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6CE66858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55FC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28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4FE01185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780768">
        <w:rPr>
          <w:rFonts w:ascii="Arial" w:hAnsi="Arial" w:cs="Arial"/>
          <w:bCs/>
          <w:color w:val="800000"/>
          <w:sz w:val="20"/>
          <w:szCs w:val="20"/>
        </w:rPr>
        <w:t>Institui no Município de Caieiras o “Dia Municipal de Mobilização dos Homens pelo Fim da Violência Contra as Mulheres” também denominado “Dia do Laço Branco”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269265F" w14:textId="57757015" w:rsidR="00864A96" w:rsidRDefault="008E72E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C124B6" w:rsidRPr="00C124B6">
        <w:rPr>
          <w:rFonts w:ascii="Arial" w:hAnsi="Arial" w:cs="Arial"/>
          <w:bCs/>
          <w:sz w:val="20"/>
          <w:szCs w:val="20"/>
        </w:rPr>
        <w:t> </w:t>
      </w:r>
      <w:r w:rsidR="00780768">
        <w:rPr>
          <w:rFonts w:ascii="Arial" w:hAnsi="Arial" w:cs="Arial"/>
          <w:bCs/>
          <w:sz w:val="20"/>
          <w:szCs w:val="20"/>
        </w:rPr>
        <w:t>Ficam instituídos no Município de Caieiras o “Dia Municipal de Mobilização dos Homens pelo fim da Violência contra as Mulheres”, também denominado “Dia do Laço Branco”, a ser realizado anualmente, na data de 06 de dezembro.</w:t>
      </w:r>
    </w:p>
    <w:p w14:paraId="2089EDBC" w14:textId="77777777" w:rsidR="00D34268" w:rsidRPr="00D34268" w:rsidRDefault="00D34268" w:rsidP="00D34268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7A84B58" w14:textId="5638AF13" w:rsidR="00D34268" w:rsidRDefault="007807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166397">
        <w:rPr>
          <w:rFonts w:ascii="Arial" w:hAnsi="Arial" w:cs="Arial"/>
          <w:b/>
          <w:sz w:val="20"/>
          <w:szCs w:val="20"/>
        </w:rPr>
        <w:t xml:space="preserve"> </w:t>
      </w:r>
      <w:r w:rsidRPr="00780768">
        <w:rPr>
          <w:rFonts w:ascii="Arial" w:hAnsi="Arial" w:cs="Arial"/>
          <w:bCs/>
          <w:sz w:val="20"/>
          <w:szCs w:val="20"/>
        </w:rPr>
        <w:t xml:space="preserve">Durante </w:t>
      </w:r>
      <w:r>
        <w:rPr>
          <w:rFonts w:ascii="Arial" w:hAnsi="Arial" w:cs="Arial"/>
          <w:bCs/>
          <w:sz w:val="20"/>
          <w:szCs w:val="20"/>
        </w:rPr>
        <w:t>a data indicada no caput deste artigo poderão ser desenvolvidas ações com o fim de promover ações educativas, campanhas de conscientização e atividades voltadas ao engajamento dos homens no enfrentamento e prevenção da violência contra as mulheres.</w:t>
      </w:r>
    </w:p>
    <w:p w14:paraId="063FC501" w14:textId="77777777" w:rsidR="00780768" w:rsidRPr="00780768" w:rsidRDefault="007807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AEEE5F" w14:textId="31F7E45E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Art. 2</w:t>
      </w:r>
      <w:proofErr w:type="gramStart"/>
      <w:r w:rsidRPr="00D34268">
        <w:rPr>
          <w:rFonts w:ascii="Arial" w:hAnsi="Arial" w:cs="Arial"/>
          <w:b/>
          <w:sz w:val="20"/>
          <w:szCs w:val="20"/>
        </w:rPr>
        <w:t>º</w:t>
      </w:r>
      <w:r w:rsidRPr="00D34268">
        <w:rPr>
          <w:rFonts w:ascii="Arial" w:hAnsi="Arial" w:cs="Arial"/>
          <w:bCs/>
          <w:sz w:val="20"/>
          <w:szCs w:val="20"/>
        </w:rPr>
        <w:t xml:space="preserve"> </w:t>
      </w:r>
      <w:r w:rsidR="008B74D0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>O</w:t>
      </w:r>
      <w:proofErr w:type="gramEnd"/>
      <w:r w:rsidR="00F83732">
        <w:rPr>
          <w:rFonts w:ascii="Arial" w:hAnsi="Arial" w:cs="Arial"/>
          <w:bCs/>
          <w:sz w:val="20"/>
          <w:szCs w:val="20"/>
        </w:rPr>
        <w:t xml:space="preserve"> Dia Municipal de Mobilização dos Homens pelo fim da Violência contra as Mulheres, também denominado “Dia do Laço Branco” passará o Calendário Oficial de Atividades do Município de Caieiras.</w:t>
      </w:r>
    </w:p>
    <w:p w14:paraId="55A53952" w14:textId="77777777" w:rsidR="005462A6" w:rsidRDefault="005462A6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E83F2F4" w14:textId="59D7956F" w:rsidR="005462A6" w:rsidRDefault="005462A6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Art. 3</w:t>
      </w:r>
      <w:proofErr w:type="gramStart"/>
      <w:r w:rsidRPr="00DB49F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83732">
        <w:rPr>
          <w:rFonts w:ascii="Arial" w:hAnsi="Arial" w:cs="Arial"/>
          <w:bCs/>
          <w:sz w:val="20"/>
          <w:szCs w:val="20"/>
        </w:rPr>
        <w:t>O</w:t>
      </w:r>
      <w:proofErr w:type="gramEnd"/>
      <w:r w:rsidR="00F83732">
        <w:rPr>
          <w:rFonts w:ascii="Arial" w:hAnsi="Arial" w:cs="Arial"/>
          <w:bCs/>
          <w:sz w:val="20"/>
          <w:szCs w:val="20"/>
        </w:rPr>
        <w:t xml:space="preserve"> Poder Executivo Municipal desta Lei regulamentará a presente Lei no que couber e for necessário à sua efetiva aplicação.</w:t>
      </w:r>
    </w:p>
    <w:p w14:paraId="71C278C2" w14:textId="77777777" w:rsidR="00E4240B" w:rsidRDefault="00E4240B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555B48" w14:textId="74995C3B" w:rsidR="001F4D14" w:rsidRDefault="00E4240B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4</w:t>
      </w:r>
      <w:proofErr w:type="gramStart"/>
      <w:r w:rsidRPr="001F4D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15733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>As</w:t>
      </w:r>
      <w:proofErr w:type="gramEnd"/>
      <w:r w:rsidR="00F83732"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próprias, suplementadas se necessário.</w:t>
      </w:r>
    </w:p>
    <w:p w14:paraId="374FD181" w14:textId="77777777" w:rsidR="001F4D14" w:rsidRDefault="001F4D14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BB48B00" w14:textId="284535C6" w:rsidR="00F83732" w:rsidRDefault="001F4D14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 xml:space="preserve">Art. </w:t>
      </w:r>
      <w:r w:rsidR="00F83732">
        <w:rPr>
          <w:rFonts w:ascii="Arial" w:hAnsi="Arial" w:cs="Arial"/>
          <w:b/>
          <w:sz w:val="20"/>
          <w:szCs w:val="20"/>
        </w:rPr>
        <w:t>5</w:t>
      </w:r>
      <w:proofErr w:type="gramStart"/>
      <w:r w:rsidRPr="001F4D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Lei entra</w:t>
      </w:r>
      <w:r w:rsidR="00F83732">
        <w:rPr>
          <w:rFonts w:ascii="Arial" w:hAnsi="Arial" w:cs="Arial"/>
          <w:bCs/>
          <w:sz w:val="20"/>
          <w:szCs w:val="20"/>
        </w:rPr>
        <w:t>rá</w:t>
      </w:r>
      <w:r>
        <w:rPr>
          <w:rFonts w:ascii="Arial" w:hAnsi="Arial" w:cs="Arial"/>
          <w:bCs/>
          <w:sz w:val="20"/>
          <w:szCs w:val="20"/>
        </w:rPr>
        <w:t xml:space="preserve"> em vigor na data de sua publicação</w:t>
      </w:r>
      <w:r w:rsidR="00F83732">
        <w:rPr>
          <w:rFonts w:ascii="Arial" w:hAnsi="Arial" w:cs="Arial"/>
          <w:bCs/>
          <w:sz w:val="20"/>
          <w:szCs w:val="20"/>
        </w:rPr>
        <w:t>, revogadas as disposições em contrário.</w:t>
      </w:r>
    </w:p>
    <w:p w14:paraId="656ECD5A" w14:textId="77777777" w:rsidR="00D34268" w:rsidRDefault="00D34268" w:rsidP="001F4D1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6E39C1C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F83732">
        <w:rPr>
          <w:rFonts w:ascii="Arial" w:hAnsi="Arial" w:cs="Arial"/>
          <w:bCs/>
          <w:sz w:val="20"/>
          <w:szCs w:val="20"/>
        </w:rPr>
        <w:t>30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>Vereador Carlos Alberto Albino Junior “Juninho”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5062" w14:textId="77777777" w:rsidR="006B6B9A" w:rsidRDefault="006B6B9A" w:rsidP="001A155A">
      <w:pPr>
        <w:spacing w:after="0" w:line="240" w:lineRule="auto"/>
      </w:pPr>
      <w:r>
        <w:separator/>
      </w:r>
    </w:p>
  </w:endnote>
  <w:endnote w:type="continuationSeparator" w:id="0">
    <w:p w14:paraId="1081FA83" w14:textId="77777777" w:rsidR="006B6B9A" w:rsidRDefault="006B6B9A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6B28" w14:textId="77777777" w:rsidR="006B6B9A" w:rsidRDefault="006B6B9A" w:rsidP="001A155A">
      <w:pPr>
        <w:spacing w:after="0" w:line="240" w:lineRule="auto"/>
      </w:pPr>
      <w:r>
        <w:separator/>
      </w:r>
    </w:p>
  </w:footnote>
  <w:footnote w:type="continuationSeparator" w:id="0">
    <w:p w14:paraId="76B18402" w14:textId="77777777" w:rsidR="006B6B9A" w:rsidRDefault="006B6B9A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573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66397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B9A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0DB0"/>
    <w:rsid w:val="00741438"/>
    <w:rsid w:val="007415D1"/>
    <w:rsid w:val="007419C4"/>
    <w:rsid w:val="0074374E"/>
    <w:rsid w:val="007442A9"/>
    <w:rsid w:val="00745BFD"/>
    <w:rsid w:val="00746CA3"/>
    <w:rsid w:val="00750AFF"/>
    <w:rsid w:val="00754B97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7</cp:revision>
  <dcterms:created xsi:type="dcterms:W3CDTF">2026-03-13T18:27:00Z</dcterms:created>
  <dcterms:modified xsi:type="dcterms:W3CDTF">2026-04-23T19:08:00Z</dcterms:modified>
</cp:coreProperties>
</file>