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81ED4FE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88635C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5D4BD11D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88635C">
        <w:rPr>
          <w:rFonts w:ascii="Arial" w:hAnsi="Arial" w:cs="Arial"/>
          <w:bCs/>
          <w:color w:val="800000"/>
          <w:sz w:val="20"/>
          <w:szCs w:val="20"/>
        </w:rPr>
        <w:t>Institui no município de Caieiras o “Programa Cinema nas Escolas”,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09030CE" w14:textId="70BE2089" w:rsidR="0088635C" w:rsidRDefault="00707220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</w:t>
      </w:r>
      <w:proofErr w:type="gramStart"/>
      <w:r>
        <w:rPr>
          <w:rFonts w:ascii="Arial" w:hAnsi="Arial" w:cs="Arial"/>
          <w:b/>
          <w:sz w:val="20"/>
          <w:szCs w:val="20"/>
        </w:rPr>
        <w:t>º</w:t>
      </w:r>
      <w:r w:rsidR="0088635C" w:rsidRPr="0088635C">
        <w:rPr>
          <w:rFonts w:ascii="Arial" w:hAnsi="Arial" w:cs="Arial"/>
          <w:bCs/>
          <w:sz w:val="20"/>
          <w:szCs w:val="20"/>
        </w:rPr>
        <w:t xml:space="preserve"> </w:t>
      </w:r>
      <w:r w:rsidR="0088635C">
        <w:rPr>
          <w:rFonts w:ascii="Arial" w:hAnsi="Arial" w:cs="Arial"/>
          <w:bCs/>
          <w:sz w:val="20"/>
          <w:szCs w:val="20"/>
        </w:rPr>
        <w:t xml:space="preserve"> </w:t>
      </w:r>
      <w:r w:rsidR="0088635C" w:rsidRPr="0088635C">
        <w:rPr>
          <w:rFonts w:ascii="Arial" w:hAnsi="Arial" w:cs="Arial"/>
          <w:bCs/>
          <w:sz w:val="20"/>
          <w:szCs w:val="20"/>
        </w:rPr>
        <w:t>Fica</w:t>
      </w:r>
      <w:proofErr w:type="gramEnd"/>
      <w:r w:rsidR="0088635C" w:rsidRPr="0088635C">
        <w:rPr>
          <w:rFonts w:ascii="Arial" w:hAnsi="Arial" w:cs="Arial"/>
          <w:bCs/>
          <w:sz w:val="20"/>
          <w:szCs w:val="20"/>
        </w:rPr>
        <w:t xml:space="preserve"> instituído o “Programa Cinema nas Escolas”, com o objetivo de promover a exibição regular de filmes nas instituições de ensino, visando enriquecer o processo educacional, estimular a reflexão crítica e proporcionar o acesso à cultura cinematográfica. </w:t>
      </w:r>
    </w:p>
    <w:p w14:paraId="2EF8DF2E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ACFBCC" w14:textId="6979ADBB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88635C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88635C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diretrizes do “Programa Cinema nas Escolas”: </w:t>
      </w:r>
    </w:p>
    <w:p w14:paraId="4405E297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54473FD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>I –</w:t>
      </w:r>
      <w:r w:rsidRPr="0088635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88635C">
        <w:rPr>
          <w:rFonts w:ascii="Arial" w:hAnsi="Arial" w:cs="Arial"/>
          <w:bCs/>
          <w:sz w:val="20"/>
          <w:szCs w:val="20"/>
        </w:rPr>
        <w:t>o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“Programa Cinema nas Escolas” será coordenado pela Secretaria Municipal de Caieiras; </w:t>
      </w:r>
    </w:p>
    <w:p w14:paraId="1AC47526" w14:textId="77777777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227133" w14:textId="30D29C5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>II –</w:t>
      </w:r>
      <w:r w:rsidRPr="0088635C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88635C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selecionados filmes de diferentes gêneros, épocas, nacionalidades e temáticas, levando em consideração a adequação à faixa etária dos estudantes e os princípios éticos e pedagógicos; </w:t>
      </w:r>
    </w:p>
    <w:p w14:paraId="059327C3" w14:textId="77777777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5D8586" w14:textId="7DCEE77A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>III –</w:t>
      </w:r>
      <w:r w:rsidRPr="0088635C">
        <w:rPr>
          <w:rFonts w:ascii="Arial" w:hAnsi="Arial" w:cs="Arial"/>
          <w:bCs/>
          <w:sz w:val="20"/>
          <w:szCs w:val="20"/>
        </w:rPr>
        <w:t xml:space="preserve"> as exibições de filmes serão integradas ao currículo escolar, conforme estabelecido pelas diretrizes curriculares nacionais, somente em sala de aula; </w:t>
      </w:r>
    </w:p>
    <w:p w14:paraId="5142BDFE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EE57059" w14:textId="60D830E8" w:rsidR="00414BF7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 xml:space="preserve">IV </w:t>
      </w:r>
      <w:r w:rsidRPr="0088635C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88635C">
        <w:rPr>
          <w:rFonts w:ascii="Arial" w:hAnsi="Arial" w:cs="Arial"/>
          <w:bCs/>
          <w:sz w:val="20"/>
          <w:szCs w:val="20"/>
        </w:rPr>
        <w:t>os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professores serão capacitados para utilizar o cinema como recurso pedagógico, promovendo a análise crítica das obras, estimulando o debate e integrando-as aos conteúdos curriculares;</w:t>
      </w:r>
    </w:p>
    <w:p w14:paraId="79593E4C" w14:textId="77777777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3733B1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 xml:space="preserve">V </w:t>
      </w:r>
      <w:r w:rsidRPr="0088635C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88635C">
        <w:rPr>
          <w:rFonts w:ascii="Arial" w:hAnsi="Arial" w:cs="Arial"/>
          <w:bCs/>
          <w:sz w:val="20"/>
          <w:szCs w:val="20"/>
        </w:rPr>
        <w:t>será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incentivada a participação dos estudantes na seleção de filmes e na organização de atividades relacionadas ao cinema, tais como debates, produções audiovisuais e projetos interdisciplinares; </w:t>
      </w:r>
    </w:p>
    <w:p w14:paraId="70CB0D8C" w14:textId="77777777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1C701D1" w14:textId="7CF57D0B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sz w:val="20"/>
          <w:szCs w:val="20"/>
        </w:rPr>
        <w:t xml:space="preserve">VI </w:t>
      </w:r>
      <w:r w:rsidRPr="0088635C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88635C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estabelecidas parcerias com cinematecas, cineclubes, distribuidoras de filmes e outras instituições culturais para ampliar o acesso dos estudantes a conteúdos cinematográficos diversificados. </w:t>
      </w:r>
    </w:p>
    <w:p w14:paraId="79FDF08F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A9D73B7" w14:textId="5A71DC77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88635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8635C">
        <w:rPr>
          <w:rFonts w:ascii="Arial" w:hAnsi="Arial" w:cs="Arial"/>
          <w:bCs/>
          <w:sz w:val="20"/>
          <w:szCs w:val="20"/>
        </w:rPr>
        <w:t>O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AD2A9C5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6CDD37" w14:textId="5A98D0D6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88635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8635C">
        <w:rPr>
          <w:rFonts w:ascii="Arial" w:hAnsi="Arial" w:cs="Arial"/>
          <w:bCs/>
          <w:sz w:val="20"/>
          <w:szCs w:val="20"/>
        </w:rPr>
        <w:t>As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D31A324" w14:textId="77777777" w:rsidR="0088635C" w:rsidRP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A02D2B" w14:textId="228A2606" w:rsidR="0088635C" w:rsidRDefault="0088635C" w:rsidP="0088635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8635C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88635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8635C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88635C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3DCBA43" w14:textId="77777777" w:rsidR="00B220BA" w:rsidRDefault="00B220B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F69450" w14:textId="77777777" w:rsidR="0088635C" w:rsidRDefault="0088635C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C96A4" w14:textId="1FFB11DB" w:rsidR="00414BF7" w:rsidRPr="0088635C" w:rsidRDefault="00A215C9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88635C">
        <w:rPr>
          <w:rFonts w:ascii="Arial" w:hAnsi="Arial" w:cs="Arial"/>
          <w:bCs/>
          <w:sz w:val="20"/>
          <w:szCs w:val="20"/>
        </w:rPr>
        <w:t>7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 xml:space="preserve">Vereador </w:t>
      </w:r>
      <w:r w:rsidR="0088635C" w:rsidRPr="0088635C">
        <w:rPr>
          <w:rFonts w:ascii="Arial" w:hAnsi="Arial" w:cs="Arial"/>
          <w:bCs/>
          <w:sz w:val="20"/>
          <w:szCs w:val="20"/>
        </w:rPr>
        <w:t>Nelson Fiore Junior “Nelsinho Fiore”, registrado, nesta data, na Secretaria do Gabinete do Prefeito e publicado no Quadro de Editais.</w:t>
      </w:r>
    </w:p>
    <w:p w14:paraId="255A4910" w14:textId="77777777" w:rsidR="00414BF7" w:rsidRDefault="00414BF7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5ED3F1" w14:textId="77777777" w:rsidR="0088635C" w:rsidRPr="00414BF7" w:rsidRDefault="0088635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lastRenderedPageBreak/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2025-01-30T14:10:00Z</dcterms:created>
  <dcterms:modified xsi:type="dcterms:W3CDTF">2025-01-30T14:13:00Z</dcterms:modified>
</cp:coreProperties>
</file>