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245BA729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BF1E48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01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LH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4E29FD50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BF1E48">
        <w:rPr>
          <w:rFonts w:ascii="Arial" w:hAnsi="Arial" w:cs="Arial"/>
          <w:bCs/>
          <w:color w:val="800000"/>
          <w:sz w:val="20"/>
          <w:szCs w:val="20"/>
        </w:rPr>
        <w:t>Reconhece no município de Caieiras a Diabetes Mellitus (Diabetes tipo I) como deficiência para todos os fins legais,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CE1A37E" w14:textId="0A372A77" w:rsidR="00BF1E48" w:rsidRDefault="00707220" w:rsidP="00BF1E4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</w:t>
      </w:r>
      <w:proofErr w:type="gramStart"/>
      <w:r w:rsidR="00582A61">
        <w:rPr>
          <w:rFonts w:ascii="Arial" w:hAnsi="Arial" w:cs="Arial"/>
          <w:b/>
          <w:sz w:val="20"/>
          <w:szCs w:val="20"/>
        </w:rPr>
        <w:t xml:space="preserve">º </w:t>
      </w:r>
      <w:r w:rsidR="00F165F0" w:rsidRPr="00F165F0">
        <w:rPr>
          <w:rFonts w:ascii="Arial" w:hAnsi="Arial" w:cs="Arial"/>
          <w:bCs/>
          <w:sz w:val="20"/>
          <w:szCs w:val="20"/>
        </w:rPr>
        <w:t xml:space="preserve"> </w:t>
      </w:r>
      <w:r w:rsidR="00BF1E48" w:rsidRPr="00BF1E48">
        <w:rPr>
          <w:rFonts w:ascii="Arial" w:hAnsi="Arial" w:cs="Arial"/>
          <w:bCs/>
          <w:sz w:val="20"/>
          <w:szCs w:val="20"/>
        </w:rPr>
        <w:t>Fica</w:t>
      </w:r>
      <w:proofErr w:type="gramEnd"/>
      <w:r w:rsidR="00BF1E48" w:rsidRPr="00BF1E48">
        <w:rPr>
          <w:rFonts w:ascii="Arial" w:hAnsi="Arial" w:cs="Arial"/>
          <w:bCs/>
          <w:sz w:val="20"/>
          <w:szCs w:val="20"/>
        </w:rPr>
        <w:t xml:space="preserve"> reconhecida no Município de Caieiras a diabetes mellitus (diabetes tipo I) como deficiência para todos os fins legais. </w:t>
      </w:r>
    </w:p>
    <w:p w14:paraId="1453C153" w14:textId="77777777" w:rsidR="00BF1E48" w:rsidRPr="00BF1E48" w:rsidRDefault="00BF1E48" w:rsidP="00BF1E4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749CBE1" w14:textId="6718E7B4" w:rsidR="00BF1E48" w:rsidRDefault="00BF1E48" w:rsidP="00BF1E4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F1E48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BF1E48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F1E48">
        <w:rPr>
          <w:rFonts w:ascii="Arial" w:hAnsi="Arial" w:cs="Arial"/>
          <w:bCs/>
          <w:sz w:val="20"/>
          <w:szCs w:val="20"/>
        </w:rPr>
        <w:t>O</w:t>
      </w:r>
      <w:proofErr w:type="gramEnd"/>
      <w:r w:rsidRPr="00BF1E48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786D8105" w14:textId="77777777" w:rsidR="00BF1E48" w:rsidRPr="00BF1E48" w:rsidRDefault="00BF1E48" w:rsidP="00BF1E4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FB50FB4" w14:textId="64291212" w:rsidR="00BF1E48" w:rsidRDefault="00BF1E48" w:rsidP="00BF1E4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F1E48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BF1E48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F1E48">
        <w:rPr>
          <w:rFonts w:ascii="Arial" w:hAnsi="Arial" w:cs="Arial"/>
          <w:bCs/>
          <w:sz w:val="20"/>
          <w:szCs w:val="20"/>
        </w:rPr>
        <w:t>As</w:t>
      </w:r>
      <w:proofErr w:type="gramEnd"/>
      <w:r w:rsidRPr="00BF1E48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</w:t>
      </w:r>
    </w:p>
    <w:p w14:paraId="051F2593" w14:textId="1BFBA351" w:rsidR="00BF1E48" w:rsidRPr="00BF1E48" w:rsidRDefault="00BF1E48" w:rsidP="00BF1E4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F1E48">
        <w:rPr>
          <w:rFonts w:ascii="Arial" w:hAnsi="Arial" w:cs="Arial"/>
          <w:bCs/>
          <w:sz w:val="20"/>
          <w:szCs w:val="20"/>
        </w:rPr>
        <w:t xml:space="preserve"> </w:t>
      </w:r>
    </w:p>
    <w:p w14:paraId="2179459D" w14:textId="4F7FAB67" w:rsidR="00F165F0" w:rsidRDefault="00BF1E48" w:rsidP="00BF1E48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BF1E48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BF1E48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F1E48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BF1E48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 </w:t>
      </w:r>
      <w:r w:rsidR="00F257AA">
        <w:rPr>
          <w:rFonts w:ascii="Arial" w:hAnsi="Arial" w:cs="Arial"/>
          <w:sz w:val="20"/>
          <w:szCs w:val="20"/>
        </w:rPr>
        <w:t xml:space="preserve"> </w:t>
      </w:r>
    </w:p>
    <w:p w14:paraId="1F32EFA0" w14:textId="77777777" w:rsidR="00BF1E48" w:rsidRDefault="00BF1E48" w:rsidP="00BF1E48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5330D887" w14:textId="77777777" w:rsidR="00BF1E48" w:rsidRPr="00F165F0" w:rsidRDefault="00BF1E48" w:rsidP="00BF1E48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819332C" w14:textId="64CF55CA" w:rsidR="006A1C1A" w:rsidRPr="00BF1E48" w:rsidRDefault="00A215C9" w:rsidP="00BF1E4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BF1E48">
        <w:rPr>
          <w:rFonts w:ascii="Arial" w:hAnsi="Arial" w:cs="Arial"/>
          <w:bCs/>
          <w:sz w:val="20"/>
          <w:szCs w:val="20"/>
        </w:rPr>
        <w:t>091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</w:t>
      </w:r>
      <w:r w:rsidR="00DF2E1C" w:rsidRPr="00DF2E1C">
        <w:rPr>
          <w:rFonts w:ascii="Arial" w:hAnsi="Arial" w:cs="Arial"/>
          <w:bCs/>
          <w:sz w:val="20"/>
          <w:szCs w:val="20"/>
        </w:rPr>
        <w:t xml:space="preserve">Vereador </w:t>
      </w:r>
      <w:r w:rsidR="00BF1E48" w:rsidRPr="00BF1E48">
        <w:rPr>
          <w:rFonts w:ascii="Arial" w:hAnsi="Arial" w:cs="Arial"/>
          <w:bCs/>
          <w:sz w:val="20"/>
          <w:szCs w:val="20"/>
        </w:rPr>
        <w:t>Josemar Soares Vicente “Lagoinha Josi”, registrado, nesta data, na Secretaria do Gabinete do Prefeito e publicado no Quadro de Editais.</w:t>
      </w:r>
    </w:p>
    <w:p w14:paraId="76F0C6F8" w14:textId="77777777" w:rsidR="00F257AA" w:rsidRDefault="00F257AA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3E17C83" w14:textId="77777777" w:rsidR="00BF1E48" w:rsidRPr="0025180E" w:rsidRDefault="00BF1E48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102A6986" w14:textId="7BBDC641" w:rsidR="00DF2E1C" w:rsidRPr="006C7B04" w:rsidRDefault="00DF2E1C" w:rsidP="00B01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2E1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2025-01-30T17:31:00Z</dcterms:created>
  <dcterms:modified xsi:type="dcterms:W3CDTF">2025-01-30T17:35:00Z</dcterms:modified>
</cp:coreProperties>
</file>