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06573F30"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w:t>
      </w:r>
      <w:r w:rsidR="009B10DB">
        <w:rPr>
          <w:rFonts w:ascii="Arial" w:hAnsi="Arial" w:cs="Arial"/>
          <w:b/>
          <w:color w:val="000080"/>
          <w:sz w:val="20"/>
          <w:szCs w:val="20"/>
          <w:u w:val="single"/>
        </w:rPr>
        <w:t>ORGÂNICA DO MUNICÍPIO DE CAIEIRAS</w:t>
      </w:r>
    </w:p>
    <w:p w14:paraId="16B5F785" w14:textId="77777777" w:rsidR="00C440BF" w:rsidRDefault="00C440BF" w:rsidP="00456A04">
      <w:pPr>
        <w:spacing w:after="0" w:line="240" w:lineRule="auto"/>
        <w:ind w:firstLine="4502"/>
        <w:jc w:val="both"/>
        <w:rPr>
          <w:rFonts w:ascii="Arial" w:hAnsi="Arial" w:cs="Arial"/>
          <w:b/>
          <w:sz w:val="20"/>
          <w:szCs w:val="20"/>
        </w:rPr>
      </w:pPr>
    </w:p>
    <w:p w14:paraId="5FDEDA0F" w14:textId="2F4F11E5" w:rsidR="00E55B48" w:rsidRDefault="00571A54" w:rsidP="00571A54">
      <w:pPr>
        <w:spacing w:after="0" w:line="240" w:lineRule="auto"/>
        <w:jc w:val="both"/>
        <w:rPr>
          <w:rFonts w:ascii="Arial" w:hAnsi="Arial" w:cs="Arial"/>
          <w:bCs/>
          <w:sz w:val="20"/>
          <w:szCs w:val="20"/>
        </w:rPr>
      </w:pPr>
      <w:r>
        <w:rPr>
          <w:rFonts w:ascii="Arial" w:hAnsi="Arial" w:cs="Arial"/>
          <w:bCs/>
          <w:sz w:val="20"/>
          <w:szCs w:val="20"/>
        </w:rPr>
        <w:t>(Atualizada em 26/11/2024)</w:t>
      </w:r>
    </w:p>
    <w:p w14:paraId="2E5F4626" w14:textId="77777777" w:rsidR="00571A54" w:rsidRPr="00E55B48" w:rsidRDefault="00571A54" w:rsidP="00571A54">
      <w:pPr>
        <w:spacing w:after="0" w:line="240" w:lineRule="auto"/>
        <w:ind w:firstLine="4502"/>
        <w:rPr>
          <w:rFonts w:ascii="Arial" w:hAnsi="Arial" w:cs="Arial"/>
          <w:bCs/>
          <w:sz w:val="20"/>
          <w:szCs w:val="20"/>
        </w:rPr>
      </w:pPr>
    </w:p>
    <w:p w14:paraId="03605688" w14:textId="77777777" w:rsidR="00E55B48" w:rsidRDefault="00E55B48" w:rsidP="00E55B48">
      <w:pPr>
        <w:spacing w:after="0" w:line="240" w:lineRule="auto"/>
        <w:jc w:val="center"/>
        <w:rPr>
          <w:rFonts w:ascii="Arial" w:hAnsi="Arial" w:cs="Arial"/>
          <w:bCs/>
          <w:sz w:val="20"/>
          <w:szCs w:val="20"/>
        </w:rPr>
      </w:pPr>
      <w:r w:rsidRPr="00E55B48">
        <w:rPr>
          <w:rFonts w:ascii="Arial" w:hAnsi="Arial" w:cs="Arial"/>
          <w:bCs/>
          <w:sz w:val="20"/>
          <w:szCs w:val="20"/>
        </w:rPr>
        <w:t>TÍTULO I</w:t>
      </w:r>
    </w:p>
    <w:p w14:paraId="75E71337" w14:textId="77777777" w:rsidR="009B10DB" w:rsidRDefault="009B10DB" w:rsidP="00E55B48">
      <w:pPr>
        <w:spacing w:after="0" w:line="240" w:lineRule="auto"/>
        <w:jc w:val="center"/>
        <w:rPr>
          <w:rFonts w:ascii="Arial" w:hAnsi="Arial" w:cs="Arial"/>
          <w:bCs/>
          <w:sz w:val="20"/>
          <w:szCs w:val="20"/>
        </w:rPr>
      </w:pPr>
    </w:p>
    <w:p w14:paraId="7DF707C6" w14:textId="7A7D9588" w:rsidR="006F0803" w:rsidRPr="00E55B48" w:rsidRDefault="009B10DB" w:rsidP="00E55B48">
      <w:pPr>
        <w:spacing w:after="0" w:line="240" w:lineRule="auto"/>
        <w:jc w:val="center"/>
        <w:rPr>
          <w:rFonts w:ascii="Arial" w:hAnsi="Arial" w:cs="Arial"/>
          <w:bCs/>
          <w:sz w:val="20"/>
          <w:szCs w:val="20"/>
        </w:rPr>
      </w:pPr>
      <w:r>
        <w:rPr>
          <w:rFonts w:ascii="Arial" w:hAnsi="Arial" w:cs="Arial"/>
          <w:bCs/>
          <w:sz w:val="20"/>
          <w:szCs w:val="20"/>
        </w:rPr>
        <w:t>DISPOSIÇÕES PRELIMINARES</w:t>
      </w:r>
    </w:p>
    <w:p w14:paraId="17A603E2" w14:textId="77777777" w:rsidR="00E55B48" w:rsidRPr="00E55B48" w:rsidRDefault="00E55B48" w:rsidP="00E55B48">
      <w:pPr>
        <w:spacing w:after="0" w:line="240" w:lineRule="auto"/>
        <w:ind w:firstLine="4502"/>
        <w:jc w:val="both"/>
        <w:rPr>
          <w:rFonts w:ascii="Arial" w:hAnsi="Arial" w:cs="Arial"/>
          <w:bCs/>
          <w:sz w:val="20"/>
          <w:szCs w:val="20"/>
        </w:rPr>
      </w:pPr>
    </w:p>
    <w:p w14:paraId="56EFA43B" w14:textId="13EE16AB" w:rsidR="00E55B48" w:rsidRPr="00E55B48" w:rsidRDefault="00E55B48" w:rsidP="00E55B48">
      <w:pPr>
        <w:spacing w:after="0" w:line="240" w:lineRule="auto"/>
        <w:ind w:firstLine="4502"/>
        <w:jc w:val="both"/>
        <w:rPr>
          <w:rFonts w:ascii="Arial" w:hAnsi="Arial" w:cs="Arial"/>
          <w:bCs/>
          <w:sz w:val="20"/>
          <w:szCs w:val="20"/>
        </w:rPr>
      </w:pPr>
      <w:r w:rsidRPr="00E55B48">
        <w:rPr>
          <w:rFonts w:ascii="Arial" w:hAnsi="Arial" w:cs="Arial"/>
          <w:b/>
          <w:sz w:val="20"/>
          <w:szCs w:val="20"/>
        </w:rPr>
        <w:t>Art. 1</w:t>
      </w:r>
      <w:proofErr w:type="gramStart"/>
      <w:r w:rsidRPr="00E55B48">
        <w:rPr>
          <w:rFonts w:ascii="Arial" w:hAnsi="Arial" w:cs="Arial"/>
          <w:b/>
          <w:sz w:val="20"/>
          <w:szCs w:val="20"/>
        </w:rPr>
        <w:t xml:space="preserve">º </w:t>
      </w:r>
      <w:r w:rsidR="00B25ABA">
        <w:rPr>
          <w:rFonts w:ascii="Arial" w:hAnsi="Arial" w:cs="Arial"/>
          <w:b/>
          <w:sz w:val="20"/>
          <w:szCs w:val="20"/>
        </w:rPr>
        <w:t xml:space="preserve"> </w:t>
      </w:r>
      <w:r w:rsidRPr="00E55B48">
        <w:rPr>
          <w:rFonts w:ascii="Arial" w:hAnsi="Arial" w:cs="Arial"/>
          <w:bCs/>
          <w:sz w:val="20"/>
          <w:szCs w:val="20"/>
        </w:rPr>
        <w:t>O</w:t>
      </w:r>
      <w:proofErr w:type="gramEnd"/>
      <w:r w:rsidRPr="00E55B48">
        <w:rPr>
          <w:rFonts w:ascii="Arial" w:hAnsi="Arial" w:cs="Arial"/>
          <w:bCs/>
          <w:sz w:val="20"/>
          <w:szCs w:val="20"/>
        </w:rPr>
        <w:t xml:space="preserve"> Município de Caieiras, parte integrante da República Federativa do Brasil, </w:t>
      </w:r>
      <w:r w:rsidR="009B10DB">
        <w:rPr>
          <w:rFonts w:ascii="Arial" w:hAnsi="Arial" w:cs="Arial"/>
          <w:bCs/>
          <w:sz w:val="20"/>
          <w:szCs w:val="20"/>
        </w:rPr>
        <w:t>e do Estado de São Paulo, exercendo a competência e a autonomia política, legislativa, administrativa e financeira, asseguradas pela Constituição Federal, organiza-se nos termos desta Lei.</w:t>
      </w:r>
    </w:p>
    <w:p w14:paraId="427C4EF0" w14:textId="77777777" w:rsidR="00E55B48" w:rsidRPr="00E55B48" w:rsidRDefault="00E55B48" w:rsidP="00E55B48">
      <w:pPr>
        <w:spacing w:after="0" w:line="240" w:lineRule="auto"/>
        <w:ind w:firstLine="4502"/>
        <w:jc w:val="both"/>
        <w:rPr>
          <w:rFonts w:ascii="Arial" w:hAnsi="Arial" w:cs="Arial"/>
          <w:bCs/>
          <w:sz w:val="20"/>
          <w:szCs w:val="20"/>
        </w:rPr>
      </w:pPr>
    </w:p>
    <w:p w14:paraId="35ED2F6B" w14:textId="12B74EB6" w:rsidR="00E55B48" w:rsidRPr="00E55B48" w:rsidRDefault="00E55B48" w:rsidP="00E55B48">
      <w:pPr>
        <w:spacing w:after="0" w:line="240" w:lineRule="auto"/>
        <w:ind w:firstLine="4502"/>
        <w:jc w:val="both"/>
        <w:rPr>
          <w:rFonts w:ascii="Arial" w:hAnsi="Arial" w:cs="Arial"/>
          <w:bCs/>
          <w:sz w:val="20"/>
          <w:szCs w:val="20"/>
        </w:rPr>
      </w:pPr>
      <w:r w:rsidRPr="00E55B48">
        <w:rPr>
          <w:rFonts w:ascii="Arial" w:hAnsi="Arial" w:cs="Arial"/>
          <w:b/>
          <w:sz w:val="20"/>
          <w:szCs w:val="20"/>
        </w:rPr>
        <w:t xml:space="preserve">Parágrafo </w:t>
      </w:r>
      <w:r w:rsidR="006F0803" w:rsidRPr="00E55B48">
        <w:rPr>
          <w:rFonts w:ascii="Arial" w:hAnsi="Arial" w:cs="Arial"/>
          <w:b/>
          <w:sz w:val="20"/>
          <w:szCs w:val="20"/>
        </w:rPr>
        <w:t>único</w:t>
      </w:r>
      <w:r w:rsidR="006F0803">
        <w:rPr>
          <w:rFonts w:ascii="Arial" w:hAnsi="Arial" w:cs="Arial"/>
          <w:b/>
          <w:sz w:val="20"/>
          <w:szCs w:val="20"/>
        </w:rPr>
        <w:t>.</w:t>
      </w:r>
      <w:r w:rsidR="006F0803" w:rsidRPr="00E55B48">
        <w:rPr>
          <w:rFonts w:ascii="Arial" w:hAnsi="Arial" w:cs="Arial"/>
          <w:bCs/>
          <w:sz w:val="20"/>
          <w:szCs w:val="20"/>
        </w:rPr>
        <w:t xml:space="preserve">  </w:t>
      </w:r>
      <w:r w:rsidRPr="00E55B48">
        <w:rPr>
          <w:rFonts w:ascii="Arial" w:hAnsi="Arial" w:cs="Arial"/>
          <w:bCs/>
          <w:sz w:val="20"/>
          <w:szCs w:val="20"/>
        </w:rPr>
        <w:t xml:space="preserve">São </w:t>
      </w:r>
      <w:r w:rsidR="009B10DB">
        <w:rPr>
          <w:rFonts w:ascii="Arial" w:hAnsi="Arial" w:cs="Arial"/>
          <w:bCs/>
          <w:sz w:val="20"/>
          <w:szCs w:val="20"/>
        </w:rPr>
        <w:t>s</w:t>
      </w:r>
      <w:r w:rsidRPr="00E55B48">
        <w:rPr>
          <w:rFonts w:ascii="Arial" w:hAnsi="Arial" w:cs="Arial"/>
          <w:bCs/>
          <w:sz w:val="20"/>
          <w:szCs w:val="20"/>
        </w:rPr>
        <w:t xml:space="preserve">ímbolos do Município, a </w:t>
      </w:r>
      <w:r w:rsidR="009B10DB">
        <w:rPr>
          <w:rFonts w:ascii="Arial" w:hAnsi="Arial" w:cs="Arial"/>
          <w:bCs/>
          <w:sz w:val="20"/>
          <w:szCs w:val="20"/>
        </w:rPr>
        <w:t>b</w:t>
      </w:r>
      <w:r w:rsidRPr="00E55B48">
        <w:rPr>
          <w:rFonts w:ascii="Arial" w:hAnsi="Arial" w:cs="Arial"/>
          <w:bCs/>
          <w:sz w:val="20"/>
          <w:szCs w:val="20"/>
        </w:rPr>
        <w:t xml:space="preserve">andeira, o </w:t>
      </w:r>
      <w:r w:rsidR="009B10DB">
        <w:rPr>
          <w:rFonts w:ascii="Arial" w:hAnsi="Arial" w:cs="Arial"/>
          <w:bCs/>
          <w:sz w:val="20"/>
          <w:szCs w:val="20"/>
        </w:rPr>
        <w:t>b</w:t>
      </w:r>
      <w:r w:rsidRPr="00E55B48">
        <w:rPr>
          <w:rFonts w:ascii="Arial" w:hAnsi="Arial" w:cs="Arial"/>
          <w:bCs/>
          <w:sz w:val="20"/>
          <w:szCs w:val="20"/>
        </w:rPr>
        <w:t xml:space="preserve">rasão </w:t>
      </w:r>
      <w:r w:rsidR="009B10DB">
        <w:rPr>
          <w:rFonts w:ascii="Arial" w:hAnsi="Arial" w:cs="Arial"/>
          <w:bCs/>
          <w:sz w:val="20"/>
          <w:szCs w:val="20"/>
        </w:rPr>
        <w:t>e o hino.</w:t>
      </w:r>
    </w:p>
    <w:p w14:paraId="6740FABA" w14:textId="77777777" w:rsidR="00E55B48" w:rsidRPr="00E55B48" w:rsidRDefault="00E55B48" w:rsidP="00E55B48">
      <w:pPr>
        <w:spacing w:after="0" w:line="240" w:lineRule="auto"/>
        <w:ind w:firstLine="4502"/>
        <w:jc w:val="both"/>
        <w:rPr>
          <w:rFonts w:ascii="Arial" w:hAnsi="Arial" w:cs="Arial"/>
          <w:bCs/>
          <w:sz w:val="20"/>
          <w:szCs w:val="20"/>
        </w:rPr>
      </w:pPr>
    </w:p>
    <w:p w14:paraId="42DFB020" w14:textId="4F736E2F" w:rsidR="00E55B48" w:rsidRDefault="00E55B48" w:rsidP="00E55B48">
      <w:pPr>
        <w:spacing w:after="0" w:line="240" w:lineRule="auto"/>
        <w:ind w:firstLine="4502"/>
        <w:jc w:val="both"/>
        <w:rPr>
          <w:rFonts w:ascii="Arial" w:hAnsi="Arial" w:cs="Arial"/>
          <w:bCs/>
          <w:sz w:val="20"/>
          <w:szCs w:val="20"/>
        </w:rPr>
      </w:pPr>
      <w:r w:rsidRPr="00E55B48">
        <w:rPr>
          <w:rFonts w:ascii="Arial" w:hAnsi="Arial" w:cs="Arial"/>
          <w:b/>
          <w:sz w:val="20"/>
          <w:szCs w:val="20"/>
        </w:rPr>
        <w:t>Art. 2</w:t>
      </w:r>
      <w:proofErr w:type="gramStart"/>
      <w:r w:rsidRPr="00E55B48">
        <w:rPr>
          <w:rFonts w:ascii="Arial" w:hAnsi="Arial" w:cs="Arial"/>
          <w:b/>
          <w:sz w:val="20"/>
          <w:szCs w:val="20"/>
        </w:rPr>
        <w:t>º</w:t>
      </w:r>
      <w:r w:rsidRPr="00E55B48">
        <w:rPr>
          <w:rFonts w:ascii="Arial" w:hAnsi="Arial" w:cs="Arial"/>
          <w:bCs/>
          <w:sz w:val="20"/>
          <w:szCs w:val="20"/>
        </w:rPr>
        <w:t xml:space="preserve"> </w:t>
      </w:r>
      <w:r w:rsidR="00B25ABA">
        <w:rPr>
          <w:rFonts w:ascii="Arial" w:hAnsi="Arial" w:cs="Arial"/>
          <w:bCs/>
          <w:sz w:val="20"/>
          <w:szCs w:val="20"/>
        </w:rPr>
        <w:t xml:space="preserve"> </w:t>
      </w:r>
      <w:r w:rsidR="009B10DB">
        <w:rPr>
          <w:rFonts w:ascii="Arial" w:hAnsi="Arial" w:cs="Arial"/>
          <w:bCs/>
          <w:sz w:val="20"/>
          <w:szCs w:val="20"/>
        </w:rPr>
        <w:t>A</w:t>
      </w:r>
      <w:proofErr w:type="gramEnd"/>
      <w:r w:rsidR="009B10DB">
        <w:rPr>
          <w:rFonts w:ascii="Arial" w:hAnsi="Arial" w:cs="Arial"/>
          <w:bCs/>
          <w:sz w:val="20"/>
          <w:szCs w:val="20"/>
        </w:rPr>
        <w:t xml:space="preserve"> organização do Município observará os seguintes princípios e diretrizes:</w:t>
      </w:r>
    </w:p>
    <w:p w14:paraId="139737F9" w14:textId="77777777" w:rsidR="009B10DB" w:rsidRDefault="009B10DB" w:rsidP="00E55B48">
      <w:pPr>
        <w:spacing w:after="0" w:line="240" w:lineRule="auto"/>
        <w:ind w:firstLine="4502"/>
        <w:jc w:val="both"/>
        <w:rPr>
          <w:rFonts w:ascii="Arial" w:hAnsi="Arial" w:cs="Arial"/>
          <w:bCs/>
          <w:sz w:val="20"/>
          <w:szCs w:val="20"/>
        </w:rPr>
      </w:pPr>
    </w:p>
    <w:p w14:paraId="77F1DF2E" w14:textId="47C012BF" w:rsidR="009B10DB" w:rsidRDefault="009B10DB"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I </w:t>
      </w:r>
      <w:r>
        <w:rPr>
          <w:rFonts w:ascii="Arial" w:hAnsi="Arial" w:cs="Arial"/>
          <w:bCs/>
          <w:sz w:val="20"/>
          <w:szCs w:val="20"/>
        </w:rPr>
        <w:t xml:space="preserve">– </w:t>
      </w:r>
      <w:proofErr w:type="gramStart"/>
      <w:r>
        <w:rPr>
          <w:rFonts w:ascii="Arial" w:hAnsi="Arial" w:cs="Arial"/>
          <w:bCs/>
          <w:sz w:val="20"/>
          <w:szCs w:val="20"/>
        </w:rPr>
        <w:t>legalidade</w:t>
      </w:r>
      <w:proofErr w:type="gramEnd"/>
      <w:r>
        <w:rPr>
          <w:rFonts w:ascii="Arial" w:hAnsi="Arial" w:cs="Arial"/>
          <w:bCs/>
          <w:sz w:val="20"/>
          <w:szCs w:val="20"/>
        </w:rPr>
        <w:t>;</w:t>
      </w:r>
    </w:p>
    <w:p w14:paraId="343162DA" w14:textId="77777777" w:rsidR="009B10DB" w:rsidRDefault="009B10DB" w:rsidP="00E55B48">
      <w:pPr>
        <w:spacing w:after="0" w:line="240" w:lineRule="auto"/>
        <w:ind w:firstLine="4502"/>
        <w:jc w:val="both"/>
        <w:rPr>
          <w:rFonts w:ascii="Arial" w:hAnsi="Arial" w:cs="Arial"/>
          <w:bCs/>
          <w:sz w:val="20"/>
          <w:szCs w:val="20"/>
        </w:rPr>
      </w:pPr>
    </w:p>
    <w:p w14:paraId="4A500F9F" w14:textId="233638EB" w:rsidR="009B10DB" w:rsidRDefault="009B10DB" w:rsidP="00E55B48">
      <w:pPr>
        <w:spacing w:after="0" w:line="240" w:lineRule="auto"/>
        <w:ind w:firstLine="4502"/>
        <w:jc w:val="both"/>
        <w:rPr>
          <w:rFonts w:ascii="Arial" w:hAnsi="Arial" w:cs="Arial"/>
          <w:bCs/>
          <w:sz w:val="20"/>
          <w:szCs w:val="20"/>
        </w:rPr>
      </w:pPr>
      <w:r w:rsidRPr="00E54D46">
        <w:rPr>
          <w:rFonts w:ascii="Arial" w:hAnsi="Arial" w:cs="Arial"/>
          <w:b/>
          <w:sz w:val="20"/>
          <w:szCs w:val="20"/>
        </w:rPr>
        <w:t>II</w:t>
      </w:r>
      <w:r>
        <w:rPr>
          <w:rFonts w:ascii="Arial" w:hAnsi="Arial" w:cs="Arial"/>
          <w:bCs/>
          <w:sz w:val="20"/>
          <w:szCs w:val="20"/>
        </w:rPr>
        <w:t xml:space="preserve"> – </w:t>
      </w:r>
      <w:proofErr w:type="gramStart"/>
      <w:r>
        <w:rPr>
          <w:rFonts w:ascii="Arial" w:hAnsi="Arial" w:cs="Arial"/>
          <w:bCs/>
          <w:sz w:val="20"/>
          <w:szCs w:val="20"/>
        </w:rPr>
        <w:t>impessoalidade</w:t>
      </w:r>
      <w:proofErr w:type="gramEnd"/>
      <w:r>
        <w:rPr>
          <w:rFonts w:ascii="Arial" w:hAnsi="Arial" w:cs="Arial"/>
          <w:bCs/>
          <w:sz w:val="20"/>
          <w:szCs w:val="20"/>
        </w:rPr>
        <w:t>;</w:t>
      </w:r>
    </w:p>
    <w:p w14:paraId="0D9FEBFB" w14:textId="77777777" w:rsidR="009B10DB" w:rsidRDefault="009B10DB" w:rsidP="00E55B48">
      <w:pPr>
        <w:spacing w:after="0" w:line="240" w:lineRule="auto"/>
        <w:ind w:firstLine="4502"/>
        <w:jc w:val="both"/>
        <w:rPr>
          <w:rFonts w:ascii="Arial" w:hAnsi="Arial" w:cs="Arial"/>
          <w:bCs/>
          <w:sz w:val="20"/>
          <w:szCs w:val="20"/>
        </w:rPr>
      </w:pPr>
    </w:p>
    <w:p w14:paraId="0DAEE8CF" w14:textId="0C27832F" w:rsidR="009B10DB" w:rsidRDefault="009B10DB" w:rsidP="00E55B48">
      <w:pPr>
        <w:spacing w:after="0" w:line="240" w:lineRule="auto"/>
        <w:ind w:firstLine="4502"/>
        <w:jc w:val="both"/>
        <w:rPr>
          <w:rFonts w:ascii="Arial" w:hAnsi="Arial" w:cs="Arial"/>
          <w:bCs/>
          <w:sz w:val="20"/>
          <w:szCs w:val="20"/>
        </w:rPr>
      </w:pPr>
      <w:r w:rsidRPr="00E54D46">
        <w:rPr>
          <w:rFonts w:ascii="Arial" w:hAnsi="Arial" w:cs="Arial"/>
          <w:b/>
          <w:sz w:val="20"/>
          <w:szCs w:val="20"/>
        </w:rPr>
        <w:t>III</w:t>
      </w:r>
      <w:r>
        <w:rPr>
          <w:rFonts w:ascii="Arial" w:hAnsi="Arial" w:cs="Arial"/>
          <w:bCs/>
          <w:sz w:val="20"/>
          <w:szCs w:val="20"/>
        </w:rPr>
        <w:t xml:space="preserve"> – moralidade;</w:t>
      </w:r>
    </w:p>
    <w:p w14:paraId="544D07BD" w14:textId="77777777" w:rsidR="009B10DB" w:rsidRDefault="009B10DB" w:rsidP="00E55B48">
      <w:pPr>
        <w:spacing w:after="0" w:line="240" w:lineRule="auto"/>
        <w:ind w:firstLine="4502"/>
        <w:jc w:val="both"/>
        <w:rPr>
          <w:rFonts w:ascii="Arial" w:hAnsi="Arial" w:cs="Arial"/>
          <w:bCs/>
          <w:sz w:val="20"/>
          <w:szCs w:val="20"/>
        </w:rPr>
      </w:pPr>
    </w:p>
    <w:p w14:paraId="5CA1826A" w14:textId="493C98C7" w:rsidR="009B10DB" w:rsidRDefault="009B10DB" w:rsidP="00E55B48">
      <w:pPr>
        <w:spacing w:after="0" w:line="240" w:lineRule="auto"/>
        <w:ind w:firstLine="4502"/>
        <w:jc w:val="both"/>
        <w:rPr>
          <w:rFonts w:ascii="Arial" w:hAnsi="Arial" w:cs="Arial"/>
          <w:bCs/>
          <w:sz w:val="20"/>
          <w:szCs w:val="20"/>
        </w:rPr>
      </w:pPr>
      <w:r w:rsidRPr="00E54D46">
        <w:rPr>
          <w:rFonts w:ascii="Arial" w:hAnsi="Arial" w:cs="Arial"/>
          <w:b/>
          <w:sz w:val="20"/>
          <w:szCs w:val="20"/>
        </w:rPr>
        <w:t>IV</w:t>
      </w:r>
      <w:r>
        <w:rPr>
          <w:rFonts w:ascii="Arial" w:hAnsi="Arial" w:cs="Arial"/>
          <w:bCs/>
          <w:sz w:val="20"/>
          <w:szCs w:val="20"/>
        </w:rPr>
        <w:t xml:space="preserve"> </w:t>
      </w:r>
      <w:proofErr w:type="gramStart"/>
      <w:r>
        <w:rPr>
          <w:rFonts w:ascii="Arial" w:hAnsi="Arial" w:cs="Arial"/>
          <w:bCs/>
          <w:sz w:val="20"/>
          <w:szCs w:val="20"/>
        </w:rPr>
        <w:t>-  publicidade</w:t>
      </w:r>
      <w:proofErr w:type="gramEnd"/>
      <w:r>
        <w:rPr>
          <w:rFonts w:ascii="Arial" w:hAnsi="Arial" w:cs="Arial"/>
          <w:bCs/>
          <w:sz w:val="20"/>
          <w:szCs w:val="20"/>
        </w:rPr>
        <w:t xml:space="preserve"> e transparência;</w:t>
      </w:r>
    </w:p>
    <w:p w14:paraId="71E6150A" w14:textId="77777777" w:rsidR="009B10DB" w:rsidRDefault="009B10DB" w:rsidP="00E55B48">
      <w:pPr>
        <w:spacing w:after="0" w:line="240" w:lineRule="auto"/>
        <w:ind w:firstLine="4502"/>
        <w:jc w:val="both"/>
        <w:rPr>
          <w:rFonts w:ascii="Arial" w:hAnsi="Arial" w:cs="Arial"/>
          <w:bCs/>
          <w:sz w:val="20"/>
          <w:szCs w:val="20"/>
        </w:rPr>
      </w:pPr>
    </w:p>
    <w:p w14:paraId="0D137C40" w14:textId="34E9124B" w:rsidR="009B10DB" w:rsidRDefault="009B10DB"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V </w:t>
      </w:r>
      <w:proofErr w:type="gramStart"/>
      <w:r>
        <w:rPr>
          <w:rFonts w:ascii="Arial" w:hAnsi="Arial" w:cs="Arial"/>
          <w:bCs/>
          <w:sz w:val="20"/>
          <w:szCs w:val="20"/>
        </w:rPr>
        <w:t>-  eficiência</w:t>
      </w:r>
      <w:proofErr w:type="gramEnd"/>
      <w:r>
        <w:rPr>
          <w:rFonts w:ascii="Arial" w:hAnsi="Arial" w:cs="Arial"/>
          <w:bCs/>
          <w:sz w:val="20"/>
          <w:szCs w:val="20"/>
        </w:rPr>
        <w:t>;</w:t>
      </w:r>
    </w:p>
    <w:p w14:paraId="1124BEEF" w14:textId="77777777" w:rsidR="009B10DB" w:rsidRDefault="009B10DB" w:rsidP="00E55B48">
      <w:pPr>
        <w:spacing w:after="0" w:line="240" w:lineRule="auto"/>
        <w:ind w:firstLine="4502"/>
        <w:jc w:val="both"/>
        <w:rPr>
          <w:rFonts w:ascii="Arial" w:hAnsi="Arial" w:cs="Arial"/>
          <w:bCs/>
          <w:sz w:val="20"/>
          <w:szCs w:val="20"/>
        </w:rPr>
      </w:pPr>
    </w:p>
    <w:p w14:paraId="0A831A36" w14:textId="1DB39CC8" w:rsidR="009B10DB" w:rsidRDefault="009B10DB"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VI </w:t>
      </w:r>
      <w:r>
        <w:rPr>
          <w:rFonts w:ascii="Arial" w:hAnsi="Arial" w:cs="Arial"/>
          <w:bCs/>
          <w:sz w:val="20"/>
          <w:szCs w:val="20"/>
        </w:rPr>
        <w:t xml:space="preserve">– </w:t>
      </w:r>
      <w:proofErr w:type="gramStart"/>
      <w:r>
        <w:rPr>
          <w:rFonts w:ascii="Arial" w:hAnsi="Arial" w:cs="Arial"/>
          <w:bCs/>
          <w:sz w:val="20"/>
          <w:szCs w:val="20"/>
        </w:rPr>
        <w:t>supremacia</w:t>
      </w:r>
      <w:proofErr w:type="gramEnd"/>
      <w:r>
        <w:rPr>
          <w:rFonts w:ascii="Arial" w:hAnsi="Arial" w:cs="Arial"/>
          <w:bCs/>
          <w:sz w:val="20"/>
          <w:szCs w:val="20"/>
        </w:rPr>
        <w:t xml:space="preserve"> do interesse público sobre o privado;</w:t>
      </w:r>
    </w:p>
    <w:p w14:paraId="2220416F" w14:textId="77777777" w:rsidR="009B10DB" w:rsidRDefault="009B10DB" w:rsidP="00E55B48">
      <w:pPr>
        <w:spacing w:after="0" w:line="240" w:lineRule="auto"/>
        <w:ind w:firstLine="4502"/>
        <w:jc w:val="both"/>
        <w:rPr>
          <w:rFonts w:ascii="Arial" w:hAnsi="Arial" w:cs="Arial"/>
          <w:bCs/>
          <w:sz w:val="20"/>
          <w:szCs w:val="20"/>
        </w:rPr>
      </w:pPr>
    </w:p>
    <w:p w14:paraId="6F08775C" w14:textId="64A98408" w:rsidR="009B10DB" w:rsidRDefault="009B10DB"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VII </w:t>
      </w:r>
      <w:r>
        <w:rPr>
          <w:rFonts w:ascii="Arial" w:hAnsi="Arial" w:cs="Arial"/>
          <w:bCs/>
          <w:sz w:val="20"/>
          <w:szCs w:val="20"/>
        </w:rPr>
        <w:t>– hierarquia;</w:t>
      </w:r>
    </w:p>
    <w:p w14:paraId="33898F2D" w14:textId="77777777" w:rsidR="009B10DB" w:rsidRDefault="009B10DB" w:rsidP="00E55B48">
      <w:pPr>
        <w:spacing w:after="0" w:line="240" w:lineRule="auto"/>
        <w:ind w:firstLine="4502"/>
        <w:jc w:val="both"/>
        <w:rPr>
          <w:rFonts w:ascii="Arial" w:hAnsi="Arial" w:cs="Arial"/>
          <w:bCs/>
          <w:sz w:val="20"/>
          <w:szCs w:val="20"/>
        </w:rPr>
      </w:pPr>
    </w:p>
    <w:p w14:paraId="0F708C75" w14:textId="72D7B73A" w:rsidR="009B10DB" w:rsidRDefault="009B10DB"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VIII </w:t>
      </w:r>
      <w:r>
        <w:rPr>
          <w:rFonts w:ascii="Arial" w:hAnsi="Arial" w:cs="Arial"/>
          <w:bCs/>
          <w:sz w:val="20"/>
          <w:szCs w:val="20"/>
        </w:rPr>
        <w:t>– autotutela;</w:t>
      </w:r>
    </w:p>
    <w:p w14:paraId="1CCD1863" w14:textId="77777777" w:rsidR="009B10DB" w:rsidRDefault="009B10DB" w:rsidP="00E55B48">
      <w:pPr>
        <w:spacing w:after="0" w:line="240" w:lineRule="auto"/>
        <w:ind w:firstLine="4502"/>
        <w:jc w:val="both"/>
        <w:rPr>
          <w:rFonts w:ascii="Arial" w:hAnsi="Arial" w:cs="Arial"/>
          <w:bCs/>
          <w:sz w:val="20"/>
          <w:szCs w:val="20"/>
        </w:rPr>
      </w:pPr>
    </w:p>
    <w:p w14:paraId="7F0B45FB" w14:textId="0655B9F2" w:rsidR="009B10DB" w:rsidRDefault="009B10DB" w:rsidP="00E55B48">
      <w:pPr>
        <w:spacing w:after="0" w:line="240" w:lineRule="auto"/>
        <w:ind w:firstLine="4502"/>
        <w:jc w:val="both"/>
        <w:rPr>
          <w:rFonts w:ascii="Arial" w:hAnsi="Arial" w:cs="Arial"/>
          <w:bCs/>
          <w:sz w:val="20"/>
          <w:szCs w:val="20"/>
        </w:rPr>
      </w:pPr>
      <w:r w:rsidRPr="00E54D46">
        <w:rPr>
          <w:rFonts w:ascii="Arial" w:hAnsi="Arial" w:cs="Arial"/>
          <w:b/>
          <w:sz w:val="20"/>
          <w:szCs w:val="20"/>
        </w:rPr>
        <w:t>IX</w:t>
      </w:r>
      <w:r>
        <w:rPr>
          <w:rFonts w:ascii="Arial" w:hAnsi="Arial" w:cs="Arial"/>
          <w:bCs/>
          <w:sz w:val="20"/>
          <w:szCs w:val="20"/>
        </w:rPr>
        <w:t xml:space="preserve"> – razoabilidade e proporcio</w:t>
      </w:r>
      <w:r w:rsidR="00E54D46">
        <w:rPr>
          <w:rFonts w:ascii="Arial" w:hAnsi="Arial" w:cs="Arial"/>
          <w:bCs/>
          <w:sz w:val="20"/>
          <w:szCs w:val="20"/>
        </w:rPr>
        <w:t>nalidade;</w:t>
      </w:r>
    </w:p>
    <w:p w14:paraId="0864C1AC" w14:textId="77777777" w:rsidR="00E54D46" w:rsidRDefault="00E54D46" w:rsidP="00E55B48">
      <w:pPr>
        <w:spacing w:after="0" w:line="240" w:lineRule="auto"/>
        <w:ind w:firstLine="4502"/>
        <w:jc w:val="both"/>
        <w:rPr>
          <w:rFonts w:ascii="Arial" w:hAnsi="Arial" w:cs="Arial"/>
          <w:bCs/>
          <w:sz w:val="20"/>
          <w:szCs w:val="20"/>
        </w:rPr>
      </w:pPr>
    </w:p>
    <w:p w14:paraId="24B1E473" w14:textId="7E4DC662"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w:t>
      </w:r>
      <w:r>
        <w:rPr>
          <w:rFonts w:ascii="Arial" w:hAnsi="Arial" w:cs="Arial"/>
          <w:bCs/>
          <w:sz w:val="20"/>
          <w:szCs w:val="20"/>
        </w:rPr>
        <w:t xml:space="preserve"> – </w:t>
      </w:r>
      <w:proofErr w:type="gramStart"/>
      <w:r>
        <w:rPr>
          <w:rFonts w:ascii="Arial" w:hAnsi="Arial" w:cs="Arial"/>
          <w:bCs/>
          <w:sz w:val="20"/>
          <w:szCs w:val="20"/>
        </w:rPr>
        <w:t>motivação</w:t>
      </w:r>
      <w:proofErr w:type="gramEnd"/>
      <w:r>
        <w:rPr>
          <w:rFonts w:ascii="Arial" w:hAnsi="Arial" w:cs="Arial"/>
          <w:bCs/>
          <w:sz w:val="20"/>
          <w:szCs w:val="20"/>
        </w:rPr>
        <w:t>;</w:t>
      </w:r>
    </w:p>
    <w:p w14:paraId="5F84243D" w14:textId="77777777" w:rsidR="00E54D46" w:rsidRDefault="00E54D46" w:rsidP="00E55B48">
      <w:pPr>
        <w:spacing w:after="0" w:line="240" w:lineRule="auto"/>
        <w:ind w:firstLine="4502"/>
        <w:jc w:val="both"/>
        <w:rPr>
          <w:rFonts w:ascii="Arial" w:hAnsi="Arial" w:cs="Arial"/>
          <w:bCs/>
          <w:sz w:val="20"/>
          <w:szCs w:val="20"/>
        </w:rPr>
      </w:pPr>
    </w:p>
    <w:p w14:paraId="24453FCC" w14:textId="6BC64678"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XI </w:t>
      </w:r>
      <w:r>
        <w:rPr>
          <w:rFonts w:ascii="Arial" w:hAnsi="Arial" w:cs="Arial"/>
          <w:bCs/>
          <w:sz w:val="20"/>
          <w:szCs w:val="20"/>
        </w:rPr>
        <w:t>– finalidade;</w:t>
      </w:r>
    </w:p>
    <w:p w14:paraId="478B3A22" w14:textId="77777777" w:rsidR="00E54D46" w:rsidRDefault="00E54D46" w:rsidP="00E55B48">
      <w:pPr>
        <w:spacing w:after="0" w:line="240" w:lineRule="auto"/>
        <w:ind w:firstLine="4502"/>
        <w:jc w:val="both"/>
        <w:rPr>
          <w:rFonts w:ascii="Arial" w:hAnsi="Arial" w:cs="Arial"/>
          <w:bCs/>
          <w:sz w:val="20"/>
          <w:szCs w:val="20"/>
        </w:rPr>
      </w:pPr>
    </w:p>
    <w:p w14:paraId="5493D566" w14:textId="373CFBC7"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XII </w:t>
      </w:r>
      <w:r>
        <w:rPr>
          <w:rFonts w:ascii="Arial" w:hAnsi="Arial" w:cs="Arial"/>
          <w:bCs/>
          <w:sz w:val="20"/>
          <w:szCs w:val="20"/>
        </w:rPr>
        <w:t>– segurança jurídica;</w:t>
      </w:r>
    </w:p>
    <w:p w14:paraId="7905509D" w14:textId="77777777" w:rsidR="00E54D46" w:rsidRDefault="00E54D46" w:rsidP="00E55B48">
      <w:pPr>
        <w:spacing w:after="0" w:line="240" w:lineRule="auto"/>
        <w:ind w:firstLine="4502"/>
        <w:jc w:val="both"/>
        <w:rPr>
          <w:rFonts w:ascii="Arial" w:hAnsi="Arial" w:cs="Arial"/>
          <w:bCs/>
          <w:sz w:val="20"/>
          <w:szCs w:val="20"/>
        </w:rPr>
      </w:pPr>
    </w:p>
    <w:p w14:paraId="04A97099" w14:textId="05AE9D70"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XIII</w:t>
      </w:r>
      <w:r>
        <w:rPr>
          <w:rFonts w:ascii="Arial" w:hAnsi="Arial" w:cs="Arial"/>
          <w:bCs/>
          <w:sz w:val="20"/>
          <w:szCs w:val="20"/>
        </w:rPr>
        <w:t xml:space="preserve"> – devido processo legal;</w:t>
      </w:r>
    </w:p>
    <w:p w14:paraId="5A69B473" w14:textId="77777777" w:rsidR="00E54D46" w:rsidRDefault="00E54D46" w:rsidP="00E55B48">
      <w:pPr>
        <w:spacing w:after="0" w:line="240" w:lineRule="auto"/>
        <w:ind w:firstLine="4502"/>
        <w:jc w:val="both"/>
        <w:rPr>
          <w:rFonts w:ascii="Arial" w:hAnsi="Arial" w:cs="Arial"/>
          <w:bCs/>
          <w:sz w:val="20"/>
          <w:szCs w:val="20"/>
        </w:rPr>
      </w:pPr>
    </w:p>
    <w:p w14:paraId="43D25D5E" w14:textId="3D8428C7"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XIV </w:t>
      </w:r>
      <w:r>
        <w:rPr>
          <w:rFonts w:ascii="Arial" w:hAnsi="Arial" w:cs="Arial"/>
          <w:bCs/>
          <w:sz w:val="20"/>
          <w:szCs w:val="20"/>
        </w:rPr>
        <w:t>– isonomia;</w:t>
      </w:r>
    </w:p>
    <w:p w14:paraId="02F32A38" w14:textId="77777777" w:rsidR="00E54D46" w:rsidRDefault="00E54D46" w:rsidP="00E55B48">
      <w:pPr>
        <w:spacing w:after="0" w:line="240" w:lineRule="auto"/>
        <w:ind w:firstLine="4502"/>
        <w:jc w:val="both"/>
        <w:rPr>
          <w:rFonts w:ascii="Arial" w:hAnsi="Arial" w:cs="Arial"/>
          <w:bCs/>
          <w:sz w:val="20"/>
          <w:szCs w:val="20"/>
        </w:rPr>
      </w:pPr>
    </w:p>
    <w:p w14:paraId="42838410" w14:textId="560908FB"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XV</w:t>
      </w:r>
      <w:r>
        <w:rPr>
          <w:rFonts w:ascii="Arial" w:hAnsi="Arial" w:cs="Arial"/>
          <w:bCs/>
          <w:sz w:val="20"/>
          <w:szCs w:val="20"/>
        </w:rPr>
        <w:t xml:space="preserve"> – </w:t>
      </w:r>
      <w:proofErr w:type="gramStart"/>
      <w:r>
        <w:rPr>
          <w:rFonts w:ascii="Arial" w:hAnsi="Arial" w:cs="Arial"/>
          <w:bCs/>
          <w:sz w:val="20"/>
          <w:szCs w:val="20"/>
        </w:rPr>
        <w:t>continuidade</w:t>
      </w:r>
      <w:proofErr w:type="gramEnd"/>
      <w:r>
        <w:rPr>
          <w:rFonts w:ascii="Arial" w:hAnsi="Arial" w:cs="Arial"/>
          <w:bCs/>
          <w:sz w:val="20"/>
          <w:szCs w:val="20"/>
        </w:rPr>
        <w:t xml:space="preserve"> do serviço público;</w:t>
      </w:r>
    </w:p>
    <w:p w14:paraId="28C48999" w14:textId="77777777" w:rsidR="00E54D46" w:rsidRDefault="00E54D46" w:rsidP="00E55B48">
      <w:pPr>
        <w:spacing w:after="0" w:line="240" w:lineRule="auto"/>
        <w:ind w:firstLine="4502"/>
        <w:jc w:val="both"/>
        <w:rPr>
          <w:rFonts w:ascii="Arial" w:hAnsi="Arial" w:cs="Arial"/>
          <w:bCs/>
          <w:sz w:val="20"/>
          <w:szCs w:val="20"/>
        </w:rPr>
      </w:pPr>
    </w:p>
    <w:p w14:paraId="14B40F9B" w14:textId="2B7F20BC"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XVI</w:t>
      </w:r>
      <w:r>
        <w:rPr>
          <w:rFonts w:ascii="Arial" w:hAnsi="Arial" w:cs="Arial"/>
          <w:bCs/>
          <w:sz w:val="20"/>
          <w:szCs w:val="20"/>
        </w:rPr>
        <w:t xml:space="preserve"> – prática democrática;</w:t>
      </w:r>
    </w:p>
    <w:p w14:paraId="6CC412A2" w14:textId="77777777" w:rsidR="00E54D46" w:rsidRDefault="00E54D46" w:rsidP="00E55B48">
      <w:pPr>
        <w:spacing w:after="0" w:line="240" w:lineRule="auto"/>
        <w:ind w:firstLine="4502"/>
        <w:jc w:val="both"/>
        <w:rPr>
          <w:rFonts w:ascii="Arial" w:hAnsi="Arial" w:cs="Arial"/>
          <w:bCs/>
          <w:sz w:val="20"/>
          <w:szCs w:val="20"/>
        </w:rPr>
      </w:pPr>
    </w:p>
    <w:p w14:paraId="11D94072" w14:textId="2E92B9B2"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XVII </w:t>
      </w:r>
      <w:r>
        <w:rPr>
          <w:rFonts w:ascii="Arial" w:hAnsi="Arial" w:cs="Arial"/>
          <w:bCs/>
          <w:sz w:val="20"/>
          <w:szCs w:val="20"/>
        </w:rPr>
        <w:t>– participação popular;</w:t>
      </w:r>
    </w:p>
    <w:p w14:paraId="3C4B7909" w14:textId="77777777" w:rsidR="00E54D46" w:rsidRDefault="00E54D46" w:rsidP="00E55B48">
      <w:pPr>
        <w:spacing w:after="0" w:line="240" w:lineRule="auto"/>
        <w:ind w:firstLine="4502"/>
        <w:jc w:val="both"/>
        <w:rPr>
          <w:rFonts w:ascii="Arial" w:hAnsi="Arial" w:cs="Arial"/>
          <w:bCs/>
          <w:sz w:val="20"/>
          <w:szCs w:val="20"/>
        </w:rPr>
      </w:pPr>
    </w:p>
    <w:p w14:paraId="60B8F379" w14:textId="0E31800C"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XVIII</w:t>
      </w:r>
      <w:r>
        <w:rPr>
          <w:rFonts w:ascii="Arial" w:hAnsi="Arial" w:cs="Arial"/>
          <w:bCs/>
          <w:sz w:val="20"/>
          <w:szCs w:val="20"/>
        </w:rPr>
        <w:t xml:space="preserve"> – o respeito à autonomia e à independência de atuação das associações e movimentos sociais;</w:t>
      </w:r>
    </w:p>
    <w:p w14:paraId="49578781" w14:textId="77777777" w:rsidR="00E54D46" w:rsidRDefault="00E54D46" w:rsidP="00E55B48">
      <w:pPr>
        <w:spacing w:after="0" w:line="240" w:lineRule="auto"/>
        <w:ind w:firstLine="4502"/>
        <w:jc w:val="both"/>
        <w:rPr>
          <w:rFonts w:ascii="Arial" w:hAnsi="Arial" w:cs="Arial"/>
          <w:bCs/>
          <w:sz w:val="20"/>
          <w:szCs w:val="20"/>
        </w:rPr>
      </w:pPr>
    </w:p>
    <w:p w14:paraId="4AC909DD" w14:textId="794D266C"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XIX</w:t>
      </w:r>
      <w:r>
        <w:rPr>
          <w:rFonts w:ascii="Arial" w:hAnsi="Arial" w:cs="Arial"/>
          <w:bCs/>
          <w:sz w:val="20"/>
          <w:szCs w:val="20"/>
        </w:rPr>
        <w:t xml:space="preserve"> </w:t>
      </w:r>
      <w:r w:rsidR="00FF1FC5">
        <w:rPr>
          <w:rFonts w:ascii="Arial" w:hAnsi="Arial" w:cs="Arial"/>
          <w:bCs/>
          <w:sz w:val="20"/>
          <w:szCs w:val="20"/>
        </w:rPr>
        <w:t>- planejamento</w:t>
      </w:r>
      <w:r>
        <w:rPr>
          <w:rFonts w:ascii="Arial" w:hAnsi="Arial" w:cs="Arial"/>
          <w:bCs/>
          <w:sz w:val="20"/>
          <w:szCs w:val="20"/>
        </w:rPr>
        <w:t>;</w:t>
      </w:r>
    </w:p>
    <w:p w14:paraId="286242AD" w14:textId="77777777" w:rsidR="00E54D46" w:rsidRDefault="00E54D46" w:rsidP="00E55B48">
      <w:pPr>
        <w:spacing w:after="0" w:line="240" w:lineRule="auto"/>
        <w:ind w:firstLine="4502"/>
        <w:jc w:val="both"/>
        <w:rPr>
          <w:rFonts w:ascii="Arial" w:hAnsi="Arial" w:cs="Arial"/>
          <w:bCs/>
          <w:sz w:val="20"/>
          <w:szCs w:val="20"/>
        </w:rPr>
      </w:pPr>
    </w:p>
    <w:p w14:paraId="46EE13E4" w14:textId="109128F5"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XX</w:t>
      </w:r>
      <w:r>
        <w:rPr>
          <w:rFonts w:ascii="Arial" w:hAnsi="Arial" w:cs="Arial"/>
          <w:bCs/>
          <w:sz w:val="20"/>
          <w:szCs w:val="20"/>
        </w:rPr>
        <w:t xml:space="preserve"> - </w:t>
      </w:r>
      <w:proofErr w:type="gramStart"/>
      <w:r>
        <w:rPr>
          <w:rFonts w:ascii="Arial" w:hAnsi="Arial" w:cs="Arial"/>
          <w:bCs/>
          <w:sz w:val="20"/>
          <w:szCs w:val="20"/>
        </w:rPr>
        <w:t>articulação e cooperação</w:t>
      </w:r>
      <w:proofErr w:type="gramEnd"/>
      <w:r>
        <w:rPr>
          <w:rFonts w:ascii="Arial" w:hAnsi="Arial" w:cs="Arial"/>
          <w:bCs/>
          <w:sz w:val="20"/>
          <w:szCs w:val="20"/>
        </w:rPr>
        <w:t xml:space="preserve"> com os demais entes federados;</w:t>
      </w:r>
    </w:p>
    <w:p w14:paraId="18C0E58B" w14:textId="77777777" w:rsidR="00E54D46" w:rsidRDefault="00E54D46" w:rsidP="00E55B48">
      <w:pPr>
        <w:spacing w:after="0" w:line="240" w:lineRule="auto"/>
        <w:ind w:firstLine="4502"/>
        <w:jc w:val="both"/>
        <w:rPr>
          <w:rFonts w:ascii="Arial" w:hAnsi="Arial" w:cs="Arial"/>
          <w:bCs/>
          <w:sz w:val="20"/>
          <w:szCs w:val="20"/>
        </w:rPr>
      </w:pPr>
    </w:p>
    <w:p w14:paraId="31144567" w14:textId="3B85A17E"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XXI</w:t>
      </w:r>
      <w:r>
        <w:rPr>
          <w:rFonts w:ascii="Arial" w:hAnsi="Arial" w:cs="Arial"/>
          <w:bCs/>
          <w:sz w:val="20"/>
          <w:szCs w:val="20"/>
        </w:rPr>
        <w:t xml:space="preserve"> - a defesa e a preservação do meio ambiente;</w:t>
      </w:r>
    </w:p>
    <w:p w14:paraId="1E3753E1" w14:textId="77777777" w:rsidR="00E54D46" w:rsidRDefault="00E54D46" w:rsidP="00E55B48">
      <w:pPr>
        <w:spacing w:after="0" w:line="240" w:lineRule="auto"/>
        <w:ind w:firstLine="4502"/>
        <w:jc w:val="both"/>
        <w:rPr>
          <w:rFonts w:ascii="Arial" w:hAnsi="Arial" w:cs="Arial"/>
          <w:bCs/>
          <w:sz w:val="20"/>
          <w:szCs w:val="20"/>
        </w:rPr>
      </w:pPr>
    </w:p>
    <w:p w14:paraId="598C6D29" w14:textId="3A572079"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XXII</w:t>
      </w:r>
      <w:r>
        <w:rPr>
          <w:rFonts w:ascii="Arial" w:hAnsi="Arial" w:cs="Arial"/>
          <w:bCs/>
          <w:sz w:val="20"/>
          <w:szCs w:val="20"/>
        </w:rPr>
        <w:t xml:space="preserve"> - a preservação dos valores históricos e culturais da população;</w:t>
      </w:r>
    </w:p>
    <w:p w14:paraId="155AAC7C" w14:textId="77777777" w:rsidR="00E54D46" w:rsidRDefault="00E54D46" w:rsidP="00E55B48">
      <w:pPr>
        <w:spacing w:after="0" w:line="240" w:lineRule="auto"/>
        <w:ind w:firstLine="4502"/>
        <w:jc w:val="both"/>
        <w:rPr>
          <w:rFonts w:ascii="Arial" w:hAnsi="Arial" w:cs="Arial"/>
          <w:bCs/>
          <w:sz w:val="20"/>
          <w:szCs w:val="20"/>
        </w:rPr>
      </w:pPr>
    </w:p>
    <w:p w14:paraId="53D65EA0" w14:textId="77777777"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XXIII </w:t>
      </w:r>
      <w:r>
        <w:rPr>
          <w:rFonts w:ascii="Arial" w:hAnsi="Arial" w:cs="Arial"/>
          <w:bCs/>
          <w:sz w:val="20"/>
          <w:szCs w:val="20"/>
        </w:rPr>
        <w:t>– a diversidade;</w:t>
      </w:r>
    </w:p>
    <w:p w14:paraId="26BFD43C" w14:textId="77777777" w:rsidR="00E54D46" w:rsidRDefault="00E54D46" w:rsidP="00E55B48">
      <w:pPr>
        <w:spacing w:after="0" w:line="240" w:lineRule="auto"/>
        <w:ind w:firstLine="4502"/>
        <w:jc w:val="both"/>
        <w:rPr>
          <w:rFonts w:ascii="Arial" w:hAnsi="Arial" w:cs="Arial"/>
          <w:bCs/>
          <w:sz w:val="20"/>
          <w:szCs w:val="20"/>
        </w:rPr>
      </w:pPr>
    </w:p>
    <w:p w14:paraId="74BDF11B" w14:textId="77777777"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XXIV</w:t>
      </w:r>
      <w:r>
        <w:rPr>
          <w:rFonts w:ascii="Arial" w:hAnsi="Arial" w:cs="Arial"/>
          <w:bCs/>
          <w:sz w:val="20"/>
          <w:szCs w:val="20"/>
        </w:rPr>
        <w:t xml:space="preserve"> – a inclusão;</w:t>
      </w:r>
    </w:p>
    <w:p w14:paraId="2A105C9C" w14:textId="77777777" w:rsidR="00E54D46" w:rsidRDefault="00E54D46" w:rsidP="00E55B48">
      <w:pPr>
        <w:spacing w:after="0" w:line="240" w:lineRule="auto"/>
        <w:ind w:firstLine="4502"/>
        <w:jc w:val="both"/>
        <w:rPr>
          <w:rFonts w:ascii="Arial" w:hAnsi="Arial" w:cs="Arial"/>
          <w:bCs/>
          <w:sz w:val="20"/>
          <w:szCs w:val="20"/>
        </w:rPr>
      </w:pPr>
    </w:p>
    <w:p w14:paraId="05A695C7" w14:textId="576C36C2" w:rsidR="00E54D46"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 xml:space="preserve">XXV </w:t>
      </w:r>
      <w:r>
        <w:rPr>
          <w:rFonts w:ascii="Arial" w:hAnsi="Arial" w:cs="Arial"/>
          <w:bCs/>
          <w:sz w:val="20"/>
          <w:szCs w:val="20"/>
        </w:rPr>
        <w:t>– a sustentabilidade;</w:t>
      </w:r>
      <w:r w:rsidR="00FF1FC5">
        <w:rPr>
          <w:rFonts w:ascii="Arial" w:hAnsi="Arial" w:cs="Arial"/>
          <w:bCs/>
          <w:sz w:val="20"/>
          <w:szCs w:val="20"/>
        </w:rPr>
        <w:t xml:space="preserve"> e</w:t>
      </w:r>
    </w:p>
    <w:p w14:paraId="5FC7C981" w14:textId="77777777" w:rsidR="00E54D46" w:rsidRDefault="00E54D46" w:rsidP="00E55B48">
      <w:pPr>
        <w:spacing w:after="0" w:line="240" w:lineRule="auto"/>
        <w:ind w:firstLine="4502"/>
        <w:jc w:val="both"/>
        <w:rPr>
          <w:rFonts w:ascii="Arial" w:hAnsi="Arial" w:cs="Arial"/>
          <w:bCs/>
          <w:sz w:val="20"/>
          <w:szCs w:val="20"/>
        </w:rPr>
      </w:pPr>
    </w:p>
    <w:p w14:paraId="2BDF4B3E" w14:textId="70932539" w:rsidR="00E54D46" w:rsidRPr="00E55B48" w:rsidRDefault="00E54D46" w:rsidP="00E55B48">
      <w:pPr>
        <w:spacing w:after="0" w:line="240" w:lineRule="auto"/>
        <w:ind w:firstLine="4502"/>
        <w:jc w:val="both"/>
        <w:rPr>
          <w:rFonts w:ascii="Arial" w:hAnsi="Arial" w:cs="Arial"/>
          <w:bCs/>
          <w:sz w:val="20"/>
          <w:szCs w:val="20"/>
        </w:rPr>
      </w:pPr>
      <w:r w:rsidRPr="00E54D46">
        <w:rPr>
          <w:rFonts w:ascii="Arial" w:hAnsi="Arial" w:cs="Arial"/>
          <w:b/>
          <w:sz w:val="20"/>
          <w:szCs w:val="20"/>
        </w:rPr>
        <w:t>XXVI</w:t>
      </w:r>
      <w:r>
        <w:rPr>
          <w:rFonts w:ascii="Arial" w:hAnsi="Arial" w:cs="Arial"/>
          <w:bCs/>
          <w:sz w:val="20"/>
          <w:szCs w:val="20"/>
        </w:rPr>
        <w:t xml:space="preserve"> – a proteção de dados. </w:t>
      </w:r>
    </w:p>
    <w:p w14:paraId="1A748D73" w14:textId="77777777" w:rsidR="00E55B48" w:rsidRPr="00E55B48" w:rsidRDefault="00E55B48" w:rsidP="00E55B48">
      <w:pPr>
        <w:spacing w:after="0" w:line="240" w:lineRule="auto"/>
        <w:ind w:firstLine="4502"/>
        <w:jc w:val="both"/>
        <w:rPr>
          <w:rFonts w:ascii="Arial" w:hAnsi="Arial" w:cs="Arial"/>
          <w:bCs/>
          <w:sz w:val="20"/>
          <w:szCs w:val="20"/>
        </w:rPr>
      </w:pPr>
    </w:p>
    <w:p w14:paraId="046335BE" w14:textId="48143DE1" w:rsidR="00E55B48" w:rsidRPr="00E55B48" w:rsidRDefault="00E55B48" w:rsidP="00E55B48">
      <w:pPr>
        <w:spacing w:after="0" w:line="240" w:lineRule="auto"/>
        <w:ind w:firstLine="4502"/>
        <w:jc w:val="both"/>
        <w:rPr>
          <w:rFonts w:ascii="Arial" w:hAnsi="Arial" w:cs="Arial"/>
          <w:bCs/>
          <w:sz w:val="20"/>
          <w:szCs w:val="20"/>
        </w:rPr>
      </w:pPr>
      <w:r w:rsidRPr="00E55B48">
        <w:rPr>
          <w:rFonts w:ascii="Arial" w:hAnsi="Arial" w:cs="Arial"/>
          <w:b/>
          <w:sz w:val="20"/>
          <w:szCs w:val="20"/>
        </w:rPr>
        <w:t>Art. 3</w:t>
      </w:r>
      <w:proofErr w:type="gramStart"/>
      <w:r w:rsidRPr="00E55B48">
        <w:rPr>
          <w:rFonts w:ascii="Arial" w:hAnsi="Arial" w:cs="Arial"/>
          <w:b/>
          <w:sz w:val="20"/>
          <w:szCs w:val="20"/>
        </w:rPr>
        <w:t>º</w:t>
      </w:r>
      <w:r w:rsidR="00B25ABA">
        <w:rPr>
          <w:rFonts w:ascii="Arial" w:hAnsi="Arial" w:cs="Arial"/>
          <w:b/>
          <w:sz w:val="20"/>
          <w:szCs w:val="20"/>
        </w:rPr>
        <w:t xml:space="preserve"> </w:t>
      </w:r>
      <w:r w:rsidRPr="00E55B48">
        <w:rPr>
          <w:rFonts w:ascii="Arial" w:hAnsi="Arial" w:cs="Arial"/>
          <w:b/>
          <w:sz w:val="20"/>
          <w:szCs w:val="20"/>
        </w:rPr>
        <w:t xml:space="preserve"> </w:t>
      </w:r>
      <w:r w:rsidR="00626670">
        <w:rPr>
          <w:rFonts w:ascii="Arial" w:hAnsi="Arial" w:cs="Arial"/>
          <w:bCs/>
          <w:sz w:val="20"/>
          <w:szCs w:val="20"/>
        </w:rPr>
        <w:t>Os</w:t>
      </w:r>
      <w:proofErr w:type="gramEnd"/>
      <w:r w:rsidR="00626670">
        <w:rPr>
          <w:rFonts w:ascii="Arial" w:hAnsi="Arial" w:cs="Arial"/>
          <w:bCs/>
          <w:sz w:val="20"/>
          <w:szCs w:val="20"/>
        </w:rPr>
        <w:t xml:space="preserve"> ditames constantes desta Lei Orgânica são autoaplicáveis, ressalvada expressa exigências de normas complementares.</w:t>
      </w:r>
    </w:p>
    <w:p w14:paraId="6D118001" w14:textId="77777777" w:rsidR="00E55B48" w:rsidRPr="00E55B48" w:rsidRDefault="00E55B48" w:rsidP="00E55B48">
      <w:pPr>
        <w:spacing w:after="0" w:line="240" w:lineRule="auto"/>
        <w:ind w:firstLine="4502"/>
        <w:jc w:val="both"/>
        <w:rPr>
          <w:rFonts w:ascii="Arial" w:hAnsi="Arial" w:cs="Arial"/>
          <w:bCs/>
          <w:sz w:val="20"/>
          <w:szCs w:val="20"/>
        </w:rPr>
      </w:pPr>
    </w:p>
    <w:p w14:paraId="5368993A" w14:textId="2EE60A4C" w:rsidR="00E55B48" w:rsidRPr="00E55B48" w:rsidRDefault="00E55B48" w:rsidP="00E55B48">
      <w:pPr>
        <w:spacing w:after="0" w:line="240" w:lineRule="auto"/>
        <w:ind w:firstLine="4502"/>
        <w:jc w:val="both"/>
        <w:rPr>
          <w:rFonts w:ascii="Arial" w:hAnsi="Arial" w:cs="Arial"/>
          <w:bCs/>
          <w:sz w:val="20"/>
          <w:szCs w:val="20"/>
        </w:rPr>
      </w:pPr>
      <w:r w:rsidRPr="00E55B48">
        <w:rPr>
          <w:rFonts w:ascii="Arial" w:hAnsi="Arial" w:cs="Arial"/>
          <w:b/>
          <w:sz w:val="20"/>
          <w:szCs w:val="20"/>
        </w:rPr>
        <w:t>Art. 4</w:t>
      </w:r>
      <w:proofErr w:type="gramStart"/>
      <w:r w:rsidRPr="00E55B48">
        <w:rPr>
          <w:rFonts w:ascii="Arial" w:hAnsi="Arial" w:cs="Arial"/>
          <w:b/>
          <w:sz w:val="20"/>
          <w:szCs w:val="20"/>
        </w:rPr>
        <w:t>º</w:t>
      </w:r>
      <w:r w:rsidR="00B25ABA">
        <w:rPr>
          <w:rFonts w:ascii="Arial" w:hAnsi="Arial" w:cs="Arial"/>
          <w:b/>
          <w:sz w:val="20"/>
          <w:szCs w:val="20"/>
        </w:rPr>
        <w:t xml:space="preserve"> </w:t>
      </w:r>
      <w:r w:rsidRPr="00E55B48">
        <w:rPr>
          <w:rFonts w:ascii="Arial" w:hAnsi="Arial" w:cs="Arial"/>
          <w:b/>
          <w:sz w:val="20"/>
          <w:szCs w:val="20"/>
        </w:rPr>
        <w:t xml:space="preserve"> </w:t>
      </w:r>
      <w:r w:rsidR="00626670">
        <w:rPr>
          <w:rFonts w:ascii="Arial" w:hAnsi="Arial" w:cs="Arial"/>
          <w:bCs/>
          <w:sz w:val="20"/>
          <w:szCs w:val="20"/>
        </w:rPr>
        <w:t>O</w:t>
      </w:r>
      <w:proofErr w:type="gramEnd"/>
      <w:r w:rsidR="00626670">
        <w:rPr>
          <w:rFonts w:ascii="Arial" w:hAnsi="Arial" w:cs="Arial"/>
          <w:bCs/>
          <w:sz w:val="20"/>
          <w:szCs w:val="20"/>
        </w:rPr>
        <w:t xml:space="preserve"> Município de Caieiras, respeitados os princípios elencados no art. 4º da Constituição Federal, manterá relações internacionais, através de convênios e outras formas de cooperação.</w:t>
      </w:r>
    </w:p>
    <w:p w14:paraId="6ECB3171" w14:textId="77777777" w:rsidR="00E55B48" w:rsidRDefault="00E55B48" w:rsidP="00E55B48">
      <w:pPr>
        <w:spacing w:after="0" w:line="240" w:lineRule="auto"/>
        <w:ind w:firstLine="4502"/>
        <w:jc w:val="both"/>
        <w:rPr>
          <w:rFonts w:ascii="Arial" w:hAnsi="Arial" w:cs="Arial"/>
          <w:bCs/>
          <w:sz w:val="20"/>
          <w:szCs w:val="20"/>
        </w:rPr>
      </w:pPr>
    </w:p>
    <w:p w14:paraId="554C75FE" w14:textId="2891B60B" w:rsidR="002614C0" w:rsidRDefault="002614C0" w:rsidP="002614C0">
      <w:pPr>
        <w:spacing w:after="0" w:line="240" w:lineRule="auto"/>
        <w:jc w:val="center"/>
        <w:rPr>
          <w:rFonts w:ascii="Arial" w:hAnsi="Arial" w:cs="Arial"/>
          <w:bCs/>
          <w:sz w:val="20"/>
          <w:szCs w:val="20"/>
        </w:rPr>
      </w:pPr>
      <w:r>
        <w:rPr>
          <w:rFonts w:ascii="Arial" w:hAnsi="Arial" w:cs="Arial"/>
          <w:bCs/>
          <w:sz w:val="20"/>
          <w:szCs w:val="20"/>
        </w:rPr>
        <w:t>TÍTULO II</w:t>
      </w:r>
    </w:p>
    <w:p w14:paraId="08E3B50A" w14:textId="77777777" w:rsidR="002614C0" w:rsidRDefault="002614C0" w:rsidP="002614C0">
      <w:pPr>
        <w:spacing w:after="0" w:line="240" w:lineRule="auto"/>
        <w:jc w:val="center"/>
        <w:rPr>
          <w:rFonts w:ascii="Arial" w:hAnsi="Arial" w:cs="Arial"/>
          <w:bCs/>
          <w:sz w:val="20"/>
          <w:szCs w:val="20"/>
        </w:rPr>
      </w:pPr>
    </w:p>
    <w:p w14:paraId="4C815E64" w14:textId="00BEEF66" w:rsidR="002614C0" w:rsidRDefault="002614C0" w:rsidP="002614C0">
      <w:pPr>
        <w:spacing w:after="0" w:line="240" w:lineRule="auto"/>
        <w:jc w:val="center"/>
        <w:rPr>
          <w:rFonts w:ascii="Arial" w:hAnsi="Arial" w:cs="Arial"/>
          <w:bCs/>
          <w:sz w:val="20"/>
          <w:szCs w:val="20"/>
        </w:rPr>
      </w:pPr>
      <w:r>
        <w:rPr>
          <w:rFonts w:ascii="Arial" w:hAnsi="Arial" w:cs="Arial"/>
          <w:bCs/>
          <w:sz w:val="20"/>
          <w:szCs w:val="20"/>
        </w:rPr>
        <w:t>DO PODER MUNICIPAL</w:t>
      </w:r>
    </w:p>
    <w:p w14:paraId="7683E36F" w14:textId="77777777" w:rsidR="002614C0" w:rsidRPr="00E55B48" w:rsidRDefault="002614C0" w:rsidP="00E55B48">
      <w:pPr>
        <w:spacing w:after="0" w:line="240" w:lineRule="auto"/>
        <w:ind w:firstLine="4502"/>
        <w:jc w:val="both"/>
        <w:rPr>
          <w:rFonts w:ascii="Arial" w:hAnsi="Arial" w:cs="Arial"/>
          <w:bCs/>
          <w:sz w:val="20"/>
          <w:szCs w:val="20"/>
        </w:rPr>
      </w:pPr>
    </w:p>
    <w:p w14:paraId="46EF56F9" w14:textId="690C62AE" w:rsidR="002614C0" w:rsidRPr="002614C0" w:rsidRDefault="00E55B48" w:rsidP="002614C0">
      <w:pPr>
        <w:spacing w:after="0" w:line="240" w:lineRule="auto"/>
        <w:ind w:firstLine="4502"/>
        <w:jc w:val="both"/>
        <w:rPr>
          <w:rFonts w:ascii="Arial" w:hAnsi="Arial" w:cs="Arial"/>
          <w:bCs/>
          <w:sz w:val="20"/>
          <w:szCs w:val="20"/>
        </w:rPr>
      </w:pPr>
      <w:r w:rsidRPr="00E55B48">
        <w:rPr>
          <w:rFonts w:ascii="Arial" w:hAnsi="Arial" w:cs="Arial"/>
          <w:b/>
          <w:sz w:val="20"/>
          <w:szCs w:val="20"/>
        </w:rPr>
        <w:t>Art. 5</w:t>
      </w:r>
      <w:proofErr w:type="gramStart"/>
      <w:r w:rsidRPr="00E55B48">
        <w:rPr>
          <w:rFonts w:ascii="Arial" w:hAnsi="Arial" w:cs="Arial"/>
          <w:b/>
          <w:sz w:val="20"/>
          <w:szCs w:val="20"/>
        </w:rPr>
        <w:t xml:space="preserve">º </w:t>
      </w:r>
      <w:r w:rsidR="00B25ABA">
        <w:rPr>
          <w:rFonts w:ascii="Arial" w:hAnsi="Arial" w:cs="Arial"/>
          <w:b/>
          <w:sz w:val="20"/>
          <w:szCs w:val="20"/>
        </w:rPr>
        <w:t xml:space="preserve"> </w:t>
      </w:r>
      <w:r w:rsidR="002614C0" w:rsidRPr="002614C0">
        <w:rPr>
          <w:rFonts w:ascii="Arial" w:hAnsi="Arial" w:cs="Arial"/>
          <w:bCs/>
          <w:sz w:val="20"/>
          <w:szCs w:val="20"/>
        </w:rPr>
        <w:t>O</w:t>
      </w:r>
      <w:proofErr w:type="gramEnd"/>
      <w:r w:rsidR="002614C0" w:rsidRPr="002614C0">
        <w:rPr>
          <w:rFonts w:ascii="Arial" w:hAnsi="Arial" w:cs="Arial"/>
          <w:bCs/>
          <w:sz w:val="20"/>
          <w:szCs w:val="20"/>
        </w:rPr>
        <w:t xml:space="preserve"> Poder Municipal pertence ao povo, que o exerce</w:t>
      </w:r>
      <w:r w:rsidR="002614C0">
        <w:rPr>
          <w:rFonts w:ascii="Arial" w:hAnsi="Arial" w:cs="Arial"/>
          <w:bCs/>
          <w:sz w:val="20"/>
          <w:szCs w:val="20"/>
        </w:rPr>
        <w:t xml:space="preserve"> </w:t>
      </w:r>
      <w:r w:rsidR="002614C0" w:rsidRPr="002614C0">
        <w:rPr>
          <w:rFonts w:ascii="Arial" w:hAnsi="Arial" w:cs="Arial"/>
          <w:bCs/>
          <w:sz w:val="20"/>
          <w:szCs w:val="20"/>
        </w:rPr>
        <w:t>através de representantes eleitos para o Legislativo e o Executivo,</w:t>
      </w:r>
      <w:r w:rsidR="002614C0">
        <w:rPr>
          <w:rFonts w:ascii="Arial" w:hAnsi="Arial" w:cs="Arial"/>
          <w:bCs/>
          <w:sz w:val="20"/>
          <w:szCs w:val="20"/>
        </w:rPr>
        <w:t xml:space="preserve"> </w:t>
      </w:r>
      <w:r w:rsidR="002614C0" w:rsidRPr="002614C0">
        <w:rPr>
          <w:rFonts w:ascii="Arial" w:hAnsi="Arial" w:cs="Arial"/>
          <w:bCs/>
          <w:sz w:val="20"/>
          <w:szCs w:val="20"/>
        </w:rPr>
        <w:t>ou diretamente, segundo o estabelecido nesta Lei.</w:t>
      </w:r>
    </w:p>
    <w:p w14:paraId="7D84E31B" w14:textId="77777777" w:rsidR="002614C0" w:rsidRDefault="002614C0" w:rsidP="002614C0">
      <w:pPr>
        <w:spacing w:after="0" w:line="240" w:lineRule="auto"/>
        <w:ind w:firstLine="4502"/>
        <w:jc w:val="both"/>
        <w:rPr>
          <w:rFonts w:ascii="Arial" w:hAnsi="Arial" w:cs="Arial"/>
          <w:b/>
          <w:bCs/>
          <w:sz w:val="20"/>
          <w:szCs w:val="20"/>
        </w:rPr>
      </w:pPr>
    </w:p>
    <w:p w14:paraId="66E87315" w14:textId="3112D622"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bCs/>
          <w:sz w:val="20"/>
          <w:szCs w:val="20"/>
        </w:rPr>
        <w:t xml:space="preserve">Parágrafo </w:t>
      </w:r>
      <w:r>
        <w:rPr>
          <w:rFonts w:ascii="Arial" w:hAnsi="Arial" w:cs="Arial"/>
          <w:b/>
          <w:bCs/>
          <w:sz w:val="20"/>
          <w:szCs w:val="20"/>
        </w:rPr>
        <w:t>ú</w:t>
      </w:r>
      <w:r w:rsidRPr="002614C0">
        <w:rPr>
          <w:rFonts w:ascii="Arial" w:hAnsi="Arial" w:cs="Arial"/>
          <w:b/>
          <w:bCs/>
          <w:sz w:val="20"/>
          <w:szCs w:val="20"/>
        </w:rPr>
        <w:t xml:space="preserve">nico. </w:t>
      </w:r>
      <w:r w:rsidRPr="002614C0">
        <w:rPr>
          <w:rFonts w:ascii="Arial" w:hAnsi="Arial" w:cs="Arial"/>
          <w:bCs/>
          <w:sz w:val="20"/>
          <w:szCs w:val="20"/>
        </w:rPr>
        <w:t>O povo exerce o poder:</w:t>
      </w:r>
    </w:p>
    <w:p w14:paraId="7CB4CA1D" w14:textId="77777777" w:rsidR="002614C0" w:rsidRPr="002614C0" w:rsidRDefault="002614C0" w:rsidP="002614C0">
      <w:pPr>
        <w:spacing w:after="0" w:line="240" w:lineRule="auto"/>
        <w:ind w:firstLine="4502"/>
        <w:jc w:val="both"/>
        <w:rPr>
          <w:rFonts w:ascii="Arial" w:hAnsi="Arial" w:cs="Arial"/>
          <w:bCs/>
          <w:sz w:val="20"/>
          <w:szCs w:val="20"/>
        </w:rPr>
      </w:pPr>
    </w:p>
    <w:p w14:paraId="7E93EAA8" w14:textId="77777777"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I –</w:t>
      </w:r>
      <w:r w:rsidRPr="002614C0">
        <w:rPr>
          <w:rFonts w:ascii="Arial" w:hAnsi="Arial" w:cs="Arial"/>
          <w:bCs/>
          <w:sz w:val="20"/>
          <w:szCs w:val="20"/>
        </w:rPr>
        <w:t xml:space="preserve"> </w:t>
      </w:r>
      <w:proofErr w:type="gramStart"/>
      <w:r w:rsidRPr="002614C0">
        <w:rPr>
          <w:rFonts w:ascii="Arial" w:hAnsi="Arial" w:cs="Arial"/>
          <w:bCs/>
          <w:sz w:val="20"/>
          <w:szCs w:val="20"/>
        </w:rPr>
        <w:t>pelo</w:t>
      </w:r>
      <w:proofErr w:type="gramEnd"/>
      <w:r w:rsidRPr="002614C0">
        <w:rPr>
          <w:rFonts w:ascii="Arial" w:hAnsi="Arial" w:cs="Arial"/>
          <w:bCs/>
          <w:sz w:val="20"/>
          <w:szCs w:val="20"/>
        </w:rPr>
        <w:t xml:space="preserve"> sufrágio universal e pelo voto direto e secreto;</w:t>
      </w:r>
    </w:p>
    <w:p w14:paraId="1C1C3C1A" w14:textId="77777777" w:rsidR="002614C0" w:rsidRPr="002614C0" w:rsidRDefault="002614C0" w:rsidP="002614C0">
      <w:pPr>
        <w:spacing w:after="0" w:line="240" w:lineRule="auto"/>
        <w:ind w:firstLine="4502"/>
        <w:jc w:val="both"/>
        <w:rPr>
          <w:rFonts w:ascii="Arial" w:hAnsi="Arial" w:cs="Arial"/>
          <w:bCs/>
          <w:sz w:val="20"/>
          <w:szCs w:val="20"/>
        </w:rPr>
      </w:pPr>
    </w:p>
    <w:p w14:paraId="30040DC1" w14:textId="07E1CC8E"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II –</w:t>
      </w:r>
      <w:r w:rsidRPr="002614C0">
        <w:rPr>
          <w:rFonts w:ascii="Arial" w:hAnsi="Arial" w:cs="Arial"/>
          <w:bCs/>
          <w:sz w:val="20"/>
          <w:szCs w:val="20"/>
        </w:rPr>
        <w:t xml:space="preserve"> </w:t>
      </w:r>
      <w:proofErr w:type="gramStart"/>
      <w:r w:rsidRPr="002614C0">
        <w:rPr>
          <w:rFonts w:ascii="Arial" w:hAnsi="Arial" w:cs="Arial"/>
          <w:bCs/>
          <w:sz w:val="20"/>
          <w:szCs w:val="20"/>
        </w:rPr>
        <w:t>pela</w:t>
      </w:r>
      <w:proofErr w:type="gramEnd"/>
      <w:r w:rsidRPr="002614C0">
        <w:rPr>
          <w:rFonts w:ascii="Arial" w:hAnsi="Arial" w:cs="Arial"/>
          <w:bCs/>
          <w:sz w:val="20"/>
          <w:szCs w:val="20"/>
        </w:rPr>
        <w:t xml:space="preserve"> iniciativa popular em projetos de emenda à Lei</w:t>
      </w:r>
      <w:r>
        <w:rPr>
          <w:rFonts w:ascii="Arial" w:hAnsi="Arial" w:cs="Arial"/>
          <w:bCs/>
          <w:sz w:val="20"/>
          <w:szCs w:val="20"/>
        </w:rPr>
        <w:t xml:space="preserve"> </w:t>
      </w:r>
      <w:r w:rsidRPr="002614C0">
        <w:rPr>
          <w:rFonts w:ascii="Arial" w:hAnsi="Arial" w:cs="Arial"/>
          <w:bCs/>
          <w:sz w:val="20"/>
          <w:szCs w:val="20"/>
        </w:rPr>
        <w:t>Orgânica e de lei de interesse específico do Município, da cidade</w:t>
      </w:r>
      <w:r>
        <w:rPr>
          <w:rFonts w:ascii="Arial" w:hAnsi="Arial" w:cs="Arial"/>
          <w:bCs/>
          <w:sz w:val="20"/>
          <w:szCs w:val="20"/>
        </w:rPr>
        <w:t xml:space="preserve"> </w:t>
      </w:r>
      <w:r w:rsidRPr="002614C0">
        <w:rPr>
          <w:rFonts w:ascii="Arial" w:hAnsi="Arial" w:cs="Arial"/>
          <w:bCs/>
          <w:sz w:val="20"/>
          <w:szCs w:val="20"/>
        </w:rPr>
        <w:t>ou de bairros;</w:t>
      </w:r>
      <w:r w:rsidR="00FF1FC5">
        <w:rPr>
          <w:rFonts w:ascii="Arial" w:hAnsi="Arial" w:cs="Arial"/>
          <w:bCs/>
          <w:sz w:val="20"/>
          <w:szCs w:val="20"/>
        </w:rPr>
        <w:t xml:space="preserve"> e</w:t>
      </w:r>
    </w:p>
    <w:p w14:paraId="1535D5E2" w14:textId="77777777" w:rsidR="002614C0" w:rsidRPr="002614C0" w:rsidRDefault="002614C0" w:rsidP="002614C0">
      <w:pPr>
        <w:spacing w:after="0" w:line="240" w:lineRule="auto"/>
        <w:ind w:firstLine="4502"/>
        <w:jc w:val="both"/>
        <w:rPr>
          <w:rFonts w:ascii="Arial" w:hAnsi="Arial" w:cs="Arial"/>
          <w:bCs/>
          <w:sz w:val="20"/>
          <w:szCs w:val="20"/>
        </w:rPr>
      </w:pPr>
    </w:p>
    <w:p w14:paraId="3214AB0E" w14:textId="26905FC9" w:rsidR="00E55B48"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III </w:t>
      </w:r>
      <w:r w:rsidRPr="002614C0">
        <w:rPr>
          <w:rFonts w:ascii="Arial" w:hAnsi="Arial" w:cs="Arial"/>
          <w:bCs/>
          <w:sz w:val="20"/>
          <w:szCs w:val="20"/>
        </w:rPr>
        <w:t>– pelo plebiscito e pelo referendo.</w:t>
      </w:r>
    </w:p>
    <w:p w14:paraId="32BAAB94" w14:textId="77777777" w:rsidR="002614C0" w:rsidRPr="00E55B48" w:rsidRDefault="002614C0" w:rsidP="002614C0">
      <w:pPr>
        <w:spacing w:after="0" w:line="240" w:lineRule="auto"/>
        <w:ind w:firstLine="4502"/>
        <w:jc w:val="both"/>
        <w:rPr>
          <w:rFonts w:ascii="Arial" w:hAnsi="Arial" w:cs="Arial"/>
          <w:bCs/>
          <w:sz w:val="20"/>
          <w:szCs w:val="20"/>
        </w:rPr>
      </w:pPr>
    </w:p>
    <w:p w14:paraId="62AEB69F" w14:textId="4439DDE7" w:rsidR="002614C0" w:rsidRPr="002614C0" w:rsidRDefault="00E55B48" w:rsidP="002614C0">
      <w:pPr>
        <w:spacing w:after="0" w:line="240" w:lineRule="auto"/>
        <w:ind w:firstLine="4502"/>
        <w:jc w:val="both"/>
        <w:rPr>
          <w:rFonts w:ascii="Arial" w:hAnsi="Arial" w:cs="Arial"/>
          <w:bCs/>
          <w:sz w:val="20"/>
          <w:szCs w:val="20"/>
        </w:rPr>
      </w:pPr>
      <w:r w:rsidRPr="00E55B48">
        <w:rPr>
          <w:rFonts w:ascii="Arial" w:hAnsi="Arial" w:cs="Arial"/>
          <w:b/>
          <w:sz w:val="20"/>
          <w:szCs w:val="20"/>
        </w:rPr>
        <w:t>Art. 6</w:t>
      </w:r>
      <w:proofErr w:type="gramStart"/>
      <w:r w:rsidRPr="00E55B48">
        <w:rPr>
          <w:rFonts w:ascii="Arial" w:hAnsi="Arial" w:cs="Arial"/>
          <w:b/>
          <w:sz w:val="20"/>
          <w:szCs w:val="20"/>
        </w:rPr>
        <w:t>º</w:t>
      </w:r>
      <w:r w:rsidRPr="00E55B48">
        <w:rPr>
          <w:rFonts w:ascii="Arial" w:hAnsi="Arial" w:cs="Arial"/>
          <w:bCs/>
          <w:sz w:val="20"/>
          <w:szCs w:val="20"/>
        </w:rPr>
        <w:t xml:space="preserve"> </w:t>
      </w:r>
      <w:r w:rsidR="00B25ABA">
        <w:rPr>
          <w:rFonts w:ascii="Arial" w:hAnsi="Arial" w:cs="Arial"/>
          <w:bCs/>
          <w:sz w:val="20"/>
          <w:szCs w:val="20"/>
        </w:rPr>
        <w:t xml:space="preserve"> </w:t>
      </w:r>
      <w:r w:rsidR="002614C0" w:rsidRPr="002614C0">
        <w:rPr>
          <w:rFonts w:ascii="Arial" w:hAnsi="Arial" w:cs="Arial"/>
          <w:bCs/>
          <w:sz w:val="20"/>
          <w:szCs w:val="20"/>
        </w:rPr>
        <w:t>Os</w:t>
      </w:r>
      <w:proofErr w:type="gramEnd"/>
      <w:r w:rsidR="002614C0" w:rsidRPr="002614C0">
        <w:rPr>
          <w:rFonts w:ascii="Arial" w:hAnsi="Arial" w:cs="Arial"/>
          <w:bCs/>
          <w:sz w:val="20"/>
          <w:szCs w:val="20"/>
        </w:rPr>
        <w:t xml:space="preserve"> poderes Executivo e Legislativo são independentes e</w:t>
      </w:r>
      <w:r w:rsidR="002614C0">
        <w:rPr>
          <w:rFonts w:ascii="Arial" w:hAnsi="Arial" w:cs="Arial"/>
          <w:bCs/>
          <w:sz w:val="20"/>
          <w:szCs w:val="20"/>
        </w:rPr>
        <w:t xml:space="preserve"> </w:t>
      </w:r>
      <w:r w:rsidR="002614C0" w:rsidRPr="002614C0">
        <w:rPr>
          <w:rFonts w:ascii="Arial" w:hAnsi="Arial" w:cs="Arial"/>
          <w:bCs/>
          <w:sz w:val="20"/>
          <w:szCs w:val="20"/>
        </w:rPr>
        <w:t>harmônicos, vedada a delegação de poderes entre si.</w:t>
      </w:r>
    </w:p>
    <w:p w14:paraId="34E8B5CB" w14:textId="77777777" w:rsidR="002614C0" w:rsidRDefault="002614C0" w:rsidP="002614C0">
      <w:pPr>
        <w:spacing w:after="0" w:line="240" w:lineRule="auto"/>
        <w:ind w:firstLine="4502"/>
        <w:jc w:val="both"/>
        <w:rPr>
          <w:rFonts w:ascii="Arial" w:hAnsi="Arial" w:cs="Arial"/>
          <w:b/>
          <w:bCs/>
          <w:sz w:val="20"/>
          <w:szCs w:val="20"/>
        </w:rPr>
      </w:pPr>
    </w:p>
    <w:p w14:paraId="23751E01" w14:textId="0F5DC2BD" w:rsidR="00E55B48"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bCs/>
          <w:sz w:val="20"/>
          <w:szCs w:val="20"/>
        </w:rPr>
        <w:t xml:space="preserve">Parágrafo único. </w:t>
      </w:r>
      <w:r w:rsidR="00915599">
        <w:rPr>
          <w:rFonts w:ascii="Arial" w:hAnsi="Arial" w:cs="Arial"/>
          <w:b/>
          <w:bCs/>
          <w:sz w:val="20"/>
          <w:szCs w:val="20"/>
        </w:rPr>
        <w:t xml:space="preserve"> </w:t>
      </w:r>
      <w:r w:rsidRPr="002614C0">
        <w:rPr>
          <w:rFonts w:ascii="Arial" w:hAnsi="Arial" w:cs="Arial"/>
          <w:bCs/>
          <w:sz w:val="20"/>
          <w:szCs w:val="20"/>
        </w:rPr>
        <w:t>O cidadão investido nas funções de um dos</w:t>
      </w:r>
      <w:r>
        <w:rPr>
          <w:rFonts w:ascii="Arial" w:hAnsi="Arial" w:cs="Arial"/>
          <w:bCs/>
          <w:sz w:val="20"/>
          <w:szCs w:val="20"/>
        </w:rPr>
        <w:t xml:space="preserve"> </w:t>
      </w:r>
      <w:r w:rsidRPr="002614C0">
        <w:rPr>
          <w:rFonts w:ascii="Arial" w:hAnsi="Arial" w:cs="Arial"/>
          <w:bCs/>
          <w:sz w:val="20"/>
          <w:szCs w:val="20"/>
        </w:rPr>
        <w:t>poderes não poderá exercer as de outro, ressalvadas as exceções</w:t>
      </w:r>
      <w:r>
        <w:rPr>
          <w:rFonts w:ascii="Arial" w:hAnsi="Arial" w:cs="Arial"/>
          <w:bCs/>
          <w:sz w:val="20"/>
          <w:szCs w:val="20"/>
        </w:rPr>
        <w:t xml:space="preserve"> </w:t>
      </w:r>
      <w:r w:rsidRPr="002614C0">
        <w:rPr>
          <w:rFonts w:ascii="Arial" w:hAnsi="Arial" w:cs="Arial"/>
          <w:bCs/>
          <w:sz w:val="20"/>
          <w:szCs w:val="20"/>
        </w:rPr>
        <w:t>previstas nesta Lei Orgânica.</w:t>
      </w:r>
    </w:p>
    <w:p w14:paraId="5F0CC1EF" w14:textId="77777777" w:rsidR="00E55B48" w:rsidRPr="00E55B48" w:rsidRDefault="00E55B48" w:rsidP="00E55B48">
      <w:pPr>
        <w:spacing w:after="0" w:line="240" w:lineRule="auto"/>
        <w:ind w:firstLine="4502"/>
        <w:jc w:val="both"/>
        <w:rPr>
          <w:rFonts w:ascii="Arial" w:hAnsi="Arial" w:cs="Arial"/>
          <w:bCs/>
          <w:sz w:val="20"/>
          <w:szCs w:val="20"/>
        </w:rPr>
      </w:pPr>
    </w:p>
    <w:p w14:paraId="1A13964D" w14:textId="3DFC64B4" w:rsidR="002614C0" w:rsidRDefault="00E55B48" w:rsidP="002614C0">
      <w:pPr>
        <w:spacing w:after="0" w:line="240" w:lineRule="auto"/>
        <w:ind w:firstLine="4502"/>
        <w:jc w:val="both"/>
        <w:rPr>
          <w:rFonts w:ascii="Arial" w:hAnsi="Arial" w:cs="Arial"/>
          <w:bCs/>
          <w:sz w:val="20"/>
          <w:szCs w:val="20"/>
        </w:rPr>
      </w:pPr>
      <w:r w:rsidRPr="00E55B48">
        <w:rPr>
          <w:rFonts w:ascii="Arial" w:hAnsi="Arial" w:cs="Arial"/>
          <w:b/>
          <w:sz w:val="20"/>
          <w:szCs w:val="20"/>
        </w:rPr>
        <w:t>Art. 7</w:t>
      </w:r>
      <w:proofErr w:type="gramStart"/>
      <w:r w:rsidRPr="00E55B48">
        <w:rPr>
          <w:rFonts w:ascii="Arial" w:hAnsi="Arial" w:cs="Arial"/>
          <w:b/>
          <w:sz w:val="20"/>
          <w:szCs w:val="20"/>
        </w:rPr>
        <w:t>º</w:t>
      </w:r>
      <w:r w:rsidRPr="00E55B48">
        <w:rPr>
          <w:rFonts w:ascii="Arial" w:hAnsi="Arial" w:cs="Arial"/>
          <w:bCs/>
          <w:sz w:val="20"/>
          <w:szCs w:val="20"/>
        </w:rPr>
        <w:t xml:space="preserve"> </w:t>
      </w:r>
      <w:r w:rsidR="00B25ABA">
        <w:rPr>
          <w:rFonts w:ascii="Arial" w:hAnsi="Arial" w:cs="Arial"/>
          <w:bCs/>
          <w:sz w:val="20"/>
          <w:szCs w:val="20"/>
        </w:rPr>
        <w:t xml:space="preserve"> </w:t>
      </w:r>
      <w:r w:rsidR="002614C0" w:rsidRPr="002614C0">
        <w:rPr>
          <w:rFonts w:ascii="Arial" w:hAnsi="Arial" w:cs="Arial"/>
          <w:bCs/>
          <w:sz w:val="20"/>
          <w:szCs w:val="20"/>
        </w:rPr>
        <w:t>É</w:t>
      </w:r>
      <w:proofErr w:type="gramEnd"/>
      <w:r w:rsidR="002614C0" w:rsidRPr="002614C0">
        <w:rPr>
          <w:rFonts w:ascii="Arial" w:hAnsi="Arial" w:cs="Arial"/>
          <w:bCs/>
          <w:sz w:val="20"/>
          <w:szCs w:val="20"/>
        </w:rPr>
        <w:t xml:space="preserve"> dever do Poder Municipal, em cooperação com a</w:t>
      </w:r>
      <w:r w:rsidR="002614C0">
        <w:rPr>
          <w:rFonts w:ascii="Arial" w:hAnsi="Arial" w:cs="Arial"/>
          <w:bCs/>
          <w:sz w:val="20"/>
          <w:szCs w:val="20"/>
        </w:rPr>
        <w:t xml:space="preserve"> </w:t>
      </w:r>
      <w:r w:rsidR="002614C0" w:rsidRPr="002614C0">
        <w:rPr>
          <w:rFonts w:ascii="Arial" w:hAnsi="Arial" w:cs="Arial"/>
          <w:bCs/>
          <w:sz w:val="20"/>
          <w:szCs w:val="20"/>
        </w:rPr>
        <w:t>União, o Estado e com outros municípios, assegurar a todos os</w:t>
      </w:r>
      <w:r w:rsidR="002614C0">
        <w:rPr>
          <w:rFonts w:ascii="Arial" w:hAnsi="Arial" w:cs="Arial"/>
          <w:bCs/>
          <w:sz w:val="20"/>
          <w:szCs w:val="20"/>
        </w:rPr>
        <w:t xml:space="preserve"> </w:t>
      </w:r>
      <w:r w:rsidR="002614C0" w:rsidRPr="002614C0">
        <w:rPr>
          <w:rFonts w:ascii="Arial" w:hAnsi="Arial" w:cs="Arial"/>
          <w:bCs/>
          <w:sz w:val="20"/>
          <w:szCs w:val="20"/>
        </w:rPr>
        <w:t>direitos individuais, coletivos, difusos e sociais consagrados na</w:t>
      </w:r>
      <w:r w:rsidR="002614C0">
        <w:rPr>
          <w:rFonts w:ascii="Arial" w:hAnsi="Arial" w:cs="Arial"/>
          <w:bCs/>
          <w:sz w:val="20"/>
          <w:szCs w:val="20"/>
        </w:rPr>
        <w:t xml:space="preserve"> </w:t>
      </w:r>
      <w:r w:rsidR="002614C0" w:rsidRPr="002614C0">
        <w:rPr>
          <w:rFonts w:ascii="Arial" w:hAnsi="Arial" w:cs="Arial"/>
          <w:bCs/>
          <w:sz w:val="20"/>
          <w:szCs w:val="20"/>
        </w:rPr>
        <w:t>Constituição Federal, especialmente:</w:t>
      </w:r>
    </w:p>
    <w:p w14:paraId="7CB8CCCE" w14:textId="77777777" w:rsidR="002614C0" w:rsidRPr="002614C0" w:rsidRDefault="002614C0" w:rsidP="002614C0">
      <w:pPr>
        <w:spacing w:after="0" w:line="240" w:lineRule="auto"/>
        <w:ind w:firstLine="4502"/>
        <w:jc w:val="both"/>
        <w:rPr>
          <w:rFonts w:ascii="Arial" w:hAnsi="Arial" w:cs="Arial"/>
          <w:bCs/>
          <w:sz w:val="20"/>
          <w:szCs w:val="20"/>
        </w:rPr>
      </w:pPr>
    </w:p>
    <w:p w14:paraId="7C79CA48" w14:textId="77777777"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I </w:t>
      </w:r>
      <w:r w:rsidRPr="002614C0">
        <w:rPr>
          <w:rFonts w:ascii="Arial" w:hAnsi="Arial" w:cs="Arial"/>
          <w:bCs/>
          <w:sz w:val="20"/>
          <w:szCs w:val="20"/>
        </w:rPr>
        <w:t xml:space="preserve">– </w:t>
      </w:r>
      <w:proofErr w:type="gramStart"/>
      <w:r w:rsidRPr="002614C0">
        <w:rPr>
          <w:rFonts w:ascii="Arial" w:hAnsi="Arial" w:cs="Arial"/>
          <w:bCs/>
          <w:sz w:val="20"/>
          <w:szCs w:val="20"/>
        </w:rPr>
        <w:t>igualdade</w:t>
      </w:r>
      <w:proofErr w:type="gramEnd"/>
      <w:r w:rsidRPr="002614C0">
        <w:rPr>
          <w:rFonts w:ascii="Arial" w:hAnsi="Arial" w:cs="Arial"/>
          <w:bCs/>
          <w:sz w:val="20"/>
          <w:szCs w:val="20"/>
        </w:rPr>
        <w:t xml:space="preserve"> material;</w:t>
      </w:r>
    </w:p>
    <w:p w14:paraId="09F5412D" w14:textId="77777777" w:rsidR="002614C0" w:rsidRPr="002614C0" w:rsidRDefault="002614C0" w:rsidP="002614C0">
      <w:pPr>
        <w:spacing w:after="0" w:line="240" w:lineRule="auto"/>
        <w:ind w:firstLine="4502"/>
        <w:jc w:val="both"/>
        <w:rPr>
          <w:rFonts w:ascii="Arial" w:hAnsi="Arial" w:cs="Arial"/>
          <w:bCs/>
          <w:sz w:val="20"/>
          <w:szCs w:val="20"/>
        </w:rPr>
      </w:pPr>
    </w:p>
    <w:p w14:paraId="675222D7" w14:textId="77777777"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II </w:t>
      </w:r>
      <w:r w:rsidRPr="002614C0">
        <w:rPr>
          <w:rFonts w:ascii="Arial" w:hAnsi="Arial" w:cs="Arial"/>
          <w:bCs/>
          <w:sz w:val="20"/>
          <w:szCs w:val="20"/>
        </w:rPr>
        <w:t xml:space="preserve">– </w:t>
      </w:r>
      <w:proofErr w:type="gramStart"/>
      <w:r w:rsidRPr="002614C0">
        <w:rPr>
          <w:rFonts w:ascii="Arial" w:hAnsi="Arial" w:cs="Arial"/>
          <w:bCs/>
          <w:sz w:val="20"/>
          <w:szCs w:val="20"/>
        </w:rPr>
        <w:t>a</w:t>
      </w:r>
      <w:proofErr w:type="gramEnd"/>
      <w:r w:rsidRPr="002614C0">
        <w:rPr>
          <w:rFonts w:ascii="Arial" w:hAnsi="Arial" w:cs="Arial"/>
          <w:bCs/>
          <w:sz w:val="20"/>
          <w:szCs w:val="20"/>
        </w:rPr>
        <w:t xml:space="preserve"> livre manifestação do pensamento, vedado o anonimato;</w:t>
      </w:r>
    </w:p>
    <w:p w14:paraId="389A8347" w14:textId="77777777" w:rsidR="002614C0" w:rsidRPr="002614C0" w:rsidRDefault="002614C0" w:rsidP="002614C0">
      <w:pPr>
        <w:spacing w:after="0" w:line="240" w:lineRule="auto"/>
        <w:ind w:firstLine="4502"/>
        <w:jc w:val="both"/>
        <w:rPr>
          <w:rFonts w:ascii="Arial" w:hAnsi="Arial" w:cs="Arial"/>
          <w:bCs/>
          <w:sz w:val="20"/>
          <w:szCs w:val="20"/>
        </w:rPr>
      </w:pPr>
    </w:p>
    <w:p w14:paraId="4FCEC4FE" w14:textId="2F8E44AC"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III </w:t>
      </w:r>
      <w:r w:rsidRPr="002614C0">
        <w:rPr>
          <w:rFonts w:ascii="Arial" w:hAnsi="Arial" w:cs="Arial"/>
          <w:bCs/>
          <w:sz w:val="20"/>
          <w:szCs w:val="20"/>
        </w:rPr>
        <w:t>– a liberdade de consciência e de crença, o livre exercício</w:t>
      </w:r>
      <w:r>
        <w:rPr>
          <w:rFonts w:ascii="Arial" w:hAnsi="Arial" w:cs="Arial"/>
          <w:bCs/>
          <w:sz w:val="20"/>
          <w:szCs w:val="20"/>
        </w:rPr>
        <w:t xml:space="preserve"> </w:t>
      </w:r>
      <w:r w:rsidRPr="002614C0">
        <w:rPr>
          <w:rFonts w:ascii="Arial" w:hAnsi="Arial" w:cs="Arial"/>
          <w:bCs/>
          <w:sz w:val="20"/>
          <w:szCs w:val="20"/>
        </w:rPr>
        <w:t>e a proteção aos locais de cultos e liturgias religiosas;</w:t>
      </w:r>
    </w:p>
    <w:p w14:paraId="4D6175FD" w14:textId="77777777" w:rsidR="002614C0" w:rsidRDefault="002614C0" w:rsidP="002614C0">
      <w:pPr>
        <w:spacing w:after="0" w:line="240" w:lineRule="auto"/>
        <w:ind w:firstLine="4502"/>
        <w:jc w:val="both"/>
        <w:rPr>
          <w:rFonts w:ascii="Arial" w:hAnsi="Arial" w:cs="Arial"/>
          <w:bCs/>
          <w:sz w:val="20"/>
          <w:szCs w:val="20"/>
        </w:rPr>
      </w:pPr>
    </w:p>
    <w:p w14:paraId="76ACA077" w14:textId="22C79EBF" w:rsidR="00E55B48"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IV</w:t>
      </w:r>
      <w:r w:rsidRPr="002614C0">
        <w:rPr>
          <w:rFonts w:ascii="Arial" w:hAnsi="Arial" w:cs="Arial"/>
          <w:bCs/>
          <w:sz w:val="20"/>
          <w:szCs w:val="20"/>
        </w:rPr>
        <w:t xml:space="preserve"> – </w:t>
      </w:r>
      <w:proofErr w:type="gramStart"/>
      <w:r w:rsidRPr="002614C0">
        <w:rPr>
          <w:rFonts w:ascii="Arial" w:hAnsi="Arial" w:cs="Arial"/>
          <w:bCs/>
          <w:sz w:val="20"/>
          <w:szCs w:val="20"/>
        </w:rPr>
        <w:t>a</w:t>
      </w:r>
      <w:proofErr w:type="gramEnd"/>
      <w:r w:rsidRPr="002614C0">
        <w:rPr>
          <w:rFonts w:ascii="Arial" w:hAnsi="Arial" w:cs="Arial"/>
          <w:bCs/>
          <w:sz w:val="20"/>
          <w:szCs w:val="20"/>
        </w:rPr>
        <w:t xml:space="preserve"> liberdade de expressão da atividade intelectual,</w:t>
      </w:r>
      <w:r>
        <w:rPr>
          <w:rFonts w:ascii="Arial" w:hAnsi="Arial" w:cs="Arial"/>
          <w:bCs/>
          <w:sz w:val="20"/>
          <w:szCs w:val="20"/>
        </w:rPr>
        <w:t xml:space="preserve"> </w:t>
      </w:r>
      <w:r w:rsidRPr="002614C0">
        <w:rPr>
          <w:rFonts w:ascii="Arial" w:hAnsi="Arial" w:cs="Arial"/>
          <w:bCs/>
          <w:sz w:val="20"/>
          <w:szCs w:val="20"/>
        </w:rPr>
        <w:t>artística, científica e de comunicação, independentemente de</w:t>
      </w:r>
      <w:r>
        <w:rPr>
          <w:rFonts w:ascii="Arial" w:hAnsi="Arial" w:cs="Arial"/>
          <w:bCs/>
          <w:sz w:val="20"/>
          <w:szCs w:val="20"/>
        </w:rPr>
        <w:t xml:space="preserve"> </w:t>
      </w:r>
      <w:r w:rsidRPr="002614C0">
        <w:rPr>
          <w:rFonts w:ascii="Arial" w:hAnsi="Arial" w:cs="Arial"/>
          <w:bCs/>
          <w:sz w:val="20"/>
          <w:szCs w:val="20"/>
        </w:rPr>
        <w:t>censura ou licença;</w:t>
      </w:r>
    </w:p>
    <w:p w14:paraId="2BAC88BC" w14:textId="77777777" w:rsidR="002614C0" w:rsidRDefault="002614C0" w:rsidP="002614C0">
      <w:pPr>
        <w:spacing w:after="0" w:line="240" w:lineRule="auto"/>
        <w:ind w:firstLine="4502"/>
        <w:jc w:val="both"/>
        <w:rPr>
          <w:rFonts w:ascii="Arial" w:hAnsi="Arial" w:cs="Arial"/>
          <w:bCs/>
          <w:sz w:val="20"/>
          <w:szCs w:val="20"/>
        </w:rPr>
      </w:pPr>
    </w:p>
    <w:p w14:paraId="10DBA0D9" w14:textId="20E27D00"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V </w:t>
      </w:r>
      <w:r w:rsidRPr="002614C0">
        <w:rPr>
          <w:rFonts w:ascii="Arial" w:hAnsi="Arial" w:cs="Arial"/>
          <w:bCs/>
          <w:sz w:val="20"/>
          <w:szCs w:val="20"/>
        </w:rPr>
        <w:t xml:space="preserve">– </w:t>
      </w:r>
      <w:proofErr w:type="gramStart"/>
      <w:r w:rsidRPr="002614C0">
        <w:rPr>
          <w:rFonts w:ascii="Arial" w:hAnsi="Arial" w:cs="Arial"/>
          <w:bCs/>
          <w:sz w:val="20"/>
          <w:szCs w:val="20"/>
        </w:rPr>
        <w:t>a</w:t>
      </w:r>
      <w:proofErr w:type="gramEnd"/>
      <w:r w:rsidRPr="002614C0">
        <w:rPr>
          <w:rFonts w:ascii="Arial" w:hAnsi="Arial" w:cs="Arial"/>
          <w:bCs/>
          <w:sz w:val="20"/>
          <w:szCs w:val="20"/>
        </w:rPr>
        <w:t xml:space="preserve"> liberdade do exercício de qualquer trabalho, ofício</w:t>
      </w:r>
      <w:r>
        <w:rPr>
          <w:rFonts w:ascii="Arial" w:hAnsi="Arial" w:cs="Arial"/>
          <w:bCs/>
          <w:sz w:val="20"/>
          <w:szCs w:val="20"/>
        </w:rPr>
        <w:t xml:space="preserve"> </w:t>
      </w:r>
      <w:r w:rsidRPr="002614C0">
        <w:rPr>
          <w:rFonts w:ascii="Arial" w:hAnsi="Arial" w:cs="Arial"/>
          <w:bCs/>
          <w:sz w:val="20"/>
          <w:szCs w:val="20"/>
        </w:rPr>
        <w:t>ou profissão, atendidas as qualificações profissionais que a lei</w:t>
      </w:r>
      <w:r>
        <w:rPr>
          <w:rFonts w:ascii="Arial" w:hAnsi="Arial" w:cs="Arial"/>
          <w:bCs/>
          <w:sz w:val="20"/>
          <w:szCs w:val="20"/>
        </w:rPr>
        <w:t xml:space="preserve"> </w:t>
      </w:r>
      <w:r w:rsidRPr="002614C0">
        <w:rPr>
          <w:rFonts w:ascii="Arial" w:hAnsi="Arial" w:cs="Arial"/>
          <w:bCs/>
          <w:sz w:val="20"/>
          <w:szCs w:val="20"/>
        </w:rPr>
        <w:t>estabelecer;</w:t>
      </w:r>
    </w:p>
    <w:p w14:paraId="1C7105BC" w14:textId="77777777" w:rsidR="002614C0" w:rsidRDefault="002614C0" w:rsidP="002614C0">
      <w:pPr>
        <w:spacing w:after="0" w:line="240" w:lineRule="auto"/>
        <w:ind w:firstLine="4502"/>
        <w:jc w:val="both"/>
        <w:rPr>
          <w:rFonts w:ascii="Arial" w:hAnsi="Arial" w:cs="Arial"/>
          <w:bCs/>
          <w:sz w:val="20"/>
          <w:szCs w:val="20"/>
        </w:rPr>
      </w:pPr>
    </w:p>
    <w:p w14:paraId="742FABCE" w14:textId="0EFDBA64"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VI </w:t>
      </w:r>
      <w:r w:rsidRPr="002614C0">
        <w:rPr>
          <w:rFonts w:ascii="Arial" w:hAnsi="Arial" w:cs="Arial"/>
          <w:bCs/>
          <w:sz w:val="20"/>
          <w:szCs w:val="20"/>
        </w:rPr>
        <w:t xml:space="preserve">– </w:t>
      </w:r>
      <w:proofErr w:type="gramStart"/>
      <w:r w:rsidRPr="002614C0">
        <w:rPr>
          <w:rFonts w:ascii="Arial" w:hAnsi="Arial" w:cs="Arial"/>
          <w:bCs/>
          <w:sz w:val="20"/>
          <w:szCs w:val="20"/>
        </w:rPr>
        <w:t>o</w:t>
      </w:r>
      <w:proofErr w:type="gramEnd"/>
      <w:r w:rsidRPr="002614C0">
        <w:rPr>
          <w:rFonts w:ascii="Arial" w:hAnsi="Arial" w:cs="Arial"/>
          <w:bCs/>
          <w:sz w:val="20"/>
          <w:szCs w:val="20"/>
        </w:rPr>
        <w:t xml:space="preserve"> acesso à informação de natureza pública, nos termos</w:t>
      </w:r>
      <w:r>
        <w:rPr>
          <w:rFonts w:ascii="Arial" w:hAnsi="Arial" w:cs="Arial"/>
          <w:bCs/>
          <w:sz w:val="20"/>
          <w:szCs w:val="20"/>
        </w:rPr>
        <w:t xml:space="preserve"> </w:t>
      </w:r>
      <w:r w:rsidRPr="002614C0">
        <w:rPr>
          <w:rFonts w:ascii="Arial" w:hAnsi="Arial" w:cs="Arial"/>
          <w:bCs/>
          <w:sz w:val="20"/>
          <w:szCs w:val="20"/>
        </w:rPr>
        <w:t>da lei;</w:t>
      </w:r>
    </w:p>
    <w:p w14:paraId="70526FC3" w14:textId="77777777" w:rsidR="002614C0" w:rsidRDefault="002614C0" w:rsidP="002614C0">
      <w:pPr>
        <w:spacing w:after="0" w:line="240" w:lineRule="auto"/>
        <w:ind w:firstLine="4502"/>
        <w:jc w:val="both"/>
        <w:rPr>
          <w:rFonts w:ascii="Arial" w:hAnsi="Arial" w:cs="Arial"/>
          <w:bCs/>
          <w:sz w:val="20"/>
          <w:szCs w:val="20"/>
        </w:rPr>
      </w:pPr>
    </w:p>
    <w:p w14:paraId="7C3D7D61" w14:textId="17658356"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VII</w:t>
      </w:r>
      <w:r w:rsidRPr="002614C0">
        <w:rPr>
          <w:rFonts w:ascii="Arial" w:hAnsi="Arial" w:cs="Arial"/>
          <w:bCs/>
          <w:sz w:val="20"/>
          <w:szCs w:val="20"/>
        </w:rPr>
        <w:t xml:space="preserve"> – a locomoção através de transporte coletivo adequado,</w:t>
      </w:r>
      <w:r>
        <w:rPr>
          <w:rFonts w:ascii="Arial" w:hAnsi="Arial" w:cs="Arial"/>
          <w:bCs/>
          <w:sz w:val="20"/>
          <w:szCs w:val="20"/>
        </w:rPr>
        <w:t xml:space="preserve"> </w:t>
      </w:r>
      <w:r w:rsidRPr="002614C0">
        <w:rPr>
          <w:rFonts w:ascii="Arial" w:hAnsi="Arial" w:cs="Arial"/>
          <w:bCs/>
          <w:sz w:val="20"/>
          <w:szCs w:val="20"/>
        </w:rPr>
        <w:t>mediante tarifa acessível aos usuários;</w:t>
      </w:r>
    </w:p>
    <w:p w14:paraId="512AAF16" w14:textId="77777777" w:rsidR="002614C0" w:rsidRDefault="002614C0" w:rsidP="002614C0">
      <w:pPr>
        <w:spacing w:after="0" w:line="240" w:lineRule="auto"/>
        <w:ind w:firstLine="4502"/>
        <w:jc w:val="both"/>
        <w:rPr>
          <w:rFonts w:ascii="Arial" w:hAnsi="Arial" w:cs="Arial"/>
          <w:bCs/>
          <w:sz w:val="20"/>
          <w:szCs w:val="20"/>
        </w:rPr>
      </w:pPr>
    </w:p>
    <w:p w14:paraId="5BEF0771" w14:textId="7B338518"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VIII</w:t>
      </w:r>
      <w:r w:rsidRPr="002614C0">
        <w:rPr>
          <w:rFonts w:ascii="Arial" w:hAnsi="Arial" w:cs="Arial"/>
          <w:bCs/>
          <w:sz w:val="20"/>
          <w:szCs w:val="20"/>
        </w:rPr>
        <w:t xml:space="preserve"> – o livre exercício do direito de reunião em locais públicos</w:t>
      </w:r>
      <w:r>
        <w:rPr>
          <w:rFonts w:ascii="Arial" w:hAnsi="Arial" w:cs="Arial"/>
          <w:bCs/>
          <w:sz w:val="20"/>
          <w:szCs w:val="20"/>
        </w:rPr>
        <w:t xml:space="preserve"> </w:t>
      </w:r>
      <w:r w:rsidRPr="002614C0">
        <w:rPr>
          <w:rFonts w:ascii="Arial" w:hAnsi="Arial" w:cs="Arial"/>
          <w:bCs/>
          <w:sz w:val="20"/>
          <w:szCs w:val="20"/>
        </w:rPr>
        <w:t>e abertos, desde que não frustre outra reunião anteriormente</w:t>
      </w:r>
      <w:r>
        <w:rPr>
          <w:rFonts w:ascii="Arial" w:hAnsi="Arial" w:cs="Arial"/>
          <w:bCs/>
          <w:sz w:val="20"/>
          <w:szCs w:val="20"/>
        </w:rPr>
        <w:t xml:space="preserve"> </w:t>
      </w:r>
      <w:r w:rsidRPr="002614C0">
        <w:rPr>
          <w:rFonts w:ascii="Arial" w:hAnsi="Arial" w:cs="Arial"/>
          <w:bCs/>
          <w:sz w:val="20"/>
          <w:szCs w:val="20"/>
        </w:rPr>
        <w:t>convocada para o mesmo local, sendo apenas exigido prévio</w:t>
      </w:r>
      <w:r>
        <w:rPr>
          <w:rFonts w:ascii="Arial" w:hAnsi="Arial" w:cs="Arial"/>
          <w:bCs/>
          <w:sz w:val="20"/>
          <w:szCs w:val="20"/>
        </w:rPr>
        <w:t xml:space="preserve"> </w:t>
      </w:r>
      <w:r w:rsidRPr="002614C0">
        <w:rPr>
          <w:rFonts w:ascii="Arial" w:hAnsi="Arial" w:cs="Arial"/>
          <w:bCs/>
          <w:sz w:val="20"/>
          <w:szCs w:val="20"/>
        </w:rPr>
        <w:t>aviso à autoridade competente;</w:t>
      </w:r>
    </w:p>
    <w:p w14:paraId="649FE92C" w14:textId="77777777" w:rsidR="002614C0" w:rsidRDefault="002614C0" w:rsidP="002614C0">
      <w:pPr>
        <w:spacing w:after="0" w:line="240" w:lineRule="auto"/>
        <w:ind w:firstLine="4502"/>
        <w:jc w:val="both"/>
        <w:rPr>
          <w:rFonts w:ascii="Arial" w:hAnsi="Arial" w:cs="Arial"/>
          <w:bCs/>
          <w:sz w:val="20"/>
          <w:szCs w:val="20"/>
        </w:rPr>
      </w:pPr>
    </w:p>
    <w:p w14:paraId="40010994" w14:textId="3DA38DA9"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IX </w:t>
      </w:r>
      <w:r w:rsidRPr="002614C0">
        <w:rPr>
          <w:rFonts w:ascii="Arial" w:hAnsi="Arial" w:cs="Arial"/>
          <w:bCs/>
          <w:sz w:val="20"/>
          <w:szCs w:val="20"/>
        </w:rPr>
        <w:t xml:space="preserve">– </w:t>
      </w:r>
      <w:proofErr w:type="gramStart"/>
      <w:r w:rsidRPr="002614C0">
        <w:rPr>
          <w:rFonts w:ascii="Arial" w:hAnsi="Arial" w:cs="Arial"/>
          <w:bCs/>
          <w:sz w:val="20"/>
          <w:szCs w:val="20"/>
        </w:rPr>
        <w:t>a</w:t>
      </w:r>
      <w:proofErr w:type="gramEnd"/>
      <w:r w:rsidRPr="002614C0">
        <w:rPr>
          <w:rFonts w:ascii="Arial" w:hAnsi="Arial" w:cs="Arial"/>
          <w:bCs/>
          <w:sz w:val="20"/>
          <w:szCs w:val="20"/>
        </w:rPr>
        <w:t xml:space="preserve"> liberdade de associação, bem como de criação de</w:t>
      </w:r>
      <w:r>
        <w:rPr>
          <w:rFonts w:ascii="Arial" w:hAnsi="Arial" w:cs="Arial"/>
          <w:bCs/>
          <w:sz w:val="20"/>
          <w:szCs w:val="20"/>
        </w:rPr>
        <w:t xml:space="preserve"> </w:t>
      </w:r>
      <w:r w:rsidRPr="002614C0">
        <w:rPr>
          <w:rFonts w:ascii="Arial" w:hAnsi="Arial" w:cs="Arial"/>
          <w:bCs/>
          <w:sz w:val="20"/>
          <w:szCs w:val="20"/>
        </w:rPr>
        <w:t>associações e cooperativas, na forma da lei;</w:t>
      </w:r>
    </w:p>
    <w:p w14:paraId="7AAED742" w14:textId="77777777" w:rsidR="002614C0" w:rsidRDefault="002614C0" w:rsidP="002614C0">
      <w:pPr>
        <w:spacing w:after="0" w:line="240" w:lineRule="auto"/>
        <w:ind w:firstLine="4502"/>
        <w:jc w:val="both"/>
        <w:rPr>
          <w:rFonts w:ascii="Arial" w:hAnsi="Arial" w:cs="Arial"/>
          <w:bCs/>
          <w:sz w:val="20"/>
          <w:szCs w:val="20"/>
        </w:rPr>
      </w:pPr>
    </w:p>
    <w:p w14:paraId="02D94E1B" w14:textId="467E69D4"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X </w:t>
      </w:r>
      <w:r w:rsidRPr="002614C0">
        <w:rPr>
          <w:rFonts w:ascii="Arial" w:hAnsi="Arial" w:cs="Arial"/>
          <w:bCs/>
          <w:sz w:val="20"/>
          <w:szCs w:val="20"/>
        </w:rPr>
        <w:t xml:space="preserve">– </w:t>
      </w:r>
      <w:proofErr w:type="gramStart"/>
      <w:r w:rsidRPr="002614C0">
        <w:rPr>
          <w:rFonts w:ascii="Arial" w:hAnsi="Arial" w:cs="Arial"/>
          <w:bCs/>
          <w:sz w:val="20"/>
          <w:szCs w:val="20"/>
        </w:rPr>
        <w:t>a</w:t>
      </w:r>
      <w:proofErr w:type="gramEnd"/>
      <w:r w:rsidRPr="002614C0">
        <w:rPr>
          <w:rFonts w:ascii="Arial" w:hAnsi="Arial" w:cs="Arial"/>
          <w:bCs/>
          <w:sz w:val="20"/>
          <w:szCs w:val="20"/>
        </w:rPr>
        <w:t xml:space="preserve"> proteção dos direitos do consumidor;</w:t>
      </w:r>
    </w:p>
    <w:p w14:paraId="28472495" w14:textId="77777777" w:rsidR="002614C0" w:rsidRPr="002614C0" w:rsidRDefault="002614C0" w:rsidP="002614C0">
      <w:pPr>
        <w:spacing w:after="0" w:line="240" w:lineRule="auto"/>
        <w:ind w:firstLine="4502"/>
        <w:jc w:val="both"/>
        <w:rPr>
          <w:rFonts w:ascii="Arial" w:hAnsi="Arial" w:cs="Arial"/>
          <w:bCs/>
          <w:sz w:val="20"/>
          <w:szCs w:val="20"/>
        </w:rPr>
      </w:pPr>
    </w:p>
    <w:p w14:paraId="65962564" w14:textId="77777777"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XI</w:t>
      </w:r>
      <w:r w:rsidRPr="002614C0">
        <w:rPr>
          <w:rFonts w:ascii="Arial" w:hAnsi="Arial" w:cs="Arial"/>
          <w:bCs/>
          <w:sz w:val="20"/>
          <w:szCs w:val="20"/>
        </w:rPr>
        <w:t xml:space="preserve"> – o direito de petição aos órgãos públicos municipais;</w:t>
      </w:r>
    </w:p>
    <w:p w14:paraId="2DAF9FF4" w14:textId="77777777" w:rsidR="002614C0" w:rsidRPr="002614C0" w:rsidRDefault="002614C0" w:rsidP="002614C0">
      <w:pPr>
        <w:spacing w:after="0" w:line="240" w:lineRule="auto"/>
        <w:ind w:firstLine="4502"/>
        <w:jc w:val="both"/>
        <w:rPr>
          <w:rFonts w:ascii="Arial" w:hAnsi="Arial" w:cs="Arial"/>
          <w:bCs/>
          <w:sz w:val="20"/>
          <w:szCs w:val="20"/>
        </w:rPr>
      </w:pPr>
    </w:p>
    <w:p w14:paraId="4C256763" w14:textId="77777777"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XII</w:t>
      </w:r>
      <w:r w:rsidRPr="002614C0">
        <w:rPr>
          <w:rFonts w:ascii="Arial" w:hAnsi="Arial" w:cs="Arial"/>
          <w:bCs/>
          <w:sz w:val="20"/>
          <w:szCs w:val="20"/>
        </w:rPr>
        <w:t xml:space="preserve"> – políticas públicas antirracistas;</w:t>
      </w:r>
    </w:p>
    <w:p w14:paraId="776C5801" w14:textId="77777777" w:rsidR="002614C0" w:rsidRPr="002614C0" w:rsidRDefault="002614C0" w:rsidP="002614C0">
      <w:pPr>
        <w:spacing w:after="0" w:line="240" w:lineRule="auto"/>
        <w:ind w:firstLine="4502"/>
        <w:jc w:val="both"/>
        <w:rPr>
          <w:rFonts w:ascii="Arial" w:hAnsi="Arial" w:cs="Arial"/>
          <w:bCs/>
          <w:sz w:val="20"/>
          <w:szCs w:val="20"/>
        </w:rPr>
      </w:pPr>
    </w:p>
    <w:p w14:paraId="527181EB" w14:textId="4868F6F2"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XIII </w:t>
      </w:r>
      <w:r w:rsidRPr="002614C0">
        <w:rPr>
          <w:rFonts w:ascii="Arial" w:hAnsi="Arial" w:cs="Arial"/>
          <w:bCs/>
          <w:sz w:val="20"/>
          <w:szCs w:val="20"/>
        </w:rPr>
        <w:t>– a prestação de assistência jurídica gratuita à população</w:t>
      </w:r>
      <w:r>
        <w:rPr>
          <w:rFonts w:ascii="Arial" w:hAnsi="Arial" w:cs="Arial"/>
          <w:bCs/>
          <w:sz w:val="20"/>
          <w:szCs w:val="20"/>
        </w:rPr>
        <w:t xml:space="preserve"> </w:t>
      </w:r>
      <w:r w:rsidRPr="002614C0">
        <w:rPr>
          <w:rFonts w:ascii="Arial" w:hAnsi="Arial" w:cs="Arial"/>
          <w:bCs/>
          <w:sz w:val="20"/>
          <w:szCs w:val="20"/>
        </w:rPr>
        <w:t>hipossuficiente, nos termos da lei;</w:t>
      </w:r>
    </w:p>
    <w:p w14:paraId="2A92730D" w14:textId="77777777" w:rsidR="002614C0" w:rsidRPr="002614C0" w:rsidRDefault="002614C0" w:rsidP="002614C0">
      <w:pPr>
        <w:spacing w:after="0" w:line="240" w:lineRule="auto"/>
        <w:ind w:firstLine="4502"/>
        <w:jc w:val="both"/>
        <w:rPr>
          <w:rFonts w:ascii="Arial" w:hAnsi="Arial" w:cs="Arial"/>
          <w:bCs/>
          <w:sz w:val="20"/>
          <w:szCs w:val="20"/>
        </w:rPr>
      </w:pPr>
    </w:p>
    <w:p w14:paraId="63F3A4B8" w14:textId="7874A696"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XIV </w:t>
      </w:r>
      <w:r w:rsidRPr="002614C0">
        <w:rPr>
          <w:rFonts w:ascii="Arial" w:hAnsi="Arial" w:cs="Arial"/>
          <w:bCs/>
          <w:sz w:val="20"/>
          <w:szCs w:val="20"/>
        </w:rPr>
        <w:t>– a proteção dos dados pessoais constantes de bancos</w:t>
      </w:r>
      <w:r>
        <w:rPr>
          <w:rFonts w:ascii="Arial" w:hAnsi="Arial" w:cs="Arial"/>
          <w:bCs/>
          <w:sz w:val="20"/>
          <w:szCs w:val="20"/>
        </w:rPr>
        <w:t xml:space="preserve"> </w:t>
      </w:r>
      <w:r w:rsidRPr="002614C0">
        <w:rPr>
          <w:rFonts w:ascii="Arial" w:hAnsi="Arial" w:cs="Arial"/>
          <w:bCs/>
          <w:sz w:val="20"/>
          <w:szCs w:val="20"/>
        </w:rPr>
        <w:t>de dados municipais, nos termos da lei;</w:t>
      </w:r>
    </w:p>
    <w:p w14:paraId="48C69557" w14:textId="77777777" w:rsidR="002614C0" w:rsidRDefault="002614C0" w:rsidP="002614C0">
      <w:pPr>
        <w:spacing w:after="0" w:line="240" w:lineRule="auto"/>
        <w:ind w:firstLine="4502"/>
        <w:jc w:val="both"/>
        <w:rPr>
          <w:rFonts w:ascii="Arial" w:hAnsi="Arial" w:cs="Arial"/>
          <w:bCs/>
          <w:sz w:val="20"/>
          <w:szCs w:val="20"/>
        </w:rPr>
      </w:pPr>
    </w:p>
    <w:p w14:paraId="150313DE" w14:textId="2E27D296"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XV </w:t>
      </w:r>
      <w:r w:rsidRPr="002614C0">
        <w:rPr>
          <w:rFonts w:ascii="Arial" w:hAnsi="Arial" w:cs="Arial"/>
          <w:bCs/>
          <w:sz w:val="20"/>
          <w:szCs w:val="20"/>
        </w:rPr>
        <w:t xml:space="preserve">– </w:t>
      </w:r>
      <w:proofErr w:type="gramStart"/>
      <w:r w:rsidRPr="002614C0">
        <w:rPr>
          <w:rFonts w:ascii="Arial" w:hAnsi="Arial" w:cs="Arial"/>
          <w:bCs/>
          <w:sz w:val="20"/>
          <w:szCs w:val="20"/>
        </w:rPr>
        <w:t>ensino</w:t>
      </w:r>
      <w:proofErr w:type="gramEnd"/>
      <w:r w:rsidRPr="002614C0">
        <w:rPr>
          <w:rFonts w:ascii="Arial" w:hAnsi="Arial" w:cs="Arial"/>
          <w:bCs/>
          <w:sz w:val="20"/>
          <w:szCs w:val="20"/>
        </w:rPr>
        <w:t xml:space="preserve"> fundamental e educação infantil;</w:t>
      </w:r>
    </w:p>
    <w:p w14:paraId="3614FBBC" w14:textId="77777777" w:rsidR="002614C0" w:rsidRPr="002614C0" w:rsidRDefault="002614C0" w:rsidP="002614C0">
      <w:pPr>
        <w:spacing w:after="0" w:line="240" w:lineRule="auto"/>
        <w:ind w:firstLine="4502"/>
        <w:jc w:val="both"/>
        <w:rPr>
          <w:rFonts w:ascii="Arial" w:hAnsi="Arial" w:cs="Arial"/>
          <w:bCs/>
          <w:sz w:val="20"/>
          <w:szCs w:val="20"/>
        </w:rPr>
      </w:pPr>
    </w:p>
    <w:p w14:paraId="321DEA24" w14:textId="77777777"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XVI</w:t>
      </w:r>
      <w:r w:rsidRPr="002614C0">
        <w:rPr>
          <w:rFonts w:ascii="Arial" w:hAnsi="Arial" w:cs="Arial"/>
          <w:bCs/>
          <w:sz w:val="20"/>
          <w:szCs w:val="20"/>
        </w:rPr>
        <w:t xml:space="preserve"> – o acesso universal e igualitário à saúde;</w:t>
      </w:r>
    </w:p>
    <w:p w14:paraId="45EAD0D0" w14:textId="77777777" w:rsidR="002614C0" w:rsidRPr="002614C0" w:rsidRDefault="002614C0" w:rsidP="002614C0">
      <w:pPr>
        <w:spacing w:after="0" w:line="240" w:lineRule="auto"/>
        <w:ind w:firstLine="4502"/>
        <w:jc w:val="both"/>
        <w:rPr>
          <w:rFonts w:ascii="Arial" w:hAnsi="Arial" w:cs="Arial"/>
          <w:bCs/>
          <w:sz w:val="20"/>
          <w:szCs w:val="20"/>
        </w:rPr>
      </w:pPr>
    </w:p>
    <w:p w14:paraId="28522AEE" w14:textId="744C7C02"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XVII</w:t>
      </w:r>
      <w:r w:rsidRPr="002614C0">
        <w:rPr>
          <w:rFonts w:ascii="Arial" w:hAnsi="Arial" w:cs="Arial"/>
          <w:bCs/>
          <w:sz w:val="20"/>
          <w:szCs w:val="20"/>
        </w:rPr>
        <w:t xml:space="preserve"> – acesso à moradia e manutenção da dignidade de suas</w:t>
      </w:r>
      <w:r>
        <w:rPr>
          <w:rFonts w:ascii="Arial" w:hAnsi="Arial" w:cs="Arial"/>
          <w:bCs/>
          <w:sz w:val="20"/>
          <w:szCs w:val="20"/>
        </w:rPr>
        <w:t xml:space="preserve"> </w:t>
      </w:r>
      <w:r w:rsidRPr="002614C0">
        <w:rPr>
          <w:rFonts w:ascii="Arial" w:hAnsi="Arial" w:cs="Arial"/>
          <w:bCs/>
          <w:sz w:val="20"/>
          <w:szCs w:val="20"/>
        </w:rPr>
        <w:t>condições;</w:t>
      </w:r>
    </w:p>
    <w:p w14:paraId="338D5825" w14:textId="77777777" w:rsidR="002614C0" w:rsidRDefault="002614C0" w:rsidP="002614C0">
      <w:pPr>
        <w:spacing w:after="0" w:line="240" w:lineRule="auto"/>
        <w:ind w:firstLine="4502"/>
        <w:jc w:val="both"/>
        <w:rPr>
          <w:rFonts w:ascii="Arial" w:hAnsi="Arial" w:cs="Arial"/>
          <w:bCs/>
          <w:sz w:val="20"/>
          <w:szCs w:val="20"/>
        </w:rPr>
      </w:pPr>
    </w:p>
    <w:p w14:paraId="7345A507" w14:textId="353E569B"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XVIII </w:t>
      </w:r>
      <w:r w:rsidRPr="002614C0">
        <w:rPr>
          <w:rFonts w:ascii="Arial" w:hAnsi="Arial" w:cs="Arial"/>
          <w:bCs/>
          <w:sz w:val="20"/>
          <w:szCs w:val="20"/>
        </w:rPr>
        <w:t>– o acesso ao lazer e à cultura;</w:t>
      </w:r>
    </w:p>
    <w:p w14:paraId="23CB31F7" w14:textId="77777777" w:rsidR="002614C0" w:rsidRPr="002614C0" w:rsidRDefault="002614C0" w:rsidP="002614C0">
      <w:pPr>
        <w:spacing w:after="0" w:line="240" w:lineRule="auto"/>
        <w:ind w:firstLine="4502"/>
        <w:jc w:val="both"/>
        <w:rPr>
          <w:rFonts w:ascii="Arial" w:hAnsi="Arial" w:cs="Arial"/>
          <w:bCs/>
          <w:sz w:val="20"/>
          <w:szCs w:val="20"/>
        </w:rPr>
      </w:pPr>
    </w:p>
    <w:p w14:paraId="0D577108" w14:textId="0CC4F73F"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XIX</w:t>
      </w:r>
      <w:r w:rsidRPr="002614C0">
        <w:rPr>
          <w:rFonts w:ascii="Arial" w:hAnsi="Arial" w:cs="Arial"/>
          <w:bCs/>
          <w:sz w:val="20"/>
          <w:szCs w:val="20"/>
        </w:rPr>
        <w:t xml:space="preserve"> – a proteção prioritária à maternidade e o combate à</w:t>
      </w:r>
      <w:r>
        <w:rPr>
          <w:rFonts w:ascii="Arial" w:hAnsi="Arial" w:cs="Arial"/>
          <w:bCs/>
          <w:sz w:val="20"/>
          <w:szCs w:val="20"/>
        </w:rPr>
        <w:t xml:space="preserve"> </w:t>
      </w:r>
      <w:r w:rsidRPr="002614C0">
        <w:rPr>
          <w:rFonts w:ascii="Arial" w:hAnsi="Arial" w:cs="Arial"/>
          <w:bCs/>
          <w:sz w:val="20"/>
          <w:szCs w:val="20"/>
        </w:rPr>
        <w:t>violência obstétrica;</w:t>
      </w:r>
    </w:p>
    <w:p w14:paraId="7398FA4F" w14:textId="77777777" w:rsidR="002614C0" w:rsidRDefault="002614C0" w:rsidP="002614C0">
      <w:pPr>
        <w:spacing w:after="0" w:line="240" w:lineRule="auto"/>
        <w:ind w:firstLine="4502"/>
        <w:jc w:val="both"/>
        <w:rPr>
          <w:rFonts w:ascii="Arial" w:hAnsi="Arial" w:cs="Arial"/>
          <w:bCs/>
          <w:sz w:val="20"/>
          <w:szCs w:val="20"/>
        </w:rPr>
      </w:pPr>
    </w:p>
    <w:p w14:paraId="76F5F4EB" w14:textId="7B4DD2B2"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XX </w:t>
      </w:r>
      <w:r w:rsidRPr="002614C0">
        <w:rPr>
          <w:rFonts w:ascii="Arial" w:hAnsi="Arial" w:cs="Arial"/>
          <w:bCs/>
          <w:sz w:val="20"/>
          <w:szCs w:val="20"/>
        </w:rPr>
        <w:t xml:space="preserve">– </w:t>
      </w:r>
      <w:proofErr w:type="gramStart"/>
      <w:r w:rsidRPr="002614C0">
        <w:rPr>
          <w:rFonts w:ascii="Arial" w:hAnsi="Arial" w:cs="Arial"/>
          <w:bCs/>
          <w:sz w:val="20"/>
          <w:szCs w:val="20"/>
        </w:rPr>
        <w:t>a</w:t>
      </w:r>
      <w:proofErr w:type="gramEnd"/>
      <w:r w:rsidRPr="002614C0">
        <w:rPr>
          <w:rFonts w:ascii="Arial" w:hAnsi="Arial" w:cs="Arial"/>
          <w:bCs/>
          <w:sz w:val="20"/>
          <w:szCs w:val="20"/>
        </w:rPr>
        <w:t xml:space="preserve"> proteção prioritária da infância e da juventude;</w:t>
      </w:r>
    </w:p>
    <w:p w14:paraId="288E8A20" w14:textId="77777777" w:rsidR="002614C0" w:rsidRPr="002614C0" w:rsidRDefault="002614C0" w:rsidP="002614C0">
      <w:pPr>
        <w:spacing w:after="0" w:line="240" w:lineRule="auto"/>
        <w:ind w:firstLine="4502"/>
        <w:jc w:val="both"/>
        <w:rPr>
          <w:rFonts w:ascii="Arial" w:hAnsi="Arial" w:cs="Arial"/>
          <w:bCs/>
          <w:sz w:val="20"/>
          <w:szCs w:val="20"/>
        </w:rPr>
      </w:pPr>
    </w:p>
    <w:p w14:paraId="2B7D116A" w14:textId="5D7C2E18"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XXI </w:t>
      </w:r>
      <w:r w:rsidRPr="002614C0">
        <w:rPr>
          <w:rFonts w:ascii="Arial" w:hAnsi="Arial" w:cs="Arial"/>
          <w:bCs/>
          <w:sz w:val="20"/>
          <w:szCs w:val="20"/>
        </w:rPr>
        <w:t>– a assistência social e a ampla proteção aos socialmente</w:t>
      </w:r>
      <w:r>
        <w:rPr>
          <w:rFonts w:ascii="Arial" w:hAnsi="Arial" w:cs="Arial"/>
          <w:bCs/>
          <w:sz w:val="20"/>
          <w:szCs w:val="20"/>
        </w:rPr>
        <w:t xml:space="preserve"> </w:t>
      </w:r>
      <w:r w:rsidRPr="002614C0">
        <w:rPr>
          <w:rFonts w:ascii="Arial" w:hAnsi="Arial" w:cs="Arial"/>
          <w:bCs/>
          <w:sz w:val="20"/>
          <w:szCs w:val="20"/>
        </w:rPr>
        <w:t>vulneráveis;</w:t>
      </w:r>
    </w:p>
    <w:p w14:paraId="48C29902" w14:textId="77777777" w:rsidR="002614C0" w:rsidRDefault="002614C0" w:rsidP="002614C0">
      <w:pPr>
        <w:spacing w:after="0" w:line="240" w:lineRule="auto"/>
        <w:ind w:firstLine="4502"/>
        <w:jc w:val="both"/>
        <w:rPr>
          <w:rFonts w:ascii="Arial" w:hAnsi="Arial" w:cs="Arial"/>
          <w:bCs/>
          <w:sz w:val="20"/>
          <w:szCs w:val="20"/>
        </w:rPr>
      </w:pPr>
    </w:p>
    <w:p w14:paraId="7811D4F7" w14:textId="00013107"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XXII </w:t>
      </w:r>
      <w:r w:rsidRPr="002614C0">
        <w:rPr>
          <w:rFonts w:ascii="Arial" w:hAnsi="Arial" w:cs="Arial"/>
          <w:bCs/>
          <w:sz w:val="20"/>
          <w:szCs w:val="20"/>
        </w:rPr>
        <w:t>– a proteção e promoção do trabalho;</w:t>
      </w:r>
    </w:p>
    <w:p w14:paraId="546F332B" w14:textId="77777777" w:rsidR="002614C0" w:rsidRPr="002614C0" w:rsidRDefault="002614C0" w:rsidP="002614C0">
      <w:pPr>
        <w:spacing w:after="0" w:line="240" w:lineRule="auto"/>
        <w:ind w:firstLine="4502"/>
        <w:jc w:val="both"/>
        <w:rPr>
          <w:rFonts w:ascii="Arial" w:hAnsi="Arial" w:cs="Arial"/>
          <w:bCs/>
          <w:sz w:val="20"/>
          <w:szCs w:val="20"/>
        </w:rPr>
      </w:pPr>
    </w:p>
    <w:p w14:paraId="5F23F02E" w14:textId="178929C4" w:rsid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 xml:space="preserve">XXIII </w:t>
      </w:r>
      <w:r w:rsidRPr="002614C0">
        <w:rPr>
          <w:rFonts w:ascii="Arial" w:hAnsi="Arial" w:cs="Arial"/>
          <w:bCs/>
          <w:sz w:val="20"/>
          <w:szCs w:val="20"/>
        </w:rPr>
        <w:t>– a proteção do meio ambiente;</w:t>
      </w:r>
      <w:r w:rsidR="00FF1FC5">
        <w:rPr>
          <w:rFonts w:ascii="Arial" w:hAnsi="Arial" w:cs="Arial"/>
          <w:bCs/>
          <w:sz w:val="20"/>
          <w:szCs w:val="20"/>
        </w:rPr>
        <w:t xml:space="preserve"> e</w:t>
      </w:r>
    </w:p>
    <w:p w14:paraId="3E755355" w14:textId="77777777" w:rsidR="002614C0" w:rsidRPr="002614C0" w:rsidRDefault="002614C0" w:rsidP="002614C0">
      <w:pPr>
        <w:spacing w:after="0" w:line="240" w:lineRule="auto"/>
        <w:ind w:firstLine="4502"/>
        <w:jc w:val="both"/>
        <w:rPr>
          <w:rFonts w:ascii="Arial" w:hAnsi="Arial" w:cs="Arial"/>
          <w:bCs/>
          <w:sz w:val="20"/>
          <w:szCs w:val="20"/>
        </w:rPr>
      </w:pPr>
    </w:p>
    <w:p w14:paraId="14E0FF4C" w14:textId="56CC3A1E" w:rsidR="002614C0" w:rsidRPr="002614C0" w:rsidRDefault="002614C0" w:rsidP="002614C0">
      <w:pPr>
        <w:spacing w:after="0" w:line="240" w:lineRule="auto"/>
        <w:ind w:firstLine="4502"/>
        <w:jc w:val="both"/>
        <w:rPr>
          <w:rFonts w:ascii="Arial" w:hAnsi="Arial" w:cs="Arial"/>
          <w:bCs/>
          <w:sz w:val="20"/>
          <w:szCs w:val="20"/>
        </w:rPr>
      </w:pPr>
      <w:r w:rsidRPr="002614C0">
        <w:rPr>
          <w:rFonts w:ascii="Arial" w:hAnsi="Arial" w:cs="Arial"/>
          <w:b/>
          <w:sz w:val="20"/>
          <w:szCs w:val="20"/>
        </w:rPr>
        <w:t>XXIV</w:t>
      </w:r>
      <w:r w:rsidRPr="002614C0">
        <w:rPr>
          <w:rFonts w:ascii="Arial" w:hAnsi="Arial" w:cs="Arial"/>
          <w:bCs/>
          <w:sz w:val="20"/>
          <w:szCs w:val="20"/>
        </w:rPr>
        <w:t xml:space="preserve"> – a proteção e o acesso ao patrimônio histórico, cultural,</w:t>
      </w:r>
      <w:r>
        <w:rPr>
          <w:rFonts w:ascii="Arial" w:hAnsi="Arial" w:cs="Arial"/>
          <w:bCs/>
          <w:sz w:val="20"/>
          <w:szCs w:val="20"/>
        </w:rPr>
        <w:t xml:space="preserve"> </w:t>
      </w:r>
      <w:r w:rsidRPr="002614C0">
        <w:rPr>
          <w:rFonts w:ascii="Arial" w:hAnsi="Arial" w:cs="Arial"/>
          <w:bCs/>
          <w:sz w:val="20"/>
          <w:szCs w:val="20"/>
        </w:rPr>
        <w:t>turístico, artístico, arquitetônico e paisagístico do município.</w:t>
      </w:r>
    </w:p>
    <w:p w14:paraId="5794DB6E" w14:textId="77777777" w:rsidR="00E55B48" w:rsidRPr="00E55B48" w:rsidRDefault="00E55B48" w:rsidP="00E55B48">
      <w:pPr>
        <w:spacing w:after="0" w:line="240" w:lineRule="auto"/>
        <w:ind w:firstLine="4502"/>
        <w:jc w:val="both"/>
        <w:rPr>
          <w:rFonts w:ascii="Arial" w:hAnsi="Arial" w:cs="Arial"/>
          <w:bCs/>
          <w:sz w:val="20"/>
          <w:szCs w:val="20"/>
        </w:rPr>
      </w:pPr>
    </w:p>
    <w:p w14:paraId="4F6AB306" w14:textId="5C8DE6D8" w:rsidR="002614C0" w:rsidRDefault="00E55B48" w:rsidP="002614C0">
      <w:pPr>
        <w:spacing w:after="0" w:line="240" w:lineRule="auto"/>
        <w:ind w:firstLine="4502"/>
        <w:jc w:val="both"/>
        <w:rPr>
          <w:rFonts w:ascii="Arial" w:hAnsi="Arial" w:cs="Arial"/>
          <w:bCs/>
          <w:sz w:val="20"/>
          <w:szCs w:val="20"/>
        </w:rPr>
      </w:pPr>
      <w:r w:rsidRPr="00E55B48">
        <w:rPr>
          <w:rFonts w:ascii="Arial" w:hAnsi="Arial" w:cs="Arial"/>
          <w:b/>
          <w:sz w:val="20"/>
          <w:szCs w:val="20"/>
        </w:rPr>
        <w:lastRenderedPageBreak/>
        <w:t>Art. 8</w:t>
      </w:r>
      <w:proofErr w:type="gramStart"/>
      <w:r w:rsidRPr="00E55B48">
        <w:rPr>
          <w:rFonts w:ascii="Arial" w:hAnsi="Arial" w:cs="Arial"/>
          <w:b/>
          <w:sz w:val="20"/>
          <w:szCs w:val="20"/>
        </w:rPr>
        <w:t>º</w:t>
      </w:r>
      <w:r w:rsidRPr="00E55B48">
        <w:rPr>
          <w:rFonts w:ascii="Arial" w:hAnsi="Arial" w:cs="Arial"/>
          <w:bCs/>
          <w:sz w:val="20"/>
          <w:szCs w:val="20"/>
        </w:rPr>
        <w:t xml:space="preserve"> </w:t>
      </w:r>
      <w:r w:rsidR="00B25ABA">
        <w:rPr>
          <w:rFonts w:ascii="Arial" w:hAnsi="Arial" w:cs="Arial"/>
          <w:bCs/>
          <w:sz w:val="20"/>
          <w:szCs w:val="20"/>
        </w:rPr>
        <w:t xml:space="preserve"> </w:t>
      </w:r>
      <w:r w:rsidR="002614C0" w:rsidRPr="002614C0">
        <w:rPr>
          <w:rFonts w:ascii="Arial" w:hAnsi="Arial" w:cs="Arial"/>
          <w:bCs/>
          <w:sz w:val="20"/>
          <w:szCs w:val="20"/>
        </w:rPr>
        <w:t>O</w:t>
      </w:r>
      <w:proofErr w:type="gramEnd"/>
      <w:r w:rsidR="002614C0" w:rsidRPr="002614C0">
        <w:rPr>
          <w:rFonts w:ascii="Arial" w:hAnsi="Arial" w:cs="Arial"/>
          <w:bCs/>
          <w:sz w:val="20"/>
          <w:szCs w:val="20"/>
        </w:rPr>
        <w:t xml:space="preserve"> Poder Municipal criará, por lei, Conselhos compostos</w:t>
      </w:r>
      <w:r w:rsidR="002614C0">
        <w:rPr>
          <w:rFonts w:ascii="Arial" w:hAnsi="Arial" w:cs="Arial"/>
          <w:bCs/>
          <w:sz w:val="20"/>
          <w:szCs w:val="20"/>
        </w:rPr>
        <w:t xml:space="preserve"> </w:t>
      </w:r>
      <w:r w:rsidR="002614C0" w:rsidRPr="002614C0">
        <w:rPr>
          <w:rFonts w:ascii="Arial" w:hAnsi="Arial" w:cs="Arial"/>
          <w:bCs/>
          <w:sz w:val="20"/>
          <w:szCs w:val="20"/>
        </w:rPr>
        <w:t>de representantes eleitos ou designados, a fim de assegurar a</w:t>
      </w:r>
      <w:r w:rsidR="002614C0">
        <w:rPr>
          <w:rFonts w:ascii="Arial" w:hAnsi="Arial" w:cs="Arial"/>
          <w:bCs/>
          <w:sz w:val="20"/>
          <w:szCs w:val="20"/>
        </w:rPr>
        <w:t xml:space="preserve"> </w:t>
      </w:r>
      <w:r w:rsidR="002614C0" w:rsidRPr="002614C0">
        <w:rPr>
          <w:rFonts w:ascii="Arial" w:hAnsi="Arial" w:cs="Arial"/>
          <w:bCs/>
          <w:sz w:val="20"/>
          <w:szCs w:val="20"/>
        </w:rPr>
        <w:t>adequada participação de todos os cidadãos em suas decisões.</w:t>
      </w:r>
    </w:p>
    <w:p w14:paraId="3ABFA2D8" w14:textId="77777777" w:rsidR="002614C0" w:rsidRPr="002614C0" w:rsidRDefault="002614C0" w:rsidP="002614C0">
      <w:pPr>
        <w:spacing w:after="0" w:line="240" w:lineRule="auto"/>
        <w:ind w:firstLine="4502"/>
        <w:jc w:val="both"/>
        <w:rPr>
          <w:rFonts w:ascii="Arial" w:hAnsi="Arial" w:cs="Arial"/>
          <w:bCs/>
          <w:sz w:val="20"/>
          <w:szCs w:val="20"/>
        </w:rPr>
      </w:pPr>
    </w:p>
    <w:p w14:paraId="04B301E0" w14:textId="1B048948" w:rsidR="00E55B48" w:rsidRPr="00E55B48" w:rsidRDefault="002614C0" w:rsidP="002614C0">
      <w:pPr>
        <w:spacing w:after="0" w:line="240" w:lineRule="auto"/>
        <w:ind w:firstLine="4502"/>
        <w:jc w:val="both"/>
        <w:rPr>
          <w:rFonts w:ascii="Arial" w:hAnsi="Arial" w:cs="Arial"/>
          <w:bCs/>
          <w:sz w:val="20"/>
          <w:szCs w:val="20"/>
        </w:rPr>
      </w:pPr>
      <w:r w:rsidRPr="002614C0">
        <w:rPr>
          <w:rFonts w:ascii="Arial" w:hAnsi="Arial" w:cs="Arial"/>
          <w:b/>
          <w:bCs/>
          <w:sz w:val="20"/>
          <w:szCs w:val="20"/>
        </w:rPr>
        <w:t xml:space="preserve">Parágrafo </w:t>
      </w:r>
      <w:r>
        <w:rPr>
          <w:rFonts w:ascii="Arial" w:hAnsi="Arial" w:cs="Arial"/>
          <w:b/>
          <w:bCs/>
          <w:sz w:val="20"/>
          <w:szCs w:val="20"/>
        </w:rPr>
        <w:t>ú</w:t>
      </w:r>
      <w:r w:rsidRPr="002614C0">
        <w:rPr>
          <w:rFonts w:ascii="Arial" w:hAnsi="Arial" w:cs="Arial"/>
          <w:b/>
          <w:bCs/>
          <w:sz w:val="20"/>
          <w:szCs w:val="20"/>
        </w:rPr>
        <w:t xml:space="preserve">nico. </w:t>
      </w:r>
      <w:r w:rsidR="00915599">
        <w:rPr>
          <w:rFonts w:ascii="Arial" w:hAnsi="Arial" w:cs="Arial"/>
          <w:b/>
          <w:bCs/>
          <w:sz w:val="20"/>
          <w:szCs w:val="20"/>
        </w:rPr>
        <w:t xml:space="preserve"> </w:t>
      </w:r>
      <w:r w:rsidRPr="002614C0">
        <w:rPr>
          <w:rFonts w:ascii="Arial" w:hAnsi="Arial" w:cs="Arial"/>
          <w:bCs/>
          <w:sz w:val="20"/>
          <w:szCs w:val="20"/>
        </w:rPr>
        <w:t>É vedado o exercício da função de representante</w:t>
      </w:r>
      <w:r>
        <w:rPr>
          <w:rFonts w:ascii="Arial" w:hAnsi="Arial" w:cs="Arial"/>
          <w:bCs/>
          <w:sz w:val="20"/>
          <w:szCs w:val="20"/>
        </w:rPr>
        <w:t xml:space="preserve"> </w:t>
      </w:r>
      <w:r w:rsidRPr="002614C0">
        <w:rPr>
          <w:rFonts w:ascii="Arial" w:hAnsi="Arial" w:cs="Arial"/>
          <w:bCs/>
          <w:sz w:val="20"/>
          <w:szCs w:val="20"/>
        </w:rPr>
        <w:t>ou conselheiro por pessoas que incidam nos casos de</w:t>
      </w:r>
      <w:r>
        <w:rPr>
          <w:rFonts w:ascii="Arial" w:hAnsi="Arial" w:cs="Arial"/>
          <w:bCs/>
          <w:sz w:val="20"/>
          <w:szCs w:val="20"/>
        </w:rPr>
        <w:t xml:space="preserve"> </w:t>
      </w:r>
      <w:r w:rsidRPr="002614C0">
        <w:rPr>
          <w:rFonts w:ascii="Arial" w:hAnsi="Arial" w:cs="Arial"/>
          <w:bCs/>
          <w:sz w:val="20"/>
          <w:szCs w:val="20"/>
        </w:rPr>
        <w:t>inelegibilidade, nos termos da legislação federal, inclusive nos</w:t>
      </w:r>
      <w:r>
        <w:rPr>
          <w:rFonts w:ascii="Arial" w:hAnsi="Arial" w:cs="Arial"/>
          <w:bCs/>
          <w:sz w:val="20"/>
          <w:szCs w:val="20"/>
        </w:rPr>
        <w:t xml:space="preserve"> </w:t>
      </w:r>
      <w:r w:rsidRPr="002614C0">
        <w:rPr>
          <w:rFonts w:ascii="Arial" w:hAnsi="Arial" w:cs="Arial"/>
          <w:bCs/>
          <w:sz w:val="20"/>
          <w:szCs w:val="20"/>
        </w:rPr>
        <w:t>Conselhos Tutelares e Municipais.</w:t>
      </w:r>
    </w:p>
    <w:p w14:paraId="625BABF7" w14:textId="77777777" w:rsidR="00E55B48" w:rsidRPr="00E55B48" w:rsidRDefault="00E55B48" w:rsidP="00E55B48">
      <w:pPr>
        <w:spacing w:after="0" w:line="240" w:lineRule="auto"/>
        <w:ind w:firstLine="4502"/>
        <w:jc w:val="both"/>
        <w:rPr>
          <w:rFonts w:ascii="Arial" w:hAnsi="Arial" w:cs="Arial"/>
          <w:bCs/>
          <w:sz w:val="20"/>
          <w:szCs w:val="20"/>
        </w:rPr>
      </w:pPr>
    </w:p>
    <w:p w14:paraId="7FC91EE2" w14:textId="1A326C7D" w:rsidR="00E55B48" w:rsidRDefault="00E55B48" w:rsidP="002614C0">
      <w:pPr>
        <w:spacing w:after="0" w:line="240" w:lineRule="auto"/>
        <w:ind w:firstLine="4502"/>
        <w:jc w:val="both"/>
        <w:rPr>
          <w:rFonts w:ascii="Arial" w:hAnsi="Arial" w:cs="Arial"/>
          <w:bCs/>
          <w:sz w:val="20"/>
          <w:szCs w:val="20"/>
        </w:rPr>
      </w:pPr>
      <w:r w:rsidRPr="00E55B48">
        <w:rPr>
          <w:rFonts w:ascii="Arial" w:hAnsi="Arial" w:cs="Arial"/>
          <w:b/>
          <w:sz w:val="20"/>
          <w:szCs w:val="20"/>
        </w:rPr>
        <w:t>Art. 9</w:t>
      </w:r>
      <w:proofErr w:type="gramStart"/>
      <w:r w:rsidRPr="00E55B48">
        <w:rPr>
          <w:rFonts w:ascii="Arial" w:hAnsi="Arial" w:cs="Arial"/>
          <w:b/>
          <w:sz w:val="20"/>
          <w:szCs w:val="20"/>
        </w:rPr>
        <w:t>º</w:t>
      </w:r>
      <w:r w:rsidRPr="00E55B48">
        <w:rPr>
          <w:rFonts w:ascii="Arial" w:hAnsi="Arial" w:cs="Arial"/>
          <w:bCs/>
          <w:sz w:val="20"/>
          <w:szCs w:val="20"/>
        </w:rPr>
        <w:t xml:space="preserve"> </w:t>
      </w:r>
      <w:r w:rsidR="00B25ABA">
        <w:rPr>
          <w:rFonts w:ascii="Arial" w:hAnsi="Arial" w:cs="Arial"/>
          <w:bCs/>
          <w:sz w:val="20"/>
          <w:szCs w:val="20"/>
        </w:rPr>
        <w:t xml:space="preserve"> </w:t>
      </w:r>
      <w:r w:rsidR="002614C0">
        <w:rPr>
          <w:rFonts w:ascii="Arial" w:hAnsi="Arial" w:cs="Arial"/>
          <w:bCs/>
          <w:sz w:val="20"/>
          <w:szCs w:val="20"/>
        </w:rPr>
        <w:t>A</w:t>
      </w:r>
      <w:proofErr w:type="gramEnd"/>
      <w:r w:rsidR="002614C0">
        <w:rPr>
          <w:rFonts w:ascii="Arial" w:hAnsi="Arial" w:cs="Arial"/>
          <w:bCs/>
          <w:sz w:val="20"/>
          <w:szCs w:val="20"/>
        </w:rPr>
        <w:t xml:space="preserve"> lei disporá sobre:</w:t>
      </w:r>
    </w:p>
    <w:p w14:paraId="0023ADED" w14:textId="77777777" w:rsidR="002614C0" w:rsidRDefault="002614C0" w:rsidP="002614C0">
      <w:pPr>
        <w:spacing w:after="0" w:line="240" w:lineRule="auto"/>
        <w:ind w:firstLine="4502"/>
        <w:jc w:val="both"/>
        <w:rPr>
          <w:rFonts w:ascii="Arial" w:hAnsi="Arial" w:cs="Arial"/>
          <w:bCs/>
          <w:sz w:val="20"/>
          <w:szCs w:val="20"/>
        </w:rPr>
      </w:pPr>
    </w:p>
    <w:p w14:paraId="498D3DA9" w14:textId="4815357C" w:rsidR="00C2526D" w:rsidRPr="00C2526D" w:rsidRDefault="002614C0" w:rsidP="00C2526D">
      <w:pPr>
        <w:spacing w:after="0" w:line="240" w:lineRule="auto"/>
        <w:ind w:firstLine="4502"/>
        <w:jc w:val="both"/>
        <w:rPr>
          <w:rFonts w:ascii="Arial" w:hAnsi="Arial" w:cs="Arial"/>
          <w:bCs/>
          <w:sz w:val="20"/>
          <w:szCs w:val="20"/>
        </w:rPr>
      </w:pPr>
      <w:r w:rsidRPr="00915599">
        <w:rPr>
          <w:rFonts w:ascii="Arial" w:hAnsi="Arial" w:cs="Arial"/>
          <w:b/>
          <w:sz w:val="20"/>
          <w:szCs w:val="20"/>
        </w:rPr>
        <w:t>I -</w:t>
      </w:r>
      <w:r>
        <w:rPr>
          <w:rFonts w:ascii="Arial" w:hAnsi="Arial" w:cs="Arial"/>
          <w:bCs/>
          <w:sz w:val="20"/>
          <w:szCs w:val="20"/>
        </w:rPr>
        <w:t xml:space="preserve"> </w:t>
      </w:r>
      <w:proofErr w:type="gramStart"/>
      <w:r w:rsidR="00C2526D" w:rsidRPr="00C2526D">
        <w:rPr>
          <w:rFonts w:ascii="Arial" w:hAnsi="Arial" w:cs="Arial"/>
          <w:bCs/>
          <w:sz w:val="20"/>
          <w:szCs w:val="20"/>
        </w:rPr>
        <w:t>o</w:t>
      </w:r>
      <w:proofErr w:type="gramEnd"/>
      <w:r w:rsidR="00C2526D" w:rsidRPr="00C2526D">
        <w:rPr>
          <w:rFonts w:ascii="Arial" w:hAnsi="Arial" w:cs="Arial"/>
          <w:bCs/>
          <w:sz w:val="20"/>
          <w:szCs w:val="20"/>
        </w:rPr>
        <w:t xml:space="preserve"> modo de participação dos conselhos, bem como das</w:t>
      </w:r>
      <w:r w:rsidR="00C2526D">
        <w:rPr>
          <w:rFonts w:ascii="Arial" w:hAnsi="Arial" w:cs="Arial"/>
          <w:bCs/>
          <w:sz w:val="20"/>
          <w:szCs w:val="20"/>
        </w:rPr>
        <w:t xml:space="preserve"> </w:t>
      </w:r>
      <w:r w:rsidR="00C2526D" w:rsidRPr="00C2526D">
        <w:rPr>
          <w:rFonts w:ascii="Arial" w:hAnsi="Arial" w:cs="Arial"/>
          <w:bCs/>
          <w:sz w:val="20"/>
          <w:szCs w:val="20"/>
        </w:rPr>
        <w:t>associações representativas, no processo de planejamento</w:t>
      </w:r>
      <w:r w:rsidR="00C2526D">
        <w:rPr>
          <w:rFonts w:ascii="Arial" w:hAnsi="Arial" w:cs="Arial"/>
          <w:bCs/>
          <w:sz w:val="20"/>
          <w:szCs w:val="20"/>
        </w:rPr>
        <w:t xml:space="preserve"> </w:t>
      </w:r>
      <w:r w:rsidR="00C2526D" w:rsidRPr="00C2526D">
        <w:rPr>
          <w:rFonts w:ascii="Arial" w:hAnsi="Arial" w:cs="Arial"/>
          <w:bCs/>
          <w:sz w:val="20"/>
          <w:szCs w:val="20"/>
        </w:rPr>
        <w:t>municipal e, em especial, na elaboração do plano diretor,</w:t>
      </w:r>
      <w:r w:rsidR="00C2526D">
        <w:rPr>
          <w:rFonts w:ascii="Arial" w:hAnsi="Arial" w:cs="Arial"/>
          <w:bCs/>
          <w:sz w:val="20"/>
          <w:szCs w:val="20"/>
        </w:rPr>
        <w:t xml:space="preserve"> </w:t>
      </w:r>
      <w:r w:rsidR="00C2526D" w:rsidRPr="00C2526D">
        <w:rPr>
          <w:rFonts w:ascii="Arial" w:hAnsi="Arial" w:cs="Arial"/>
          <w:bCs/>
          <w:sz w:val="20"/>
          <w:szCs w:val="20"/>
        </w:rPr>
        <w:t>do plano plurianual, das diretrizes orçamentárias e do</w:t>
      </w:r>
      <w:r w:rsidR="00C2526D">
        <w:rPr>
          <w:rFonts w:ascii="Arial" w:hAnsi="Arial" w:cs="Arial"/>
          <w:bCs/>
          <w:sz w:val="20"/>
          <w:szCs w:val="20"/>
        </w:rPr>
        <w:t xml:space="preserve"> </w:t>
      </w:r>
      <w:r w:rsidR="00C2526D" w:rsidRPr="00C2526D">
        <w:rPr>
          <w:rFonts w:ascii="Arial" w:hAnsi="Arial" w:cs="Arial"/>
          <w:bCs/>
          <w:sz w:val="20"/>
          <w:szCs w:val="20"/>
        </w:rPr>
        <w:t>orçamento anual;</w:t>
      </w:r>
    </w:p>
    <w:p w14:paraId="6AE39293" w14:textId="77777777" w:rsidR="00C2526D" w:rsidRDefault="00C2526D" w:rsidP="00C2526D">
      <w:pPr>
        <w:spacing w:after="0" w:line="240" w:lineRule="auto"/>
        <w:ind w:firstLine="4502"/>
        <w:jc w:val="both"/>
        <w:rPr>
          <w:rFonts w:ascii="Arial" w:hAnsi="Arial" w:cs="Arial"/>
          <w:bCs/>
          <w:sz w:val="20"/>
          <w:szCs w:val="20"/>
        </w:rPr>
      </w:pPr>
    </w:p>
    <w:p w14:paraId="2AA74369" w14:textId="0EF48A29" w:rsidR="00C2526D" w:rsidRPr="00C2526D" w:rsidRDefault="00C2526D" w:rsidP="00C2526D">
      <w:pPr>
        <w:spacing w:after="0" w:line="240" w:lineRule="auto"/>
        <w:ind w:firstLine="4502"/>
        <w:jc w:val="both"/>
        <w:rPr>
          <w:rFonts w:ascii="Arial" w:hAnsi="Arial" w:cs="Arial"/>
          <w:bCs/>
          <w:sz w:val="20"/>
          <w:szCs w:val="20"/>
        </w:rPr>
      </w:pPr>
      <w:r w:rsidRPr="00C2526D">
        <w:rPr>
          <w:rFonts w:ascii="Arial" w:hAnsi="Arial" w:cs="Arial"/>
          <w:b/>
          <w:sz w:val="20"/>
          <w:szCs w:val="20"/>
        </w:rPr>
        <w:t>II</w:t>
      </w:r>
      <w:r w:rsidRPr="00C2526D">
        <w:rPr>
          <w:rFonts w:ascii="Arial" w:hAnsi="Arial" w:cs="Arial"/>
          <w:bCs/>
          <w:sz w:val="20"/>
          <w:szCs w:val="20"/>
        </w:rPr>
        <w:t xml:space="preserve"> – </w:t>
      </w:r>
      <w:proofErr w:type="gramStart"/>
      <w:r w:rsidRPr="00C2526D">
        <w:rPr>
          <w:rFonts w:ascii="Arial" w:hAnsi="Arial" w:cs="Arial"/>
          <w:bCs/>
          <w:sz w:val="20"/>
          <w:szCs w:val="20"/>
        </w:rPr>
        <w:t>a</w:t>
      </w:r>
      <w:proofErr w:type="gramEnd"/>
      <w:r w:rsidRPr="00C2526D">
        <w:rPr>
          <w:rFonts w:ascii="Arial" w:hAnsi="Arial" w:cs="Arial"/>
          <w:bCs/>
          <w:sz w:val="20"/>
          <w:szCs w:val="20"/>
        </w:rPr>
        <w:t xml:space="preserve"> fiscalização popular dos atos e decisões do Poder</w:t>
      </w:r>
      <w:r>
        <w:rPr>
          <w:rFonts w:ascii="Arial" w:hAnsi="Arial" w:cs="Arial"/>
          <w:bCs/>
          <w:sz w:val="20"/>
          <w:szCs w:val="20"/>
        </w:rPr>
        <w:t xml:space="preserve"> </w:t>
      </w:r>
      <w:r w:rsidRPr="00C2526D">
        <w:rPr>
          <w:rFonts w:ascii="Arial" w:hAnsi="Arial" w:cs="Arial"/>
          <w:bCs/>
          <w:sz w:val="20"/>
          <w:szCs w:val="20"/>
        </w:rPr>
        <w:t>Municipal, bem como das obras e serviços públicos;</w:t>
      </w:r>
      <w:r w:rsidR="00FF1FC5">
        <w:rPr>
          <w:rFonts w:ascii="Arial" w:hAnsi="Arial" w:cs="Arial"/>
          <w:bCs/>
          <w:sz w:val="20"/>
          <w:szCs w:val="20"/>
        </w:rPr>
        <w:t xml:space="preserve"> e</w:t>
      </w:r>
    </w:p>
    <w:p w14:paraId="2ABA2415" w14:textId="77777777" w:rsidR="00C2526D" w:rsidRDefault="00C2526D" w:rsidP="00C2526D">
      <w:pPr>
        <w:spacing w:after="0" w:line="240" w:lineRule="auto"/>
        <w:ind w:firstLine="4502"/>
        <w:jc w:val="both"/>
        <w:rPr>
          <w:rFonts w:ascii="Arial" w:hAnsi="Arial" w:cs="Arial"/>
          <w:bCs/>
          <w:sz w:val="20"/>
          <w:szCs w:val="20"/>
        </w:rPr>
      </w:pPr>
    </w:p>
    <w:p w14:paraId="26AFAA0E" w14:textId="21D972EB" w:rsidR="002614C0" w:rsidRDefault="00C2526D" w:rsidP="00C2526D">
      <w:pPr>
        <w:spacing w:after="0" w:line="240" w:lineRule="auto"/>
        <w:ind w:firstLine="4502"/>
        <w:jc w:val="both"/>
        <w:rPr>
          <w:rFonts w:ascii="Arial" w:hAnsi="Arial" w:cs="Arial"/>
          <w:bCs/>
          <w:sz w:val="20"/>
          <w:szCs w:val="20"/>
        </w:rPr>
      </w:pPr>
      <w:r w:rsidRPr="00C2526D">
        <w:rPr>
          <w:rFonts w:ascii="Arial" w:hAnsi="Arial" w:cs="Arial"/>
          <w:b/>
          <w:sz w:val="20"/>
          <w:szCs w:val="20"/>
        </w:rPr>
        <w:t xml:space="preserve">III </w:t>
      </w:r>
      <w:r w:rsidRPr="00C2526D">
        <w:rPr>
          <w:rFonts w:ascii="Arial" w:hAnsi="Arial" w:cs="Arial"/>
          <w:bCs/>
          <w:sz w:val="20"/>
          <w:szCs w:val="20"/>
        </w:rPr>
        <w:t>– a participação popular nas audiências públicas</w:t>
      </w:r>
      <w:r>
        <w:rPr>
          <w:rFonts w:ascii="Arial" w:hAnsi="Arial" w:cs="Arial"/>
          <w:bCs/>
          <w:sz w:val="20"/>
          <w:szCs w:val="20"/>
        </w:rPr>
        <w:t xml:space="preserve"> </w:t>
      </w:r>
      <w:r w:rsidRPr="00C2526D">
        <w:rPr>
          <w:rFonts w:ascii="Arial" w:hAnsi="Arial" w:cs="Arial"/>
          <w:bCs/>
          <w:sz w:val="20"/>
          <w:szCs w:val="20"/>
        </w:rPr>
        <w:t>promovidas pelo Legislativo ou pelo Executivo.</w:t>
      </w:r>
    </w:p>
    <w:p w14:paraId="45C81CE3" w14:textId="77777777" w:rsidR="00C2526D" w:rsidRDefault="00C2526D" w:rsidP="00C2526D">
      <w:pPr>
        <w:spacing w:after="0" w:line="240" w:lineRule="auto"/>
        <w:ind w:firstLine="4502"/>
        <w:jc w:val="both"/>
        <w:rPr>
          <w:rFonts w:ascii="Arial" w:hAnsi="Arial" w:cs="Arial"/>
          <w:bCs/>
          <w:sz w:val="20"/>
          <w:szCs w:val="20"/>
        </w:rPr>
      </w:pPr>
    </w:p>
    <w:p w14:paraId="5D192A45" w14:textId="1813409D" w:rsidR="00C2526D" w:rsidRPr="00E55B48" w:rsidRDefault="00C2526D" w:rsidP="003A64E7">
      <w:pPr>
        <w:spacing w:after="0" w:line="240" w:lineRule="auto"/>
        <w:ind w:firstLine="4502"/>
        <w:jc w:val="both"/>
        <w:rPr>
          <w:rFonts w:ascii="Arial" w:hAnsi="Arial" w:cs="Arial"/>
          <w:bCs/>
          <w:sz w:val="20"/>
          <w:szCs w:val="20"/>
        </w:rPr>
      </w:pPr>
      <w:r w:rsidRPr="003A64E7">
        <w:rPr>
          <w:rFonts w:ascii="Arial" w:hAnsi="Arial" w:cs="Arial"/>
          <w:b/>
          <w:sz w:val="20"/>
          <w:szCs w:val="20"/>
        </w:rPr>
        <w:t>Art. 10.</w:t>
      </w:r>
      <w:r>
        <w:rPr>
          <w:rFonts w:ascii="Arial" w:hAnsi="Arial" w:cs="Arial"/>
          <w:bCs/>
          <w:sz w:val="20"/>
          <w:szCs w:val="20"/>
        </w:rPr>
        <w:t xml:space="preserve"> </w:t>
      </w:r>
      <w:r w:rsidR="00915599">
        <w:rPr>
          <w:rFonts w:ascii="Arial" w:hAnsi="Arial" w:cs="Arial"/>
          <w:bCs/>
          <w:sz w:val="20"/>
          <w:szCs w:val="20"/>
        </w:rPr>
        <w:t xml:space="preserve"> </w:t>
      </w:r>
      <w:r w:rsidR="003A64E7" w:rsidRPr="003A64E7">
        <w:rPr>
          <w:rFonts w:ascii="Arial" w:hAnsi="Arial" w:cs="Arial"/>
          <w:bCs/>
          <w:sz w:val="20"/>
          <w:szCs w:val="20"/>
        </w:rPr>
        <w:t>Qualquer munícipe, partido político, associação ou</w:t>
      </w:r>
      <w:r w:rsidR="003A64E7">
        <w:rPr>
          <w:rFonts w:ascii="Arial" w:hAnsi="Arial" w:cs="Arial"/>
          <w:bCs/>
          <w:sz w:val="20"/>
          <w:szCs w:val="20"/>
        </w:rPr>
        <w:t xml:space="preserve"> </w:t>
      </w:r>
      <w:r w:rsidR="003A64E7" w:rsidRPr="003A64E7">
        <w:rPr>
          <w:rFonts w:ascii="Arial" w:hAnsi="Arial" w:cs="Arial"/>
          <w:bCs/>
          <w:sz w:val="20"/>
          <w:szCs w:val="20"/>
        </w:rPr>
        <w:t>entidade é parte legítima para denunciar irregularidades aos</w:t>
      </w:r>
      <w:r w:rsidR="003A64E7">
        <w:rPr>
          <w:rFonts w:ascii="Arial" w:hAnsi="Arial" w:cs="Arial"/>
          <w:bCs/>
          <w:sz w:val="20"/>
          <w:szCs w:val="20"/>
        </w:rPr>
        <w:t xml:space="preserve"> </w:t>
      </w:r>
      <w:r w:rsidR="003A64E7" w:rsidRPr="003A64E7">
        <w:rPr>
          <w:rFonts w:ascii="Arial" w:hAnsi="Arial" w:cs="Arial"/>
          <w:bCs/>
          <w:sz w:val="20"/>
          <w:szCs w:val="20"/>
        </w:rPr>
        <w:t>órgãos de controle do Poder Executivo e do Poder Legislativo,</w:t>
      </w:r>
      <w:r w:rsidR="003A64E7">
        <w:rPr>
          <w:rFonts w:ascii="Arial" w:hAnsi="Arial" w:cs="Arial"/>
          <w:bCs/>
          <w:sz w:val="20"/>
          <w:szCs w:val="20"/>
        </w:rPr>
        <w:t xml:space="preserve"> </w:t>
      </w:r>
      <w:r w:rsidR="003A64E7" w:rsidRPr="003A64E7">
        <w:rPr>
          <w:rFonts w:ascii="Arial" w:hAnsi="Arial" w:cs="Arial"/>
          <w:bCs/>
          <w:sz w:val="20"/>
          <w:szCs w:val="20"/>
        </w:rPr>
        <w:t>bem como aos órgãos de controle externo.</w:t>
      </w:r>
    </w:p>
    <w:p w14:paraId="61B2CE31" w14:textId="77777777" w:rsidR="00E55B48" w:rsidRPr="00E55B48" w:rsidRDefault="00E55B48" w:rsidP="00E55B48">
      <w:pPr>
        <w:spacing w:after="0" w:line="240" w:lineRule="auto"/>
        <w:ind w:firstLine="4502"/>
        <w:jc w:val="both"/>
        <w:rPr>
          <w:rFonts w:ascii="Arial" w:hAnsi="Arial" w:cs="Arial"/>
          <w:bCs/>
          <w:sz w:val="20"/>
          <w:szCs w:val="20"/>
        </w:rPr>
      </w:pPr>
    </w:p>
    <w:p w14:paraId="239D2504" w14:textId="3B535A01" w:rsidR="00E55B48" w:rsidRDefault="00E55B48" w:rsidP="00E55B48">
      <w:pPr>
        <w:spacing w:after="0" w:line="240" w:lineRule="auto"/>
        <w:jc w:val="center"/>
        <w:rPr>
          <w:rFonts w:ascii="Arial" w:hAnsi="Arial" w:cs="Arial"/>
          <w:bCs/>
          <w:sz w:val="20"/>
          <w:szCs w:val="20"/>
        </w:rPr>
      </w:pPr>
      <w:r w:rsidRPr="00E55B48">
        <w:rPr>
          <w:rFonts w:ascii="Arial" w:hAnsi="Arial" w:cs="Arial"/>
          <w:bCs/>
          <w:sz w:val="20"/>
          <w:szCs w:val="20"/>
        </w:rPr>
        <w:t>TITULO II</w:t>
      </w:r>
      <w:r w:rsidR="003A64E7">
        <w:rPr>
          <w:rFonts w:ascii="Arial" w:hAnsi="Arial" w:cs="Arial"/>
          <w:bCs/>
          <w:sz w:val="20"/>
          <w:szCs w:val="20"/>
        </w:rPr>
        <w:t>I</w:t>
      </w:r>
    </w:p>
    <w:p w14:paraId="274F5B62" w14:textId="77777777" w:rsidR="006F0803" w:rsidRPr="00E55B48" w:rsidRDefault="006F0803" w:rsidP="00E55B48">
      <w:pPr>
        <w:spacing w:after="0" w:line="240" w:lineRule="auto"/>
        <w:jc w:val="center"/>
        <w:rPr>
          <w:rFonts w:ascii="Arial" w:hAnsi="Arial" w:cs="Arial"/>
          <w:bCs/>
          <w:sz w:val="20"/>
          <w:szCs w:val="20"/>
        </w:rPr>
      </w:pPr>
    </w:p>
    <w:p w14:paraId="7DF1C5C7" w14:textId="640E73EA" w:rsidR="00E55B48" w:rsidRPr="00E55B48" w:rsidRDefault="00E55B48" w:rsidP="00E55B48">
      <w:pPr>
        <w:spacing w:after="0" w:line="240" w:lineRule="auto"/>
        <w:jc w:val="center"/>
        <w:rPr>
          <w:rFonts w:ascii="Arial" w:hAnsi="Arial" w:cs="Arial"/>
          <w:bCs/>
          <w:sz w:val="20"/>
          <w:szCs w:val="20"/>
        </w:rPr>
      </w:pPr>
      <w:r w:rsidRPr="00E55B48">
        <w:rPr>
          <w:rFonts w:ascii="Arial" w:hAnsi="Arial" w:cs="Arial"/>
          <w:bCs/>
          <w:sz w:val="20"/>
          <w:szCs w:val="20"/>
        </w:rPr>
        <w:t>DA ORGANIZAÇÃO DOS PODERES</w:t>
      </w:r>
    </w:p>
    <w:p w14:paraId="3F3D514A" w14:textId="77777777" w:rsidR="00E55B48" w:rsidRPr="00E55B48" w:rsidRDefault="00E55B48" w:rsidP="00E55B48">
      <w:pPr>
        <w:spacing w:after="0" w:line="240" w:lineRule="auto"/>
        <w:ind w:firstLine="4502"/>
        <w:jc w:val="center"/>
        <w:rPr>
          <w:rFonts w:ascii="Arial" w:hAnsi="Arial" w:cs="Arial"/>
          <w:bCs/>
          <w:sz w:val="20"/>
          <w:szCs w:val="20"/>
        </w:rPr>
      </w:pPr>
    </w:p>
    <w:p w14:paraId="2E64503C" w14:textId="21AD0B31" w:rsidR="00E55B48" w:rsidRDefault="00E55B48" w:rsidP="00E55B48">
      <w:pPr>
        <w:spacing w:after="0" w:line="240" w:lineRule="auto"/>
        <w:jc w:val="center"/>
        <w:rPr>
          <w:rFonts w:ascii="Arial" w:hAnsi="Arial" w:cs="Arial"/>
          <w:bCs/>
          <w:sz w:val="20"/>
          <w:szCs w:val="20"/>
        </w:rPr>
      </w:pPr>
      <w:r w:rsidRPr="00E55B48">
        <w:rPr>
          <w:rFonts w:ascii="Arial" w:hAnsi="Arial" w:cs="Arial"/>
          <w:bCs/>
          <w:sz w:val="20"/>
          <w:szCs w:val="20"/>
        </w:rPr>
        <w:t>CAPÍTULO I</w:t>
      </w:r>
    </w:p>
    <w:p w14:paraId="5E7CE311" w14:textId="77777777" w:rsidR="006F0803" w:rsidRPr="00E55B48" w:rsidRDefault="006F0803" w:rsidP="00E55B48">
      <w:pPr>
        <w:spacing w:after="0" w:line="240" w:lineRule="auto"/>
        <w:jc w:val="center"/>
        <w:rPr>
          <w:rFonts w:ascii="Arial" w:hAnsi="Arial" w:cs="Arial"/>
          <w:bCs/>
          <w:sz w:val="20"/>
          <w:szCs w:val="20"/>
        </w:rPr>
      </w:pPr>
    </w:p>
    <w:p w14:paraId="5C5843CF" w14:textId="568D22F5" w:rsidR="00E55B48" w:rsidRPr="00E55B48" w:rsidRDefault="00E55B48" w:rsidP="00E55B48">
      <w:pPr>
        <w:spacing w:after="0" w:line="240" w:lineRule="auto"/>
        <w:jc w:val="center"/>
        <w:rPr>
          <w:rFonts w:ascii="Arial" w:hAnsi="Arial" w:cs="Arial"/>
          <w:bCs/>
          <w:sz w:val="20"/>
          <w:szCs w:val="20"/>
        </w:rPr>
      </w:pPr>
      <w:r w:rsidRPr="00E55B48">
        <w:rPr>
          <w:rFonts w:ascii="Arial" w:hAnsi="Arial" w:cs="Arial"/>
          <w:bCs/>
          <w:sz w:val="20"/>
          <w:szCs w:val="20"/>
        </w:rPr>
        <w:t>DO PODER LEGISLATIVO</w:t>
      </w:r>
    </w:p>
    <w:p w14:paraId="412E33B7" w14:textId="77777777" w:rsidR="00E55B48" w:rsidRPr="00E55B48" w:rsidRDefault="00E55B48" w:rsidP="00E55B48">
      <w:pPr>
        <w:spacing w:after="0" w:line="240" w:lineRule="auto"/>
        <w:ind w:firstLine="4502"/>
        <w:jc w:val="center"/>
        <w:rPr>
          <w:rFonts w:ascii="Arial" w:hAnsi="Arial" w:cs="Arial"/>
          <w:bCs/>
          <w:sz w:val="20"/>
          <w:szCs w:val="20"/>
        </w:rPr>
      </w:pPr>
    </w:p>
    <w:p w14:paraId="2482D351" w14:textId="78C1B502" w:rsidR="00E55B48" w:rsidRDefault="00E55B48" w:rsidP="00E55B48">
      <w:pPr>
        <w:spacing w:after="0" w:line="240" w:lineRule="auto"/>
        <w:jc w:val="center"/>
        <w:rPr>
          <w:rFonts w:ascii="Arial" w:hAnsi="Arial" w:cs="Arial"/>
          <w:b/>
          <w:sz w:val="20"/>
          <w:szCs w:val="20"/>
        </w:rPr>
      </w:pPr>
      <w:r w:rsidRPr="00E55B48">
        <w:rPr>
          <w:rFonts w:ascii="Arial" w:hAnsi="Arial" w:cs="Arial"/>
          <w:b/>
          <w:sz w:val="20"/>
          <w:szCs w:val="20"/>
        </w:rPr>
        <w:t>Seção I</w:t>
      </w:r>
    </w:p>
    <w:p w14:paraId="7BB919BD" w14:textId="77777777" w:rsidR="006F0803" w:rsidRPr="00E55B48" w:rsidRDefault="006F0803" w:rsidP="00E55B48">
      <w:pPr>
        <w:spacing w:after="0" w:line="240" w:lineRule="auto"/>
        <w:jc w:val="center"/>
        <w:rPr>
          <w:rFonts w:ascii="Arial" w:hAnsi="Arial" w:cs="Arial"/>
          <w:b/>
          <w:sz w:val="20"/>
          <w:szCs w:val="20"/>
        </w:rPr>
      </w:pPr>
    </w:p>
    <w:p w14:paraId="524C6382" w14:textId="4D67ECAA" w:rsidR="00E55B48" w:rsidRPr="00E55B48" w:rsidRDefault="00E55B48" w:rsidP="00E55B48">
      <w:pPr>
        <w:spacing w:after="0" w:line="240" w:lineRule="auto"/>
        <w:jc w:val="center"/>
        <w:rPr>
          <w:rFonts w:ascii="Arial" w:hAnsi="Arial" w:cs="Arial"/>
          <w:b/>
          <w:sz w:val="20"/>
          <w:szCs w:val="20"/>
        </w:rPr>
      </w:pPr>
      <w:r w:rsidRPr="00E55B48">
        <w:rPr>
          <w:rFonts w:ascii="Arial" w:hAnsi="Arial" w:cs="Arial"/>
          <w:b/>
          <w:sz w:val="20"/>
          <w:szCs w:val="20"/>
        </w:rPr>
        <w:t>D</w:t>
      </w:r>
      <w:r w:rsidR="003A64E7">
        <w:rPr>
          <w:rFonts w:ascii="Arial" w:hAnsi="Arial" w:cs="Arial"/>
          <w:b/>
          <w:sz w:val="20"/>
          <w:szCs w:val="20"/>
        </w:rPr>
        <w:t>as Disposições Preliminares</w:t>
      </w:r>
    </w:p>
    <w:p w14:paraId="0858A5A6" w14:textId="77777777" w:rsidR="00E55B48" w:rsidRDefault="00E55B48" w:rsidP="00C2526D">
      <w:pPr>
        <w:spacing w:after="0" w:line="240" w:lineRule="auto"/>
        <w:jc w:val="both"/>
        <w:rPr>
          <w:rFonts w:ascii="Arial" w:hAnsi="Arial" w:cs="Arial"/>
          <w:bCs/>
          <w:sz w:val="20"/>
          <w:szCs w:val="20"/>
        </w:rPr>
      </w:pPr>
    </w:p>
    <w:p w14:paraId="5E00F7EA" w14:textId="457929D8" w:rsidR="00E55B48" w:rsidRPr="00E55B48" w:rsidRDefault="00E55B48" w:rsidP="003A64E7">
      <w:pPr>
        <w:spacing w:after="0" w:line="240" w:lineRule="auto"/>
        <w:ind w:firstLine="4502"/>
        <w:jc w:val="both"/>
        <w:rPr>
          <w:rFonts w:ascii="Arial" w:hAnsi="Arial" w:cs="Arial"/>
          <w:bCs/>
          <w:sz w:val="20"/>
          <w:szCs w:val="20"/>
        </w:rPr>
      </w:pPr>
      <w:r w:rsidRPr="00084818">
        <w:rPr>
          <w:rFonts w:ascii="Arial" w:hAnsi="Arial" w:cs="Arial"/>
          <w:b/>
          <w:sz w:val="20"/>
          <w:szCs w:val="20"/>
        </w:rPr>
        <w:t>Art. 11</w:t>
      </w:r>
      <w:r w:rsidR="006F0803">
        <w:rPr>
          <w:rFonts w:ascii="Arial" w:hAnsi="Arial" w:cs="Arial"/>
          <w:b/>
          <w:sz w:val="20"/>
          <w:szCs w:val="20"/>
        </w:rPr>
        <w:t xml:space="preserve">. </w:t>
      </w:r>
      <w:r w:rsidRPr="00E55B48">
        <w:rPr>
          <w:rFonts w:ascii="Arial" w:hAnsi="Arial" w:cs="Arial"/>
          <w:bCs/>
          <w:sz w:val="20"/>
          <w:szCs w:val="20"/>
        </w:rPr>
        <w:t xml:space="preserve"> </w:t>
      </w:r>
      <w:r w:rsidR="003A64E7" w:rsidRPr="003A64E7">
        <w:rPr>
          <w:rFonts w:ascii="Arial" w:hAnsi="Arial" w:cs="Arial"/>
          <w:bCs/>
          <w:sz w:val="20"/>
          <w:szCs w:val="20"/>
        </w:rPr>
        <w:t>O Poder Legislativo é exercido pela Câmara Municipal,</w:t>
      </w:r>
      <w:r w:rsidR="003A64E7">
        <w:rPr>
          <w:rFonts w:ascii="Arial" w:hAnsi="Arial" w:cs="Arial"/>
          <w:bCs/>
          <w:sz w:val="20"/>
          <w:szCs w:val="20"/>
        </w:rPr>
        <w:t xml:space="preserve"> </w:t>
      </w:r>
      <w:r w:rsidR="003A64E7" w:rsidRPr="003A64E7">
        <w:rPr>
          <w:rFonts w:ascii="Arial" w:hAnsi="Arial" w:cs="Arial"/>
          <w:bCs/>
          <w:sz w:val="20"/>
          <w:szCs w:val="20"/>
        </w:rPr>
        <w:t>composta de 10 (dez) Vereadores eleitos, nos termos da</w:t>
      </w:r>
      <w:r w:rsidR="003A64E7">
        <w:rPr>
          <w:rFonts w:ascii="Arial" w:hAnsi="Arial" w:cs="Arial"/>
          <w:bCs/>
          <w:sz w:val="20"/>
          <w:szCs w:val="20"/>
        </w:rPr>
        <w:t xml:space="preserve"> </w:t>
      </w:r>
      <w:r w:rsidR="003A64E7" w:rsidRPr="003A64E7">
        <w:rPr>
          <w:rFonts w:ascii="Arial" w:hAnsi="Arial" w:cs="Arial"/>
          <w:bCs/>
          <w:sz w:val="20"/>
          <w:szCs w:val="20"/>
        </w:rPr>
        <w:t>legislação vigente.</w:t>
      </w:r>
    </w:p>
    <w:p w14:paraId="6633C337" w14:textId="77777777" w:rsidR="00E55B48" w:rsidRPr="00E55B48" w:rsidRDefault="00E55B48" w:rsidP="00E55B48">
      <w:pPr>
        <w:spacing w:after="0" w:line="240" w:lineRule="auto"/>
        <w:ind w:firstLine="4502"/>
        <w:jc w:val="both"/>
        <w:rPr>
          <w:rFonts w:ascii="Arial" w:hAnsi="Arial" w:cs="Arial"/>
          <w:bCs/>
          <w:sz w:val="20"/>
          <w:szCs w:val="20"/>
        </w:rPr>
      </w:pPr>
    </w:p>
    <w:p w14:paraId="7845A138" w14:textId="61378C7D" w:rsidR="003A64E7" w:rsidRPr="003A64E7" w:rsidRDefault="00E55B48" w:rsidP="003A64E7">
      <w:pPr>
        <w:spacing w:after="0" w:line="240" w:lineRule="auto"/>
        <w:ind w:firstLine="4502"/>
        <w:jc w:val="both"/>
        <w:rPr>
          <w:rFonts w:ascii="Arial" w:hAnsi="Arial" w:cs="Arial"/>
          <w:bCs/>
          <w:sz w:val="20"/>
          <w:szCs w:val="20"/>
        </w:rPr>
      </w:pPr>
      <w:r w:rsidRPr="00084818">
        <w:rPr>
          <w:rFonts w:ascii="Arial" w:hAnsi="Arial" w:cs="Arial"/>
          <w:b/>
          <w:sz w:val="20"/>
          <w:szCs w:val="20"/>
        </w:rPr>
        <w:t>Art. 12</w:t>
      </w:r>
      <w:r w:rsidR="006F0803">
        <w:rPr>
          <w:rFonts w:ascii="Arial" w:hAnsi="Arial" w:cs="Arial"/>
          <w:b/>
          <w:sz w:val="20"/>
          <w:szCs w:val="20"/>
        </w:rPr>
        <w:t xml:space="preserve">. </w:t>
      </w:r>
      <w:r w:rsidRPr="00E55B48">
        <w:rPr>
          <w:rFonts w:ascii="Arial" w:hAnsi="Arial" w:cs="Arial"/>
          <w:bCs/>
          <w:sz w:val="20"/>
          <w:szCs w:val="20"/>
        </w:rPr>
        <w:t xml:space="preserve"> </w:t>
      </w:r>
      <w:r w:rsidR="003A64E7" w:rsidRPr="003A64E7">
        <w:rPr>
          <w:rFonts w:ascii="Arial" w:hAnsi="Arial" w:cs="Arial"/>
          <w:bCs/>
          <w:sz w:val="20"/>
          <w:szCs w:val="20"/>
        </w:rPr>
        <w:t>A Câmara Municipal tem como sede o edifício situado na</w:t>
      </w:r>
      <w:r w:rsidR="003A64E7">
        <w:rPr>
          <w:rFonts w:ascii="Arial" w:hAnsi="Arial" w:cs="Arial"/>
          <w:bCs/>
          <w:sz w:val="20"/>
          <w:szCs w:val="20"/>
        </w:rPr>
        <w:t xml:space="preserve"> </w:t>
      </w:r>
      <w:r w:rsidR="003A64E7" w:rsidRPr="003A64E7">
        <w:rPr>
          <w:rFonts w:ascii="Arial" w:hAnsi="Arial" w:cs="Arial"/>
          <w:bCs/>
          <w:sz w:val="20"/>
          <w:szCs w:val="20"/>
        </w:rPr>
        <w:t xml:space="preserve">Rua Albert </w:t>
      </w:r>
      <w:proofErr w:type="spellStart"/>
      <w:r w:rsidR="003A64E7" w:rsidRPr="003A64E7">
        <w:rPr>
          <w:rFonts w:ascii="Arial" w:hAnsi="Arial" w:cs="Arial"/>
          <w:bCs/>
          <w:sz w:val="20"/>
          <w:szCs w:val="20"/>
        </w:rPr>
        <w:t>Hanser</w:t>
      </w:r>
      <w:proofErr w:type="spellEnd"/>
      <w:r w:rsidR="003A64E7" w:rsidRPr="003A64E7">
        <w:rPr>
          <w:rFonts w:ascii="Arial" w:hAnsi="Arial" w:cs="Arial"/>
          <w:bCs/>
          <w:sz w:val="20"/>
          <w:szCs w:val="20"/>
        </w:rPr>
        <w:t>, 80 – Centro – Caieiras – SP – CEP: 07700-605.</w:t>
      </w:r>
    </w:p>
    <w:p w14:paraId="71F9A6A9" w14:textId="77777777" w:rsidR="003A64E7" w:rsidRDefault="003A64E7" w:rsidP="003A64E7">
      <w:pPr>
        <w:spacing w:after="0" w:line="240" w:lineRule="auto"/>
        <w:ind w:firstLine="4502"/>
        <w:jc w:val="both"/>
        <w:rPr>
          <w:rFonts w:ascii="Arial" w:hAnsi="Arial" w:cs="Arial"/>
          <w:b/>
          <w:bCs/>
          <w:sz w:val="20"/>
          <w:szCs w:val="20"/>
        </w:rPr>
      </w:pPr>
    </w:p>
    <w:p w14:paraId="0AF93FF3" w14:textId="35A27604" w:rsidR="00E55B48" w:rsidRPr="00E55B48" w:rsidRDefault="003A64E7" w:rsidP="003A64E7">
      <w:pPr>
        <w:spacing w:after="0" w:line="240" w:lineRule="auto"/>
        <w:ind w:firstLine="4502"/>
        <w:jc w:val="both"/>
        <w:rPr>
          <w:rFonts w:ascii="Arial" w:hAnsi="Arial" w:cs="Arial"/>
          <w:bCs/>
          <w:sz w:val="20"/>
          <w:szCs w:val="20"/>
        </w:rPr>
      </w:pPr>
      <w:r w:rsidRPr="003A64E7">
        <w:rPr>
          <w:rFonts w:ascii="Arial" w:hAnsi="Arial" w:cs="Arial"/>
          <w:b/>
          <w:bCs/>
          <w:sz w:val="20"/>
          <w:szCs w:val="20"/>
        </w:rPr>
        <w:t xml:space="preserve">Parágrafo </w:t>
      </w:r>
      <w:r>
        <w:rPr>
          <w:rFonts w:ascii="Arial" w:hAnsi="Arial" w:cs="Arial"/>
          <w:b/>
          <w:bCs/>
          <w:sz w:val="20"/>
          <w:szCs w:val="20"/>
        </w:rPr>
        <w:t>ú</w:t>
      </w:r>
      <w:r w:rsidRPr="003A64E7">
        <w:rPr>
          <w:rFonts w:ascii="Arial" w:hAnsi="Arial" w:cs="Arial"/>
          <w:b/>
          <w:bCs/>
          <w:sz w:val="20"/>
          <w:szCs w:val="20"/>
        </w:rPr>
        <w:t xml:space="preserve">nico. </w:t>
      </w:r>
      <w:r w:rsidR="00915599">
        <w:rPr>
          <w:rFonts w:ascii="Arial" w:hAnsi="Arial" w:cs="Arial"/>
          <w:b/>
          <w:bCs/>
          <w:sz w:val="20"/>
          <w:szCs w:val="20"/>
        </w:rPr>
        <w:t xml:space="preserve"> </w:t>
      </w:r>
      <w:r w:rsidRPr="003A64E7">
        <w:rPr>
          <w:rFonts w:ascii="Arial" w:hAnsi="Arial" w:cs="Arial"/>
          <w:bCs/>
          <w:sz w:val="20"/>
          <w:szCs w:val="20"/>
        </w:rPr>
        <w:t>Ressalvados os casos previstos no Regimento</w:t>
      </w:r>
      <w:r>
        <w:rPr>
          <w:rFonts w:ascii="Arial" w:hAnsi="Arial" w:cs="Arial"/>
          <w:bCs/>
          <w:sz w:val="20"/>
          <w:szCs w:val="20"/>
        </w:rPr>
        <w:t xml:space="preserve"> </w:t>
      </w:r>
      <w:r w:rsidRPr="003A64E7">
        <w:rPr>
          <w:rFonts w:ascii="Arial" w:hAnsi="Arial" w:cs="Arial"/>
          <w:bCs/>
          <w:sz w:val="20"/>
          <w:szCs w:val="20"/>
        </w:rPr>
        <w:t>Interno da Câmara Municipal, todos os trabalhos legislativos</w:t>
      </w:r>
      <w:r>
        <w:rPr>
          <w:rFonts w:ascii="Arial" w:hAnsi="Arial" w:cs="Arial"/>
          <w:bCs/>
          <w:sz w:val="20"/>
          <w:szCs w:val="20"/>
        </w:rPr>
        <w:t xml:space="preserve"> </w:t>
      </w:r>
      <w:r w:rsidRPr="003A64E7">
        <w:rPr>
          <w:rFonts w:ascii="Arial" w:hAnsi="Arial" w:cs="Arial"/>
          <w:bCs/>
          <w:sz w:val="20"/>
          <w:szCs w:val="20"/>
        </w:rPr>
        <w:t>serão desenvolvidos na sede da Câmara Municipal, sob pena de</w:t>
      </w:r>
      <w:r>
        <w:rPr>
          <w:rFonts w:ascii="Arial" w:hAnsi="Arial" w:cs="Arial"/>
          <w:bCs/>
          <w:sz w:val="20"/>
          <w:szCs w:val="20"/>
        </w:rPr>
        <w:t xml:space="preserve"> </w:t>
      </w:r>
      <w:r w:rsidRPr="003A64E7">
        <w:rPr>
          <w:rFonts w:ascii="Arial" w:hAnsi="Arial" w:cs="Arial"/>
          <w:bCs/>
          <w:sz w:val="20"/>
          <w:szCs w:val="20"/>
        </w:rPr>
        <w:t>nulidade.</w:t>
      </w:r>
    </w:p>
    <w:p w14:paraId="1717003B" w14:textId="77777777" w:rsidR="00E55B48" w:rsidRDefault="00E55B48" w:rsidP="00E55B48">
      <w:pPr>
        <w:spacing w:after="0" w:line="240" w:lineRule="auto"/>
        <w:ind w:firstLine="4502"/>
        <w:jc w:val="both"/>
        <w:rPr>
          <w:rFonts w:ascii="Arial" w:hAnsi="Arial" w:cs="Arial"/>
          <w:bCs/>
          <w:sz w:val="20"/>
          <w:szCs w:val="20"/>
        </w:rPr>
      </w:pPr>
    </w:p>
    <w:p w14:paraId="209D9F0E" w14:textId="7B9B125F" w:rsidR="003A64E7" w:rsidRPr="003A64E7" w:rsidRDefault="003A64E7" w:rsidP="003A64E7">
      <w:pPr>
        <w:spacing w:after="0" w:line="240" w:lineRule="auto"/>
        <w:jc w:val="center"/>
        <w:rPr>
          <w:rFonts w:ascii="Arial" w:hAnsi="Arial" w:cs="Arial"/>
          <w:b/>
          <w:sz w:val="20"/>
          <w:szCs w:val="20"/>
        </w:rPr>
      </w:pPr>
      <w:r w:rsidRPr="003A64E7">
        <w:rPr>
          <w:rFonts w:ascii="Arial" w:hAnsi="Arial" w:cs="Arial"/>
          <w:b/>
          <w:sz w:val="20"/>
          <w:szCs w:val="20"/>
        </w:rPr>
        <w:t>Seção II</w:t>
      </w:r>
    </w:p>
    <w:p w14:paraId="7650A89A" w14:textId="77777777" w:rsidR="003A64E7" w:rsidRPr="003A64E7" w:rsidRDefault="003A64E7" w:rsidP="003A64E7">
      <w:pPr>
        <w:spacing w:after="0" w:line="240" w:lineRule="auto"/>
        <w:jc w:val="center"/>
        <w:rPr>
          <w:rFonts w:ascii="Arial" w:hAnsi="Arial" w:cs="Arial"/>
          <w:b/>
          <w:sz w:val="20"/>
          <w:szCs w:val="20"/>
        </w:rPr>
      </w:pPr>
    </w:p>
    <w:p w14:paraId="1C7044E5" w14:textId="1F5B65B6" w:rsidR="003A64E7" w:rsidRPr="003A64E7" w:rsidRDefault="003A64E7" w:rsidP="003A64E7">
      <w:pPr>
        <w:spacing w:after="0" w:line="240" w:lineRule="auto"/>
        <w:jc w:val="center"/>
        <w:rPr>
          <w:rFonts w:ascii="Arial" w:hAnsi="Arial" w:cs="Arial"/>
          <w:b/>
          <w:sz w:val="20"/>
          <w:szCs w:val="20"/>
        </w:rPr>
      </w:pPr>
      <w:r w:rsidRPr="003A64E7">
        <w:rPr>
          <w:rFonts w:ascii="Arial" w:hAnsi="Arial" w:cs="Arial"/>
          <w:b/>
          <w:sz w:val="20"/>
          <w:szCs w:val="20"/>
        </w:rPr>
        <w:t>Das Funções da Câmara Municipal</w:t>
      </w:r>
    </w:p>
    <w:p w14:paraId="5E61F351" w14:textId="77777777" w:rsidR="003A64E7" w:rsidRPr="00E55B48" w:rsidRDefault="003A64E7" w:rsidP="00E55B48">
      <w:pPr>
        <w:spacing w:after="0" w:line="240" w:lineRule="auto"/>
        <w:ind w:firstLine="4502"/>
        <w:jc w:val="both"/>
        <w:rPr>
          <w:rFonts w:ascii="Arial" w:hAnsi="Arial" w:cs="Arial"/>
          <w:bCs/>
          <w:sz w:val="20"/>
          <w:szCs w:val="20"/>
        </w:rPr>
      </w:pPr>
    </w:p>
    <w:p w14:paraId="1F7BC197" w14:textId="1A36226E" w:rsidR="003A64E7" w:rsidRPr="003A64E7" w:rsidRDefault="00E55B48" w:rsidP="003A64E7">
      <w:pPr>
        <w:spacing w:after="0" w:line="240" w:lineRule="auto"/>
        <w:ind w:firstLine="4502"/>
        <w:jc w:val="both"/>
        <w:rPr>
          <w:rFonts w:ascii="Arial" w:hAnsi="Arial" w:cs="Arial"/>
          <w:bCs/>
          <w:sz w:val="20"/>
          <w:szCs w:val="20"/>
        </w:rPr>
      </w:pPr>
      <w:r w:rsidRPr="00084818">
        <w:rPr>
          <w:rFonts w:ascii="Arial" w:hAnsi="Arial" w:cs="Arial"/>
          <w:b/>
          <w:sz w:val="20"/>
          <w:szCs w:val="20"/>
        </w:rPr>
        <w:t>Art. 13</w:t>
      </w:r>
      <w:r w:rsidR="006F0803">
        <w:rPr>
          <w:rFonts w:ascii="Arial" w:hAnsi="Arial" w:cs="Arial"/>
          <w:b/>
          <w:sz w:val="20"/>
          <w:szCs w:val="20"/>
        </w:rPr>
        <w:t xml:space="preserve">. </w:t>
      </w:r>
      <w:r w:rsidRPr="00E55B48">
        <w:rPr>
          <w:rFonts w:ascii="Arial" w:hAnsi="Arial" w:cs="Arial"/>
          <w:bCs/>
          <w:sz w:val="20"/>
          <w:szCs w:val="20"/>
        </w:rPr>
        <w:t xml:space="preserve"> </w:t>
      </w:r>
      <w:r w:rsidR="003A64E7" w:rsidRPr="003A64E7">
        <w:rPr>
          <w:rFonts w:ascii="Arial" w:hAnsi="Arial" w:cs="Arial"/>
          <w:bCs/>
          <w:sz w:val="20"/>
          <w:szCs w:val="20"/>
        </w:rPr>
        <w:t>A Câmara Municipal tem função legislativa, exerce</w:t>
      </w:r>
      <w:r w:rsidR="003A64E7">
        <w:rPr>
          <w:rFonts w:ascii="Arial" w:hAnsi="Arial" w:cs="Arial"/>
          <w:bCs/>
          <w:sz w:val="20"/>
          <w:szCs w:val="20"/>
        </w:rPr>
        <w:t xml:space="preserve"> </w:t>
      </w:r>
      <w:r w:rsidR="003A64E7" w:rsidRPr="003A64E7">
        <w:rPr>
          <w:rFonts w:ascii="Arial" w:hAnsi="Arial" w:cs="Arial"/>
          <w:bCs/>
          <w:sz w:val="20"/>
          <w:szCs w:val="20"/>
        </w:rPr>
        <w:t>atribuições de fiscalização interna e externa, financeira e</w:t>
      </w:r>
      <w:r w:rsidR="003A64E7">
        <w:rPr>
          <w:rFonts w:ascii="Arial" w:hAnsi="Arial" w:cs="Arial"/>
          <w:bCs/>
          <w:sz w:val="20"/>
          <w:szCs w:val="20"/>
        </w:rPr>
        <w:t xml:space="preserve"> </w:t>
      </w:r>
      <w:r w:rsidR="003A64E7" w:rsidRPr="003A64E7">
        <w:rPr>
          <w:rFonts w:ascii="Arial" w:hAnsi="Arial" w:cs="Arial"/>
          <w:bCs/>
          <w:sz w:val="20"/>
          <w:szCs w:val="20"/>
        </w:rPr>
        <w:t>orçamentária, de controle e assessoramento dos atos do</w:t>
      </w:r>
      <w:r w:rsidR="003A64E7">
        <w:rPr>
          <w:rFonts w:ascii="Arial" w:hAnsi="Arial" w:cs="Arial"/>
          <w:bCs/>
          <w:sz w:val="20"/>
          <w:szCs w:val="20"/>
        </w:rPr>
        <w:t xml:space="preserve"> </w:t>
      </w:r>
      <w:r w:rsidR="003A64E7" w:rsidRPr="003A64E7">
        <w:rPr>
          <w:rFonts w:ascii="Arial" w:hAnsi="Arial" w:cs="Arial"/>
          <w:bCs/>
          <w:sz w:val="20"/>
          <w:szCs w:val="20"/>
        </w:rPr>
        <w:t>Executivo, de julgamento político-administrativo e prática atos</w:t>
      </w:r>
      <w:r w:rsidR="003A64E7">
        <w:rPr>
          <w:rFonts w:ascii="Arial" w:hAnsi="Arial" w:cs="Arial"/>
          <w:bCs/>
          <w:sz w:val="20"/>
          <w:szCs w:val="20"/>
        </w:rPr>
        <w:t xml:space="preserve"> </w:t>
      </w:r>
      <w:r w:rsidR="003A64E7" w:rsidRPr="003A64E7">
        <w:rPr>
          <w:rFonts w:ascii="Arial" w:hAnsi="Arial" w:cs="Arial"/>
          <w:bCs/>
          <w:sz w:val="20"/>
          <w:szCs w:val="20"/>
        </w:rPr>
        <w:t>de administração interna.</w:t>
      </w:r>
    </w:p>
    <w:p w14:paraId="3471922B" w14:textId="77777777" w:rsidR="003A64E7" w:rsidRDefault="003A64E7" w:rsidP="003A64E7">
      <w:pPr>
        <w:spacing w:after="0" w:line="240" w:lineRule="auto"/>
        <w:ind w:firstLine="4502"/>
        <w:jc w:val="both"/>
        <w:rPr>
          <w:rFonts w:ascii="Arial" w:hAnsi="Arial" w:cs="Arial"/>
          <w:bCs/>
          <w:sz w:val="20"/>
          <w:szCs w:val="20"/>
        </w:rPr>
      </w:pPr>
    </w:p>
    <w:p w14:paraId="4EC06CE6" w14:textId="34964D06" w:rsidR="003A64E7" w:rsidRDefault="003A64E7" w:rsidP="003A64E7">
      <w:pPr>
        <w:spacing w:after="0" w:line="240" w:lineRule="auto"/>
        <w:ind w:firstLine="4502"/>
        <w:jc w:val="both"/>
        <w:rPr>
          <w:rFonts w:ascii="Arial" w:hAnsi="Arial" w:cs="Arial"/>
          <w:bCs/>
          <w:sz w:val="20"/>
          <w:szCs w:val="20"/>
        </w:rPr>
      </w:pPr>
      <w:r w:rsidRPr="003A64E7">
        <w:rPr>
          <w:rFonts w:ascii="Arial" w:hAnsi="Arial" w:cs="Arial"/>
          <w:b/>
          <w:sz w:val="20"/>
          <w:szCs w:val="20"/>
        </w:rPr>
        <w:lastRenderedPageBreak/>
        <w:t>§ 1</w:t>
      </w:r>
      <w:proofErr w:type="gramStart"/>
      <w:r w:rsidRPr="003A64E7">
        <w:rPr>
          <w:rFonts w:ascii="Arial" w:hAnsi="Arial" w:cs="Arial"/>
          <w:b/>
          <w:sz w:val="20"/>
          <w:szCs w:val="20"/>
        </w:rPr>
        <w:t>º</w:t>
      </w:r>
      <w:r w:rsidRPr="003A64E7">
        <w:rPr>
          <w:rFonts w:ascii="Arial" w:hAnsi="Arial" w:cs="Arial"/>
          <w:bCs/>
          <w:sz w:val="20"/>
          <w:szCs w:val="20"/>
        </w:rPr>
        <w:t xml:space="preserve"> </w:t>
      </w:r>
      <w:r w:rsidR="00915599">
        <w:rPr>
          <w:rFonts w:ascii="Arial" w:hAnsi="Arial" w:cs="Arial"/>
          <w:bCs/>
          <w:sz w:val="20"/>
          <w:szCs w:val="20"/>
        </w:rPr>
        <w:t xml:space="preserve"> </w:t>
      </w:r>
      <w:r w:rsidRPr="003A64E7">
        <w:rPr>
          <w:rFonts w:ascii="Arial" w:hAnsi="Arial" w:cs="Arial"/>
          <w:bCs/>
          <w:sz w:val="20"/>
          <w:szCs w:val="20"/>
        </w:rPr>
        <w:t>A</w:t>
      </w:r>
      <w:proofErr w:type="gramEnd"/>
      <w:r w:rsidRPr="003A64E7">
        <w:rPr>
          <w:rFonts w:ascii="Arial" w:hAnsi="Arial" w:cs="Arial"/>
          <w:bCs/>
          <w:sz w:val="20"/>
          <w:szCs w:val="20"/>
        </w:rPr>
        <w:t xml:space="preserve"> função legislativa, missão precípua da Câmara</w:t>
      </w:r>
      <w:r>
        <w:rPr>
          <w:rFonts w:ascii="Arial" w:hAnsi="Arial" w:cs="Arial"/>
          <w:bCs/>
          <w:sz w:val="20"/>
          <w:szCs w:val="20"/>
        </w:rPr>
        <w:t xml:space="preserve"> </w:t>
      </w:r>
      <w:r w:rsidRPr="003A64E7">
        <w:rPr>
          <w:rFonts w:ascii="Arial" w:hAnsi="Arial" w:cs="Arial"/>
          <w:bCs/>
          <w:sz w:val="20"/>
          <w:szCs w:val="20"/>
        </w:rPr>
        <w:t>Municipal, consiste em deliberar, por meio de emendas à lei</w:t>
      </w:r>
      <w:r>
        <w:rPr>
          <w:rFonts w:ascii="Arial" w:hAnsi="Arial" w:cs="Arial"/>
          <w:bCs/>
          <w:sz w:val="20"/>
          <w:szCs w:val="20"/>
        </w:rPr>
        <w:t xml:space="preserve"> </w:t>
      </w:r>
      <w:r w:rsidRPr="003A64E7">
        <w:rPr>
          <w:rFonts w:ascii="Arial" w:hAnsi="Arial" w:cs="Arial"/>
          <w:bCs/>
          <w:sz w:val="20"/>
          <w:szCs w:val="20"/>
        </w:rPr>
        <w:t>orgânica, por leis, decretos legislativos e resoluções sobre</w:t>
      </w:r>
      <w:r>
        <w:rPr>
          <w:rFonts w:ascii="Arial" w:hAnsi="Arial" w:cs="Arial"/>
          <w:bCs/>
          <w:sz w:val="20"/>
          <w:szCs w:val="20"/>
        </w:rPr>
        <w:t xml:space="preserve"> </w:t>
      </w:r>
      <w:r w:rsidRPr="003A64E7">
        <w:rPr>
          <w:rFonts w:ascii="Arial" w:hAnsi="Arial" w:cs="Arial"/>
          <w:bCs/>
          <w:sz w:val="20"/>
          <w:szCs w:val="20"/>
        </w:rPr>
        <w:t>matérias de competência do Município, respeitadas as reservas</w:t>
      </w:r>
      <w:r>
        <w:rPr>
          <w:rFonts w:ascii="Arial" w:hAnsi="Arial" w:cs="Arial"/>
          <w:bCs/>
          <w:sz w:val="20"/>
          <w:szCs w:val="20"/>
        </w:rPr>
        <w:t xml:space="preserve"> </w:t>
      </w:r>
      <w:r w:rsidRPr="003A64E7">
        <w:rPr>
          <w:rFonts w:ascii="Arial" w:hAnsi="Arial" w:cs="Arial"/>
          <w:bCs/>
          <w:sz w:val="20"/>
          <w:szCs w:val="20"/>
        </w:rPr>
        <w:t>constitucionais.</w:t>
      </w:r>
    </w:p>
    <w:p w14:paraId="696668DA" w14:textId="77777777" w:rsidR="003A64E7" w:rsidRPr="003A64E7" w:rsidRDefault="003A64E7" w:rsidP="003A64E7">
      <w:pPr>
        <w:spacing w:after="0" w:line="240" w:lineRule="auto"/>
        <w:ind w:firstLine="4502"/>
        <w:jc w:val="both"/>
        <w:rPr>
          <w:rFonts w:ascii="Arial" w:hAnsi="Arial" w:cs="Arial"/>
          <w:bCs/>
          <w:sz w:val="20"/>
          <w:szCs w:val="20"/>
        </w:rPr>
      </w:pPr>
    </w:p>
    <w:p w14:paraId="7D000828" w14:textId="0515A34B" w:rsidR="003A64E7" w:rsidRPr="003A64E7" w:rsidRDefault="003A64E7" w:rsidP="003A64E7">
      <w:pPr>
        <w:spacing w:after="0" w:line="240" w:lineRule="auto"/>
        <w:ind w:firstLine="4502"/>
        <w:jc w:val="both"/>
        <w:rPr>
          <w:rFonts w:ascii="Arial" w:hAnsi="Arial" w:cs="Arial"/>
          <w:bCs/>
          <w:sz w:val="20"/>
          <w:szCs w:val="20"/>
        </w:rPr>
      </w:pPr>
      <w:r w:rsidRPr="003A64E7">
        <w:rPr>
          <w:rFonts w:ascii="Arial" w:hAnsi="Arial" w:cs="Arial"/>
          <w:b/>
          <w:sz w:val="20"/>
          <w:szCs w:val="20"/>
        </w:rPr>
        <w:t>§ 2</w:t>
      </w:r>
      <w:proofErr w:type="gramStart"/>
      <w:r w:rsidRPr="003A64E7">
        <w:rPr>
          <w:rFonts w:ascii="Arial" w:hAnsi="Arial" w:cs="Arial"/>
          <w:b/>
          <w:sz w:val="20"/>
          <w:szCs w:val="20"/>
        </w:rPr>
        <w:t>º</w:t>
      </w:r>
      <w:r w:rsidRPr="003A64E7">
        <w:rPr>
          <w:rFonts w:ascii="Arial" w:hAnsi="Arial" w:cs="Arial"/>
          <w:bCs/>
          <w:sz w:val="20"/>
          <w:szCs w:val="20"/>
        </w:rPr>
        <w:t xml:space="preserve"> </w:t>
      </w:r>
      <w:r w:rsidR="00915599">
        <w:rPr>
          <w:rFonts w:ascii="Arial" w:hAnsi="Arial" w:cs="Arial"/>
          <w:bCs/>
          <w:sz w:val="20"/>
          <w:szCs w:val="20"/>
        </w:rPr>
        <w:t xml:space="preserve"> </w:t>
      </w:r>
      <w:r w:rsidRPr="003A64E7">
        <w:rPr>
          <w:rFonts w:ascii="Arial" w:hAnsi="Arial" w:cs="Arial"/>
          <w:bCs/>
          <w:sz w:val="20"/>
          <w:szCs w:val="20"/>
        </w:rPr>
        <w:t>A</w:t>
      </w:r>
      <w:proofErr w:type="gramEnd"/>
      <w:r w:rsidRPr="003A64E7">
        <w:rPr>
          <w:rFonts w:ascii="Arial" w:hAnsi="Arial" w:cs="Arial"/>
          <w:bCs/>
          <w:sz w:val="20"/>
          <w:szCs w:val="20"/>
        </w:rPr>
        <w:t xml:space="preserve"> função de fiscalização, sobre os aspectos contábil,</w:t>
      </w:r>
      <w:r>
        <w:rPr>
          <w:rFonts w:ascii="Arial" w:hAnsi="Arial" w:cs="Arial"/>
          <w:bCs/>
          <w:sz w:val="20"/>
          <w:szCs w:val="20"/>
        </w:rPr>
        <w:t xml:space="preserve"> </w:t>
      </w:r>
      <w:r w:rsidRPr="003A64E7">
        <w:rPr>
          <w:rFonts w:ascii="Arial" w:hAnsi="Arial" w:cs="Arial"/>
          <w:bCs/>
          <w:sz w:val="20"/>
          <w:szCs w:val="20"/>
        </w:rPr>
        <w:t>financeiro, orçamentário e patrimonial do Município e das</w:t>
      </w:r>
      <w:r>
        <w:rPr>
          <w:rFonts w:ascii="Arial" w:hAnsi="Arial" w:cs="Arial"/>
          <w:bCs/>
          <w:sz w:val="20"/>
          <w:szCs w:val="20"/>
        </w:rPr>
        <w:t xml:space="preserve"> </w:t>
      </w:r>
      <w:r w:rsidRPr="003A64E7">
        <w:rPr>
          <w:rFonts w:ascii="Arial" w:hAnsi="Arial" w:cs="Arial"/>
          <w:bCs/>
          <w:sz w:val="20"/>
          <w:szCs w:val="20"/>
        </w:rPr>
        <w:t>entidades da Administração Indireta, é exercida com auxílio do</w:t>
      </w:r>
      <w:r>
        <w:rPr>
          <w:rFonts w:ascii="Arial" w:hAnsi="Arial" w:cs="Arial"/>
          <w:bCs/>
          <w:sz w:val="20"/>
          <w:szCs w:val="20"/>
        </w:rPr>
        <w:t xml:space="preserve"> </w:t>
      </w:r>
      <w:r w:rsidRPr="003A64E7">
        <w:rPr>
          <w:rFonts w:ascii="Arial" w:hAnsi="Arial" w:cs="Arial"/>
          <w:bCs/>
          <w:sz w:val="20"/>
          <w:szCs w:val="20"/>
        </w:rPr>
        <w:t>Tribunal de Contas do Estado de São Paulo, compreendendo,</w:t>
      </w:r>
      <w:r>
        <w:rPr>
          <w:rFonts w:ascii="Arial" w:hAnsi="Arial" w:cs="Arial"/>
          <w:bCs/>
          <w:sz w:val="20"/>
          <w:szCs w:val="20"/>
        </w:rPr>
        <w:t xml:space="preserve"> </w:t>
      </w:r>
      <w:r w:rsidRPr="003A64E7">
        <w:rPr>
          <w:rFonts w:ascii="Arial" w:hAnsi="Arial" w:cs="Arial"/>
          <w:bCs/>
          <w:sz w:val="20"/>
          <w:szCs w:val="20"/>
        </w:rPr>
        <w:t>dentre outras:</w:t>
      </w:r>
    </w:p>
    <w:p w14:paraId="46724A77" w14:textId="77777777" w:rsidR="003A64E7" w:rsidRDefault="003A64E7" w:rsidP="003A64E7">
      <w:pPr>
        <w:spacing w:after="0" w:line="240" w:lineRule="auto"/>
        <w:ind w:firstLine="4502"/>
        <w:jc w:val="both"/>
        <w:rPr>
          <w:rFonts w:ascii="Arial" w:hAnsi="Arial" w:cs="Arial"/>
          <w:bCs/>
          <w:sz w:val="20"/>
          <w:szCs w:val="20"/>
        </w:rPr>
      </w:pPr>
    </w:p>
    <w:p w14:paraId="67833717" w14:textId="686DBE24" w:rsidR="003A64E7" w:rsidRPr="003A64E7" w:rsidRDefault="003A64E7" w:rsidP="003A64E7">
      <w:pPr>
        <w:spacing w:after="0" w:line="240" w:lineRule="auto"/>
        <w:ind w:firstLine="4502"/>
        <w:jc w:val="both"/>
        <w:rPr>
          <w:rFonts w:ascii="Arial" w:hAnsi="Arial" w:cs="Arial"/>
          <w:bCs/>
          <w:sz w:val="20"/>
          <w:szCs w:val="20"/>
        </w:rPr>
      </w:pPr>
      <w:r w:rsidRPr="003A64E7">
        <w:rPr>
          <w:rFonts w:ascii="Arial" w:hAnsi="Arial" w:cs="Arial"/>
          <w:b/>
          <w:sz w:val="20"/>
          <w:szCs w:val="20"/>
        </w:rPr>
        <w:t xml:space="preserve">I </w:t>
      </w:r>
      <w:r w:rsidRPr="003A64E7">
        <w:rPr>
          <w:rFonts w:ascii="Arial" w:hAnsi="Arial" w:cs="Arial"/>
          <w:bCs/>
          <w:sz w:val="20"/>
          <w:szCs w:val="20"/>
        </w:rPr>
        <w:t xml:space="preserve">– </w:t>
      </w:r>
      <w:proofErr w:type="gramStart"/>
      <w:r w:rsidRPr="003A64E7">
        <w:rPr>
          <w:rFonts w:ascii="Arial" w:hAnsi="Arial" w:cs="Arial"/>
          <w:bCs/>
          <w:sz w:val="20"/>
          <w:szCs w:val="20"/>
        </w:rPr>
        <w:t>acompanhamento</w:t>
      </w:r>
      <w:proofErr w:type="gramEnd"/>
      <w:r w:rsidRPr="003A64E7">
        <w:rPr>
          <w:rFonts w:ascii="Arial" w:hAnsi="Arial" w:cs="Arial"/>
          <w:bCs/>
          <w:sz w:val="20"/>
          <w:szCs w:val="20"/>
        </w:rPr>
        <w:t xml:space="preserve"> das contas do exercício financeiro</w:t>
      </w:r>
      <w:r>
        <w:rPr>
          <w:rFonts w:ascii="Arial" w:hAnsi="Arial" w:cs="Arial"/>
          <w:bCs/>
          <w:sz w:val="20"/>
          <w:szCs w:val="20"/>
        </w:rPr>
        <w:t xml:space="preserve"> </w:t>
      </w:r>
      <w:r w:rsidRPr="003A64E7">
        <w:rPr>
          <w:rFonts w:ascii="Arial" w:hAnsi="Arial" w:cs="Arial"/>
          <w:bCs/>
          <w:sz w:val="20"/>
          <w:szCs w:val="20"/>
        </w:rPr>
        <w:t>apresentadas pelo Prefeito;</w:t>
      </w:r>
    </w:p>
    <w:p w14:paraId="6FA7CCAC" w14:textId="77777777" w:rsidR="003A64E7" w:rsidRDefault="003A64E7" w:rsidP="003A64E7">
      <w:pPr>
        <w:spacing w:after="0" w:line="240" w:lineRule="auto"/>
        <w:ind w:firstLine="4502"/>
        <w:jc w:val="both"/>
        <w:rPr>
          <w:rFonts w:ascii="Arial" w:hAnsi="Arial" w:cs="Arial"/>
          <w:bCs/>
          <w:sz w:val="20"/>
          <w:szCs w:val="20"/>
        </w:rPr>
      </w:pPr>
    </w:p>
    <w:p w14:paraId="2FE564A5" w14:textId="7A8FA40F" w:rsidR="003A64E7" w:rsidRDefault="003A64E7" w:rsidP="003A64E7">
      <w:pPr>
        <w:spacing w:after="0" w:line="240" w:lineRule="auto"/>
        <w:ind w:firstLine="4502"/>
        <w:jc w:val="both"/>
        <w:rPr>
          <w:rFonts w:ascii="Arial" w:hAnsi="Arial" w:cs="Arial"/>
          <w:bCs/>
          <w:sz w:val="20"/>
          <w:szCs w:val="20"/>
        </w:rPr>
      </w:pPr>
      <w:r w:rsidRPr="003A64E7">
        <w:rPr>
          <w:rFonts w:ascii="Arial" w:hAnsi="Arial" w:cs="Arial"/>
          <w:b/>
          <w:sz w:val="20"/>
          <w:szCs w:val="20"/>
        </w:rPr>
        <w:t xml:space="preserve">II </w:t>
      </w:r>
      <w:r w:rsidRPr="003A64E7">
        <w:rPr>
          <w:rFonts w:ascii="Arial" w:hAnsi="Arial" w:cs="Arial"/>
          <w:bCs/>
          <w:sz w:val="20"/>
          <w:szCs w:val="20"/>
        </w:rPr>
        <w:t xml:space="preserve">– </w:t>
      </w:r>
      <w:proofErr w:type="gramStart"/>
      <w:r w:rsidRPr="003A64E7">
        <w:rPr>
          <w:rFonts w:ascii="Arial" w:hAnsi="Arial" w:cs="Arial"/>
          <w:bCs/>
          <w:sz w:val="20"/>
          <w:szCs w:val="20"/>
        </w:rPr>
        <w:t>acompanhamento</w:t>
      </w:r>
      <w:proofErr w:type="gramEnd"/>
      <w:r w:rsidRPr="003A64E7">
        <w:rPr>
          <w:rFonts w:ascii="Arial" w:hAnsi="Arial" w:cs="Arial"/>
          <w:bCs/>
          <w:sz w:val="20"/>
          <w:szCs w:val="20"/>
        </w:rPr>
        <w:t xml:space="preserve"> das atividades financeiras do Município</w:t>
      </w:r>
      <w:r>
        <w:rPr>
          <w:rFonts w:ascii="Arial" w:hAnsi="Arial" w:cs="Arial"/>
          <w:bCs/>
          <w:sz w:val="20"/>
          <w:szCs w:val="20"/>
        </w:rPr>
        <w:t>;</w:t>
      </w:r>
      <w:r w:rsidR="00FF1FC5">
        <w:rPr>
          <w:rFonts w:ascii="Arial" w:hAnsi="Arial" w:cs="Arial"/>
          <w:bCs/>
          <w:sz w:val="20"/>
          <w:szCs w:val="20"/>
        </w:rPr>
        <w:t xml:space="preserve"> e</w:t>
      </w:r>
    </w:p>
    <w:p w14:paraId="78E85819" w14:textId="77777777" w:rsidR="003A64E7" w:rsidRPr="003A64E7" w:rsidRDefault="003A64E7" w:rsidP="003A64E7">
      <w:pPr>
        <w:spacing w:after="0" w:line="240" w:lineRule="auto"/>
        <w:ind w:firstLine="4502"/>
        <w:jc w:val="both"/>
        <w:rPr>
          <w:rFonts w:ascii="Arial" w:hAnsi="Arial" w:cs="Arial"/>
          <w:bCs/>
          <w:sz w:val="20"/>
          <w:szCs w:val="20"/>
        </w:rPr>
      </w:pPr>
    </w:p>
    <w:p w14:paraId="0E52C804" w14:textId="77777777" w:rsidR="003A64E7" w:rsidRDefault="003A64E7" w:rsidP="003A64E7">
      <w:pPr>
        <w:spacing w:after="0" w:line="240" w:lineRule="auto"/>
        <w:ind w:firstLine="4502"/>
        <w:jc w:val="both"/>
        <w:rPr>
          <w:rFonts w:ascii="Arial" w:hAnsi="Arial" w:cs="Arial"/>
          <w:bCs/>
          <w:sz w:val="20"/>
          <w:szCs w:val="20"/>
        </w:rPr>
      </w:pPr>
      <w:r w:rsidRPr="003A64E7">
        <w:rPr>
          <w:rFonts w:ascii="Arial" w:hAnsi="Arial" w:cs="Arial"/>
          <w:b/>
          <w:sz w:val="20"/>
          <w:szCs w:val="20"/>
        </w:rPr>
        <w:t xml:space="preserve">III </w:t>
      </w:r>
      <w:r w:rsidRPr="003A64E7">
        <w:rPr>
          <w:rFonts w:ascii="Arial" w:hAnsi="Arial" w:cs="Arial"/>
          <w:bCs/>
          <w:sz w:val="20"/>
          <w:szCs w:val="20"/>
        </w:rPr>
        <w:t>– julgamento das contas do Executivo.</w:t>
      </w:r>
    </w:p>
    <w:p w14:paraId="5A167CE8" w14:textId="77777777" w:rsidR="003A64E7" w:rsidRPr="003A64E7" w:rsidRDefault="003A64E7" w:rsidP="003A64E7">
      <w:pPr>
        <w:spacing w:after="0" w:line="240" w:lineRule="auto"/>
        <w:ind w:firstLine="4502"/>
        <w:jc w:val="both"/>
        <w:rPr>
          <w:rFonts w:ascii="Arial" w:hAnsi="Arial" w:cs="Arial"/>
          <w:bCs/>
          <w:sz w:val="20"/>
          <w:szCs w:val="20"/>
        </w:rPr>
      </w:pPr>
    </w:p>
    <w:p w14:paraId="56532C88" w14:textId="2A262BFF" w:rsidR="003A64E7" w:rsidRPr="003A64E7" w:rsidRDefault="003A64E7" w:rsidP="003A64E7">
      <w:pPr>
        <w:spacing w:after="0" w:line="240" w:lineRule="auto"/>
        <w:ind w:firstLine="4502"/>
        <w:jc w:val="both"/>
        <w:rPr>
          <w:rFonts w:ascii="Arial" w:hAnsi="Arial" w:cs="Arial"/>
          <w:bCs/>
          <w:sz w:val="20"/>
          <w:szCs w:val="20"/>
        </w:rPr>
      </w:pPr>
      <w:r w:rsidRPr="003A64E7">
        <w:rPr>
          <w:rFonts w:ascii="Arial" w:hAnsi="Arial" w:cs="Arial"/>
          <w:b/>
          <w:sz w:val="20"/>
          <w:szCs w:val="20"/>
        </w:rPr>
        <w:t>§ 3</w:t>
      </w:r>
      <w:proofErr w:type="gramStart"/>
      <w:r w:rsidRPr="003A64E7">
        <w:rPr>
          <w:rFonts w:ascii="Arial" w:hAnsi="Arial" w:cs="Arial"/>
          <w:b/>
          <w:sz w:val="20"/>
          <w:szCs w:val="20"/>
        </w:rPr>
        <w:t>º</w:t>
      </w:r>
      <w:r w:rsidRPr="003A64E7">
        <w:rPr>
          <w:rFonts w:ascii="Arial" w:hAnsi="Arial" w:cs="Arial"/>
          <w:bCs/>
          <w:sz w:val="20"/>
          <w:szCs w:val="20"/>
        </w:rPr>
        <w:t xml:space="preserve"> </w:t>
      </w:r>
      <w:r w:rsidR="00915599">
        <w:rPr>
          <w:rFonts w:ascii="Arial" w:hAnsi="Arial" w:cs="Arial"/>
          <w:bCs/>
          <w:sz w:val="20"/>
          <w:szCs w:val="20"/>
        </w:rPr>
        <w:t xml:space="preserve"> </w:t>
      </w:r>
      <w:r w:rsidRPr="003A64E7">
        <w:rPr>
          <w:rFonts w:ascii="Arial" w:hAnsi="Arial" w:cs="Arial"/>
          <w:bCs/>
          <w:sz w:val="20"/>
          <w:szCs w:val="20"/>
        </w:rPr>
        <w:t>A</w:t>
      </w:r>
      <w:proofErr w:type="gramEnd"/>
      <w:r w:rsidRPr="003A64E7">
        <w:rPr>
          <w:rFonts w:ascii="Arial" w:hAnsi="Arial" w:cs="Arial"/>
          <w:bCs/>
          <w:sz w:val="20"/>
          <w:szCs w:val="20"/>
        </w:rPr>
        <w:t xml:space="preserve"> função de controle é de caráter político-administrativo</w:t>
      </w:r>
      <w:r>
        <w:rPr>
          <w:rFonts w:ascii="Arial" w:hAnsi="Arial" w:cs="Arial"/>
          <w:bCs/>
          <w:sz w:val="20"/>
          <w:szCs w:val="20"/>
        </w:rPr>
        <w:t xml:space="preserve"> </w:t>
      </w:r>
      <w:r w:rsidRPr="003A64E7">
        <w:rPr>
          <w:rFonts w:ascii="Arial" w:hAnsi="Arial" w:cs="Arial"/>
          <w:bCs/>
          <w:sz w:val="20"/>
          <w:szCs w:val="20"/>
        </w:rPr>
        <w:t>e se exerce sobre o Prefeito, Secretários Municipais, Mesa</w:t>
      </w:r>
      <w:r>
        <w:rPr>
          <w:rFonts w:ascii="Arial" w:hAnsi="Arial" w:cs="Arial"/>
          <w:bCs/>
          <w:sz w:val="20"/>
          <w:szCs w:val="20"/>
        </w:rPr>
        <w:t xml:space="preserve"> </w:t>
      </w:r>
      <w:r w:rsidRPr="003A64E7">
        <w:rPr>
          <w:rFonts w:ascii="Arial" w:hAnsi="Arial" w:cs="Arial"/>
          <w:bCs/>
          <w:sz w:val="20"/>
          <w:szCs w:val="20"/>
        </w:rPr>
        <w:t>Diretora da Câmara e Vereadores.</w:t>
      </w:r>
    </w:p>
    <w:p w14:paraId="10021AC2" w14:textId="77777777" w:rsidR="003A64E7" w:rsidRDefault="003A64E7" w:rsidP="003A64E7">
      <w:pPr>
        <w:spacing w:after="0" w:line="240" w:lineRule="auto"/>
        <w:ind w:firstLine="4502"/>
        <w:jc w:val="both"/>
        <w:rPr>
          <w:rFonts w:ascii="Arial" w:hAnsi="Arial" w:cs="Arial"/>
          <w:bCs/>
          <w:sz w:val="20"/>
          <w:szCs w:val="20"/>
        </w:rPr>
      </w:pPr>
    </w:p>
    <w:p w14:paraId="6AE498D4" w14:textId="15728E83" w:rsidR="003A64E7" w:rsidRPr="003A64E7" w:rsidRDefault="003A64E7" w:rsidP="003A64E7">
      <w:pPr>
        <w:spacing w:after="0" w:line="240" w:lineRule="auto"/>
        <w:ind w:firstLine="4502"/>
        <w:jc w:val="both"/>
        <w:rPr>
          <w:rFonts w:ascii="Arial" w:hAnsi="Arial" w:cs="Arial"/>
          <w:bCs/>
          <w:sz w:val="20"/>
          <w:szCs w:val="20"/>
        </w:rPr>
      </w:pPr>
      <w:r w:rsidRPr="003A64E7">
        <w:rPr>
          <w:rFonts w:ascii="Arial" w:hAnsi="Arial" w:cs="Arial"/>
          <w:b/>
          <w:sz w:val="20"/>
          <w:szCs w:val="20"/>
        </w:rPr>
        <w:t>§ 4</w:t>
      </w:r>
      <w:proofErr w:type="gramStart"/>
      <w:r w:rsidRPr="003A64E7">
        <w:rPr>
          <w:rFonts w:ascii="Arial" w:hAnsi="Arial" w:cs="Arial"/>
          <w:b/>
          <w:sz w:val="20"/>
          <w:szCs w:val="20"/>
        </w:rPr>
        <w:t>º</w:t>
      </w:r>
      <w:r w:rsidRPr="003A64E7">
        <w:rPr>
          <w:rFonts w:ascii="Arial" w:hAnsi="Arial" w:cs="Arial"/>
          <w:bCs/>
          <w:sz w:val="20"/>
          <w:szCs w:val="20"/>
        </w:rPr>
        <w:t xml:space="preserve"> </w:t>
      </w:r>
      <w:r w:rsidR="00915599">
        <w:rPr>
          <w:rFonts w:ascii="Arial" w:hAnsi="Arial" w:cs="Arial"/>
          <w:bCs/>
          <w:sz w:val="20"/>
          <w:szCs w:val="20"/>
        </w:rPr>
        <w:t xml:space="preserve"> </w:t>
      </w:r>
      <w:r w:rsidRPr="003A64E7">
        <w:rPr>
          <w:rFonts w:ascii="Arial" w:hAnsi="Arial" w:cs="Arial"/>
          <w:bCs/>
          <w:sz w:val="20"/>
          <w:szCs w:val="20"/>
        </w:rPr>
        <w:t>A</w:t>
      </w:r>
      <w:proofErr w:type="gramEnd"/>
      <w:r w:rsidRPr="003A64E7">
        <w:rPr>
          <w:rFonts w:ascii="Arial" w:hAnsi="Arial" w:cs="Arial"/>
          <w:bCs/>
          <w:sz w:val="20"/>
          <w:szCs w:val="20"/>
        </w:rPr>
        <w:t xml:space="preserve"> função de assessoramento consiste em sugerir</w:t>
      </w:r>
      <w:r>
        <w:rPr>
          <w:rFonts w:ascii="Arial" w:hAnsi="Arial" w:cs="Arial"/>
          <w:bCs/>
          <w:sz w:val="20"/>
          <w:szCs w:val="20"/>
        </w:rPr>
        <w:t xml:space="preserve"> </w:t>
      </w:r>
      <w:r w:rsidRPr="003A64E7">
        <w:rPr>
          <w:rFonts w:ascii="Arial" w:hAnsi="Arial" w:cs="Arial"/>
          <w:bCs/>
          <w:sz w:val="20"/>
          <w:szCs w:val="20"/>
        </w:rPr>
        <w:t>medidas de interesse público ao Executivo, mediante indicações.</w:t>
      </w:r>
    </w:p>
    <w:p w14:paraId="1CD6A894" w14:textId="77777777" w:rsidR="003A64E7" w:rsidRDefault="003A64E7" w:rsidP="003A64E7">
      <w:pPr>
        <w:spacing w:after="0" w:line="240" w:lineRule="auto"/>
        <w:ind w:firstLine="4502"/>
        <w:jc w:val="both"/>
        <w:rPr>
          <w:rFonts w:ascii="Arial" w:hAnsi="Arial" w:cs="Arial"/>
          <w:bCs/>
          <w:sz w:val="20"/>
          <w:szCs w:val="20"/>
        </w:rPr>
      </w:pPr>
    </w:p>
    <w:p w14:paraId="440C01A6" w14:textId="66D1E5E5" w:rsidR="003A64E7" w:rsidRPr="003A64E7" w:rsidRDefault="003A64E7" w:rsidP="003A64E7">
      <w:pPr>
        <w:spacing w:after="0" w:line="240" w:lineRule="auto"/>
        <w:ind w:firstLine="4502"/>
        <w:jc w:val="both"/>
        <w:rPr>
          <w:rFonts w:ascii="Arial" w:hAnsi="Arial" w:cs="Arial"/>
          <w:bCs/>
          <w:sz w:val="20"/>
          <w:szCs w:val="20"/>
        </w:rPr>
      </w:pPr>
      <w:r w:rsidRPr="003A64E7">
        <w:rPr>
          <w:rFonts w:ascii="Arial" w:hAnsi="Arial" w:cs="Arial"/>
          <w:b/>
          <w:sz w:val="20"/>
          <w:szCs w:val="20"/>
        </w:rPr>
        <w:t>§ 5</w:t>
      </w:r>
      <w:proofErr w:type="gramStart"/>
      <w:r w:rsidRPr="003A64E7">
        <w:rPr>
          <w:rFonts w:ascii="Arial" w:hAnsi="Arial" w:cs="Arial"/>
          <w:b/>
          <w:sz w:val="20"/>
          <w:szCs w:val="20"/>
        </w:rPr>
        <w:t>º</w:t>
      </w:r>
      <w:r w:rsidRPr="003A64E7">
        <w:rPr>
          <w:rFonts w:ascii="Arial" w:hAnsi="Arial" w:cs="Arial"/>
          <w:bCs/>
          <w:sz w:val="20"/>
          <w:szCs w:val="20"/>
        </w:rPr>
        <w:t xml:space="preserve"> </w:t>
      </w:r>
      <w:r w:rsidR="00915599">
        <w:rPr>
          <w:rFonts w:ascii="Arial" w:hAnsi="Arial" w:cs="Arial"/>
          <w:bCs/>
          <w:sz w:val="20"/>
          <w:szCs w:val="20"/>
        </w:rPr>
        <w:t xml:space="preserve"> </w:t>
      </w:r>
      <w:r w:rsidRPr="003A64E7">
        <w:rPr>
          <w:rFonts w:ascii="Arial" w:hAnsi="Arial" w:cs="Arial"/>
          <w:bCs/>
          <w:sz w:val="20"/>
          <w:szCs w:val="20"/>
        </w:rPr>
        <w:t>A</w:t>
      </w:r>
      <w:proofErr w:type="gramEnd"/>
      <w:r w:rsidRPr="003A64E7">
        <w:rPr>
          <w:rFonts w:ascii="Arial" w:hAnsi="Arial" w:cs="Arial"/>
          <w:bCs/>
          <w:sz w:val="20"/>
          <w:szCs w:val="20"/>
        </w:rPr>
        <w:t xml:space="preserve"> função de julgamento político-administrativo consiste</w:t>
      </w:r>
      <w:r>
        <w:rPr>
          <w:rFonts w:ascii="Arial" w:hAnsi="Arial" w:cs="Arial"/>
          <w:bCs/>
          <w:sz w:val="20"/>
          <w:szCs w:val="20"/>
        </w:rPr>
        <w:t xml:space="preserve"> </w:t>
      </w:r>
      <w:r w:rsidRPr="003A64E7">
        <w:rPr>
          <w:rFonts w:ascii="Arial" w:hAnsi="Arial" w:cs="Arial"/>
          <w:bCs/>
          <w:sz w:val="20"/>
          <w:szCs w:val="20"/>
        </w:rPr>
        <w:t>no julgamento do Prefeito, Vice-Prefeito e dos Vereadores,</w:t>
      </w:r>
      <w:r>
        <w:rPr>
          <w:rFonts w:ascii="Arial" w:hAnsi="Arial" w:cs="Arial"/>
          <w:bCs/>
          <w:sz w:val="20"/>
          <w:szCs w:val="20"/>
        </w:rPr>
        <w:t xml:space="preserve"> </w:t>
      </w:r>
      <w:r w:rsidRPr="003A64E7">
        <w:rPr>
          <w:rFonts w:ascii="Arial" w:hAnsi="Arial" w:cs="Arial"/>
          <w:bCs/>
          <w:sz w:val="20"/>
          <w:szCs w:val="20"/>
        </w:rPr>
        <w:t>quando tais agentes cometem infrações político-administrativas</w:t>
      </w:r>
      <w:r>
        <w:rPr>
          <w:rFonts w:ascii="Arial" w:hAnsi="Arial" w:cs="Arial"/>
          <w:bCs/>
          <w:sz w:val="20"/>
          <w:szCs w:val="20"/>
        </w:rPr>
        <w:t xml:space="preserve"> </w:t>
      </w:r>
      <w:r w:rsidRPr="003A64E7">
        <w:rPr>
          <w:rFonts w:ascii="Arial" w:hAnsi="Arial" w:cs="Arial"/>
          <w:bCs/>
          <w:sz w:val="20"/>
          <w:szCs w:val="20"/>
        </w:rPr>
        <w:t>previstas em lei.</w:t>
      </w:r>
    </w:p>
    <w:p w14:paraId="0FA6A614" w14:textId="77777777" w:rsidR="003A64E7" w:rsidRDefault="003A64E7" w:rsidP="003A64E7">
      <w:pPr>
        <w:spacing w:after="0" w:line="240" w:lineRule="auto"/>
        <w:ind w:firstLine="4502"/>
        <w:jc w:val="both"/>
        <w:rPr>
          <w:rFonts w:ascii="Arial" w:hAnsi="Arial" w:cs="Arial"/>
          <w:bCs/>
          <w:sz w:val="20"/>
          <w:szCs w:val="20"/>
        </w:rPr>
      </w:pPr>
    </w:p>
    <w:p w14:paraId="68709EB0" w14:textId="1D6D65C6" w:rsidR="00E55B48" w:rsidRPr="00E55B48" w:rsidRDefault="003A64E7" w:rsidP="003A64E7">
      <w:pPr>
        <w:spacing w:after="0" w:line="240" w:lineRule="auto"/>
        <w:ind w:firstLine="4502"/>
        <w:jc w:val="both"/>
        <w:rPr>
          <w:rFonts w:ascii="Arial" w:hAnsi="Arial" w:cs="Arial"/>
          <w:bCs/>
          <w:sz w:val="20"/>
          <w:szCs w:val="20"/>
        </w:rPr>
      </w:pPr>
      <w:r w:rsidRPr="003A64E7">
        <w:rPr>
          <w:rFonts w:ascii="Arial" w:hAnsi="Arial" w:cs="Arial"/>
          <w:b/>
          <w:sz w:val="20"/>
          <w:szCs w:val="20"/>
        </w:rPr>
        <w:t>§ 6</w:t>
      </w:r>
      <w:proofErr w:type="gramStart"/>
      <w:r w:rsidRPr="003A64E7">
        <w:rPr>
          <w:rFonts w:ascii="Arial" w:hAnsi="Arial" w:cs="Arial"/>
          <w:b/>
          <w:sz w:val="20"/>
          <w:szCs w:val="20"/>
        </w:rPr>
        <w:t>º</w:t>
      </w:r>
      <w:r w:rsidRPr="003A64E7">
        <w:rPr>
          <w:rFonts w:ascii="Arial" w:hAnsi="Arial" w:cs="Arial"/>
          <w:bCs/>
          <w:sz w:val="20"/>
          <w:szCs w:val="20"/>
        </w:rPr>
        <w:t xml:space="preserve"> </w:t>
      </w:r>
      <w:r w:rsidR="00915599">
        <w:rPr>
          <w:rFonts w:ascii="Arial" w:hAnsi="Arial" w:cs="Arial"/>
          <w:bCs/>
          <w:sz w:val="20"/>
          <w:szCs w:val="20"/>
        </w:rPr>
        <w:t xml:space="preserve"> </w:t>
      </w:r>
      <w:r w:rsidRPr="003A64E7">
        <w:rPr>
          <w:rFonts w:ascii="Arial" w:hAnsi="Arial" w:cs="Arial"/>
          <w:bCs/>
          <w:sz w:val="20"/>
          <w:szCs w:val="20"/>
        </w:rPr>
        <w:t>A</w:t>
      </w:r>
      <w:proofErr w:type="gramEnd"/>
      <w:r w:rsidRPr="003A64E7">
        <w:rPr>
          <w:rFonts w:ascii="Arial" w:hAnsi="Arial" w:cs="Arial"/>
          <w:bCs/>
          <w:sz w:val="20"/>
          <w:szCs w:val="20"/>
        </w:rPr>
        <w:t xml:space="preserve"> função administrativa é restrita à sua organização</w:t>
      </w:r>
      <w:r>
        <w:rPr>
          <w:rFonts w:ascii="Arial" w:hAnsi="Arial" w:cs="Arial"/>
          <w:bCs/>
          <w:sz w:val="20"/>
          <w:szCs w:val="20"/>
        </w:rPr>
        <w:t xml:space="preserve"> </w:t>
      </w:r>
      <w:r w:rsidRPr="003A64E7">
        <w:rPr>
          <w:rFonts w:ascii="Arial" w:hAnsi="Arial" w:cs="Arial"/>
          <w:bCs/>
          <w:sz w:val="20"/>
          <w:szCs w:val="20"/>
        </w:rPr>
        <w:t>interna, à regulamentação de seu funcionalismo e à estruturação</w:t>
      </w:r>
      <w:r>
        <w:rPr>
          <w:rFonts w:ascii="Arial" w:hAnsi="Arial" w:cs="Arial"/>
          <w:bCs/>
          <w:sz w:val="20"/>
          <w:szCs w:val="20"/>
        </w:rPr>
        <w:t xml:space="preserve"> </w:t>
      </w:r>
      <w:r w:rsidRPr="003A64E7">
        <w:rPr>
          <w:rFonts w:ascii="Arial" w:hAnsi="Arial" w:cs="Arial"/>
          <w:bCs/>
          <w:sz w:val="20"/>
          <w:szCs w:val="20"/>
        </w:rPr>
        <w:t>e direção de seus serviços auxiliares.</w:t>
      </w:r>
    </w:p>
    <w:p w14:paraId="4384BC2D" w14:textId="77777777" w:rsidR="00E55B48" w:rsidRPr="00E55B48" w:rsidRDefault="00E55B48" w:rsidP="00E55B48">
      <w:pPr>
        <w:spacing w:after="0" w:line="240" w:lineRule="auto"/>
        <w:ind w:firstLine="4502"/>
        <w:jc w:val="both"/>
        <w:rPr>
          <w:rFonts w:ascii="Arial" w:hAnsi="Arial" w:cs="Arial"/>
          <w:bCs/>
          <w:sz w:val="20"/>
          <w:szCs w:val="20"/>
        </w:rPr>
      </w:pPr>
    </w:p>
    <w:p w14:paraId="74ADD0B3" w14:textId="33107703" w:rsidR="00265F55" w:rsidRDefault="00E55B48" w:rsidP="00265F55">
      <w:pPr>
        <w:spacing w:after="0" w:line="240" w:lineRule="auto"/>
        <w:ind w:firstLine="4502"/>
        <w:jc w:val="both"/>
        <w:rPr>
          <w:rFonts w:ascii="Arial" w:hAnsi="Arial" w:cs="Arial"/>
          <w:bCs/>
          <w:sz w:val="20"/>
          <w:szCs w:val="20"/>
        </w:rPr>
      </w:pPr>
      <w:r w:rsidRPr="00084818">
        <w:rPr>
          <w:rFonts w:ascii="Arial" w:hAnsi="Arial" w:cs="Arial"/>
          <w:b/>
          <w:sz w:val="20"/>
          <w:szCs w:val="20"/>
        </w:rPr>
        <w:t>Art. 14</w:t>
      </w:r>
      <w:r w:rsidR="006F0803">
        <w:rPr>
          <w:rFonts w:ascii="Arial" w:hAnsi="Arial" w:cs="Arial"/>
          <w:b/>
          <w:sz w:val="20"/>
          <w:szCs w:val="20"/>
        </w:rPr>
        <w:t xml:space="preserve">. </w:t>
      </w:r>
      <w:r w:rsidRPr="00E55B48">
        <w:rPr>
          <w:rFonts w:ascii="Arial" w:hAnsi="Arial" w:cs="Arial"/>
          <w:bCs/>
          <w:sz w:val="20"/>
          <w:szCs w:val="20"/>
        </w:rPr>
        <w:t xml:space="preserve"> </w:t>
      </w:r>
      <w:r w:rsidR="00265F55" w:rsidRPr="00265F55">
        <w:rPr>
          <w:rFonts w:ascii="Arial" w:hAnsi="Arial" w:cs="Arial"/>
          <w:bCs/>
          <w:sz w:val="20"/>
          <w:szCs w:val="20"/>
        </w:rPr>
        <w:t>Compete à Câmara Municipal, com sanção do Prefeito,</w:t>
      </w:r>
      <w:r w:rsidR="00265F55">
        <w:rPr>
          <w:rFonts w:ascii="Arial" w:hAnsi="Arial" w:cs="Arial"/>
          <w:bCs/>
          <w:sz w:val="20"/>
          <w:szCs w:val="20"/>
        </w:rPr>
        <w:t xml:space="preserve"> </w:t>
      </w:r>
      <w:r w:rsidR="00265F55" w:rsidRPr="00265F55">
        <w:rPr>
          <w:rFonts w:ascii="Arial" w:hAnsi="Arial" w:cs="Arial"/>
          <w:bCs/>
          <w:sz w:val="20"/>
          <w:szCs w:val="20"/>
        </w:rPr>
        <w:t>dispor sobre as matérias de competência do Município,</w:t>
      </w:r>
      <w:r w:rsidR="00265F55">
        <w:rPr>
          <w:rFonts w:ascii="Arial" w:hAnsi="Arial" w:cs="Arial"/>
          <w:bCs/>
          <w:sz w:val="20"/>
          <w:szCs w:val="20"/>
        </w:rPr>
        <w:t xml:space="preserve"> </w:t>
      </w:r>
      <w:r w:rsidR="00265F55" w:rsidRPr="00265F55">
        <w:rPr>
          <w:rFonts w:ascii="Arial" w:hAnsi="Arial" w:cs="Arial"/>
          <w:bCs/>
          <w:sz w:val="20"/>
          <w:szCs w:val="20"/>
        </w:rPr>
        <w:t>especialmente:</w:t>
      </w:r>
    </w:p>
    <w:p w14:paraId="71B0C025" w14:textId="77777777" w:rsidR="00265F55" w:rsidRPr="00265F55" w:rsidRDefault="00265F55" w:rsidP="00265F55">
      <w:pPr>
        <w:spacing w:after="0" w:line="240" w:lineRule="auto"/>
        <w:ind w:firstLine="4502"/>
        <w:jc w:val="both"/>
        <w:rPr>
          <w:rFonts w:ascii="Arial" w:hAnsi="Arial" w:cs="Arial"/>
          <w:bCs/>
          <w:sz w:val="20"/>
          <w:szCs w:val="20"/>
        </w:rPr>
      </w:pPr>
    </w:p>
    <w:p w14:paraId="4B2C63FB" w14:textId="77777777"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I </w:t>
      </w:r>
      <w:r w:rsidRPr="00265F55">
        <w:rPr>
          <w:rFonts w:ascii="Arial" w:hAnsi="Arial" w:cs="Arial"/>
          <w:bCs/>
          <w:sz w:val="20"/>
          <w:szCs w:val="20"/>
        </w:rPr>
        <w:t xml:space="preserve">– </w:t>
      </w:r>
      <w:proofErr w:type="gramStart"/>
      <w:r w:rsidRPr="00265F55">
        <w:rPr>
          <w:rFonts w:ascii="Arial" w:hAnsi="Arial" w:cs="Arial"/>
          <w:bCs/>
          <w:sz w:val="20"/>
          <w:szCs w:val="20"/>
        </w:rPr>
        <w:t>legislar</w:t>
      </w:r>
      <w:proofErr w:type="gramEnd"/>
      <w:r w:rsidRPr="00265F55">
        <w:rPr>
          <w:rFonts w:ascii="Arial" w:hAnsi="Arial" w:cs="Arial"/>
          <w:bCs/>
          <w:sz w:val="20"/>
          <w:szCs w:val="20"/>
        </w:rPr>
        <w:t>, privativamente, sobre assuntos de interesse local;</w:t>
      </w:r>
    </w:p>
    <w:p w14:paraId="341EBE46" w14:textId="77777777" w:rsidR="00265F55" w:rsidRPr="00265F55" w:rsidRDefault="00265F55" w:rsidP="00265F55">
      <w:pPr>
        <w:spacing w:after="0" w:line="240" w:lineRule="auto"/>
        <w:ind w:firstLine="4502"/>
        <w:jc w:val="both"/>
        <w:rPr>
          <w:rFonts w:ascii="Arial" w:hAnsi="Arial" w:cs="Arial"/>
          <w:bCs/>
          <w:sz w:val="20"/>
          <w:szCs w:val="20"/>
        </w:rPr>
      </w:pPr>
    </w:p>
    <w:p w14:paraId="5633D5F3" w14:textId="49131B2E" w:rsidR="00E55B48"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II </w:t>
      </w:r>
      <w:r w:rsidRPr="00265F55">
        <w:rPr>
          <w:rFonts w:ascii="Arial" w:hAnsi="Arial" w:cs="Arial"/>
          <w:bCs/>
          <w:sz w:val="20"/>
          <w:szCs w:val="20"/>
        </w:rPr>
        <w:t xml:space="preserve">– </w:t>
      </w:r>
      <w:proofErr w:type="gramStart"/>
      <w:r w:rsidRPr="00265F55">
        <w:rPr>
          <w:rFonts w:ascii="Arial" w:hAnsi="Arial" w:cs="Arial"/>
          <w:bCs/>
          <w:sz w:val="20"/>
          <w:szCs w:val="20"/>
        </w:rPr>
        <w:t>suplementar</w:t>
      </w:r>
      <w:proofErr w:type="gramEnd"/>
      <w:r w:rsidRPr="00265F55">
        <w:rPr>
          <w:rFonts w:ascii="Arial" w:hAnsi="Arial" w:cs="Arial"/>
          <w:bCs/>
          <w:sz w:val="20"/>
          <w:szCs w:val="20"/>
        </w:rPr>
        <w:t xml:space="preserve"> a legislação federal e estadual, no que</w:t>
      </w:r>
      <w:r>
        <w:rPr>
          <w:rFonts w:ascii="Arial" w:hAnsi="Arial" w:cs="Arial"/>
          <w:bCs/>
          <w:sz w:val="20"/>
          <w:szCs w:val="20"/>
        </w:rPr>
        <w:t xml:space="preserve"> </w:t>
      </w:r>
      <w:r w:rsidRPr="00265F55">
        <w:rPr>
          <w:rFonts w:ascii="Arial" w:hAnsi="Arial" w:cs="Arial"/>
          <w:bCs/>
          <w:sz w:val="20"/>
          <w:szCs w:val="20"/>
        </w:rPr>
        <w:t>couber;</w:t>
      </w:r>
    </w:p>
    <w:p w14:paraId="7E771724" w14:textId="77777777" w:rsidR="00265F55" w:rsidRDefault="00265F55" w:rsidP="00265F55">
      <w:pPr>
        <w:spacing w:after="0" w:line="240" w:lineRule="auto"/>
        <w:ind w:firstLine="4502"/>
        <w:jc w:val="both"/>
        <w:rPr>
          <w:rFonts w:ascii="Arial" w:hAnsi="Arial" w:cs="Arial"/>
          <w:bCs/>
          <w:sz w:val="20"/>
          <w:szCs w:val="20"/>
        </w:rPr>
      </w:pPr>
    </w:p>
    <w:p w14:paraId="1FA5A5C1" w14:textId="0E2EC5AA"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III</w:t>
      </w:r>
      <w:r w:rsidRPr="00265F55">
        <w:rPr>
          <w:rFonts w:ascii="Arial" w:hAnsi="Arial" w:cs="Arial"/>
          <w:bCs/>
          <w:sz w:val="20"/>
          <w:szCs w:val="20"/>
        </w:rPr>
        <w:t xml:space="preserve"> – legislar sobre tributos municipais, bem como autorizar</w:t>
      </w:r>
      <w:r>
        <w:rPr>
          <w:rFonts w:ascii="Arial" w:hAnsi="Arial" w:cs="Arial"/>
          <w:bCs/>
          <w:sz w:val="20"/>
          <w:szCs w:val="20"/>
        </w:rPr>
        <w:t xml:space="preserve"> </w:t>
      </w:r>
      <w:r w:rsidRPr="00265F55">
        <w:rPr>
          <w:rFonts w:ascii="Arial" w:hAnsi="Arial" w:cs="Arial"/>
          <w:bCs/>
          <w:sz w:val="20"/>
          <w:szCs w:val="20"/>
        </w:rPr>
        <w:t>isenções, anistias e remissões;</w:t>
      </w:r>
    </w:p>
    <w:p w14:paraId="460889C6" w14:textId="77777777" w:rsidR="00265F55" w:rsidRPr="00265F55" w:rsidRDefault="00265F55" w:rsidP="00265F55">
      <w:pPr>
        <w:spacing w:after="0" w:line="240" w:lineRule="auto"/>
        <w:ind w:firstLine="4502"/>
        <w:jc w:val="both"/>
        <w:rPr>
          <w:rFonts w:ascii="Arial" w:hAnsi="Arial" w:cs="Arial"/>
          <w:bCs/>
          <w:sz w:val="20"/>
          <w:szCs w:val="20"/>
        </w:rPr>
      </w:pPr>
    </w:p>
    <w:p w14:paraId="69D21373" w14:textId="0593717D" w:rsidR="00265F55" w:rsidRP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IV</w:t>
      </w:r>
      <w:r w:rsidRPr="00265F55">
        <w:rPr>
          <w:rFonts w:ascii="Arial" w:hAnsi="Arial" w:cs="Arial"/>
          <w:bCs/>
          <w:sz w:val="20"/>
          <w:szCs w:val="20"/>
        </w:rPr>
        <w:t xml:space="preserve"> – </w:t>
      </w:r>
      <w:proofErr w:type="gramStart"/>
      <w:r w:rsidRPr="00265F55">
        <w:rPr>
          <w:rFonts w:ascii="Arial" w:hAnsi="Arial" w:cs="Arial"/>
          <w:bCs/>
          <w:sz w:val="20"/>
          <w:szCs w:val="20"/>
        </w:rPr>
        <w:t>criar</w:t>
      </w:r>
      <w:r>
        <w:rPr>
          <w:rFonts w:ascii="Arial" w:hAnsi="Arial" w:cs="Arial"/>
          <w:bCs/>
          <w:sz w:val="20"/>
          <w:szCs w:val="20"/>
        </w:rPr>
        <w:t xml:space="preserve">, </w:t>
      </w:r>
      <w:r w:rsidRPr="00265F55">
        <w:rPr>
          <w:rFonts w:ascii="Arial" w:hAnsi="Arial" w:cs="Arial"/>
          <w:bCs/>
          <w:sz w:val="20"/>
          <w:szCs w:val="20"/>
        </w:rPr>
        <w:t>organizar</w:t>
      </w:r>
      <w:proofErr w:type="gramEnd"/>
      <w:r w:rsidRPr="00265F55">
        <w:rPr>
          <w:rFonts w:ascii="Arial" w:hAnsi="Arial" w:cs="Arial"/>
          <w:bCs/>
          <w:sz w:val="20"/>
          <w:szCs w:val="20"/>
        </w:rPr>
        <w:t xml:space="preserve"> e suprimir distritos, observada a legislação</w:t>
      </w:r>
      <w:r>
        <w:rPr>
          <w:rFonts w:ascii="Arial" w:hAnsi="Arial" w:cs="Arial"/>
          <w:bCs/>
          <w:sz w:val="20"/>
          <w:szCs w:val="20"/>
        </w:rPr>
        <w:t xml:space="preserve"> </w:t>
      </w:r>
      <w:r w:rsidRPr="00265F55">
        <w:rPr>
          <w:rFonts w:ascii="Arial" w:hAnsi="Arial" w:cs="Arial"/>
          <w:bCs/>
          <w:sz w:val="20"/>
          <w:szCs w:val="20"/>
        </w:rPr>
        <w:t>estadual;</w:t>
      </w:r>
    </w:p>
    <w:p w14:paraId="589E1A3D" w14:textId="77777777" w:rsidR="00265F55" w:rsidRDefault="00265F55" w:rsidP="00265F55">
      <w:pPr>
        <w:spacing w:after="0" w:line="240" w:lineRule="auto"/>
        <w:ind w:firstLine="4502"/>
        <w:jc w:val="both"/>
        <w:rPr>
          <w:rFonts w:ascii="Arial" w:hAnsi="Arial" w:cs="Arial"/>
          <w:bCs/>
          <w:sz w:val="20"/>
          <w:szCs w:val="20"/>
        </w:rPr>
      </w:pPr>
    </w:p>
    <w:p w14:paraId="771D5549" w14:textId="47FA0CC4"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V </w:t>
      </w:r>
      <w:r w:rsidRPr="00265F55">
        <w:rPr>
          <w:rFonts w:ascii="Arial" w:hAnsi="Arial" w:cs="Arial"/>
          <w:bCs/>
          <w:sz w:val="20"/>
          <w:szCs w:val="20"/>
        </w:rPr>
        <w:t xml:space="preserve">– </w:t>
      </w:r>
      <w:proofErr w:type="gramStart"/>
      <w:r w:rsidRPr="00265F55">
        <w:rPr>
          <w:rFonts w:ascii="Arial" w:hAnsi="Arial" w:cs="Arial"/>
          <w:bCs/>
          <w:sz w:val="20"/>
          <w:szCs w:val="20"/>
        </w:rPr>
        <w:t>votar</w:t>
      </w:r>
      <w:proofErr w:type="gramEnd"/>
      <w:r w:rsidRPr="00265F55">
        <w:rPr>
          <w:rFonts w:ascii="Arial" w:hAnsi="Arial" w:cs="Arial"/>
          <w:bCs/>
          <w:sz w:val="20"/>
          <w:szCs w:val="20"/>
        </w:rPr>
        <w:t xml:space="preserve"> o plano plurianual, as diretrizes orçamentárias e</w:t>
      </w:r>
      <w:r>
        <w:rPr>
          <w:rFonts w:ascii="Arial" w:hAnsi="Arial" w:cs="Arial"/>
          <w:bCs/>
          <w:sz w:val="20"/>
          <w:szCs w:val="20"/>
        </w:rPr>
        <w:t xml:space="preserve"> </w:t>
      </w:r>
      <w:r w:rsidRPr="00265F55">
        <w:rPr>
          <w:rFonts w:ascii="Arial" w:hAnsi="Arial" w:cs="Arial"/>
          <w:bCs/>
          <w:sz w:val="20"/>
          <w:szCs w:val="20"/>
        </w:rPr>
        <w:t>o orçamento anual, bem como autorizar a abertura de créditos</w:t>
      </w:r>
      <w:r>
        <w:rPr>
          <w:rFonts w:ascii="Arial" w:hAnsi="Arial" w:cs="Arial"/>
          <w:bCs/>
          <w:sz w:val="20"/>
          <w:szCs w:val="20"/>
        </w:rPr>
        <w:t xml:space="preserve"> </w:t>
      </w:r>
      <w:r w:rsidRPr="00265F55">
        <w:rPr>
          <w:rFonts w:ascii="Arial" w:hAnsi="Arial" w:cs="Arial"/>
          <w:bCs/>
          <w:sz w:val="20"/>
          <w:szCs w:val="20"/>
        </w:rPr>
        <w:t>suplementares e especiais;</w:t>
      </w:r>
    </w:p>
    <w:p w14:paraId="50E22EF8" w14:textId="77777777" w:rsidR="00265F55" w:rsidRPr="00265F55" w:rsidRDefault="00265F55" w:rsidP="00265F55">
      <w:pPr>
        <w:spacing w:after="0" w:line="240" w:lineRule="auto"/>
        <w:ind w:firstLine="4502"/>
        <w:jc w:val="both"/>
        <w:rPr>
          <w:rFonts w:ascii="Arial" w:hAnsi="Arial" w:cs="Arial"/>
          <w:bCs/>
          <w:sz w:val="20"/>
          <w:szCs w:val="20"/>
        </w:rPr>
      </w:pPr>
    </w:p>
    <w:p w14:paraId="28CE428C" w14:textId="38F19E2C"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VI </w:t>
      </w:r>
      <w:r w:rsidRPr="00265F55">
        <w:rPr>
          <w:rFonts w:ascii="Arial" w:hAnsi="Arial" w:cs="Arial"/>
          <w:bCs/>
          <w:sz w:val="20"/>
          <w:szCs w:val="20"/>
        </w:rPr>
        <w:t xml:space="preserve">– </w:t>
      </w:r>
      <w:proofErr w:type="gramStart"/>
      <w:r w:rsidRPr="00265F55">
        <w:rPr>
          <w:rFonts w:ascii="Arial" w:hAnsi="Arial" w:cs="Arial"/>
          <w:bCs/>
          <w:sz w:val="20"/>
          <w:szCs w:val="20"/>
        </w:rPr>
        <w:t>deliberar</w:t>
      </w:r>
      <w:proofErr w:type="gramEnd"/>
      <w:r w:rsidRPr="00265F55">
        <w:rPr>
          <w:rFonts w:ascii="Arial" w:hAnsi="Arial" w:cs="Arial"/>
          <w:bCs/>
          <w:sz w:val="20"/>
          <w:szCs w:val="20"/>
        </w:rPr>
        <w:t xml:space="preserve"> sobre obtenção e concessão de empréstimos</w:t>
      </w:r>
      <w:r>
        <w:rPr>
          <w:rFonts w:ascii="Arial" w:hAnsi="Arial" w:cs="Arial"/>
          <w:bCs/>
          <w:sz w:val="20"/>
          <w:szCs w:val="20"/>
        </w:rPr>
        <w:t xml:space="preserve"> </w:t>
      </w:r>
      <w:r w:rsidRPr="00265F55">
        <w:rPr>
          <w:rFonts w:ascii="Arial" w:hAnsi="Arial" w:cs="Arial"/>
          <w:bCs/>
          <w:sz w:val="20"/>
          <w:szCs w:val="20"/>
        </w:rPr>
        <w:t>e operações de crédito, bem como sobre a forma e os meios de</w:t>
      </w:r>
      <w:r>
        <w:rPr>
          <w:rFonts w:ascii="Arial" w:hAnsi="Arial" w:cs="Arial"/>
          <w:bCs/>
          <w:sz w:val="20"/>
          <w:szCs w:val="20"/>
        </w:rPr>
        <w:t xml:space="preserve"> </w:t>
      </w:r>
      <w:r w:rsidRPr="00265F55">
        <w:rPr>
          <w:rFonts w:ascii="Arial" w:hAnsi="Arial" w:cs="Arial"/>
          <w:bCs/>
          <w:sz w:val="20"/>
          <w:szCs w:val="20"/>
        </w:rPr>
        <w:t>pagamento;</w:t>
      </w:r>
    </w:p>
    <w:p w14:paraId="4C7A758A" w14:textId="77777777" w:rsidR="00265F55" w:rsidRPr="00265F55" w:rsidRDefault="00265F55" w:rsidP="00265F55">
      <w:pPr>
        <w:spacing w:after="0" w:line="240" w:lineRule="auto"/>
        <w:ind w:firstLine="4502"/>
        <w:jc w:val="both"/>
        <w:rPr>
          <w:rFonts w:ascii="Arial" w:hAnsi="Arial" w:cs="Arial"/>
          <w:bCs/>
          <w:sz w:val="20"/>
          <w:szCs w:val="20"/>
        </w:rPr>
      </w:pPr>
    </w:p>
    <w:p w14:paraId="0BDBAD95" w14:textId="77777777"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VII </w:t>
      </w:r>
      <w:r w:rsidRPr="00265F55">
        <w:rPr>
          <w:rFonts w:ascii="Arial" w:hAnsi="Arial" w:cs="Arial"/>
          <w:bCs/>
          <w:sz w:val="20"/>
          <w:szCs w:val="20"/>
        </w:rPr>
        <w:t>– autorizar a concessão de auxílios e subvenções;</w:t>
      </w:r>
    </w:p>
    <w:p w14:paraId="32AB8AB4" w14:textId="77777777" w:rsidR="00265F55" w:rsidRPr="00265F55" w:rsidRDefault="00265F55" w:rsidP="00265F55">
      <w:pPr>
        <w:spacing w:after="0" w:line="240" w:lineRule="auto"/>
        <w:ind w:firstLine="4502"/>
        <w:jc w:val="both"/>
        <w:rPr>
          <w:rFonts w:ascii="Arial" w:hAnsi="Arial" w:cs="Arial"/>
          <w:bCs/>
          <w:sz w:val="20"/>
          <w:szCs w:val="20"/>
        </w:rPr>
      </w:pPr>
    </w:p>
    <w:p w14:paraId="3DFE2ABE" w14:textId="44C711BC" w:rsidR="00265F55" w:rsidRP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VIII </w:t>
      </w:r>
      <w:r w:rsidRPr="00265F55">
        <w:rPr>
          <w:rFonts w:ascii="Arial" w:hAnsi="Arial" w:cs="Arial"/>
          <w:bCs/>
          <w:sz w:val="20"/>
          <w:szCs w:val="20"/>
        </w:rPr>
        <w:t>– autorizar a concessão de serviços públicos, bem como</w:t>
      </w:r>
      <w:r>
        <w:rPr>
          <w:rFonts w:ascii="Arial" w:hAnsi="Arial" w:cs="Arial"/>
          <w:bCs/>
          <w:sz w:val="20"/>
          <w:szCs w:val="20"/>
        </w:rPr>
        <w:t xml:space="preserve"> </w:t>
      </w:r>
      <w:r w:rsidRPr="00265F55">
        <w:rPr>
          <w:rFonts w:ascii="Arial" w:hAnsi="Arial" w:cs="Arial"/>
          <w:bCs/>
          <w:sz w:val="20"/>
          <w:szCs w:val="20"/>
        </w:rPr>
        <w:t>de subsídios financeiros destinados ao seu custeio;</w:t>
      </w:r>
    </w:p>
    <w:p w14:paraId="389981A9" w14:textId="77777777" w:rsidR="00265F55" w:rsidRDefault="00265F55" w:rsidP="00265F55">
      <w:pPr>
        <w:spacing w:after="0" w:line="240" w:lineRule="auto"/>
        <w:ind w:firstLine="4502"/>
        <w:jc w:val="both"/>
        <w:rPr>
          <w:rFonts w:ascii="Arial" w:hAnsi="Arial" w:cs="Arial"/>
          <w:bCs/>
          <w:sz w:val="20"/>
          <w:szCs w:val="20"/>
        </w:rPr>
      </w:pPr>
    </w:p>
    <w:p w14:paraId="451E3ABD" w14:textId="260F355A" w:rsidR="00265F55" w:rsidRP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IX </w:t>
      </w:r>
      <w:r w:rsidRPr="00265F55">
        <w:rPr>
          <w:rFonts w:ascii="Arial" w:hAnsi="Arial" w:cs="Arial"/>
          <w:bCs/>
          <w:sz w:val="20"/>
          <w:szCs w:val="20"/>
        </w:rPr>
        <w:t xml:space="preserve">– </w:t>
      </w:r>
      <w:proofErr w:type="gramStart"/>
      <w:r w:rsidRPr="00265F55">
        <w:rPr>
          <w:rFonts w:ascii="Arial" w:hAnsi="Arial" w:cs="Arial"/>
          <w:bCs/>
          <w:sz w:val="20"/>
          <w:szCs w:val="20"/>
        </w:rPr>
        <w:t>autorizar</w:t>
      </w:r>
      <w:proofErr w:type="gramEnd"/>
      <w:r w:rsidRPr="00265F55">
        <w:rPr>
          <w:rFonts w:ascii="Arial" w:hAnsi="Arial" w:cs="Arial"/>
          <w:bCs/>
          <w:sz w:val="20"/>
          <w:szCs w:val="20"/>
        </w:rPr>
        <w:t xml:space="preserve"> a concessão do direito real de uso de bens</w:t>
      </w:r>
      <w:r>
        <w:rPr>
          <w:rFonts w:ascii="Arial" w:hAnsi="Arial" w:cs="Arial"/>
          <w:bCs/>
          <w:sz w:val="20"/>
          <w:szCs w:val="20"/>
        </w:rPr>
        <w:t xml:space="preserve"> </w:t>
      </w:r>
      <w:r w:rsidRPr="00265F55">
        <w:rPr>
          <w:rFonts w:ascii="Arial" w:hAnsi="Arial" w:cs="Arial"/>
          <w:bCs/>
          <w:sz w:val="20"/>
          <w:szCs w:val="20"/>
        </w:rPr>
        <w:t>municipais;</w:t>
      </w:r>
    </w:p>
    <w:p w14:paraId="7EFEE8AF" w14:textId="77777777" w:rsidR="00265F55" w:rsidRDefault="00265F55" w:rsidP="00265F55">
      <w:pPr>
        <w:spacing w:after="0" w:line="240" w:lineRule="auto"/>
        <w:ind w:firstLine="4502"/>
        <w:jc w:val="both"/>
        <w:rPr>
          <w:rFonts w:ascii="Arial" w:hAnsi="Arial" w:cs="Arial"/>
          <w:bCs/>
          <w:sz w:val="20"/>
          <w:szCs w:val="20"/>
        </w:rPr>
      </w:pPr>
    </w:p>
    <w:p w14:paraId="7166E374" w14:textId="4C85A76F" w:rsidR="00265F55" w:rsidRP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lastRenderedPageBreak/>
        <w:t xml:space="preserve">X </w:t>
      </w:r>
      <w:r w:rsidRPr="00265F55">
        <w:rPr>
          <w:rFonts w:ascii="Arial" w:hAnsi="Arial" w:cs="Arial"/>
          <w:bCs/>
          <w:sz w:val="20"/>
          <w:szCs w:val="20"/>
        </w:rPr>
        <w:t xml:space="preserve">– </w:t>
      </w:r>
      <w:proofErr w:type="gramStart"/>
      <w:r w:rsidRPr="00265F55">
        <w:rPr>
          <w:rFonts w:ascii="Arial" w:hAnsi="Arial" w:cs="Arial"/>
          <w:bCs/>
          <w:sz w:val="20"/>
          <w:szCs w:val="20"/>
        </w:rPr>
        <w:t>autorizar</w:t>
      </w:r>
      <w:proofErr w:type="gramEnd"/>
      <w:r w:rsidRPr="00265F55">
        <w:rPr>
          <w:rFonts w:ascii="Arial" w:hAnsi="Arial" w:cs="Arial"/>
          <w:bCs/>
          <w:sz w:val="20"/>
          <w:szCs w:val="20"/>
        </w:rPr>
        <w:t xml:space="preserve"> a concessão administrativa de uso de bens</w:t>
      </w:r>
      <w:r>
        <w:rPr>
          <w:rFonts w:ascii="Arial" w:hAnsi="Arial" w:cs="Arial"/>
          <w:bCs/>
          <w:sz w:val="20"/>
          <w:szCs w:val="20"/>
        </w:rPr>
        <w:t xml:space="preserve"> </w:t>
      </w:r>
      <w:r w:rsidRPr="00265F55">
        <w:rPr>
          <w:rFonts w:ascii="Arial" w:hAnsi="Arial" w:cs="Arial"/>
          <w:bCs/>
          <w:sz w:val="20"/>
          <w:szCs w:val="20"/>
        </w:rPr>
        <w:t>municipais;</w:t>
      </w:r>
    </w:p>
    <w:p w14:paraId="2ED9AE87" w14:textId="77777777" w:rsidR="00265F55" w:rsidRDefault="00265F55" w:rsidP="00265F55">
      <w:pPr>
        <w:spacing w:after="0" w:line="240" w:lineRule="auto"/>
        <w:ind w:firstLine="4502"/>
        <w:jc w:val="both"/>
        <w:rPr>
          <w:rFonts w:ascii="Arial" w:hAnsi="Arial" w:cs="Arial"/>
          <w:bCs/>
          <w:sz w:val="20"/>
          <w:szCs w:val="20"/>
        </w:rPr>
      </w:pPr>
    </w:p>
    <w:p w14:paraId="52850882" w14:textId="2C79D515" w:rsidR="00265F55" w:rsidRP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XI </w:t>
      </w:r>
      <w:r w:rsidRPr="00265F55">
        <w:rPr>
          <w:rFonts w:ascii="Arial" w:hAnsi="Arial" w:cs="Arial"/>
          <w:bCs/>
          <w:sz w:val="20"/>
          <w:szCs w:val="20"/>
        </w:rPr>
        <w:t>– autorizar a alienação de bens imóveis municipais,</w:t>
      </w:r>
      <w:r>
        <w:rPr>
          <w:rFonts w:ascii="Arial" w:hAnsi="Arial" w:cs="Arial"/>
          <w:bCs/>
          <w:sz w:val="20"/>
          <w:szCs w:val="20"/>
        </w:rPr>
        <w:t xml:space="preserve"> </w:t>
      </w:r>
      <w:r w:rsidRPr="00265F55">
        <w:rPr>
          <w:rFonts w:ascii="Arial" w:hAnsi="Arial" w:cs="Arial"/>
          <w:bCs/>
          <w:sz w:val="20"/>
          <w:szCs w:val="20"/>
        </w:rPr>
        <w:t>excetuando-se as hipóteses previstas nesta Lei Orgânica;</w:t>
      </w:r>
    </w:p>
    <w:p w14:paraId="14C39A88" w14:textId="77777777" w:rsidR="00265F55" w:rsidRDefault="00265F55" w:rsidP="00265F55">
      <w:pPr>
        <w:spacing w:after="0" w:line="240" w:lineRule="auto"/>
        <w:ind w:firstLine="4502"/>
        <w:jc w:val="both"/>
        <w:rPr>
          <w:rFonts w:ascii="Arial" w:hAnsi="Arial" w:cs="Arial"/>
          <w:bCs/>
          <w:sz w:val="20"/>
          <w:szCs w:val="20"/>
        </w:rPr>
      </w:pPr>
    </w:p>
    <w:p w14:paraId="3C2C2252" w14:textId="7ECF36F9"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XII</w:t>
      </w:r>
      <w:r w:rsidRPr="00265F55">
        <w:rPr>
          <w:rFonts w:ascii="Arial" w:hAnsi="Arial" w:cs="Arial"/>
          <w:bCs/>
          <w:sz w:val="20"/>
          <w:szCs w:val="20"/>
        </w:rPr>
        <w:t xml:space="preserve"> – autorizar a aquisição de bens imóveis, ressalvados os</w:t>
      </w:r>
      <w:r>
        <w:rPr>
          <w:rFonts w:ascii="Arial" w:hAnsi="Arial" w:cs="Arial"/>
          <w:bCs/>
          <w:sz w:val="20"/>
          <w:szCs w:val="20"/>
        </w:rPr>
        <w:t xml:space="preserve"> </w:t>
      </w:r>
      <w:r w:rsidRPr="00265F55">
        <w:rPr>
          <w:rFonts w:ascii="Arial" w:hAnsi="Arial" w:cs="Arial"/>
          <w:bCs/>
          <w:sz w:val="20"/>
          <w:szCs w:val="20"/>
        </w:rPr>
        <w:t>casos de doação sem encargos;</w:t>
      </w:r>
    </w:p>
    <w:p w14:paraId="487DEAEB" w14:textId="77777777" w:rsidR="00265F55" w:rsidRPr="00265F55" w:rsidRDefault="00265F55" w:rsidP="00265F55">
      <w:pPr>
        <w:spacing w:after="0" w:line="240" w:lineRule="auto"/>
        <w:ind w:firstLine="4502"/>
        <w:jc w:val="both"/>
        <w:rPr>
          <w:rFonts w:ascii="Arial" w:hAnsi="Arial" w:cs="Arial"/>
          <w:bCs/>
          <w:sz w:val="20"/>
          <w:szCs w:val="20"/>
        </w:rPr>
      </w:pPr>
    </w:p>
    <w:p w14:paraId="7999727D" w14:textId="0F584873"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XIII</w:t>
      </w:r>
      <w:r w:rsidRPr="00265F55">
        <w:rPr>
          <w:rFonts w:ascii="Arial" w:hAnsi="Arial" w:cs="Arial"/>
          <w:bCs/>
          <w:sz w:val="20"/>
          <w:szCs w:val="20"/>
        </w:rPr>
        <w:t xml:space="preserve"> – criar, alterar, e extinguir cargos, funções e empregos</w:t>
      </w:r>
      <w:r>
        <w:rPr>
          <w:rFonts w:ascii="Arial" w:hAnsi="Arial" w:cs="Arial"/>
          <w:bCs/>
          <w:sz w:val="20"/>
          <w:szCs w:val="20"/>
        </w:rPr>
        <w:t xml:space="preserve"> </w:t>
      </w:r>
      <w:r w:rsidRPr="00265F55">
        <w:rPr>
          <w:rFonts w:ascii="Arial" w:hAnsi="Arial" w:cs="Arial"/>
          <w:bCs/>
          <w:sz w:val="20"/>
          <w:szCs w:val="20"/>
        </w:rPr>
        <w:t>públicos, bem como fixar os respectivos vencimentos e</w:t>
      </w:r>
      <w:r>
        <w:rPr>
          <w:rFonts w:ascii="Arial" w:hAnsi="Arial" w:cs="Arial"/>
          <w:bCs/>
          <w:sz w:val="20"/>
          <w:szCs w:val="20"/>
        </w:rPr>
        <w:t xml:space="preserve"> </w:t>
      </w:r>
      <w:r w:rsidRPr="00265F55">
        <w:rPr>
          <w:rFonts w:ascii="Arial" w:hAnsi="Arial" w:cs="Arial"/>
          <w:bCs/>
          <w:sz w:val="20"/>
          <w:szCs w:val="20"/>
        </w:rPr>
        <w:t>remunerações;</w:t>
      </w:r>
    </w:p>
    <w:p w14:paraId="5B5882B6" w14:textId="77777777" w:rsidR="00265F55" w:rsidRPr="00265F55" w:rsidRDefault="00265F55" w:rsidP="00265F55">
      <w:pPr>
        <w:spacing w:after="0" w:line="240" w:lineRule="auto"/>
        <w:ind w:firstLine="4502"/>
        <w:jc w:val="both"/>
        <w:rPr>
          <w:rFonts w:ascii="Arial" w:hAnsi="Arial" w:cs="Arial"/>
          <w:bCs/>
          <w:sz w:val="20"/>
          <w:szCs w:val="20"/>
        </w:rPr>
      </w:pPr>
    </w:p>
    <w:p w14:paraId="7EE8F2FA" w14:textId="3F54F15E" w:rsidR="00265F55" w:rsidRP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XIV</w:t>
      </w:r>
      <w:r w:rsidRPr="00265F55">
        <w:rPr>
          <w:rFonts w:ascii="Arial" w:hAnsi="Arial" w:cs="Arial"/>
          <w:bCs/>
          <w:sz w:val="20"/>
          <w:szCs w:val="20"/>
        </w:rPr>
        <w:t xml:space="preserve"> – aprovar as diretrizes gerais de desenvolvimento urbano,</w:t>
      </w:r>
      <w:r>
        <w:rPr>
          <w:rFonts w:ascii="Arial" w:hAnsi="Arial" w:cs="Arial"/>
          <w:bCs/>
          <w:sz w:val="20"/>
          <w:szCs w:val="20"/>
        </w:rPr>
        <w:t xml:space="preserve"> </w:t>
      </w:r>
      <w:r w:rsidRPr="00265F55">
        <w:rPr>
          <w:rFonts w:ascii="Arial" w:hAnsi="Arial" w:cs="Arial"/>
          <w:bCs/>
          <w:sz w:val="20"/>
          <w:szCs w:val="20"/>
        </w:rPr>
        <w:t>o plano diretor, a legislação de controle de uso, parcelamento e</w:t>
      </w:r>
      <w:r>
        <w:rPr>
          <w:rFonts w:ascii="Arial" w:hAnsi="Arial" w:cs="Arial"/>
          <w:bCs/>
          <w:sz w:val="20"/>
          <w:szCs w:val="20"/>
        </w:rPr>
        <w:t xml:space="preserve"> </w:t>
      </w:r>
      <w:r w:rsidRPr="00265F55">
        <w:rPr>
          <w:rFonts w:ascii="Arial" w:hAnsi="Arial" w:cs="Arial"/>
          <w:bCs/>
          <w:sz w:val="20"/>
          <w:szCs w:val="20"/>
        </w:rPr>
        <w:t>ocupação do solo;</w:t>
      </w:r>
    </w:p>
    <w:p w14:paraId="329AE181" w14:textId="77777777" w:rsidR="00265F55" w:rsidRDefault="00265F55" w:rsidP="00265F55">
      <w:pPr>
        <w:spacing w:after="0" w:line="240" w:lineRule="auto"/>
        <w:ind w:firstLine="4502"/>
        <w:jc w:val="both"/>
        <w:rPr>
          <w:rFonts w:ascii="Arial" w:hAnsi="Arial" w:cs="Arial"/>
          <w:bCs/>
          <w:sz w:val="20"/>
          <w:szCs w:val="20"/>
        </w:rPr>
      </w:pPr>
    </w:p>
    <w:p w14:paraId="5A88F60B" w14:textId="2F0B0E13"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XV</w:t>
      </w:r>
      <w:r w:rsidRPr="00265F55">
        <w:rPr>
          <w:rFonts w:ascii="Arial" w:hAnsi="Arial" w:cs="Arial"/>
          <w:bCs/>
          <w:sz w:val="20"/>
          <w:szCs w:val="20"/>
        </w:rPr>
        <w:t xml:space="preserve"> – </w:t>
      </w:r>
      <w:proofErr w:type="gramStart"/>
      <w:r w:rsidRPr="00265F55">
        <w:rPr>
          <w:rFonts w:ascii="Arial" w:hAnsi="Arial" w:cs="Arial"/>
          <w:bCs/>
          <w:sz w:val="20"/>
          <w:szCs w:val="20"/>
        </w:rPr>
        <w:t>dispor</w:t>
      </w:r>
      <w:proofErr w:type="gramEnd"/>
      <w:r w:rsidRPr="00265F55">
        <w:rPr>
          <w:rFonts w:ascii="Arial" w:hAnsi="Arial" w:cs="Arial"/>
          <w:bCs/>
          <w:sz w:val="20"/>
          <w:szCs w:val="20"/>
        </w:rPr>
        <w:t xml:space="preserve"> sobre convênios com entidades públicas,</w:t>
      </w:r>
      <w:r>
        <w:rPr>
          <w:rFonts w:ascii="Arial" w:hAnsi="Arial" w:cs="Arial"/>
          <w:bCs/>
          <w:sz w:val="20"/>
          <w:szCs w:val="20"/>
        </w:rPr>
        <w:t xml:space="preserve"> </w:t>
      </w:r>
      <w:r w:rsidRPr="00265F55">
        <w:rPr>
          <w:rFonts w:ascii="Arial" w:hAnsi="Arial" w:cs="Arial"/>
          <w:bCs/>
          <w:sz w:val="20"/>
          <w:szCs w:val="20"/>
        </w:rPr>
        <w:t>particulares e autorizar consórcios com outros municípios;</w:t>
      </w:r>
    </w:p>
    <w:p w14:paraId="4B649FB3" w14:textId="77777777" w:rsidR="00265F55" w:rsidRDefault="00265F55" w:rsidP="00265F55">
      <w:pPr>
        <w:spacing w:after="0" w:line="240" w:lineRule="auto"/>
        <w:ind w:firstLine="4502"/>
        <w:jc w:val="both"/>
        <w:rPr>
          <w:rFonts w:ascii="Arial" w:hAnsi="Arial" w:cs="Arial"/>
          <w:bCs/>
          <w:sz w:val="20"/>
          <w:szCs w:val="20"/>
        </w:rPr>
      </w:pPr>
    </w:p>
    <w:p w14:paraId="70F82E67" w14:textId="7AA590BF" w:rsidR="00265F55" w:rsidRP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XVI</w:t>
      </w:r>
      <w:r w:rsidRPr="00265F55">
        <w:rPr>
          <w:rFonts w:ascii="Arial" w:hAnsi="Arial" w:cs="Arial"/>
          <w:bCs/>
          <w:sz w:val="20"/>
          <w:szCs w:val="20"/>
        </w:rPr>
        <w:t xml:space="preserve"> – criar, estruturar e atribuir funções às Secretarias e aos</w:t>
      </w:r>
      <w:r>
        <w:rPr>
          <w:rFonts w:ascii="Arial" w:hAnsi="Arial" w:cs="Arial"/>
          <w:bCs/>
          <w:sz w:val="20"/>
          <w:szCs w:val="20"/>
        </w:rPr>
        <w:t xml:space="preserve"> </w:t>
      </w:r>
      <w:r w:rsidRPr="00265F55">
        <w:rPr>
          <w:rFonts w:ascii="Arial" w:hAnsi="Arial" w:cs="Arial"/>
          <w:bCs/>
          <w:sz w:val="20"/>
          <w:szCs w:val="20"/>
        </w:rPr>
        <w:t>órgãos da administração pública;</w:t>
      </w:r>
    </w:p>
    <w:p w14:paraId="1BBD618A" w14:textId="77777777" w:rsidR="00265F55" w:rsidRDefault="00265F55" w:rsidP="00265F55">
      <w:pPr>
        <w:spacing w:after="0" w:line="240" w:lineRule="auto"/>
        <w:ind w:firstLine="4502"/>
        <w:jc w:val="both"/>
        <w:rPr>
          <w:rFonts w:ascii="Arial" w:hAnsi="Arial" w:cs="Arial"/>
          <w:bCs/>
          <w:sz w:val="20"/>
          <w:szCs w:val="20"/>
        </w:rPr>
      </w:pPr>
    </w:p>
    <w:p w14:paraId="6AE7C08A" w14:textId="641D9FA4"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XVII </w:t>
      </w:r>
      <w:r w:rsidRPr="00265F55">
        <w:rPr>
          <w:rFonts w:ascii="Arial" w:hAnsi="Arial" w:cs="Arial"/>
          <w:bCs/>
          <w:sz w:val="20"/>
          <w:szCs w:val="20"/>
        </w:rPr>
        <w:t>– autorizar a alteração de denominação de próprios,</w:t>
      </w:r>
      <w:r>
        <w:rPr>
          <w:rFonts w:ascii="Arial" w:hAnsi="Arial" w:cs="Arial"/>
          <w:bCs/>
          <w:sz w:val="20"/>
          <w:szCs w:val="20"/>
        </w:rPr>
        <w:t xml:space="preserve"> </w:t>
      </w:r>
      <w:r w:rsidRPr="00265F55">
        <w:rPr>
          <w:rFonts w:ascii="Arial" w:hAnsi="Arial" w:cs="Arial"/>
          <w:bCs/>
          <w:sz w:val="20"/>
          <w:szCs w:val="20"/>
        </w:rPr>
        <w:t>vias e logradouros públicos;</w:t>
      </w:r>
    </w:p>
    <w:p w14:paraId="233D0B61" w14:textId="77777777" w:rsidR="00265F55" w:rsidRPr="00265F55" w:rsidRDefault="00265F55" w:rsidP="00265F55">
      <w:pPr>
        <w:spacing w:after="0" w:line="240" w:lineRule="auto"/>
        <w:ind w:firstLine="4502"/>
        <w:jc w:val="both"/>
        <w:rPr>
          <w:rFonts w:ascii="Arial" w:hAnsi="Arial" w:cs="Arial"/>
          <w:bCs/>
          <w:sz w:val="20"/>
          <w:szCs w:val="20"/>
        </w:rPr>
      </w:pPr>
    </w:p>
    <w:p w14:paraId="3CB7C3D2" w14:textId="7094468E"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XVIII </w:t>
      </w:r>
      <w:r w:rsidRPr="00265F55">
        <w:rPr>
          <w:rFonts w:ascii="Arial" w:hAnsi="Arial" w:cs="Arial"/>
          <w:bCs/>
          <w:sz w:val="20"/>
          <w:szCs w:val="20"/>
        </w:rPr>
        <w:t>– legislar sobre a criação, organização e funcionamento</w:t>
      </w:r>
      <w:r>
        <w:rPr>
          <w:rFonts w:ascii="Arial" w:hAnsi="Arial" w:cs="Arial"/>
          <w:bCs/>
          <w:sz w:val="20"/>
          <w:szCs w:val="20"/>
        </w:rPr>
        <w:t xml:space="preserve"> </w:t>
      </w:r>
      <w:r w:rsidRPr="00265F55">
        <w:rPr>
          <w:rFonts w:ascii="Arial" w:hAnsi="Arial" w:cs="Arial"/>
          <w:bCs/>
          <w:sz w:val="20"/>
          <w:szCs w:val="20"/>
        </w:rPr>
        <w:t>de conselhos e comissões;</w:t>
      </w:r>
    </w:p>
    <w:p w14:paraId="20733877" w14:textId="77777777" w:rsidR="00265F55" w:rsidRPr="00265F55" w:rsidRDefault="00265F55" w:rsidP="00265F55">
      <w:pPr>
        <w:spacing w:after="0" w:line="240" w:lineRule="auto"/>
        <w:ind w:firstLine="4502"/>
        <w:jc w:val="both"/>
        <w:rPr>
          <w:rFonts w:ascii="Arial" w:hAnsi="Arial" w:cs="Arial"/>
          <w:bCs/>
          <w:sz w:val="20"/>
          <w:szCs w:val="20"/>
        </w:rPr>
      </w:pPr>
    </w:p>
    <w:p w14:paraId="70E02142" w14:textId="77777777"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XIX</w:t>
      </w:r>
      <w:r w:rsidRPr="00265F55">
        <w:rPr>
          <w:rFonts w:ascii="Arial" w:hAnsi="Arial" w:cs="Arial"/>
          <w:bCs/>
          <w:sz w:val="20"/>
          <w:szCs w:val="20"/>
        </w:rPr>
        <w:t xml:space="preserve"> – delimitar o perímetro urbano e o de expansão urbana;</w:t>
      </w:r>
    </w:p>
    <w:p w14:paraId="5063AFBE" w14:textId="77777777" w:rsidR="00265F55" w:rsidRPr="00265F55" w:rsidRDefault="00265F55" w:rsidP="00265F55">
      <w:pPr>
        <w:spacing w:after="0" w:line="240" w:lineRule="auto"/>
        <w:ind w:firstLine="4502"/>
        <w:jc w:val="both"/>
        <w:rPr>
          <w:rFonts w:ascii="Arial" w:hAnsi="Arial" w:cs="Arial"/>
          <w:bCs/>
          <w:sz w:val="20"/>
          <w:szCs w:val="20"/>
        </w:rPr>
      </w:pPr>
    </w:p>
    <w:p w14:paraId="6168D63D" w14:textId="571BF172" w:rsidR="00265F55"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XX </w:t>
      </w:r>
      <w:r w:rsidRPr="00265F55">
        <w:rPr>
          <w:rFonts w:ascii="Arial" w:hAnsi="Arial" w:cs="Arial"/>
          <w:bCs/>
          <w:sz w:val="20"/>
          <w:szCs w:val="20"/>
        </w:rPr>
        <w:t xml:space="preserve">– </w:t>
      </w:r>
      <w:proofErr w:type="gramStart"/>
      <w:r w:rsidRPr="00265F55">
        <w:rPr>
          <w:rFonts w:ascii="Arial" w:hAnsi="Arial" w:cs="Arial"/>
          <w:bCs/>
          <w:sz w:val="20"/>
          <w:szCs w:val="20"/>
        </w:rPr>
        <w:t>aprovar</w:t>
      </w:r>
      <w:proofErr w:type="gramEnd"/>
      <w:r w:rsidRPr="00265F55">
        <w:rPr>
          <w:rFonts w:ascii="Arial" w:hAnsi="Arial" w:cs="Arial"/>
          <w:bCs/>
          <w:sz w:val="20"/>
          <w:szCs w:val="20"/>
        </w:rPr>
        <w:t xml:space="preserve"> o Código de Obras e Edificações;</w:t>
      </w:r>
      <w:r w:rsidR="00FF1FC5">
        <w:rPr>
          <w:rFonts w:ascii="Arial" w:hAnsi="Arial" w:cs="Arial"/>
          <w:bCs/>
          <w:sz w:val="20"/>
          <w:szCs w:val="20"/>
        </w:rPr>
        <w:t xml:space="preserve"> e</w:t>
      </w:r>
    </w:p>
    <w:p w14:paraId="663DF9A4" w14:textId="77777777" w:rsidR="00265F55" w:rsidRPr="00265F55" w:rsidRDefault="00265F55" w:rsidP="00265F55">
      <w:pPr>
        <w:spacing w:after="0" w:line="240" w:lineRule="auto"/>
        <w:ind w:firstLine="4502"/>
        <w:jc w:val="both"/>
        <w:rPr>
          <w:rFonts w:ascii="Arial" w:hAnsi="Arial" w:cs="Arial"/>
          <w:bCs/>
          <w:sz w:val="20"/>
          <w:szCs w:val="20"/>
        </w:rPr>
      </w:pPr>
    </w:p>
    <w:p w14:paraId="4CEA7B51" w14:textId="56499E8E" w:rsidR="00265F55" w:rsidRPr="00E55B48" w:rsidRDefault="00265F55" w:rsidP="00265F55">
      <w:pPr>
        <w:spacing w:after="0" w:line="240" w:lineRule="auto"/>
        <w:ind w:firstLine="4502"/>
        <w:jc w:val="both"/>
        <w:rPr>
          <w:rFonts w:ascii="Arial" w:hAnsi="Arial" w:cs="Arial"/>
          <w:bCs/>
          <w:sz w:val="20"/>
          <w:szCs w:val="20"/>
        </w:rPr>
      </w:pPr>
      <w:r w:rsidRPr="00265F55">
        <w:rPr>
          <w:rFonts w:ascii="Arial" w:hAnsi="Arial" w:cs="Arial"/>
          <w:b/>
          <w:sz w:val="20"/>
          <w:szCs w:val="20"/>
        </w:rPr>
        <w:t xml:space="preserve">XXI </w:t>
      </w:r>
      <w:r w:rsidRPr="00265F55">
        <w:rPr>
          <w:rFonts w:ascii="Arial" w:hAnsi="Arial" w:cs="Arial"/>
          <w:bCs/>
          <w:sz w:val="20"/>
          <w:szCs w:val="20"/>
        </w:rPr>
        <w:t>– denominar as vias e logradouros públicos, obedecidas</w:t>
      </w:r>
      <w:r>
        <w:rPr>
          <w:rFonts w:ascii="Arial" w:hAnsi="Arial" w:cs="Arial"/>
          <w:bCs/>
          <w:sz w:val="20"/>
          <w:szCs w:val="20"/>
        </w:rPr>
        <w:t xml:space="preserve"> </w:t>
      </w:r>
      <w:r w:rsidRPr="00265F55">
        <w:rPr>
          <w:rFonts w:ascii="Arial" w:hAnsi="Arial" w:cs="Arial"/>
          <w:bCs/>
          <w:sz w:val="20"/>
          <w:szCs w:val="20"/>
        </w:rPr>
        <w:t>as normas urbanísticas aplicáveis.</w:t>
      </w:r>
    </w:p>
    <w:p w14:paraId="1DA3AFAF" w14:textId="77777777" w:rsidR="00E55B48" w:rsidRPr="00E55B48" w:rsidRDefault="00E55B48" w:rsidP="00E55B48">
      <w:pPr>
        <w:spacing w:after="0" w:line="240" w:lineRule="auto"/>
        <w:ind w:firstLine="4502"/>
        <w:jc w:val="both"/>
        <w:rPr>
          <w:rFonts w:ascii="Arial" w:hAnsi="Arial" w:cs="Arial"/>
          <w:bCs/>
          <w:sz w:val="20"/>
          <w:szCs w:val="20"/>
        </w:rPr>
      </w:pPr>
    </w:p>
    <w:p w14:paraId="06DC050A" w14:textId="77777777" w:rsidR="00AC79BF" w:rsidRDefault="00E55B48" w:rsidP="00AC79BF">
      <w:pPr>
        <w:spacing w:after="0" w:line="240" w:lineRule="auto"/>
        <w:ind w:firstLine="4502"/>
        <w:jc w:val="both"/>
        <w:rPr>
          <w:rFonts w:ascii="Arial" w:hAnsi="Arial" w:cs="Arial"/>
          <w:bCs/>
          <w:sz w:val="20"/>
          <w:szCs w:val="20"/>
        </w:rPr>
      </w:pPr>
      <w:r w:rsidRPr="00084818">
        <w:rPr>
          <w:rFonts w:ascii="Arial" w:hAnsi="Arial" w:cs="Arial"/>
          <w:b/>
          <w:sz w:val="20"/>
          <w:szCs w:val="20"/>
        </w:rPr>
        <w:t>Art. 15</w:t>
      </w:r>
      <w:r w:rsidR="006F0803">
        <w:rPr>
          <w:rFonts w:ascii="Arial" w:hAnsi="Arial" w:cs="Arial"/>
          <w:b/>
          <w:sz w:val="20"/>
          <w:szCs w:val="20"/>
        </w:rPr>
        <w:t xml:space="preserve">. </w:t>
      </w:r>
      <w:r w:rsidRPr="00E55B48">
        <w:rPr>
          <w:rFonts w:ascii="Arial" w:hAnsi="Arial" w:cs="Arial"/>
          <w:bCs/>
          <w:sz w:val="20"/>
          <w:szCs w:val="20"/>
        </w:rPr>
        <w:t xml:space="preserve"> </w:t>
      </w:r>
      <w:r w:rsidR="00AC79BF" w:rsidRPr="00AC79BF">
        <w:rPr>
          <w:rFonts w:ascii="Arial" w:hAnsi="Arial" w:cs="Arial"/>
          <w:bCs/>
          <w:sz w:val="20"/>
          <w:szCs w:val="20"/>
        </w:rPr>
        <w:t>Compete privativamente à Câmara Municipal:</w:t>
      </w:r>
    </w:p>
    <w:p w14:paraId="1E7B2177" w14:textId="77777777" w:rsidR="00AC79BF" w:rsidRPr="00AC79BF" w:rsidRDefault="00AC79BF" w:rsidP="00AC79BF">
      <w:pPr>
        <w:spacing w:after="0" w:line="240" w:lineRule="auto"/>
        <w:ind w:firstLine="4502"/>
        <w:jc w:val="both"/>
        <w:rPr>
          <w:rFonts w:ascii="Arial" w:hAnsi="Arial" w:cs="Arial"/>
          <w:bCs/>
          <w:sz w:val="20"/>
          <w:szCs w:val="20"/>
        </w:rPr>
      </w:pPr>
    </w:p>
    <w:p w14:paraId="194AABB1" w14:textId="7214A6F3"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I</w:t>
      </w:r>
      <w:r w:rsidRPr="00AC79BF">
        <w:rPr>
          <w:rFonts w:ascii="Arial" w:hAnsi="Arial" w:cs="Arial"/>
          <w:bCs/>
          <w:sz w:val="20"/>
          <w:szCs w:val="20"/>
        </w:rPr>
        <w:t xml:space="preserve"> – </w:t>
      </w:r>
      <w:proofErr w:type="gramStart"/>
      <w:r w:rsidRPr="00AC79BF">
        <w:rPr>
          <w:rFonts w:ascii="Arial" w:hAnsi="Arial" w:cs="Arial"/>
          <w:bCs/>
          <w:sz w:val="20"/>
          <w:szCs w:val="20"/>
        </w:rPr>
        <w:t>elaborar</w:t>
      </w:r>
      <w:proofErr w:type="gramEnd"/>
      <w:r w:rsidRPr="00AC79BF">
        <w:rPr>
          <w:rFonts w:ascii="Arial" w:hAnsi="Arial" w:cs="Arial"/>
          <w:bCs/>
          <w:sz w:val="20"/>
          <w:szCs w:val="20"/>
        </w:rPr>
        <w:t xml:space="preserve"> seu Regimento Interno, dispondo sobre sua</w:t>
      </w:r>
      <w:r>
        <w:rPr>
          <w:rFonts w:ascii="Arial" w:hAnsi="Arial" w:cs="Arial"/>
          <w:bCs/>
          <w:sz w:val="20"/>
          <w:szCs w:val="20"/>
        </w:rPr>
        <w:t xml:space="preserve"> </w:t>
      </w:r>
      <w:r w:rsidRPr="00AC79BF">
        <w:rPr>
          <w:rFonts w:ascii="Arial" w:hAnsi="Arial" w:cs="Arial"/>
          <w:bCs/>
          <w:sz w:val="20"/>
          <w:szCs w:val="20"/>
        </w:rPr>
        <w:t>organização política e administrativa, e, especialmente, sobre:</w:t>
      </w:r>
    </w:p>
    <w:p w14:paraId="7B2328FB" w14:textId="77777777" w:rsidR="00AC79BF" w:rsidRDefault="00AC79BF" w:rsidP="00AC79BF">
      <w:pPr>
        <w:spacing w:after="0" w:line="240" w:lineRule="auto"/>
        <w:ind w:firstLine="4502"/>
        <w:jc w:val="both"/>
        <w:rPr>
          <w:rFonts w:ascii="Arial" w:hAnsi="Arial" w:cs="Arial"/>
          <w:bCs/>
          <w:sz w:val="20"/>
          <w:szCs w:val="20"/>
        </w:rPr>
      </w:pPr>
    </w:p>
    <w:p w14:paraId="5B1EA335" w14:textId="7A793E16"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a)</w:t>
      </w:r>
      <w:r w:rsidRPr="00AC79BF">
        <w:rPr>
          <w:rFonts w:ascii="Arial" w:hAnsi="Arial" w:cs="Arial"/>
          <w:bCs/>
          <w:sz w:val="20"/>
          <w:szCs w:val="20"/>
        </w:rPr>
        <w:t xml:space="preserve"> a instalação da legislatura e funcionamento das sessões</w:t>
      </w:r>
      <w:r>
        <w:rPr>
          <w:rFonts w:ascii="Arial" w:hAnsi="Arial" w:cs="Arial"/>
          <w:bCs/>
          <w:sz w:val="20"/>
          <w:szCs w:val="20"/>
        </w:rPr>
        <w:t xml:space="preserve"> </w:t>
      </w:r>
      <w:r w:rsidRPr="00AC79BF">
        <w:rPr>
          <w:rFonts w:ascii="Arial" w:hAnsi="Arial" w:cs="Arial"/>
          <w:bCs/>
          <w:sz w:val="20"/>
          <w:szCs w:val="20"/>
        </w:rPr>
        <w:t>legislativas;</w:t>
      </w:r>
    </w:p>
    <w:p w14:paraId="47D84A27" w14:textId="77777777" w:rsidR="00AC79BF" w:rsidRDefault="00AC79BF" w:rsidP="00AC79BF">
      <w:pPr>
        <w:spacing w:after="0" w:line="240" w:lineRule="auto"/>
        <w:ind w:firstLine="4502"/>
        <w:jc w:val="both"/>
        <w:rPr>
          <w:rFonts w:ascii="Arial" w:hAnsi="Arial" w:cs="Arial"/>
          <w:bCs/>
          <w:sz w:val="20"/>
          <w:szCs w:val="20"/>
        </w:rPr>
      </w:pPr>
    </w:p>
    <w:p w14:paraId="4168023E" w14:textId="184FC8D5"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b)</w:t>
      </w:r>
      <w:r w:rsidRPr="00AC79BF">
        <w:rPr>
          <w:rFonts w:ascii="Arial" w:hAnsi="Arial" w:cs="Arial"/>
          <w:bCs/>
          <w:sz w:val="20"/>
          <w:szCs w:val="20"/>
        </w:rPr>
        <w:t xml:space="preserve"> posse de seus membros;</w:t>
      </w:r>
    </w:p>
    <w:p w14:paraId="03731104" w14:textId="77777777" w:rsidR="00AC79BF" w:rsidRPr="00AC79BF" w:rsidRDefault="00AC79BF" w:rsidP="00AC79BF">
      <w:pPr>
        <w:spacing w:after="0" w:line="240" w:lineRule="auto"/>
        <w:ind w:firstLine="4502"/>
        <w:jc w:val="both"/>
        <w:rPr>
          <w:rFonts w:ascii="Arial" w:hAnsi="Arial" w:cs="Arial"/>
          <w:bCs/>
          <w:sz w:val="20"/>
          <w:szCs w:val="20"/>
        </w:rPr>
      </w:pPr>
    </w:p>
    <w:p w14:paraId="5E7EBD7F" w14:textId="64DECA4C"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c)</w:t>
      </w:r>
      <w:r w:rsidRPr="00AC79BF">
        <w:rPr>
          <w:rFonts w:ascii="Arial" w:hAnsi="Arial" w:cs="Arial"/>
          <w:bCs/>
          <w:sz w:val="20"/>
          <w:szCs w:val="20"/>
        </w:rPr>
        <w:t xml:space="preserve"> composição e atribuições da Mesa Diretora, bem como</w:t>
      </w:r>
      <w:r>
        <w:rPr>
          <w:rFonts w:ascii="Arial" w:hAnsi="Arial" w:cs="Arial"/>
          <w:bCs/>
          <w:sz w:val="20"/>
          <w:szCs w:val="20"/>
        </w:rPr>
        <w:t xml:space="preserve"> </w:t>
      </w:r>
      <w:r w:rsidRPr="00AC79BF">
        <w:rPr>
          <w:rFonts w:ascii="Arial" w:hAnsi="Arial" w:cs="Arial"/>
          <w:bCs/>
          <w:sz w:val="20"/>
          <w:szCs w:val="20"/>
        </w:rPr>
        <w:t>sua eleição e destituição;</w:t>
      </w:r>
    </w:p>
    <w:p w14:paraId="6A0BE1B5" w14:textId="77777777" w:rsidR="00AC79BF" w:rsidRDefault="00AC79BF" w:rsidP="00AC79BF">
      <w:pPr>
        <w:spacing w:after="0" w:line="240" w:lineRule="auto"/>
        <w:ind w:firstLine="4502"/>
        <w:jc w:val="both"/>
        <w:rPr>
          <w:rFonts w:ascii="Arial" w:hAnsi="Arial" w:cs="Arial"/>
          <w:bCs/>
          <w:sz w:val="20"/>
          <w:szCs w:val="20"/>
        </w:rPr>
      </w:pPr>
    </w:p>
    <w:p w14:paraId="3F38A67A" w14:textId="40ED48BA"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d)</w:t>
      </w:r>
      <w:r w:rsidRPr="00AC79BF">
        <w:rPr>
          <w:rFonts w:ascii="Arial" w:hAnsi="Arial" w:cs="Arial"/>
          <w:bCs/>
          <w:sz w:val="20"/>
          <w:szCs w:val="20"/>
        </w:rPr>
        <w:t xml:space="preserve"> quantidade e procedimento das sessões;</w:t>
      </w:r>
    </w:p>
    <w:p w14:paraId="733EEB76" w14:textId="77777777" w:rsidR="00AC79BF" w:rsidRPr="00AC79BF" w:rsidRDefault="00AC79BF" w:rsidP="00AC79BF">
      <w:pPr>
        <w:spacing w:after="0" w:line="240" w:lineRule="auto"/>
        <w:ind w:firstLine="4502"/>
        <w:jc w:val="both"/>
        <w:rPr>
          <w:rFonts w:ascii="Arial" w:hAnsi="Arial" w:cs="Arial"/>
          <w:bCs/>
          <w:sz w:val="20"/>
          <w:szCs w:val="20"/>
        </w:rPr>
      </w:pPr>
    </w:p>
    <w:p w14:paraId="614C0B09" w14:textId="3E94F586"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e)</w:t>
      </w:r>
      <w:r w:rsidRPr="00AC79BF">
        <w:rPr>
          <w:rFonts w:ascii="Arial" w:hAnsi="Arial" w:cs="Arial"/>
          <w:bCs/>
          <w:sz w:val="20"/>
          <w:szCs w:val="20"/>
        </w:rPr>
        <w:t xml:space="preserve"> instituição, composição e funcionamento das comissões</w:t>
      </w:r>
      <w:r>
        <w:rPr>
          <w:rFonts w:ascii="Arial" w:hAnsi="Arial" w:cs="Arial"/>
          <w:bCs/>
          <w:sz w:val="20"/>
          <w:szCs w:val="20"/>
        </w:rPr>
        <w:t xml:space="preserve"> </w:t>
      </w:r>
      <w:r w:rsidRPr="00AC79BF">
        <w:rPr>
          <w:rFonts w:ascii="Arial" w:hAnsi="Arial" w:cs="Arial"/>
          <w:bCs/>
          <w:sz w:val="20"/>
          <w:szCs w:val="20"/>
        </w:rPr>
        <w:t>parlamentares;</w:t>
      </w:r>
      <w:r w:rsidR="00FF1FC5">
        <w:rPr>
          <w:rFonts w:ascii="Arial" w:hAnsi="Arial" w:cs="Arial"/>
          <w:bCs/>
          <w:sz w:val="20"/>
          <w:szCs w:val="20"/>
        </w:rPr>
        <w:t xml:space="preserve"> e</w:t>
      </w:r>
    </w:p>
    <w:p w14:paraId="577E2F9A" w14:textId="77777777" w:rsidR="00AC79BF" w:rsidRDefault="00AC79BF" w:rsidP="00AC79BF">
      <w:pPr>
        <w:spacing w:after="0" w:line="240" w:lineRule="auto"/>
        <w:ind w:firstLine="4502"/>
        <w:jc w:val="both"/>
        <w:rPr>
          <w:rFonts w:ascii="Arial" w:hAnsi="Arial" w:cs="Arial"/>
          <w:bCs/>
          <w:sz w:val="20"/>
          <w:szCs w:val="20"/>
        </w:rPr>
      </w:pPr>
    </w:p>
    <w:p w14:paraId="3D503CE6" w14:textId="62043BFC"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f)</w:t>
      </w:r>
      <w:r w:rsidRPr="00AC79BF">
        <w:rPr>
          <w:rFonts w:ascii="Arial" w:hAnsi="Arial" w:cs="Arial"/>
          <w:bCs/>
          <w:sz w:val="20"/>
          <w:szCs w:val="20"/>
        </w:rPr>
        <w:t xml:space="preserve"> deliberações legislativas e julgamento de agentes políticos.</w:t>
      </w:r>
    </w:p>
    <w:p w14:paraId="3914C637" w14:textId="77777777" w:rsidR="00AC79BF" w:rsidRPr="00AC79BF" w:rsidRDefault="00AC79BF" w:rsidP="00AC79BF">
      <w:pPr>
        <w:spacing w:after="0" w:line="240" w:lineRule="auto"/>
        <w:ind w:firstLine="4502"/>
        <w:jc w:val="both"/>
        <w:rPr>
          <w:rFonts w:ascii="Arial" w:hAnsi="Arial" w:cs="Arial"/>
          <w:bCs/>
          <w:sz w:val="20"/>
          <w:szCs w:val="20"/>
        </w:rPr>
      </w:pPr>
    </w:p>
    <w:p w14:paraId="254A211E" w14:textId="7663A7F2"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II</w:t>
      </w:r>
      <w:r w:rsidRPr="00AC79BF">
        <w:rPr>
          <w:rFonts w:ascii="Arial" w:hAnsi="Arial" w:cs="Arial"/>
          <w:bCs/>
          <w:sz w:val="20"/>
          <w:szCs w:val="20"/>
        </w:rPr>
        <w:t xml:space="preserve"> – </w:t>
      </w:r>
      <w:proofErr w:type="gramStart"/>
      <w:r w:rsidRPr="00AC79BF">
        <w:rPr>
          <w:rFonts w:ascii="Arial" w:hAnsi="Arial" w:cs="Arial"/>
          <w:bCs/>
          <w:sz w:val="20"/>
          <w:szCs w:val="20"/>
        </w:rPr>
        <w:t>eleger</w:t>
      </w:r>
      <w:proofErr w:type="gramEnd"/>
      <w:r w:rsidRPr="00AC79BF">
        <w:rPr>
          <w:rFonts w:ascii="Arial" w:hAnsi="Arial" w:cs="Arial"/>
          <w:bCs/>
          <w:sz w:val="20"/>
          <w:szCs w:val="20"/>
        </w:rPr>
        <w:t xml:space="preserve"> sua Mesa Diretora, bem como destituí-la, na forma</w:t>
      </w:r>
      <w:r>
        <w:rPr>
          <w:rFonts w:ascii="Arial" w:hAnsi="Arial" w:cs="Arial"/>
          <w:bCs/>
          <w:sz w:val="20"/>
          <w:szCs w:val="20"/>
        </w:rPr>
        <w:t xml:space="preserve"> </w:t>
      </w:r>
      <w:r w:rsidRPr="00AC79BF">
        <w:rPr>
          <w:rFonts w:ascii="Arial" w:hAnsi="Arial" w:cs="Arial"/>
          <w:bCs/>
          <w:sz w:val="20"/>
          <w:szCs w:val="20"/>
        </w:rPr>
        <w:t>regimental;</w:t>
      </w:r>
    </w:p>
    <w:p w14:paraId="6CBD5674" w14:textId="77777777" w:rsidR="00AC79BF" w:rsidRPr="00AC79BF" w:rsidRDefault="00AC79BF" w:rsidP="00AC79BF">
      <w:pPr>
        <w:spacing w:after="0" w:line="240" w:lineRule="auto"/>
        <w:ind w:firstLine="4502"/>
        <w:jc w:val="both"/>
        <w:rPr>
          <w:rFonts w:ascii="Arial" w:hAnsi="Arial" w:cs="Arial"/>
          <w:bCs/>
          <w:sz w:val="20"/>
          <w:szCs w:val="20"/>
        </w:rPr>
      </w:pPr>
    </w:p>
    <w:p w14:paraId="003F893B" w14:textId="1B0994D2" w:rsidR="00E55B48"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III</w:t>
      </w:r>
      <w:r w:rsidRPr="00AC79BF">
        <w:rPr>
          <w:rFonts w:ascii="Arial" w:hAnsi="Arial" w:cs="Arial"/>
          <w:bCs/>
          <w:sz w:val="20"/>
          <w:szCs w:val="20"/>
        </w:rPr>
        <w:t xml:space="preserve"> – dispor sobre sua organização, funcionamento, polícia,</w:t>
      </w:r>
      <w:r>
        <w:rPr>
          <w:rFonts w:ascii="Arial" w:hAnsi="Arial" w:cs="Arial"/>
          <w:bCs/>
          <w:sz w:val="20"/>
          <w:szCs w:val="20"/>
        </w:rPr>
        <w:t xml:space="preserve"> </w:t>
      </w:r>
      <w:r w:rsidRPr="00AC79BF">
        <w:rPr>
          <w:rFonts w:ascii="Arial" w:hAnsi="Arial" w:cs="Arial"/>
          <w:bCs/>
          <w:sz w:val="20"/>
          <w:szCs w:val="20"/>
        </w:rPr>
        <w:t>criação, transformação ou extinção dos cargos, empregos</w:t>
      </w:r>
      <w:r>
        <w:rPr>
          <w:rFonts w:ascii="Arial" w:hAnsi="Arial" w:cs="Arial"/>
          <w:bCs/>
          <w:sz w:val="20"/>
          <w:szCs w:val="20"/>
        </w:rPr>
        <w:t xml:space="preserve"> </w:t>
      </w:r>
      <w:r w:rsidRPr="00AC79BF">
        <w:rPr>
          <w:rFonts w:ascii="Arial" w:hAnsi="Arial" w:cs="Arial"/>
          <w:bCs/>
          <w:sz w:val="20"/>
          <w:szCs w:val="20"/>
        </w:rPr>
        <w:t>e funções de seus serviços, e a iniciativa de lei para fixação</w:t>
      </w:r>
      <w:r>
        <w:rPr>
          <w:rFonts w:ascii="Arial" w:hAnsi="Arial" w:cs="Arial"/>
          <w:bCs/>
          <w:sz w:val="20"/>
          <w:szCs w:val="20"/>
        </w:rPr>
        <w:t xml:space="preserve"> </w:t>
      </w:r>
      <w:r w:rsidRPr="00AC79BF">
        <w:rPr>
          <w:rFonts w:ascii="Arial" w:hAnsi="Arial" w:cs="Arial"/>
          <w:bCs/>
          <w:sz w:val="20"/>
          <w:szCs w:val="20"/>
        </w:rPr>
        <w:t>da respectiva remuneração, observados os parâmetros</w:t>
      </w:r>
      <w:r>
        <w:rPr>
          <w:rFonts w:ascii="Arial" w:hAnsi="Arial" w:cs="Arial"/>
          <w:bCs/>
          <w:sz w:val="20"/>
          <w:szCs w:val="20"/>
        </w:rPr>
        <w:t xml:space="preserve"> </w:t>
      </w:r>
      <w:r w:rsidRPr="00AC79BF">
        <w:rPr>
          <w:rFonts w:ascii="Arial" w:hAnsi="Arial" w:cs="Arial"/>
          <w:bCs/>
          <w:sz w:val="20"/>
          <w:szCs w:val="20"/>
        </w:rPr>
        <w:t>estabelecidos na lei de diretrizes orçamentárias;</w:t>
      </w:r>
    </w:p>
    <w:p w14:paraId="41CE3EF6" w14:textId="77777777" w:rsidR="00AC79BF" w:rsidRDefault="00AC79BF" w:rsidP="00AC79BF">
      <w:pPr>
        <w:spacing w:after="0" w:line="240" w:lineRule="auto"/>
        <w:ind w:firstLine="4502"/>
        <w:jc w:val="both"/>
        <w:rPr>
          <w:rFonts w:ascii="Arial" w:hAnsi="Arial" w:cs="Arial"/>
          <w:bCs/>
          <w:sz w:val="20"/>
          <w:szCs w:val="20"/>
        </w:rPr>
      </w:pPr>
    </w:p>
    <w:p w14:paraId="1ADD03F8" w14:textId="33918EE9"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IV</w:t>
      </w:r>
      <w:r w:rsidRPr="00AC79BF">
        <w:rPr>
          <w:rFonts w:ascii="Arial" w:hAnsi="Arial" w:cs="Arial"/>
          <w:bCs/>
          <w:sz w:val="20"/>
          <w:szCs w:val="20"/>
        </w:rPr>
        <w:t xml:space="preserve"> – </w:t>
      </w:r>
      <w:proofErr w:type="gramStart"/>
      <w:r w:rsidRPr="00AC79BF">
        <w:rPr>
          <w:rFonts w:ascii="Arial" w:hAnsi="Arial" w:cs="Arial"/>
          <w:bCs/>
          <w:sz w:val="20"/>
          <w:szCs w:val="20"/>
        </w:rPr>
        <w:t>dar</w:t>
      </w:r>
      <w:proofErr w:type="gramEnd"/>
      <w:r w:rsidRPr="00AC79BF">
        <w:rPr>
          <w:rFonts w:ascii="Arial" w:hAnsi="Arial" w:cs="Arial"/>
          <w:bCs/>
          <w:sz w:val="20"/>
          <w:szCs w:val="20"/>
        </w:rPr>
        <w:t xml:space="preserve"> posse ao Prefeito e ao Vice-Prefeito, conhecer de</w:t>
      </w:r>
      <w:r>
        <w:rPr>
          <w:rFonts w:ascii="Arial" w:hAnsi="Arial" w:cs="Arial"/>
          <w:bCs/>
          <w:sz w:val="20"/>
          <w:szCs w:val="20"/>
        </w:rPr>
        <w:t xml:space="preserve"> </w:t>
      </w:r>
      <w:r w:rsidRPr="00AC79BF">
        <w:rPr>
          <w:rFonts w:ascii="Arial" w:hAnsi="Arial" w:cs="Arial"/>
          <w:bCs/>
          <w:sz w:val="20"/>
          <w:szCs w:val="20"/>
        </w:rPr>
        <w:t>sua renúncia e afastá-los, temporária ou definitivamente, do</w:t>
      </w:r>
      <w:r>
        <w:rPr>
          <w:rFonts w:ascii="Arial" w:hAnsi="Arial" w:cs="Arial"/>
          <w:bCs/>
          <w:sz w:val="20"/>
          <w:szCs w:val="20"/>
        </w:rPr>
        <w:t xml:space="preserve"> </w:t>
      </w:r>
      <w:r w:rsidRPr="00AC79BF">
        <w:rPr>
          <w:rFonts w:ascii="Arial" w:hAnsi="Arial" w:cs="Arial"/>
          <w:bCs/>
          <w:sz w:val="20"/>
          <w:szCs w:val="20"/>
        </w:rPr>
        <w:t>exercício do cargo, nos termos desta Lei Orgânica e do Regimento</w:t>
      </w:r>
      <w:r>
        <w:rPr>
          <w:rFonts w:ascii="Arial" w:hAnsi="Arial" w:cs="Arial"/>
          <w:bCs/>
          <w:sz w:val="20"/>
          <w:szCs w:val="20"/>
        </w:rPr>
        <w:t xml:space="preserve"> </w:t>
      </w:r>
      <w:r w:rsidRPr="00AC79BF">
        <w:rPr>
          <w:rFonts w:ascii="Arial" w:hAnsi="Arial" w:cs="Arial"/>
          <w:bCs/>
          <w:sz w:val="20"/>
          <w:szCs w:val="20"/>
        </w:rPr>
        <w:t>Interno;</w:t>
      </w:r>
    </w:p>
    <w:p w14:paraId="770C4016" w14:textId="77777777" w:rsidR="00AC79BF" w:rsidRDefault="00AC79BF" w:rsidP="00AC79BF">
      <w:pPr>
        <w:spacing w:after="0" w:line="240" w:lineRule="auto"/>
        <w:ind w:firstLine="4502"/>
        <w:jc w:val="both"/>
        <w:rPr>
          <w:rFonts w:ascii="Arial" w:hAnsi="Arial" w:cs="Arial"/>
          <w:bCs/>
          <w:sz w:val="20"/>
          <w:szCs w:val="20"/>
        </w:rPr>
      </w:pPr>
    </w:p>
    <w:p w14:paraId="0199727A" w14:textId="0A8C9E3B"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 xml:space="preserve">V </w:t>
      </w:r>
      <w:r w:rsidRPr="00AC79BF">
        <w:rPr>
          <w:rFonts w:ascii="Arial" w:hAnsi="Arial" w:cs="Arial"/>
          <w:bCs/>
          <w:sz w:val="20"/>
          <w:szCs w:val="20"/>
        </w:rPr>
        <w:t xml:space="preserve">– </w:t>
      </w:r>
      <w:proofErr w:type="gramStart"/>
      <w:r w:rsidRPr="00AC79BF">
        <w:rPr>
          <w:rFonts w:ascii="Arial" w:hAnsi="Arial" w:cs="Arial"/>
          <w:bCs/>
          <w:sz w:val="20"/>
          <w:szCs w:val="20"/>
        </w:rPr>
        <w:t>conceder</w:t>
      </w:r>
      <w:proofErr w:type="gramEnd"/>
      <w:r w:rsidRPr="00AC79BF">
        <w:rPr>
          <w:rFonts w:ascii="Arial" w:hAnsi="Arial" w:cs="Arial"/>
          <w:bCs/>
          <w:sz w:val="20"/>
          <w:szCs w:val="20"/>
        </w:rPr>
        <w:t xml:space="preserve"> licença ao Prefeito, ao Vice-Prefeito e aos</w:t>
      </w:r>
      <w:r>
        <w:rPr>
          <w:rFonts w:ascii="Arial" w:hAnsi="Arial" w:cs="Arial"/>
          <w:bCs/>
          <w:sz w:val="20"/>
          <w:szCs w:val="20"/>
        </w:rPr>
        <w:t xml:space="preserve"> </w:t>
      </w:r>
      <w:r w:rsidRPr="00AC79BF">
        <w:rPr>
          <w:rFonts w:ascii="Arial" w:hAnsi="Arial" w:cs="Arial"/>
          <w:bCs/>
          <w:sz w:val="20"/>
          <w:szCs w:val="20"/>
        </w:rPr>
        <w:t>Vereadores, nos termos desta Lei Orgânica e do Regimento</w:t>
      </w:r>
      <w:r>
        <w:rPr>
          <w:rFonts w:ascii="Arial" w:hAnsi="Arial" w:cs="Arial"/>
          <w:bCs/>
          <w:sz w:val="20"/>
          <w:szCs w:val="20"/>
        </w:rPr>
        <w:t xml:space="preserve"> </w:t>
      </w:r>
      <w:r w:rsidRPr="00AC79BF">
        <w:rPr>
          <w:rFonts w:ascii="Arial" w:hAnsi="Arial" w:cs="Arial"/>
          <w:bCs/>
          <w:sz w:val="20"/>
          <w:szCs w:val="20"/>
        </w:rPr>
        <w:t>Interno;</w:t>
      </w:r>
    </w:p>
    <w:p w14:paraId="2161773D" w14:textId="77777777" w:rsidR="00AC79BF" w:rsidRDefault="00AC79BF" w:rsidP="00AC79BF">
      <w:pPr>
        <w:spacing w:after="0" w:line="240" w:lineRule="auto"/>
        <w:ind w:firstLine="4502"/>
        <w:jc w:val="both"/>
        <w:rPr>
          <w:rFonts w:ascii="Arial" w:hAnsi="Arial" w:cs="Arial"/>
          <w:bCs/>
          <w:sz w:val="20"/>
          <w:szCs w:val="20"/>
        </w:rPr>
      </w:pPr>
    </w:p>
    <w:p w14:paraId="22D8AE61" w14:textId="3790C19C"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 xml:space="preserve">VI </w:t>
      </w:r>
      <w:r w:rsidRPr="00AC79BF">
        <w:rPr>
          <w:rFonts w:ascii="Arial" w:hAnsi="Arial" w:cs="Arial"/>
          <w:bCs/>
          <w:sz w:val="20"/>
          <w:szCs w:val="20"/>
        </w:rPr>
        <w:t>– fixar, por lei de sua iniciativa, em momento anterior</w:t>
      </w:r>
      <w:r>
        <w:rPr>
          <w:rFonts w:ascii="Arial" w:hAnsi="Arial" w:cs="Arial"/>
          <w:bCs/>
          <w:sz w:val="20"/>
          <w:szCs w:val="20"/>
        </w:rPr>
        <w:t xml:space="preserve"> </w:t>
      </w:r>
      <w:r w:rsidRPr="00AC79BF">
        <w:rPr>
          <w:rFonts w:ascii="Arial" w:hAnsi="Arial" w:cs="Arial"/>
          <w:bCs/>
          <w:sz w:val="20"/>
          <w:szCs w:val="20"/>
        </w:rPr>
        <w:t>à data do pleito municipal, para a legislatura subsequente, os</w:t>
      </w:r>
      <w:r>
        <w:rPr>
          <w:rFonts w:ascii="Arial" w:hAnsi="Arial" w:cs="Arial"/>
          <w:bCs/>
          <w:sz w:val="20"/>
          <w:szCs w:val="20"/>
        </w:rPr>
        <w:t xml:space="preserve"> </w:t>
      </w:r>
      <w:r w:rsidRPr="00AC79BF">
        <w:rPr>
          <w:rFonts w:ascii="Arial" w:hAnsi="Arial" w:cs="Arial"/>
          <w:bCs/>
          <w:sz w:val="20"/>
          <w:szCs w:val="20"/>
        </w:rPr>
        <w:t>subsídios do Prefeito, Vice-Prefeito, Secretários Municipais e</w:t>
      </w:r>
      <w:r>
        <w:rPr>
          <w:rFonts w:ascii="Arial" w:hAnsi="Arial" w:cs="Arial"/>
          <w:bCs/>
          <w:sz w:val="20"/>
          <w:szCs w:val="20"/>
        </w:rPr>
        <w:t xml:space="preserve"> </w:t>
      </w:r>
      <w:r w:rsidRPr="00AC79BF">
        <w:rPr>
          <w:rFonts w:ascii="Arial" w:hAnsi="Arial" w:cs="Arial"/>
          <w:bCs/>
          <w:sz w:val="20"/>
          <w:szCs w:val="20"/>
        </w:rPr>
        <w:t>de quaisquer outros agentes políticos da administração direta,</w:t>
      </w:r>
      <w:r>
        <w:rPr>
          <w:rFonts w:ascii="Arial" w:hAnsi="Arial" w:cs="Arial"/>
          <w:bCs/>
          <w:sz w:val="20"/>
          <w:szCs w:val="20"/>
        </w:rPr>
        <w:t xml:space="preserve"> </w:t>
      </w:r>
      <w:r w:rsidRPr="00AC79BF">
        <w:rPr>
          <w:rFonts w:ascii="Arial" w:hAnsi="Arial" w:cs="Arial"/>
          <w:bCs/>
          <w:sz w:val="20"/>
          <w:szCs w:val="20"/>
        </w:rPr>
        <w:t>autárquica e fundacional, limitados a 90,25% (noventa inteiros</w:t>
      </w:r>
      <w:r>
        <w:rPr>
          <w:rFonts w:ascii="Arial" w:hAnsi="Arial" w:cs="Arial"/>
          <w:bCs/>
          <w:sz w:val="20"/>
          <w:szCs w:val="20"/>
        </w:rPr>
        <w:t xml:space="preserve"> </w:t>
      </w:r>
      <w:r w:rsidRPr="00AC79BF">
        <w:rPr>
          <w:rFonts w:ascii="Arial" w:hAnsi="Arial" w:cs="Arial"/>
          <w:bCs/>
          <w:sz w:val="20"/>
          <w:szCs w:val="20"/>
        </w:rPr>
        <w:t>e vinte e cinco centésimos por cento) do subsídio mensal dos</w:t>
      </w:r>
      <w:r>
        <w:rPr>
          <w:rFonts w:ascii="Arial" w:hAnsi="Arial" w:cs="Arial"/>
          <w:bCs/>
          <w:sz w:val="20"/>
          <w:szCs w:val="20"/>
        </w:rPr>
        <w:t xml:space="preserve"> </w:t>
      </w:r>
      <w:r w:rsidRPr="00AC79BF">
        <w:rPr>
          <w:rFonts w:ascii="Arial" w:hAnsi="Arial" w:cs="Arial"/>
          <w:bCs/>
          <w:sz w:val="20"/>
          <w:szCs w:val="20"/>
        </w:rPr>
        <w:t>Ministros do Supremo Tribunal Federal, considerando-se</w:t>
      </w:r>
      <w:r>
        <w:rPr>
          <w:rFonts w:ascii="Arial" w:hAnsi="Arial" w:cs="Arial"/>
          <w:bCs/>
          <w:sz w:val="20"/>
          <w:szCs w:val="20"/>
        </w:rPr>
        <w:t xml:space="preserve"> </w:t>
      </w:r>
      <w:r w:rsidRPr="00AC79BF">
        <w:rPr>
          <w:rFonts w:ascii="Arial" w:hAnsi="Arial" w:cs="Arial"/>
          <w:bCs/>
          <w:sz w:val="20"/>
          <w:szCs w:val="20"/>
        </w:rPr>
        <w:t>mantido o subsídio vigente, na hipótese de não se proceder à</w:t>
      </w:r>
      <w:r>
        <w:rPr>
          <w:rFonts w:ascii="Arial" w:hAnsi="Arial" w:cs="Arial"/>
          <w:bCs/>
          <w:sz w:val="20"/>
          <w:szCs w:val="20"/>
        </w:rPr>
        <w:t xml:space="preserve"> </w:t>
      </w:r>
      <w:r w:rsidRPr="00AC79BF">
        <w:rPr>
          <w:rFonts w:ascii="Arial" w:hAnsi="Arial" w:cs="Arial"/>
          <w:bCs/>
          <w:sz w:val="20"/>
          <w:szCs w:val="20"/>
        </w:rPr>
        <w:t>respectiva fixação oportunamente;</w:t>
      </w:r>
    </w:p>
    <w:p w14:paraId="52B454AC" w14:textId="77777777" w:rsidR="00AC79BF" w:rsidRDefault="00AC79BF" w:rsidP="00AC79BF">
      <w:pPr>
        <w:spacing w:after="0" w:line="240" w:lineRule="auto"/>
        <w:ind w:firstLine="4502"/>
        <w:jc w:val="both"/>
        <w:rPr>
          <w:rFonts w:ascii="Arial" w:hAnsi="Arial" w:cs="Arial"/>
          <w:bCs/>
          <w:sz w:val="20"/>
          <w:szCs w:val="20"/>
        </w:rPr>
      </w:pPr>
    </w:p>
    <w:p w14:paraId="778BACB9" w14:textId="729972CF"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 xml:space="preserve">VII </w:t>
      </w:r>
      <w:r w:rsidRPr="00AC79BF">
        <w:rPr>
          <w:rFonts w:ascii="Arial" w:hAnsi="Arial" w:cs="Arial"/>
          <w:bCs/>
          <w:sz w:val="20"/>
          <w:szCs w:val="20"/>
        </w:rPr>
        <w:t>– fixar, por resolução, em momento anterior à data do</w:t>
      </w:r>
      <w:r>
        <w:rPr>
          <w:rFonts w:ascii="Arial" w:hAnsi="Arial" w:cs="Arial"/>
          <w:bCs/>
          <w:sz w:val="20"/>
          <w:szCs w:val="20"/>
        </w:rPr>
        <w:t xml:space="preserve"> </w:t>
      </w:r>
      <w:r w:rsidRPr="00AC79BF">
        <w:rPr>
          <w:rFonts w:ascii="Arial" w:hAnsi="Arial" w:cs="Arial"/>
          <w:bCs/>
          <w:sz w:val="20"/>
          <w:szCs w:val="20"/>
        </w:rPr>
        <w:t>pleito municipal, para a legislatura subsequente, o subsídio</w:t>
      </w:r>
      <w:r>
        <w:rPr>
          <w:rFonts w:ascii="Arial" w:hAnsi="Arial" w:cs="Arial"/>
          <w:bCs/>
          <w:sz w:val="20"/>
          <w:szCs w:val="20"/>
        </w:rPr>
        <w:t xml:space="preserve"> </w:t>
      </w:r>
      <w:r w:rsidRPr="00AC79BF">
        <w:rPr>
          <w:rFonts w:ascii="Arial" w:hAnsi="Arial" w:cs="Arial"/>
          <w:bCs/>
          <w:sz w:val="20"/>
          <w:szCs w:val="20"/>
        </w:rPr>
        <w:t>dos Vereadores, observados os limites da Constituição Federal,</w:t>
      </w:r>
      <w:r>
        <w:rPr>
          <w:rFonts w:ascii="Arial" w:hAnsi="Arial" w:cs="Arial"/>
          <w:bCs/>
          <w:sz w:val="20"/>
          <w:szCs w:val="20"/>
        </w:rPr>
        <w:t xml:space="preserve"> </w:t>
      </w:r>
      <w:r w:rsidRPr="00AC79BF">
        <w:rPr>
          <w:rFonts w:ascii="Arial" w:hAnsi="Arial" w:cs="Arial"/>
          <w:bCs/>
          <w:sz w:val="20"/>
          <w:szCs w:val="20"/>
        </w:rPr>
        <w:t>considerando-se mantido o subsídio vigente, na hipótese de não</w:t>
      </w:r>
      <w:r>
        <w:rPr>
          <w:rFonts w:ascii="Arial" w:hAnsi="Arial" w:cs="Arial"/>
          <w:bCs/>
          <w:sz w:val="20"/>
          <w:szCs w:val="20"/>
        </w:rPr>
        <w:t xml:space="preserve"> </w:t>
      </w:r>
      <w:r w:rsidRPr="00AC79BF">
        <w:rPr>
          <w:rFonts w:ascii="Arial" w:hAnsi="Arial" w:cs="Arial"/>
          <w:bCs/>
          <w:sz w:val="20"/>
          <w:szCs w:val="20"/>
        </w:rPr>
        <w:t>se proceder à respectiva fixação oportunamente;</w:t>
      </w:r>
    </w:p>
    <w:p w14:paraId="54A1F268" w14:textId="77777777" w:rsidR="00AC79BF" w:rsidRPr="00AC79BF" w:rsidRDefault="00AC79BF" w:rsidP="00AC79BF">
      <w:pPr>
        <w:spacing w:after="0" w:line="240" w:lineRule="auto"/>
        <w:ind w:firstLine="4502"/>
        <w:jc w:val="both"/>
        <w:rPr>
          <w:rFonts w:ascii="Arial" w:hAnsi="Arial" w:cs="Arial"/>
          <w:bCs/>
          <w:sz w:val="20"/>
          <w:szCs w:val="20"/>
        </w:rPr>
      </w:pPr>
    </w:p>
    <w:p w14:paraId="531DADA7" w14:textId="412AF340"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VIII</w:t>
      </w:r>
      <w:r w:rsidRPr="00AC79BF">
        <w:rPr>
          <w:rFonts w:ascii="Arial" w:hAnsi="Arial" w:cs="Arial"/>
          <w:bCs/>
          <w:sz w:val="20"/>
          <w:szCs w:val="20"/>
        </w:rPr>
        <w:t xml:space="preserve"> – autorizar o Prefeito a ausentar-se do Município por</w:t>
      </w:r>
      <w:r>
        <w:rPr>
          <w:rFonts w:ascii="Arial" w:hAnsi="Arial" w:cs="Arial"/>
          <w:bCs/>
          <w:sz w:val="20"/>
          <w:szCs w:val="20"/>
        </w:rPr>
        <w:t xml:space="preserve"> </w:t>
      </w:r>
      <w:r w:rsidRPr="00AC79BF">
        <w:rPr>
          <w:rFonts w:ascii="Arial" w:hAnsi="Arial" w:cs="Arial"/>
          <w:bCs/>
          <w:sz w:val="20"/>
          <w:szCs w:val="20"/>
        </w:rPr>
        <w:t>mais de 15 (quinze) dias consecutivos;</w:t>
      </w:r>
    </w:p>
    <w:p w14:paraId="70E42124" w14:textId="77777777" w:rsidR="00AC79BF" w:rsidRDefault="00AC79BF" w:rsidP="00AC79BF">
      <w:pPr>
        <w:spacing w:after="0" w:line="240" w:lineRule="auto"/>
        <w:ind w:firstLine="4502"/>
        <w:jc w:val="both"/>
        <w:rPr>
          <w:rFonts w:ascii="Arial" w:hAnsi="Arial" w:cs="Arial"/>
          <w:bCs/>
          <w:sz w:val="20"/>
          <w:szCs w:val="20"/>
        </w:rPr>
      </w:pPr>
    </w:p>
    <w:p w14:paraId="349BBA55" w14:textId="27C2A296"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 xml:space="preserve">IX </w:t>
      </w:r>
      <w:r w:rsidRPr="00AC79BF">
        <w:rPr>
          <w:rFonts w:ascii="Arial" w:hAnsi="Arial" w:cs="Arial"/>
          <w:bCs/>
          <w:sz w:val="20"/>
          <w:szCs w:val="20"/>
        </w:rPr>
        <w:t xml:space="preserve">– </w:t>
      </w:r>
      <w:proofErr w:type="gramStart"/>
      <w:r w:rsidRPr="00AC79BF">
        <w:rPr>
          <w:rFonts w:ascii="Arial" w:hAnsi="Arial" w:cs="Arial"/>
          <w:bCs/>
          <w:sz w:val="20"/>
          <w:szCs w:val="20"/>
        </w:rPr>
        <w:t>instituir</w:t>
      </w:r>
      <w:proofErr w:type="gramEnd"/>
      <w:r w:rsidRPr="00AC79BF">
        <w:rPr>
          <w:rFonts w:ascii="Arial" w:hAnsi="Arial" w:cs="Arial"/>
          <w:bCs/>
          <w:sz w:val="20"/>
          <w:szCs w:val="20"/>
        </w:rPr>
        <w:t xml:space="preserve"> comissões parlamentares de inquérito;</w:t>
      </w:r>
    </w:p>
    <w:p w14:paraId="5933E201" w14:textId="77777777" w:rsidR="00AC79BF" w:rsidRPr="00AC79BF" w:rsidRDefault="00AC79BF" w:rsidP="00AC79BF">
      <w:pPr>
        <w:spacing w:after="0" w:line="240" w:lineRule="auto"/>
        <w:ind w:firstLine="4502"/>
        <w:jc w:val="both"/>
        <w:rPr>
          <w:rFonts w:ascii="Arial" w:hAnsi="Arial" w:cs="Arial"/>
          <w:bCs/>
          <w:sz w:val="20"/>
          <w:szCs w:val="20"/>
        </w:rPr>
      </w:pPr>
    </w:p>
    <w:p w14:paraId="2892DD5F" w14:textId="5833824D"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 xml:space="preserve">X </w:t>
      </w:r>
      <w:r w:rsidRPr="00AC79BF">
        <w:rPr>
          <w:rFonts w:ascii="Arial" w:hAnsi="Arial" w:cs="Arial"/>
          <w:bCs/>
          <w:sz w:val="20"/>
          <w:szCs w:val="20"/>
        </w:rPr>
        <w:t xml:space="preserve">– </w:t>
      </w:r>
      <w:proofErr w:type="gramStart"/>
      <w:r w:rsidRPr="00AC79BF">
        <w:rPr>
          <w:rFonts w:ascii="Arial" w:hAnsi="Arial" w:cs="Arial"/>
          <w:bCs/>
          <w:sz w:val="20"/>
          <w:szCs w:val="20"/>
        </w:rPr>
        <w:t>convocar</w:t>
      </w:r>
      <w:proofErr w:type="gramEnd"/>
      <w:r w:rsidRPr="00AC79BF">
        <w:rPr>
          <w:rFonts w:ascii="Arial" w:hAnsi="Arial" w:cs="Arial"/>
          <w:bCs/>
          <w:sz w:val="20"/>
          <w:szCs w:val="20"/>
        </w:rPr>
        <w:t xml:space="preserve"> os Secretários Municipais e demais dirigentes</w:t>
      </w:r>
      <w:r>
        <w:rPr>
          <w:rFonts w:ascii="Arial" w:hAnsi="Arial" w:cs="Arial"/>
          <w:bCs/>
          <w:sz w:val="20"/>
          <w:szCs w:val="20"/>
        </w:rPr>
        <w:t xml:space="preserve"> </w:t>
      </w:r>
      <w:r w:rsidRPr="00AC79BF">
        <w:rPr>
          <w:rFonts w:ascii="Arial" w:hAnsi="Arial" w:cs="Arial"/>
          <w:bCs/>
          <w:sz w:val="20"/>
          <w:szCs w:val="20"/>
        </w:rPr>
        <w:t>da administração pública direta e indireta para prestarem</w:t>
      </w:r>
      <w:r>
        <w:rPr>
          <w:rFonts w:ascii="Arial" w:hAnsi="Arial" w:cs="Arial"/>
          <w:bCs/>
          <w:sz w:val="20"/>
          <w:szCs w:val="20"/>
        </w:rPr>
        <w:t xml:space="preserve"> </w:t>
      </w:r>
      <w:r w:rsidRPr="00AC79BF">
        <w:rPr>
          <w:rFonts w:ascii="Arial" w:hAnsi="Arial" w:cs="Arial"/>
          <w:bCs/>
          <w:sz w:val="20"/>
          <w:szCs w:val="20"/>
        </w:rPr>
        <w:t>informações sobre matéria de sua competência;</w:t>
      </w:r>
    </w:p>
    <w:p w14:paraId="59E266AD" w14:textId="77777777" w:rsidR="00AC79BF" w:rsidRPr="00AC79BF" w:rsidRDefault="00AC79BF" w:rsidP="00AC79BF">
      <w:pPr>
        <w:spacing w:after="0" w:line="240" w:lineRule="auto"/>
        <w:ind w:firstLine="4502"/>
        <w:jc w:val="both"/>
        <w:rPr>
          <w:rFonts w:ascii="Arial" w:hAnsi="Arial" w:cs="Arial"/>
          <w:bCs/>
          <w:sz w:val="20"/>
          <w:szCs w:val="20"/>
        </w:rPr>
      </w:pPr>
    </w:p>
    <w:p w14:paraId="729523BF" w14:textId="7F2E3CF3"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 xml:space="preserve">XI </w:t>
      </w:r>
      <w:r w:rsidRPr="00AC79BF">
        <w:rPr>
          <w:rFonts w:ascii="Arial" w:hAnsi="Arial" w:cs="Arial"/>
          <w:bCs/>
          <w:sz w:val="20"/>
          <w:szCs w:val="20"/>
        </w:rPr>
        <w:t>– requisitar aos Secretários Municipais e demais dirigentes</w:t>
      </w:r>
      <w:r>
        <w:rPr>
          <w:rFonts w:ascii="Arial" w:hAnsi="Arial" w:cs="Arial"/>
          <w:bCs/>
          <w:sz w:val="20"/>
          <w:szCs w:val="20"/>
        </w:rPr>
        <w:t xml:space="preserve"> </w:t>
      </w:r>
      <w:r w:rsidRPr="00AC79BF">
        <w:rPr>
          <w:rFonts w:ascii="Arial" w:hAnsi="Arial" w:cs="Arial"/>
          <w:bCs/>
          <w:sz w:val="20"/>
          <w:szCs w:val="20"/>
        </w:rPr>
        <w:t>da administração pública direta ou indireta, ou às entidades</w:t>
      </w:r>
      <w:r>
        <w:rPr>
          <w:rFonts w:ascii="Arial" w:hAnsi="Arial" w:cs="Arial"/>
          <w:bCs/>
          <w:sz w:val="20"/>
          <w:szCs w:val="20"/>
        </w:rPr>
        <w:t xml:space="preserve"> </w:t>
      </w:r>
      <w:r w:rsidRPr="00AC79BF">
        <w:rPr>
          <w:rFonts w:ascii="Arial" w:hAnsi="Arial" w:cs="Arial"/>
          <w:bCs/>
          <w:sz w:val="20"/>
          <w:szCs w:val="20"/>
        </w:rPr>
        <w:t>privadas sem fins lucrativos que recebam, para realização de</w:t>
      </w:r>
      <w:r>
        <w:rPr>
          <w:rFonts w:ascii="Arial" w:hAnsi="Arial" w:cs="Arial"/>
          <w:bCs/>
          <w:sz w:val="20"/>
          <w:szCs w:val="20"/>
        </w:rPr>
        <w:t xml:space="preserve"> </w:t>
      </w:r>
      <w:r w:rsidRPr="00AC79BF">
        <w:rPr>
          <w:rFonts w:ascii="Arial" w:hAnsi="Arial" w:cs="Arial"/>
          <w:bCs/>
          <w:sz w:val="20"/>
          <w:szCs w:val="20"/>
        </w:rPr>
        <w:t>ações de interesse público, recursos públicos, a exibição de</w:t>
      </w:r>
      <w:r>
        <w:rPr>
          <w:rFonts w:ascii="Arial" w:hAnsi="Arial" w:cs="Arial"/>
          <w:bCs/>
          <w:sz w:val="20"/>
          <w:szCs w:val="20"/>
        </w:rPr>
        <w:t xml:space="preserve"> </w:t>
      </w:r>
      <w:r w:rsidRPr="00AC79BF">
        <w:rPr>
          <w:rFonts w:ascii="Arial" w:hAnsi="Arial" w:cs="Arial"/>
          <w:bCs/>
          <w:sz w:val="20"/>
          <w:szCs w:val="20"/>
        </w:rPr>
        <w:t>documentos e a prestação de esclarecimentos sobre matéria de</w:t>
      </w:r>
      <w:r>
        <w:rPr>
          <w:rFonts w:ascii="Arial" w:hAnsi="Arial" w:cs="Arial"/>
          <w:bCs/>
          <w:sz w:val="20"/>
          <w:szCs w:val="20"/>
        </w:rPr>
        <w:t xml:space="preserve"> </w:t>
      </w:r>
      <w:r w:rsidRPr="00AC79BF">
        <w:rPr>
          <w:rFonts w:ascii="Arial" w:hAnsi="Arial" w:cs="Arial"/>
          <w:bCs/>
          <w:sz w:val="20"/>
          <w:szCs w:val="20"/>
        </w:rPr>
        <w:t>sua competência;</w:t>
      </w:r>
    </w:p>
    <w:p w14:paraId="116B1566" w14:textId="77777777" w:rsidR="00AC79BF" w:rsidRPr="00AC79BF" w:rsidRDefault="00AC79BF" w:rsidP="00AC79BF">
      <w:pPr>
        <w:spacing w:after="0" w:line="240" w:lineRule="auto"/>
        <w:ind w:firstLine="4502"/>
        <w:jc w:val="both"/>
        <w:rPr>
          <w:rFonts w:ascii="Arial" w:hAnsi="Arial" w:cs="Arial"/>
          <w:bCs/>
          <w:sz w:val="20"/>
          <w:szCs w:val="20"/>
        </w:rPr>
      </w:pPr>
    </w:p>
    <w:p w14:paraId="51C97ED9" w14:textId="0461C3E6"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 xml:space="preserve">XII </w:t>
      </w:r>
      <w:r w:rsidRPr="00AC79BF">
        <w:rPr>
          <w:rFonts w:ascii="Arial" w:hAnsi="Arial" w:cs="Arial"/>
          <w:bCs/>
          <w:sz w:val="20"/>
          <w:szCs w:val="20"/>
        </w:rPr>
        <w:t>– autorizar a convocação de referendo e plebiscito, nos</w:t>
      </w:r>
      <w:r>
        <w:rPr>
          <w:rFonts w:ascii="Arial" w:hAnsi="Arial" w:cs="Arial"/>
          <w:bCs/>
          <w:sz w:val="20"/>
          <w:szCs w:val="20"/>
        </w:rPr>
        <w:t xml:space="preserve"> </w:t>
      </w:r>
      <w:r w:rsidRPr="00AC79BF">
        <w:rPr>
          <w:rFonts w:ascii="Arial" w:hAnsi="Arial" w:cs="Arial"/>
          <w:bCs/>
          <w:sz w:val="20"/>
          <w:szCs w:val="20"/>
        </w:rPr>
        <w:t>termos previstos nesta Lei Orgânica;</w:t>
      </w:r>
    </w:p>
    <w:p w14:paraId="15B9252D" w14:textId="77777777" w:rsidR="00AC79BF" w:rsidRDefault="00AC79BF" w:rsidP="00AC79BF">
      <w:pPr>
        <w:spacing w:after="0" w:line="240" w:lineRule="auto"/>
        <w:ind w:firstLine="4502"/>
        <w:jc w:val="both"/>
        <w:rPr>
          <w:rFonts w:ascii="Arial" w:hAnsi="Arial" w:cs="Arial"/>
          <w:bCs/>
          <w:sz w:val="20"/>
          <w:szCs w:val="20"/>
        </w:rPr>
      </w:pPr>
    </w:p>
    <w:p w14:paraId="3A141935" w14:textId="35A4FE36"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 xml:space="preserve">XIII </w:t>
      </w:r>
      <w:r w:rsidRPr="00AC79BF">
        <w:rPr>
          <w:rFonts w:ascii="Arial" w:hAnsi="Arial" w:cs="Arial"/>
          <w:bCs/>
          <w:sz w:val="20"/>
          <w:szCs w:val="20"/>
        </w:rPr>
        <w:t>– decidir sobre a perda do mandato de Vereador;</w:t>
      </w:r>
    </w:p>
    <w:p w14:paraId="30608B6B" w14:textId="77777777" w:rsidR="00AC79BF" w:rsidRPr="00AC79BF" w:rsidRDefault="00AC79BF" w:rsidP="00AC79BF">
      <w:pPr>
        <w:spacing w:after="0" w:line="240" w:lineRule="auto"/>
        <w:ind w:firstLine="4502"/>
        <w:jc w:val="both"/>
        <w:rPr>
          <w:rFonts w:ascii="Arial" w:hAnsi="Arial" w:cs="Arial"/>
          <w:bCs/>
          <w:sz w:val="20"/>
          <w:szCs w:val="20"/>
        </w:rPr>
      </w:pPr>
    </w:p>
    <w:p w14:paraId="3017DFF2" w14:textId="77777777"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XIV</w:t>
      </w:r>
      <w:r w:rsidRPr="00AC79BF">
        <w:rPr>
          <w:rFonts w:ascii="Arial" w:hAnsi="Arial" w:cs="Arial"/>
          <w:bCs/>
          <w:sz w:val="20"/>
          <w:szCs w:val="20"/>
        </w:rPr>
        <w:t xml:space="preserve"> – tomar e julgar as contas do Prefeito;</w:t>
      </w:r>
    </w:p>
    <w:p w14:paraId="31B0420E" w14:textId="77777777" w:rsidR="00AC79BF" w:rsidRPr="00AC79BF" w:rsidRDefault="00AC79BF" w:rsidP="00AC79BF">
      <w:pPr>
        <w:spacing w:after="0" w:line="240" w:lineRule="auto"/>
        <w:ind w:firstLine="4502"/>
        <w:jc w:val="both"/>
        <w:rPr>
          <w:rFonts w:ascii="Arial" w:hAnsi="Arial" w:cs="Arial"/>
          <w:bCs/>
          <w:sz w:val="20"/>
          <w:szCs w:val="20"/>
        </w:rPr>
      </w:pPr>
    </w:p>
    <w:p w14:paraId="3AE6BBAA" w14:textId="1F4A95AE"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XV</w:t>
      </w:r>
      <w:r w:rsidRPr="00AC79BF">
        <w:rPr>
          <w:rFonts w:ascii="Arial" w:hAnsi="Arial" w:cs="Arial"/>
          <w:bCs/>
          <w:sz w:val="20"/>
          <w:szCs w:val="20"/>
        </w:rPr>
        <w:t xml:space="preserve"> – </w:t>
      </w:r>
      <w:proofErr w:type="gramStart"/>
      <w:r w:rsidRPr="00AC79BF">
        <w:rPr>
          <w:rFonts w:ascii="Arial" w:hAnsi="Arial" w:cs="Arial"/>
          <w:bCs/>
          <w:sz w:val="20"/>
          <w:szCs w:val="20"/>
        </w:rPr>
        <w:t>zelar</w:t>
      </w:r>
      <w:proofErr w:type="gramEnd"/>
      <w:r w:rsidRPr="00AC79BF">
        <w:rPr>
          <w:rFonts w:ascii="Arial" w:hAnsi="Arial" w:cs="Arial"/>
          <w:bCs/>
          <w:sz w:val="20"/>
          <w:szCs w:val="20"/>
        </w:rPr>
        <w:t xml:space="preserve"> pela preservação de sua competência legislativa,</w:t>
      </w:r>
      <w:r>
        <w:rPr>
          <w:rFonts w:ascii="Arial" w:hAnsi="Arial" w:cs="Arial"/>
          <w:bCs/>
          <w:sz w:val="20"/>
          <w:szCs w:val="20"/>
        </w:rPr>
        <w:t xml:space="preserve"> </w:t>
      </w:r>
      <w:r w:rsidRPr="00AC79BF">
        <w:rPr>
          <w:rFonts w:ascii="Arial" w:hAnsi="Arial" w:cs="Arial"/>
          <w:bCs/>
          <w:sz w:val="20"/>
          <w:szCs w:val="20"/>
        </w:rPr>
        <w:t>sustando os atos normativos do Executivo que exorbitem do</w:t>
      </w:r>
      <w:r>
        <w:rPr>
          <w:rFonts w:ascii="Arial" w:hAnsi="Arial" w:cs="Arial"/>
          <w:bCs/>
          <w:sz w:val="20"/>
          <w:szCs w:val="20"/>
        </w:rPr>
        <w:t xml:space="preserve"> </w:t>
      </w:r>
      <w:r w:rsidRPr="00AC79BF">
        <w:rPr>
          <w:rFonts w:ascii="Arial" w:hAnsi="Arial" w:cs="Arial"/>
          <w:bCs/>
          <w:sz w:val="20"/>
          <w:szCs w:val="20"/>
        </w:rPr>
        <w:t>poder regulamentar;</w:t>
      </w:r>
    </w:p>
    <w:p w14:paraId="06B83689" w14:textId="77777777" w:rsidR="00AC79BF" w:rsidRPr="00AC79BF" w:rsidRDefault="00AC79BF" w:rsidP="00AC79BF">
      <w:pPr>
        <w:spacing w:after="0" w:line="240" w:lineRule="auto"/>
        <w:ind w:firstLine="4502"/>
        <w:jc w:val="both"/>
        <w:rPr>
          <w:rFonts w:ascii="Arial" w:hAnsi="Arial" w:cs="Arial"/>
          <w:b/>
          <w:sz w:val="20"/>
          <w:szCs w:val="20"/>
        </w:rPr>
      </w:pPr>
    </w:p>
    <w:p w14:paraId="438B8569" w14:textId="7511FB91"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XVI</w:t>
      </w:r>
      <w:r w:rsidRPr="00AC79BF">
        <w:rPr>
          <w:rFonts w:ascii="Arial" w:hAnsi="Arial" w:cs="Arial"/>
          <w:bCs/>
          <w:sz w:val="20"/>
          <w:szCs w:val="20"/>
        </w:rPr>
        <w:t xml:space="preserve"> – julgar o Prefeito, o Vice-Prefeito e os Vereadores, nos</w:t>
      </w:r>
      <w:r>
        <w:rPr>
          <w:rFonts w:ascii="Arial" w:hAnsi="Arial" w:cs="Arial"/>
          <w:bCs/>
          <w:sz w:val="20"/>
          <w:szCs w:val="20"/>
        </w:rPr>
        <w:t xml:space="preserve"> </w:t>
      </w:r>
      <w:r w:rsidRPr="00AC79BF">
        <w:rPr>
          <w:rFonts w:ascii="Arial" w:hAnsi="Arial" w:cs="Arial"/>
          <w:bCs/>
          <w:sz w:val="20"/>
          <w:szCs w:val="20"/>
        </w:rPr>
        <w:t>casos previstos nesta Lei;</w:t>
      </w:r>
    </w:p>
    <w:p w14:paraId="10E9FBB3" w14:textId="77777777" w:rsidR="00AC79BF" w:rsidRDefault="00AC79BF" w:rsidP="00AC79BF">
      <w:pPr>
        <w:spacing w:after="0" w:line="240" w:lineRule="auto"/>
        <w:ind w:firstLine="4502"/>
        <w:jc w:val="both"/>
        <w:rPr>
          <w:rFonts w:ascii="Arial" w:hAnsi="Arial" w:cs="Arial"/>
          <w:bCs/>
          <w:sz w:val="20"/>
          <w:szCs w:val="20"/>
        </w:rPr>
      </w:pPr>
    </w:p>
    <w:p w14:paraId="1A256785" w14:textId="7922DE49"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XVII</w:t>
      </w:r>
      <w:r w:rsidRPr="00AC79BF">
        <w:rPr>
          <w:rFonts w:ascii="Arial" w:hAnsi="Arial" w:cs="Arial"/>
          <w:bCs/>
          <w:sz w:val="20"/>
          <w:szCs w:val="20"/>
        </w:rPr>
        <w:t xml:space="preserve"> – fiscalizar e controlar diretamente os atos do Poder</w:t>
      </w:r>
      <w:r>
        <w:rPr>
          <w:rFonts w:ascii="Arial" w:hAnsi="Arial" w:cs="Arial"/>
          <w:bCs/>
          <w:sz w:val="20"/>
          <w:szCs w:val="20"/>
        </w:rPr>
        <w:t xml:space="preserve"> </w:t>
      </w:r>
      <w:r w:rsidRPr="00AC79BF">
        <w:rPr>
          <w:rFonts w:ascii="Arial" w:hAnsi="Arial" w:cs="Arial"/>
          <w:bCs/>
          <w:sz w:val="20"/>
          <w:szCs w:val="20"/>
        </w:rPr>
        <w:t>Executivo, incluídos os da administração indireta, acompanhando</w:t>
      </w:r>
      <w:r>
        <w:rPr>
          <w:rFonts w:ascii="Arial" w:hAnsi="Arial" w:cs="Arial"/>
          <w:bCs/>
          <w:sz w:val="20"/>
          <w:szCs w:val="20"/>
        </w:rPr>
        <w:t xml:space="preserve"> </w:t>
      </w:r>
      <w:r w:rsidRPr="00AC79BF">
        <w:rPr>
          <w:rFonts w:ascii="Arial" w:hAnsi="Arial" w:cs="Arial"/>
          <w:bCs/>
          <w:sz w:val="20"/>
          <w:szCs w:val="20"/>
        </w:rPr>
        <w:t>sua gestão e avaliando seu resultado operacional, com o auxílio</w:t>
      </w:r>
      <w:r>
        <w:rPr>
          <w:rFonts w:ascii="Arial" w:hAnsi="Arial" w:cs="Arial"/>
          <w:bCs/>
          <w:sz w:val="20"/>
          <w:szCs w:val="20"/>
        </w:rPr>
        <w:t xml:space="preserve"> </w:t>
      </w:r>
      <w:r w:rsidRPr="00AC79BF">
        <w:rPr>
          <w:rFonts w:ascii="Arial" w:hAnsi="Arial" w:cs="Arial"/>
          <w:bCs/>
          <w:sz w:val="20"/>
          <w:szCs w:val="20"/>
        </w:rPr>
        <w:t>do Tribunal de Contas do Estado de São Paulo;</w:t>
      </w:r>
    </w:p>
    <w:p w14:paraId="78D5D629" w14:textId="77777777" w:rsidR="00AC79BF" w:rsidRDefault="00AC79BF" w:rsidP="00AC79BF">
      <w:pPr>
        <w:spacing w:after="0" w:line="240" w:lineRule="auto"/>
        <w:ind w:firstLine="4502"/>
        <w:jc w:val="both"/>
        <w:rPr>
          <w:rFonts w:ascii="Arial" w:hAnsi="Arial" w:cs="Arial"/>
          <w:bCs/>
          <w:sz w:val="20"/>
          <w:szCs w:val="20"/>
        </w:rPr>
      </w:pPr>
    </w:p>
    <w:p w14:paraId="790717BE" w14:textId="5338A672"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XVIII</w:t>
      </w:r>
      <w:r w:rsidRPr="00AC79BF">
        <w:rPr>
          <w:rFonts w:ascii="Arial" w:hAnsi="Arial" w:cs="Arial"/>
          <w:bCs/>
          <w:sz w:val="20"/>
          <w:szCs w:val="20"/>
        </w:rPr>
        <w:t xml:space="preserve"> – exercer a fiscalização financeira, orçamentária,</w:t>
      </w:r>
      <w:r>
        <w:rPr>
          <w:rFonts w:ascii="Arial" w:hAnsi="Arial" w:cs="Arial"/>
          <w:bCs/>
          <w:sz w:val="20"/>
          <w:szCs w:val="20"/>
        </w:rPr>
        <w:t xml:space="preserve"> </w:t>
      </w:r>
      <w:r w:rsidRPr="00AC79BF">
        <w:rPr>
          <w:rFonts w:ascii="Arial" w:hAnsi="Arial" w:cs="Arial"/>
          <w:bCs/>
          <w:sz w:val="20"/>
          <w:szCs w:val="20"/>
        </w:rPr>
        <w:t>operacional e patrimonial do Município, com o auxílio do Tribunal</w:t>
      </w:r>
      <w:r>
        <w:rPr>
          <w:rFonts w:ascii="Arial" w:hAnsi="Arial" w:cs="Arial"/>
          <w:bCs/>
          <w:sz w:val="20"/>
          <w:szCs w:val="20"/>
        </w:rPr>
        <w:t xml:space="preserve"> </w:t>
      </w:r>
      <w:r w:rsidRPr="00AC79BF">
        <w:rPr>
          <w:rFonts w:ascii="Arial" w:hAnsi="Arial" w:cs="Arial"/>
          <w:bCs/>
          <w:sz w:val="20"/>
          <w:szCs w:val="20"/>
        </w:rPr>
        <w:t>de Contas do Estado de São Paulo;</w:t>
      </w:r>
    </w:p>
    <w:p w14:paraId="6AFA1277" w14:textId="77777777" w:rsidR="00AC79BF" w:rsidRPr="00AC79BF" w:rsidRDefault="00AC79BF" w:rsidP="00AC79BF">
      <w:pPr>
        <w:spacing w:after="0" w:line="240" w:lineRule="auto"/>
        <w:ind w:firstLine="4502"/>
        <w:jc w:val="both"/>
        <w:rPr>
          <w:rFonts w:ascii="Arial" w:hAnsi="Arial" w:cs="Arial"/>
          <w:bCs/>
          <w:sz w:val="20"/>
          <w:szCs w:val="20"/>
        </w:rPr>
      </w:pPr>
    </w:p>
    <w:p w14:paraId="167056F0" w14:textId="3E12EC14" w:rsidR="00AC79BF" w:rsidRP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XIX</w:t>
      </w:r>
      <w:r w:rsidRPr="00AC79BF">
        <w:rPr>
          <w:rFonts w:ascii="Arial" w:hAnsi="Arial" w:cs="Arial"/>
          <w:bCs/>
          <w:sz w:val="20"/>
          <w:szCs w:val="20"/>
        </w:rPr>
        <w:t xml:space="preserve"> – conceder título de cidadão honorário ou qualquer outra</w:t>
      </w:r>
      <w:r>
        <w:rPr>
          <w:rFonts w:ascii="Arial" w:hAnsi="Arial" w:cs="Arial"/>
          <w:bCs/>
          <w:sz w:val="20"/>
          <w:szCs w:val="20"/>
        </w:rPr>
        <w:t xml:space="preserve"> </w:t>
      </w:r>
      <w:r w:rsidRPr="00AC79BF">
        <w:rPr>
          <w:rFonts w:ascii="Arial" w:hAnsi="Arial" w:cs="Arial"/>
          <w:bCs/>
          <w:sz w:val="20"/>
          <w:szCs w:val="20"/>
        </w:rPr>
        <w:t>honraria ou homenagem à pessoa que reconhecidamente tenha</w:t>
      </w:r>
      <w:r>
        <w:rPr>
          <w:rFonts w:ascii="Arial" w:hAnsi="Arial" w:cs="Arial"/>
          <w:bCs/>
          <w:sz w:val="20"/>
          <w:szCs w:val="20"/>
        </w:rPr>
        <w:t xml:space="preserve"> </w:t>
      </w:r>
      <w:r w:rsidRPr="00AC79BF">
        <w:rPr>
          <w:rFonts w:ascii="Arial" w:hAnsi="Arial" w:cs="Arial"/>
          <w:bCs/>
          <w:sz w:val="20"/>
          <w:szCs w:val="20"/>
        </w:rPr>
        <w:t>prestado serviço ao Município, mediante decreto legislativo</w:t>
      </w:r>
      <w:r>
        <w:rPr>
          <w:rFonts w:ascii="Arial" w:hAnsi="Arial" w:cs="Arial"/>
          <w:bCs/>
          <w:sz w:val="20"/>
          <w:szCs w:val="20"/>
        </w:rPr>
        <w:t xml:space="preserve"> </w:t>
      </w:r>
      <w:r w:rsidRPr="00AC79BF">
        <w:rPr>
          <w:rFonts w:ascii="Arial" w:hAnsi="Arial" w:cs="Arial"/>
          <w:bCs/>
          <w:sz w:val="20"/>
          <w:szCs w:val="20"/>
        </w:rPr>
        <w:t>aprovado pelo voto de, no mínimo 2/3 (dois terços) de seus</w:t>
      </w:r>
      <w:r>
        <w:rPr>
          <w:rFonts w:ascii="Arial" w:hAnsi="Arial" w:cs="Arial"/>
          <w:bCs/>
          <w:sz w:val="20"/>
          <w:szCs w:val="20"/>
        </w:rPr>
        <w:t xml:space="preserve"> </w:t>
      </w:r>
      <w:r w:rsidRPr="00AC79BF">
        <w:rPr>
          <w:rFonts w:ascii="Arial" w:hAnsi="Arial" w:cs="Arial"/>
          <w:bCs/>
          <w:sz w:val="20"/>
          <w:szCs w:val="20"/>
        </w:rPr>
        <w:t>membros;</w:t>
      </w:r>
      <w:r w:rsidR="00FF1FC5">
        <w:rPr>
          <w:rFonts w:ascii="Arial" w:hAnsi="Arial" w:cs="Arial"/>
          <w:bCs/>
          <w:sz w:val="20"/>
          <w:szCs w:val="20"/>
        </w:rPr>
        <w:t xml:space="preserve"> e</w:t>
      </w:r>
    </w:p>
    <w:p w14:paraId="07149B67" w14:textId="77777777" w:rsidR="00AC79BF" w:rsidRDefault="00AC79BF" w:rsidP="00AC79BF">
      <w:pPr>
        <w:spacing w:after="0" w:line="240" w:lineRule="auto"/>
        <w:ind w:firstLine="4502"/>
        <w:jc w:val="both"/>
        <w:rPr>
          <w:rFonts w:ascii="Arial" w:hAnsi="Arial" w:cs="Arial"/>
          <w:bCs/>
          <w:sz w:val="20"/>
          <w:szCs w:val="20"/>
        </w:rPr>
      </w:pPr>
    </w:p>
    <w:p w14:paraId="0D78F223" w14:textId="62109E6B"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sz w:val="20"/>
          <w:szCs w:val="20"/>
        </w:rPr>
        <w:t xml:space="preserve">XX </w:t>
      </w:r>
      <w:r w:rsidRPr="00AC79BF">
        <w:rPr>
          <w:rFonts w:ascii="Arial" w:hAnsi="Arial" w:cs="Arial"/>
          <w:bCs/>
          <w:sz w:val="20"/>
          <w:szCs w:val="20"/>
        </w:rPr>
        <w:t xml:space="preserve">– </w:t>
      </w:r>
      <w:proofErr w:type="gramStart"/>
      <w:r w:rsidRPr="00AC79BF">
        <w:rPr>
          <w:rFonts w:ascii="Arial" w:hAnsi="Arial" w:cs="Arial"/>
          <w:bCs/>
          <w:sz w:val="20"/>
          <w:szCs w:val="20"/>
        </w:rPr>
        <w:t>proceder</w:t>
      </w:r>
      <w:proofErr w:type="gramEnd"/>
      <w:r w:rsidRPr="00AC79BF">
        <w:rPr>
          <w:rFonts w:ascii="Arial" w:hAnsi="Arial" w:cs="Arial"/>
          <w:bCs/>
          <w:sz w:val="20"/>
          <w:szCs w:val="20"/>
        </w:rPr>
        <w:t xml:space="preserve"> à tomada de contas do Prefeito, quando não</w:t>
      </w:r>
      <w:r>
        <w:rPr>
          <w:rFonts w:ascii="Arial" w:hAnsi="Arial" w:cs="Arial"/>
          <w:bCs/>
          <w:sz w:val="20"/>
          <w:szCs w:val="20"/>
        </w:rPr>
        <w:t xml:space="preserve"> </w:t>
      </w:r>
      <w:r w:rsidRPr="00AC79BF">
        <w:rPr>
          <w:rFonts w:ascii="Arial" w:hAnsi="Arial" w:cs="Arial"/>
          <w:bCs/>
          <w:sz w:val="20"/>
          <w:szCs w:val="20"/>
        </w:rPr>
        <w:t>apresentadas à Câmara no prazo e forma estabelecidos nesta Lei</w:t>
      </w:r>
      <w:r>
        <w:rPr>
          <w:rFonts w:ascii="Arial" w:hAnsi="Arial" w:cs="Arial"/>
          <w:bCs/>
          <w:sz w:val="20"/>
          <w:szCs w:val="20"/>
        </w:rPr>
        <w:t xml:space="preserve"> </w:t>
      </w:r>
      <w:r w:rsidRPr="00AC79BF">
        <w:rPr>
          <w:rFonts w:ascii="Arial" w:hAnsi="Arial" w:cs="Arial"/>
          <w:bCs/>
          <w:sz w:val="20"/>
          <w:szCs w:val="20"/>
        </w:rPr>
        <w:t>Orgânica.</w:t>
      </w:r>
    </w:p>
    <w:p w14:paraId="66FD9C18" w14:textId="77777777" w:rsidR="00AC79BF" w:rsidRDefault="00AC79BF" w:rsidP="00AC79BF">
      <w:pPr>
        <w:spacing w:after="0" w:line="240" w:lineRule="auto"/>
        <w:ind w:firstLine="4502"/>
        <w:jc w:val="both"/>
        <w:rPr>
          <w:rFonts w:ascii="Arial" w:hAnsi="Arial" w:cs="Arial"/>
          <w:bCs/>
          <w:sz w:val="20"/>
          <w:szCs w:val="20"/>
        </w:rPr>
      </w:pPr>
    </w:p>
    <w:p w14:paraId="60474F1E" w14:textId="08E61FC5" w:rsidR="00AC79BF" w:rsidRDefault="00AC79BF" w:rsidP="00AC79BF">
      <w:pPr>
        <w:spacing w:after="0" w:line="240" w:lineRule="auto"/>
        <w:ind w:firstLine="4502"/>
        <w:jc w:val="both"/>
        <w:rPr>
          <w:rFonts w:ascii="Arial" w:hAnsi="Arial" w:cs="Arial"/>
          <w:bCs/>
          <w:sz w:val="20"/>
          <w:szCs w:val="20"/>
        </w:rPr>
      </w:pPr>
      <w:r w:rsidRPr="00AC79BF">
        <w:rPr>
          <w:rFonts w:ascii="Arial" w:hAnsi="Arial" w:cs="Arial"/>
          <w:b/>
          <w:bCs/>
          <w:sz w:val="20"/>
          <w:szCs w:val="20"/>
        </w:rPr>
        <w:t xml:space="preserve">Parágrafo </w:t>
      </w:r>
      <w:r>
        <w:rPr>
          <w:rFonts w:ascii="Arial" w:hAnsi="Arial" w:cs="Arial"/>
          <w:b/>
          <w:bCs/>
          <w:sz w:val="20"/>
          <w:szCs w:val="20"/>
        </w:rPr>
        <w:t>ú</w:t>
      </w:r>
      <w:r w:rsidRPr="00AC79BF">
        <w:rPr>
          <w:rFonts w:ascii="Arial" w:hAnsi="Arial" w:cs="Arial"/>
          <w:b/>
          <w:bCs/>
          <w:sz w:val="20"/>
          <w:szCs w:val="20"/>
        </w:rPr>
        <w:t xml:space="preserve">nico. </w:t>
      </w:r>
      <w:r w:rsidR="00915599">
        <w:rPr>
          <w:rFonts w:ascii="Arial" w:hAnsi="Arial" w:cs="Arial"/>
          <w:b/>
          <w:bCs/>
          <w:sz w:val="20"/>
          <w:szCs w:val="20"/>
        </w:rPr>
        <w:t xml:space="preserve"> </w:t>
      </w:r>
      <w:r w:rsidRPr="00AC79BF">
        <w:rPr>
          <w:rFonts w:ascii="Arial" w:hAnsi="Arial" w:cs="Arial"/>
          <w:bCs/>
          <w:sz w:val="20"/>
          <w:szCs w:val="20"/>
        </w:rPr>
        <w:t>O reajuste do subsídio no curso da legislatura,</w:t>
      </w:r>
      <w:r>
        <w:rPr>
          <w:rFonts w:ascii="Arial" w:hAnsi="Arial" w:cs="Arial"/>
          <w:bCs/>
          <w:sz w:val="20"/>
          <w:szCs w:val="20"/>
        </w:rPr>
        <w:t xml:space="preserve"> </w:t>
      </w:r>
      <w:r w:rsidRPr="00AC79BF">
        <w:rPr>
          <w:rFonts w:ascii="Arial" w:hAnsi="Arial" w:cs="Arial"/>
          <w:bCs/>
          <w:sz w:val="20"/>
          <w:szCs w:val="20"/>
        </w:rPr>
        <w:t>que não constitua aumento real, mas mera recomposição das</w:t>
      </w:r>
      <w:r>
        <w:rPr>
          <w:rFonts w:ascii="Arial" w:hAnsi="Arial" w:cs="Arial"/>
          <w:bCs/>
          <w:sz w:val="20"/>
          <w:szCs w:val="20"/>
        </w:rPr>
        <w:t xml:space="preserve"> </w:t>
      </w:r>
      <w:r w:rsidRPr="00AC79BF">
        <w:rPr>
          <w:rFonts w:ascii="Arial" w:hAnsi="Arial" w:cs="Arial"/>
          <w:bCs/>
          <w:sz w:val="20"/>
          <w:szCs w:val="20"/>
        </w:rPr>
        <w:t>perdas inflacionárias, dependerá da elaboração de norma</w:t>
      </w:r>
      <w:r>
        <w:rPr>
          <w:rFonts w:ascii="Arial" w:hAnsi="Arial" w:cs="Arial"/>
          <w:bCs/>
          <w:sz w:val="20"/>
          <w:szCs w:val="20"/>
        </w:rPr>
        <w:t xml:space="preserve"> </w:t>
      </w:r>
      <w:r w:rsidRPr="00AC79BF">
        <w:rPr>
          <w:rFonts w:ascii="Arial" w:hAnsi="Arial" w:cs="Arial"/>
          <w:bCs/>
          <w:sz w:val="20"/>
          <w:szCs w:val="20"/>
        </w:rPr>
        <w:t>específica, que adotará índices consagrados de correção</w:t>
      </w:r>
      <w:r>
        <w:rPr>
          <w:rFonts w:ascii="Arial" w:hAnsi="Arial" w:cs="Arial"/>
          <w:bCs/>
          <w:sz w:val="20"/>
          <w:szCs w:val="20"/>
        </w:rPr>
        <w:t xml:space="preserve"> </w:t>
      </w:r>
      <w:r w:rsidRPr="00AC79BF">
        <w:rPr>
          <w:rFonts w:ascii="Arial" w:hAnsi="Arial" w:cs="Arial"/>
          <w:bCs/>
          <w:sz w:val="20"/>
          <w:szCs w:val="20"/>
        </w:rPr>
        <w:t>monetária.</w:t>
      </w:r>
    </w:p>
    <w:p w14:paraId="680274A2" w14:textId="77777777" w:rsidR="00AC79BF" w:rsidRDefault="00AC79BF" w:rsidP="00AC79BF">
      <w:pPr>
        <w:spacing w:after="0" w:line="240" w:lineRule="auto"/>
        <w:ind w:firstLine="4502"/>
        <w:jc w:val="both"/>
        <w:rPr>
          <w:rFonts w:ascii="Arial" w:hAnsi="Arial" w:cs="Arial"/>
          <w:bCs/>
          <w:sz w:val="20"/>
          <w:szCs w:val="20"/>
        </w:rPr>
      </w:pPr>
    </w:p>
    <w:p w14:paraId="00D26205" w14:textId="261CF2D8" w:rsidR="00AC79BF" w:rsidRPr="00AC79BF" w:rsidRDefault="00AC79BF" w:rsidP="00AC79BF">
      <w:pPr>
        <w:spacing w:after="0" w:line="240" w:lineRule="auto"/>
        <w:jc w:val="center"/>
        <w:rPr>
          <w:rFonts w:ascii="Arial" w:hAnsi="Arial" w:cs="Arial"/>
          <w:b/>
          <w:sz w:val="20"/>
          <w:szCs w:val="20"/>
        </w:rPr>
      </w:pPr>
      <w:r w:rsidRPr="00AC79BF">
        <w:rPr>
          <w:rFonts w:ascii="Arial" w:hAnsi="Arial" w:cs="Arial"/>
          <w:b/>
          <w:sz w:val="20"/>
          <w:szCs w:val="20"/>
        </w:rPr>
        <w:t>Seção III</w:t>
      </w:r>
    </w:p>
    <w:p w14:paraId="097F2AC8" w14:textId="77777777" w:rsidR="00AC79BF" w:rsidRPr="00AC79BF" w:rsidRDefault="00AC79BF" w:rsidP="00AC79BF">
      <w:pPr>
        <w:spacing w:after="0" w:line="240" w:lineRule="auto"/>
        <w:jc w:val="center"/>
        <w:rPr>
          <w:rFonts w:ascii="Arial" w:hAnsi="Arial" w:cs="Arial"/>
          <w:b/>
          <w:sz w:val="20"/>
          <w:szCs w:val="20"/>
        </w:rPr>
      </w:pPr>
    </w:p>
    <w:p w14:paraId="7BC941F6" w14:textId="25C42B5A" w:rsidR="00AC79BF" w:rsidRPr="00AC79BF" w:rsidRDefault="00AC79BF" w:rsidP="00AC79BF">
      <w:pPr>
        <w:spacing w:after="0" w:line="240" w:lineRule="auto"/>
        <w:jc w:val="center"/>
        <w:rPr>
          <w:rFonts w:ascii="Arial" w:hAnsi="Arial" w:cs="Arial"/>
          <w:b/>
          <w:sz w:val="20"/>
          <w:szCs w:val="20"/>
        </w:rPr>
      </w:pPr>
      <w:r w:rsidRPr="00AC79BF">
        <w:rPr>
          <w:rFonts w:ascii="Arial" w:hAnsi="Arial" w:cs="Arial"/>
          <w:b/>
          <w:sz w:val="20"/>
          <w:szCs w:val="20"/>
        </w:rPr>
        <w:t>Da Instalação da Legislatura e da Posse</w:t>
      </w:r>
    </w:p>
    <w:p w14:paraId="2080554E" w14:textId="77777777" w:rsidR="00E55B48" w:rsidRPr="00E55B48" w:rsidRDefault="00E55B48" w:rsidP="00E55B48">
      <w:pPr>
        <w:spacing w:after="0" w:line="240" w:lineRule="auto"/>
        <w:ind w:firstLine="4502"/>
        <w:jc w:val="both"/>
        <w:rPr>
          <w:rFonts w:ascii="Arial" w:hAnsi="Arial" w:cs="Arial"/>
          <w:bCs/>
          <w:sz w:val="20"/>
          <w:szCs w:val="20"/>
        </w:rPr>
      </w:pPr>
    </w:p>
    <w:p w14:paraId="76556601" w14:textId="53014E25" w:rsidR="00E55B48" w:rsidRPr="00E55B48" w:rsidRDefault="00E55B48" w:rsidP="00E50C9A">
      <w:pPr>
        <w:spacing w:after="0" w:line="240" w:lineRule="auto"/>
        <w:ind w:firstLine="4502"/>
        <w:jc w:val="both"/>
        <w:rPr>
          <w:rFonts w:ascii="Arial" w:hAnsi="Arial" w:cs="Arial"/>
          <w:bCs/>
          <w:sz w:val="20"/>
          <w:szCs w:val="20"/>
        </w:rPr>
      </w:pPr>
      <w:r w:rsidRPr="00084818">
        <w:rPr>
          <w:rFonts w:ascii="Arial" w:hAnsi="Arial" w:cs="Arial"/>
          <w:b/>
          <w:sz w:val="20"/>
          <w:szCs w:val="20"/>
        </w:rPr>
        <w:t>Art.16</w:t>
      </w:r>
      <w:r w:rsidR="006F0803">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E50C9A" w:rsidRPr="00E50C9A">
        <w:rPr>
          <w:rFonts w:ascii="Arial" w:hAnsi="Arial" w:cs="Arial"/>
          <w:bCs/>
          <w:sz w:val="20"/>
          <w:szCs w:val="20"/>
        </w:rPr>
        <w:t>A legislatura terá duração de quatro anos compondo-se</w:t>
      </w:r>
      <w:r w:rsidR="00E50C9A">
        <w:rPr>
          <w:rFonts w:ascii="Arial" w:hAnsi="Arial" w:cs="Arial"/>
          <w:bCs/>
          <w:sz w:val="20"/>
          <w:szCs w:val="20"/>
        </w:rPr>
        <w:t xml:space="preserve"> </w:t>
      </w:r>
      <w:r w:rsidR="00E50C9A" w:rsidRPr="00E50C9A">
        <w:rPr>
          <w:rFonts w:ascii="Arial" w:hAnsi="Arial" w:cs="Arial"/>
          <w:bCs/>
          <w:sz w:val="20"/>
          <w:szCs w:val="20"/>
        </w:rPr>
        <w:t>de quatro sessões legislativas anuais, cada uma compreendendo</w:t>
      </w:r>
      <w:r w:rsidR="00E50C9A">
        <w:rPr>
          <w:rFonts w:ascii="Arial" w:hAnsi="Arial" w:cs="Arial"/>
          <w:bCs/>
          <w:sz w:val="20"/>
          <w:szCs w:val="20"/>
        </w:rPr>
        <w:t xml:space="preserve"> </w:t>
      </w:r>
      <w:r w:rsidR="00E50C9A" w:rsidRPr="00E50C9A">
        <w:rPr>
          <w:rFonts w:ascii="Arial" w:hAnsi="Arial" w:cs="Arial"/>
          <w:bCs/>
          <w:sz w:val="20"/>
          <w:szCs w:val="20"/>
        </w:rPr>
        <w:t>os períodos legislativos de 1º de fevereiro a 30 de junho e 1º de</w:t>
      </w:r>
      <w:r w:rsidR="00E50C9A">
        <w:rPr>
          <w:rFonts w:ascii="Arial" w:hAnsi="Arial" w:cs="Arial"/>
          <w:bCs/>
          <w:sz w:val="20"/>
          <w:szCs w:val="20"/>
        </w:rPr>
        <w:t xml:space="preserve"> </w:t>
      </w:r>
      <w:r w:rsidR="00E50C9A" w:rsidRPr="00E50C9A">
        <w:rPr>
          <w:rFonts w:ascii="Arial" w:hAnsi="Arial" w:cs="Arial"/>
          <w:bCs/>
          <w:sz w:val="20"/>
          <w:szCs w:val="20"/>
        </w:rPr>
        <w:t>agosto a 1º de dezembro.</w:t>
      </w:r>
    </w:p>
    <w:p w14:paraId="45372654" w14:textId="77777777" w:rsidR="00E55B48" w:rsidRPr="00E55B48" w:rsidRDefault="00E55B48" w:rsidP="00E55B48">
      <w:pPr>
        <w:spacing w:after="0" w:line="240" w:lineRule="auto"/>
        <w:ind w:firstLine="4502"/>
        <w:jc w:val="both"/>
        <w:rPr>
          <w:rFonts w:ascii="Arial" w:hAnsi="Arial" w:cs="Arial"/>
          <w:bCs/>
          <w:sz w:val="20"/>
          <w:szCs w:val="20"/>
        </w:rPr>
      </w:pPr>
    </w:p>
    <w:p w14:paraId="1EF1EE94" w14:textId="759188E4" w:rsidR="00E50C9A" w:rsidRPr="00E50C9A" w:rsidRDefault="00E55B48" w:rsidP="00E50C9A">
      <w:pPr>
        <w:spacing w:after="0" w:line="240" w:lineRule="auto"/>
        <w:ind w:firstLine="4502"/>
        <w:jc w:val="both"/>
        <w:rPr>
          <w:rFonts w:ascii="Arial" w:hAnsi="Arial" w:cs="Arial"/>
          <w:bCs/>
          <w:sz w:val="20"/>
          <w:szCs w:val="20"/>
        </w:rPr>
      </w:pPr>
      <w:r w:rsidRPr="00084818">
        <w:rPr>
          <w:rFonts w:ascii="Arial" w:hAnsi="Arial" w:cs="Arial"/>
          <w:b/>
          <w:sz w:val="20"/>
          <w:szCs w:val="20"/>
        </w:rPr>
        <w:t>Art.17</w:t>
      </w:r>
      <w:r w:rsidR="006F0803">
        <w:rPr>
          <w:rFonts w:ascii="Arial" w:hAnsi="Arial" w:cs="Arial"/>
          <w:b/>
          <w:sz w:val="20"/>
          <w:szCs w:val="20"/>
        </w:rPr>
        <w:t xml:space="preserve">. </w:t>
      </w:r>
      <w:r w:rsidRPr="00E55B48">
        <w:rPr>
          <w:rFonts w:ascii="Arial" w:hAnsi="Arial" w:cs="Arial"/>
          <w:bCs/>
          <w:sz w:val="20"/>
          <w:szCs w:val="20"/>
        </w:rPr>
        <w:t xml:space="preserve"> </w:t>
      </w:r>
      <w:r w:rsidR="00E50C9A" w:rsidRPr="00E50C9A">
        <w:rPr>
          <w:rFonts w:ascii="Arial" w:hAnsi="Arial" w:cs="Arial"/>
          <w:bCs/>
          <w:sz w:val="20"/>
          <w:szCs w:val="20"/>
        </w:rPr>
        <w:t>No dia primeiro do ano subsequente ao pleito municipal,</w:t>
      </w:r>
      <w:r w:rsidR="00E50C9A">
        <w:rPr>
          <w:rFonts w:ascii="Arial" w:hAnsi="Arial" w:cs="Arial"/>
          <w:bCs/>
          <w:sz w:val="20"/>
          <w:szCs w:val="20"/>
        </w:rPr>
        <w:t xml:space="preserve"> </w:t>
      </w:r>
      <w:r w:rsidR="00E50C9A" w:rsidRPr="00E50C9A">
        <w:rPr>
          <w:rFonts w:ascii="Arial" w:hAnsi="Arial" w:cs="Arial"/>
          <w:bCs/>
          <w:sz w:val="20"/>
          <w:szCs w:val="20"/>
        </w:rPr>
        <w:t>às dezenove horas, sob a presidência do Vereador mais votado</w:t>
      </w:r>
      <w:r w:rsidR="00E50C9A">
        <w:rPr>
          <w:rFonts w:ascii="Arial" w:hAnsi="Arial" w:cs="Arial"/>
          <w:bCs/>
          <w:sz w:val="20"/>
          <w:szCs w:val="20"/>
        </w:rPr>
        <w:t xml:space="preserve"> </w:t>
      </w:r>
      <w:r w:rsidR="00E50C9A" w:rsidRPr="00E50C9A">
        <w:rPr>
          <w:rFonts w:ascii="Arial" w:hAnsi="Arial" w:cs="Arial"/>
          <w:bCs/>
          <w:sz w:val="20"/>
          <w:szCs w:val="20"/>
        </w:rPr>
        <w:t>dentre os presentes, a Câmara Municipal reunir-se-á em Sessão</w:t>
      </w:r>
      <w:r w:rsidR="00E50C9A">
        <w:rPr>
          <w:rFonts w:ascii="Arial" w:hAnsi="Arial" w:cs="Arial"/>
          <w:bCs/>
          <w:sz w:val="20"/>
          <w:szCs w:val="20"/>
        </w:rPr>
        <w:t xml:space="preserve"> </w:t>
      </w:r>
      <w:r w:rsidR="00E50C9A" w:rsidRPr="00E50C9A">
        <w:rPr>
          <w:rFonts w:ascii="Arial" w:hAnsi="Arial" w:cs="Arial"/>
          <w:bCs/>
          <w:sz w:val="20"/>
          <w:szCs w:val="20"/>
        </w:rPr>
        <w:t>Solene de Instalação da Legislatura, independentemente de</w:t>
      </w:r>
      <w:r w:rsidR="00E50C9A">
        <w:rPr>
          <w:rFonts w:ascii="Arial" w:hAnsi="Arial" w:cs="Arial"/>
          <w:bCs/>
          <w:sz w:val="20"/>
          <w:szCs w:val="20"/>
        </w:rPr>
        <w:t xml:space="preserve"> </w:t>
      </w:r>
      <w:r w:rsidR="00E50C9A" w:rsidRPr="00E50C9A">
        <w:rPr>
          <w:rFonts w:ascii="Arial" w:hAnsi="Arial" w:cs="Arial"/>
          <w:bCs/>
          <w:sz w:val="20"/>
          <w:szCs w:val="20"/>
        </w:rPr>
        <w:t>número e convocação.</w:t>
      </w:r>
    </w:p>
    <w:p w14:paraId="3172ABEE" w14:textId="77777777" w:rsidR="00E50C9A" w:rsidRDefault="00E50C9A" w:rsidP="00E50C9A">
      <w:pPr>
        <w:spacing w:after="0" w:line="240" w:lineRule="auto"/>
        <w:ind w:firstLine="4502"/>
        <w:jc w:val="both"/>
        <w:rPr>
          <w:rFonts w:ascii="Arial" w:hAnsi="Arial" w:cs="Arial"/>
          <w:bCs/>
          <w:sz w:val="20"/>
          <w:szCs w:val="20"/>
        </w:rPr>
      </w:pPr>
    </w:p>
    <w:p w14:paraId="2304DDD5" w14:textId="7F5D7CF0" w:rsidR="00E50C9A" w:rsidRDefault="00E50C9A" w:rsidP="00E50C9A">
      <w:pPr>
        <w:spacing w:after="0" w:line="240" w:lineRule="auto"/>
        <w:ind w:firstLine="4502"/>
        <w:jc w:val="both"/>
        <w:rPr>
          <w:rFonts w:ascii="Arial" w:hAnsi="Arial" w:cs="Arial"/>
          <w:bCs/>
          <w:sz w:val="20"/>
          <w:szCs w:val="20"/>
        </w:rPr>
      </w:pPr>
      <w:r w:rsidRPr="00E50C9A">
        <w:rPr>
          <w:rFonts w:ascii="Arial" w:hAnsi="Arial" w:cs="Arial"/>
          <w:b/>
          <w:sz w:val="20"/>
          <w:szCs w:val="20"/>
        </w:rPr>
        <w:t>Parágrafo único.</w:t>
      </w:r>
      <w:r w:rsidRPr="00E50C9A">
        <w:rPr>
          <w:rFonts w:ascii="Arial" w:hAnsi="Arial" w:cs="Arial"/>
          <w:bCs/>
          <w:sz w:val="20"/>
          <w:szCs w:val="20"/>
        </w:rPr>
        <w:t xml:space="preserve"> </w:t>
      </w:r>
      <w:r w:rsidR="00915599">
        <w:rPr>
          <w:rFonts w:ascii="Arial" w:hAnsi="Arial" w:cs="Arial"/>
          <w:bCs/>
          <w:sz w:val="20"/>
          <w:szCs w:val="20"/>
        </w:rPr>
        <w:t xml:space="preserve"> </w:t>
      </w:r>
      <w:r w:rsidRPr="00E50C9A">
        <w:rPr>
          <w:rFonts w:ascii="Arial" w:hAnsi="Arial" w:cs="Arial"/>
          <w:bCs/>
          <w:sz w:val="20"/>
          <w:szCs w:val="20"/>
        </w:rPr>
        <w:t>Os eleitos deverão comparecer à Sessão Solene</w:t>
      </w:r>
      <w:r>
        <w:rPr>
          <w:rFonts w:ascii="Arial" w:hAnsi="Arial" w:cs="Arial"/>
          <w:bCs/>
          <w:sz w:val="20"/>
          <w:szCs w:val="20"/>
        </w:rPr>
        <w:t xml:space="preserve"> </w:t>
      </w:r>
      <w:r w:rsidRPr="00E50C9A">
        <w:rPr>
          <w:rFonts w:ascii="Arial" w:hAnsi="Arial" w:cs="Arial"/>
          <w:bCs/>
          <w:sz w:val="20"/>
          <w:szCs w:val="20"/>
        </w:rPr>
        <w:t>de Instalação da Legislatura munidos dos seguintes documentos:</w:t>
      </w:r>
    </w:p>
    <w:p w14:paraId="2EAD4680" w14:textId="77777777" w:rsidR="00E50C9A" w:rsidRPr="00E50C9A" w:rsidRDefault="00E50C9A" w:rsidP="00E50C9A">
      <w:pPr>
        <w:spacing w:after="0" w:line="240" w:lineRule="auto"/>
        <w:ind w:firstLine="4502"/>
        <w:jc w:val="both"/>
        <w:rPr>
          <w:rFonts w:ascii="Arial" w:hAnsi="Arial" w:cs="Arial"/>
          <w:bCs/>
          <w:sz w:val="20"/>
          <w:szCs w:val="20"/>
        </w:rPr>
      </w:pPr>
    </w:p>
    <w:p w14:paraId="0CBEFDF6" w14:textId="77777777" w:rsidR="00E50C9A" w:rsidRDefault="00E50C9A" w:rsidP="00E50C9A">
      <w:pPr>
        <w:spacing w:after="0" w:line="240" w:lineRule="auto"/>
        <w:ind w:firstLine="4502"/>
        <w:jc w:val="both"/>
        <w:rPr>
          <w:rFonts w:ascii="Arial" w:hAnsi="Arial" w:cs="Arial"/>
          <w:bCs/>
          <w:sz w:val="20"/>
          <w:szCs w:val="20"/>
        </w:rPr>
      </w:pPr>
      <w:r w:rsidRPr="00E50C9A">
        <w:rPr>
          <w:rFonts w:ascii="Arial" w:hAnsi="Arial" w:cs="Arial"/>
          <w:b/>
          <w:sz w:val="20"/>
          <w:szCs w:val="20"/>
        </w:rPr>
        <w:t>I</w:t>
      </w:r>
      <w:r w:rsidRPr="00E50C9A">
        <w:rPr>
          <w:rFonts w:ascii="Arial" w:hAnsi="Arial" w:cs="Arial"/>
          <w:bCs/>
          <w:sz w:val="20"/>
          <w:szCs w:val="20"/>
        </w:rPr>
        <w:t xml:space="preserve"> – </w:t>
      </w:r>
      <w:proofErr w:type="gramStart"/>
      <w:r w:rsidRPr="00E50C9A">
        <w:rPr>
          <w:rFonts w:ascii="Arial" w:hAnsi="Arial" w:cs="Arial"/>
          <w:bCs/>
          <w:sz w:val="20"/>
          <w:szCs w:val="20"/>
        </w:rPr>
        <w:t>documento</w:t>
      </w:r>
      <w:proofErr w:type="gramEnd"/>
      <w:r w:rsidRPr="00E50C9A">
        <w:rPr>
          <w:rFonts w:ascii="Arial" w:hAnsi="Arial" w:cs="Arial"/>
          <w:bCs/>
          <w:sz w:val="20"/>
          <w:szCs w:val="20"/>
        </w:rPr>
        <w:t xml:space="preserve"> de identificação;</w:t>
      </w:r>
    </w:p>
    <w:p w14:paraId="0319DF9E" w14:textId="77777777" w:rsidR="00E50C9A" w:rsidRPr="00E50C9A" w:rsidRDefault="00E50C9A" w:rsidP="00E50C9A">
      <w:pPr>
        <w:spacing w:after="0" w:line="240" w:lineRule="auto"/>
        <w:ind w:firstLine="4502"/>
        <w:jc w:val="both"/>
        <w:rPr>
          <w:rFonts w:ascii="Arial" w:hAnsi="Arial" w:cs="Arial"/>
          <w:bCs/>
          <w:sz w:val="20"/>
          <w:szCs w:val="20"/>
        </w:rPr>
      </w:pPr>
    </w:p>
    <w:p w14:paraId="16218815" w14:textId="77777777" w:rsidR="00E50C9A" w:rsidRDefault="00E50C9A" w:rsidP="00E50C9A">
      <w:pPr>
        <w:spacing w:after="0" w:line="240" w:lineRule="auto"/>
        <w:ind w:firstLine="4502"/>
        <w:jc w:val="both"/>
        <w:rPr>
          <w:rFonts w:ascii="Arial" w:hAnsi="Arial" w:cs="Arial"/>
          <w:bCs/>
          <w:sz w:val="20"/>
          <w:szCs w:val="20"/>
        </w:rPr>
      </w:pPr>
      <w:r w:rsidRPr="00E50C9A">
        <w:rPr>
          <w:rFonts w:ascii="Arial" w:hAnsi="Arial" w:cs="Arial"/>
          <w:b/>
          <w:sz w:val="20"/>
          <w:szCs w:val="20"/>
        </w:rPr>
        <w:t xml:space="preserve">II </w:t>
      </w:r>
      <w:r w:rsidRPr="00E50C9A">
        <w:rPr>
          <w:rFonts w:ascii="Arial" w:hAnsi="Arial" w:cs="Arial"/>
          <w:bCs/>
          <w:sz w:val="20"/>
          <w:szCs w:val="20"/>
        </w:rPr>
        <w:t xml:space="preserve">– </w:t>
      </w:r>
      <w:proofErr w:type="gramStart"/>
      <w:r w:rsidRPr="00E50C9A">
        <w:rPr>
          <w:rFonts w:ascii="Arial" w:hAnsi="Arial" w:cs="Arial"/>
          <w:bCs/>
          <w:sz w:val="20"/>
          <w:szCs w:val="20"/>
        </w:rPr>
        <w:t>prova</w:t>
      </w:r>
      <w:proofErr w:type="gramEnd"/>
      <w:r w:rsidRPr="00E50C9A">
        <w:rPr>
          <w:rFonts w:ascii="Arial" w:hAnsi="Arial" w:cs="Arial"/>
          <w:bCs/>
          <w:sz w:val="20"/>
          <w:szCs w:val="20"/>
        </w:rPr>
        <w:t xml:space="preserve"> de diplomação;</w:t>
      </w:r>
    </w:p>
    <w:p w14:paraId="490B295E" w14:textId="77777777" w:rsidR="00E50C9A" w:rsidRPr="00E50C9A" w:rsidRDefault="00E50C9A" w:rsidP="00E50C9A">
      <w:pPr>
        <w:spacing w:after="0" w:line="240" w:lineRule="auto"/>
        <w:ind w:firstLine="4502"/>
        <w:jc w:val="both"/>
        <w:rPr>
          <w:rFonts w:ascii="Arial" w:hAnsi="Arial" w:cs="Arial"/>
          <w:bCs/>
          <w:sz w:val="20"/>
          <w:szCs w:val="20"/>
        </w:rPr>
      </w:pPr>
    </w:p>
    <w:p w14:paraId="1F6E4C92" w14:textId="77777777" w:rsidR="00E50C9A" w:rsidRDefault="00E50C9A" w:rsidP="00E50C9A">
      <w:pPr>
        <w:spacing w:after="0" w:line="240" w:lineRule="auto"/>
        <w:ind w:firstLine="4502"/>
        <w:jc w:val="both"/>
        <w:rPr>
          <w:rFonts w:ascii="Arial" w:hAnsi="Arial" w:cs="Arial"/>
          <w:bCs/>
          <w:sz w:val="20"/>
          <w:szCs w:val="20"/>
        </w:rPr>
      </w:pPr>
      <w:r w:rsidRPr="00E50C9A">
        <w:rPr>
          <w:rFonts w:ascii="Arial" w:hAnsi="Arial" w:cs="Arial"/>
          <w:b/>
          <w:sz w:val="20"/>
          <w:szCs w:val="20"/>
        </w:rPr>
        <w:t xml:space="preserve">III </w:t>
      </w:r>
      <w:r w:rsidRPr="00E50C9A">
        <w:rPr>
          <w:rFonts w:ascii="Arial" w:hAnsi="Arial" w:cs="Arial"/>
          <w:bCs/>
          <w:sz w:val="20"/>
          <w:szCs w:val="20"/>
        </w:rPr>
        <w:t>– comprovação de quitação junto ao serviço militar;</w:t>
      </w:r>
    </w:p>
    <w:p w14:paraId="1FF1116E" w14:textId="77777777" w:rsidR="00E50C9A" w:rsidRPr="00E50C9A" w:rsidRDefault="00E50C9A" w:rsidP="00E50C9A">
      <w:pPr>
        <w:spacing w:after="0" w:line="240" w:lineRule="auto"/>
        <w:ind w:firstLine="4502"/>
        <w:jc w:val="both"/>
        <w:rPr>
          <w:rFonts w:ascii="Arial" w:hAnsi="Arial" w:cs="Arial"/>
          <w:bCs/>
          <w:sz w:val="20"/>
          <w:szCs w:val="20"/>
        </w:rPr>
      </w:pPr>
    </w:p>
    <w:p w14:paraId="657C46B1" w14:textId="77777777" w:rsidR="00E50C9A" w:rsidRDefault="00E50C9A" w:rsidP="00E50C9A">
      <w:pPr>
        <w:spacing w:after="0" w:line="240" w:lineRule="auto"/>
        <w:ind w:firstLine="4502"/>
        <w:jc w:val="both"/>
        <w:rPr>
          <w:rFonts w:ascii="Arial" w:hAnsi="Arial" w:cs="Arial"/>
          <w:bCs/>
          <w:sz w:val="20"/>
          <w:szCs w:val="20"/>
        </w:rPr>
      </w:pPr>
      <w:r w:rsidRPr="00E50C9A">
        <w:rPr>
          <w:rFonts w:ascii="Arial" w:hAnsi="Arial" w:cs="Arial"/>
          <w:b/>
          <w:sz w:val="20"/>
          <w:szCs w:val="20"/>
        </w:rPr>
        <w:t xml:space="preserve">IV </w:t>
      </w:r>
      <w:r w:rsidRPr="00E50C9A">
        <w:rPr>
          <w:rFonts w:ascii="Arial" w:hAnsi="Arial" w:cs="Arial"/>
          <w:bCs/>
          <w:sz w:val="20"/>
          <w:szCs w:val="20"/>
        </w:rPr>
        <w:t xml:space="preserve">– </w:t>
      </w:r>
      <w:proofErr w:type="gramStart"/>
      <w:r w:rsidRPr="00E50C9A">
        <w:rPr>
          <w:rFonts w:ascii="Arial" w:hAnsi="Arial" w:cs="Arial"/>
          <w:bCs/>
          <w:sz w:val="20"/>
          <w:szCs w:val="20"/>
        </w:rPr>
        <w:t>declaração</w:t>
      </w:r>
      <w:proofErr w:type="gramEnd"/>
      <w:r w:rsidRPr="00E50C9A">
        <w:rPr>
          <w:rFonts w:ascii="Arial" w:hAnsi="Arial" w:cs="Arial"/>
          <w:bCs/>
          <w:sz w:val="20"/>
          <w:szCs w:val="20"/>
        </w:rPr>
        <w:t xml:space="preserve"> de bens;</w:t>
      </w:r>
    </w:p>
    <w:p w14:paraId="0B30D090" w14:textId="77777777" w:rsidR="00E50C9A" w:rsidRPr="00E50C9A" w:rsidRDefault="00E50C9A" w:rsidP="00E50C9A">
      <w:pPr>
        <w:spacing w:after="0" w:line="240" w:lineRule="auto"/>
        <w:ind w:firstLine="4502"/>
        <w:jc w:val="both"/>
        <w:rPr>
          <w:rFonts w:ascii="Arial" w:hAnsi="Arial" w:cs="Arial"/>
          <w:bCs/>
          <w:sz w:val="20"/>
          <w:szCs w:val="20"/>
        </w:rPr>
      </w:pPr>
    </w:p>
    <w:p w14:paraId="7C0E8826" w14:textId="1C8B6B07" w:rsidR="00E50C9A" w:rsidRPr="00E50C9A" w:rsidRDefault="00E50C9A" w:rsidP="00E50C9A">
      <w:pPr>
        <w:spacing w:after="0" w:line="240" w:lineRule="auto"/>
        <w:ind w:firstLine="4502"/>
        <w:jc w:val="both"/>
        <w:rPr>
          <w:rFonts w:ascii="Arial" w:hAnsi="Arial" w:cs="Arial"/>
          <w:bCs/>
          <w:sz w:val="20"/>
          <w:szCs w:val="20"/>
        </w:rPr>
      </w:pPr>
      <w:r w:rsidRPr="00E50C9A">
        <w:rPr>
          <w:rFonts w:ascii="Arial" w:hAnsi="Arial" w:cs="Arial"/>
          <w:b/>
          <w:sz w:val="20"/>
          <w:szCs w:val="20"/>
        </w:rPr>
        <w:t>V</w:t>
      </w:r>
      <w:r w:rsidRPr="00E50C9A">
        <w:rPr>
          <w:rFonts w:ascii="Arial" w:hAnsi="Arial" w:cs="Arial"/>
          <w:bCs/>
          <w:sz w:val="20"/>
          <w:szCs w:val="20"/>
        </w:rPr>
        <w:t xml:space="preserve"> – </w:t>
      </w:r>
      <w:proofErr w:type="gramStart"/>
      <w:r w:rsidRPr="00E50C9A">
        <w:rPr>
          <w:rFonts w:ascii="Arial" w:hAnsi="Arial" w:cs="Arial"/>
          <w:bCs/>
          <w:sz w:val="20"/>
          <w:szCs w:val="20"/>
        </w:rPr>
        <w:t>declaração</w:t>
      </w:r>
      <w:proofErr w:type="gramEnd"/>
      <w:r w:rsidRPr="00E50C9A">
        <w:rPr>
          <w:rFonts w:ascii="Arial" w:hAnsi="Arial" w:cs="Arial"/>
          <w:bCs/>
          <w:sz w:val="20"/>
          <w:szCs w:val="20"/>
        </w:rPr>
        <w:t xml:space="preserve"> de desincompatibilização, nos casos da</w:t>
      </w:r>
      <w:r>
        <w:rPr>
          <w:rFonts w:ascii="Arial" w:hAnsi="Arial" w:cs="Arial"/>
          <w:bCs/>
          <w:sz w:val="20"/>
          <w:szCs w:val="20"/>
        </w:rPr>
        <w:t xml:space="preserve"> </w:t>
      </w:r>
      <w:r w:rsidRPr="00E50C9A">
        <w:rPr>
          <w:rFonts w:ascii="Arial" w:hAnsi="Arial" w:cs="Arial"/>
          <w:bCs/>
          <w:sz w:val="20"/>
          <w:szCs w:val="20"/>
        </w:rPr>
        <w:t>legislação em vigor</w:t>
      </w:r>
      <w:r w:rsidR="00FF1FC5">
        <w:rPr>
          <w:rFonts w:ascii="Arial" w:hAnsi="Arial" w:cs="Arial"/>
          <w:bCs/>
          <w:sz w:val="20"/>
          <w:szCs w:val="20"/>
        </w:rPr>
        <w:t>; e</w:t>
      </w:r>
    </w:p>
    <w:p w14:paraId="1277222E" w14:textId="77777777" w:rsidR="00E50C9A" w:rsidRDefault="00E50C9A" w:rsidP="00E50C9A">
      <w:pPr>
        <w:spacing w:after="0" w:line="240" w:lineRule="auto"/>
        <w:ind w:firstLine="4502"/>
        <w:jc w:val="both"/>
        <w:rPr>
          <w:rFonts w:ascii="Arial" w:hAnsi="Arial" w:cs="Arial"/>
          <w:bCs/>
          <w:sz w:val="20"/>
          <w:szCs w:val="20"/>
        </w:rPr>
      </w:pPr>
    </w:p>
    <w:p w14:paraId="6FC648FE" w14:textId="71D1A36B" w:rsidR="00E55B48" w:rsidRPr="00E55B48" w:rsidRDefault="00E50C9A" w:rsidP="00E50C9A">
      <w:pPr>
        <w:spacing w:after="0" w:line="240" w:lineRule="auto"/>
        <w:ind w:firstLine="4502"/>
        <w:jc w:val="both"/>
        <w:rPr>
          <w:rFonts w:ascii="Arial" w:hAnsi="Arial" w:cs="Arial"/>
          <w:bCs/>
          <w:sz w:val="20"/>
          <w:szCs w:val="20"/>
        </w:rPr>
      </w:pPr>
      <w:r w:rsidRPr="00E50C9A">
        <w:rPr>
          <w:rFonts w:ascii="Arial" w:hAnsi="Arial" w:cs="Arial"/>
          <w:b/>
          <w:sz w:val="20"/>
          <w:szCs w:val="20"/>
        </w:rPr>
        <w:t>VI</w:t>
      </w:r>
      <w:r w:rsidRPr="00E50C9A">
        <w:rPr>
          <w:rFonts w:ascii="Arial" w:hAnsi="Arial" w:cs="Arial"/>
          <w:bCs/>
          <w:sz w:val="20"/>
          <w:szCs w:val="20"/>
        </w:rPr>
        <w:t xml:space="preserve"> – </w:t>
      </w:r>
      <w:proofErr w:type="gramStart"/>
      <w:r w:rsidRPr="00E50C9A">
        <w:rPr>
          <w:rFonts w:ascii="Arial" w:hAnsi="Arial" w:cs="Arial"/>
          <w:bCs/>
          <w:sz w:val="20"/>
          <w:szCs w:val="20"/>
        </w:rPr>
        <w:t>prova</w:t>
      </w:r>
      <w:proofErr w:type="gramEnd"/>
      <w:r w:rsidRPr="00E50C9A">
        <w:rPr>
          <w:rFonts w:ascii="Arial" w:hAnsi="Arial" w:cs="Arial"/>
          <w:bCs/>
          <w:sz w:val="20"/>
          <w:szCs w:val="20"/>
        </w:rPr>
        <w:t xml:space="preserve"> do domicílio eleitoral.</w:t>
      </w:r>
    </w:p>
    <w:p w14:paraId="1C3BEB5C" w14:textId="77777777" w:rsidR="00E55B48" w:rsidRPr="00E55B48" w:rsidRDefault="00E55B48" w:rsidP="00E50C9A">
      <w:pPr>
        <w:spacing w:after="0" w:line="240" w:lineRule="auto"/>
        <w:jc w:val="both"/>
        <w:rPr>
          <w:rFonts w:ascii="Arial" w:hAnsi="Arial" w:cs="Arial"/>
          <w:bCs/>
          <w:sz w:val="20"/>
          <w:szCs w:val="20"/>
        </w:rPr>
      </w:pPr>
    </w:p>
    <w:p w14:paraId="7C8FC5D1" w14:textId="4B07F845" w:rsidR="00E55B48" w:rsidRPr="00E55B48" w:rsidRDefault="00E55B48" w:rsidP="00E50C9A">
      <w:pPr>
        <w:spacing w:after="0" w:line="240" w:lineRule="auto"/>
        <w:ind w:firstLine="4502"/>
        <w:jc w:val="both"/>
        <w:rPr>
          <w:rFonts w:ascii="Arial" w:hAnsi="Arial" w:cs="Arial"/>
          <w:bCs/>
          <w:sz w:val="20"/>
          <w:szCs w:val="20"/>
        </w:rPr>
      </w:pPr>
      <w:r w:rsidRPr="00084818">
        <w:rPr>
          <w:rFonts w:ascii="Arial" w:hAnsi="Arial" w:cs="Arial"/>
          <w:b/>
          <w:sz w:val="20"/>
          <w:szCs w:val="20"/>
        </w:rPr>
        <w:t>Art. 18</w:t>
      </w:r>
      <w:r w:rsidR="006F0803">
        <w:rPr>
          <w:rFonts w:ascii="Arial" w:hAnsi="Arial" w:cs="Arial"/>
          <w:b/>
          <w:sz w:val="20"/>
          <w:szCs w:val="20"/>
        </w:rPr>
        <w:t xml:space="preserve">. </w:t>
      </w:r>
      <w:r w:rsidRPr="00E55B48">
        <w:rPr>
          <w:rFonts w:ascii="Arial" w:hAnsi="Arial" w:cs="Arial"/>
          <w:bCs/>
          <w:sz w:val="20"/>
          <w:szCs w:val="20"/>
        </w:rPr>
        <w:t xml:space="preserve"> </w:t>
      </w:r>
      <w:r w:rsidR="00E50C9A">
        <w:rPr>
          <w:rFonts w:ascii="Arial" w:hAnsi="Arial" w:cs="Arial"/>
          <w:bCs/>
          <w:sz w:val="20"/>
          <w:szCs w:val="20"/>
        </w:rPr>
        <w:t>Os Vereadores eleitos serão empossados pelo Presidente em exercício, prestando o compromisso de manter, defender e cumprir a Lei Orgânica, observa</w:t>
      </w:r>
      <w:r w:rsidR="00066E83">
        <w:rPr>
          <w:rFonts w:ascii="Arial" w:hAnsi="Arial" w:cs="Arial"/>
          <w:bCs/>
          <w:sz w:val="20"/>
          <w:szCs w:val="20"/>
        </w:rPr>
        <w:t xml:space="preserve"> as leis da União, dos Estados e do Município, promover o bem geral dos munícipes e exercer o cargo sob a inspiração da democracia, da legitimidade e da legalidade, observado o protocolo cerimonial previsto no Regimento Interno.</w:t>
      </w:r>
    </w:p>
    <w:p w14:paraId="32A4EE85" w14:textId="77777777" w:rsidR="00E55B48" w:rsidRPr="00E55B48" w:rsidRDefault="00E55B48" w:rsidP="00E55B48">
      <w:pPr>
        <w:spacing w:after="0" w:line="240" w:lineRule="auto"/>
        <w:ind w:firstLine="4502"/>
        <w:jc w:val="both"/>
        <w:rPr>
          <w:rFonts w:ascii="Arial" w:hAnsi="Arial" w:cs="Arial"/>
          <w:bCs/>
          <w:sz w:val="20"/>
          <w:szCs w:val="20"/>
        </w:rPr>
      </w:pPr>
    </w:p>
    <w:p w14:paraId="7C5F2713" w14:textId="1857C5DE" w:rsidR="00E55B48" w:rsidRPr="00E55B48" w:rsidRDefault="00E55B48" w:rsidP="00066E83">
      <w:pPr>
        <w:spacing w:after="0" w:line="240" w:lineRule="auto"/>
        <w:ind w:firstLine="4502"/>
        <w:jc w:val="both"/>
        <w:rPr>
          <w:rFonts w:ascii="Arial" w:hAnsi="Arial" w:cs="Arial"/>
          <w:bCs/>
          <w:sz w:val="20"/>
          <w:szCs w:val="20"/>
        </w:rPr>
      </w:pPr>
      <w:r w:rsidRPr="00084818">
        <w:rPr>
          <w:rFonts w:ascii="Arial" w:hAnsi="Arial" w:cs="Arial"/>
          <w:b/>
          <w:sz w:val="20"/>
          <w:szCs w:val="20"/>
        </w:rPr>
        <w:t>Art. 19</w:t>
      </w:r>
      <w:r w:rsidR="006F0803">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066E83" w:rsidRPr="00066E83">
        <w:rPr>
          <w:rFonts w:ascii="Arial" w:hAnsi="Arial" w:cs="Arial"/>
          <w:bCs/>
          <w:sz w:val="20"/>
          <w:szCs w:val="20"/>
        </w:rPr>
        <w:t>Empossados os Vereadores, o Presidente em exercício</w:t>
      </w:r>
      <w:r w:rsidR="00066E83">
        <w:rPr>
          <w:rFonts w:ascii="Arial" w:hAnsi="Arial" w:cs="Arial"/>
          <w:bCs/>
          <w:sz w:val="20"/>
          <w:szCs w:val="20"/>
        </w:rPr>
        <w:t xml:space="preserve"> </w:t>
      </w:r>
      <w:r w:rsidR="00066E83" w:rsidRPr="00066E83">
        <w:rPr>
          <w:rFonts w:ascii="Arial" w:hAnsi="Arial" w:cs="Arial"/>
          <w:bCs/>
          <w:sz w:val="20"/>
          <w:szCs w:val="20"/>
        </w:rPr>
        <w:t>convidará o Prefeito e o Vice-Prefeito eleitos, procedendo à</w:t>
      </w:r>
      <w:r w:rsidR="00066E83">
        <w:rPr>
          <w:rFonts w:ascii="Arial" w:hAnsi="Arial" w:cs="Arial"/>
          <w:bCs/>
          <w:sz w:val="20"/>
          <w:szCs w:val="20"/>
        </w:rPr>
        <w:t xml:space="preserve"> </w:t>
      </w:r>
      <w:r w:rsidR="00066E83" w:rsidRPr="00066E83">
        <w:rPr>
          <w:rFonts w:ascii="Arial" w:hAnsi="Arial" w:cs="Arial"/>
          <w:bCs/>
          <w:sz w:val="20"/>
          <w:szCs w:val="20"/>
        </w:rPr>
        <w:t>posse, os quais prestarão o compromisso de manter, defender</w:t>
      </w:r>
      <w:r w:rsidR="00066E83">
        <w:rPr>
          <w:rFonts w:ascii="Arial" w:hAnsi="Arial" w:cs="Arial"/>
          <w:bCs/>
          <w:sz w:val="20"/>
          <w:szCs w:val="20"/>
        </w:rPr>
        <w:t xml:space="preserve"> </w:t>
      </w:r>
      <w:r w:rsidR="00066E83" w:rsidRPr="00066E83">
        <w:rPr>
          <w:rFonts w:ascii="Arial" w:hAnsi="Arial" w:cs="Arial"/>
          <w:bCs/>
          <w:sz w:val="20"/>
          <w:szCs w:val="20"/>
        </w:rPr>
        <w:t>e cumprir a Lei Orgânica, observar as leis da União, dos Estados</w:t>
      </w:r>
      <w:r w:rsidR="00066E83">
        <w:rPr>
          <w:rFonts w:ascii="Arial" w:hAnsi="Arial" w:cs="Arial"/>
          <w:bCs/>
          <w:sz w:val="20"/>
          <w:szCs w:val="20"/>
        </w:rPr>
        <w:t xml:space="preserve"> </w:t>
      </w:r>
      <w:r w:rsidR="00066E83" w:rsidRPr="00066E83">
        <w:rPr>
          <w:rFonts w:ascii="Arial" w:hAnsi="Arial" w:cs="Arial"/>
          <w:bCs/>
          <w:sz w:val="20"/>
          <w:szCs w:val="20"/>
        </w:rPr>
        <w:t>e do Município, promover o bem geral dos munícipes e exercer</w:t>
      </w:r>
      <w:r w:rsidR="00066E83">
        <w:rPr>
          <w:rFonts w:ascii="Arial" w:hAnsi="Arial" w:cs="Arial"/>
          <w:bCs/>
          <w:sz w:val="20"/>
          <w:szCs w:val="20"/>
        </w:rPr>
        <w:t xml:space="preserve"> </w:t>
      </w:r>
      <w:r w:rsidR="00066E83" w:rsidRPr="00066E83">
        <w:rPr>
          <w:rFonts w:ascii="Arial" w:hAnsi="Arial" w:cs="Arial"/>
          <w:bCs/>
          <w:sz w:val="20"/>
          <w:szCs w:val="20"/>
        </w:rPr>
        <w:t>o cargo sob a inspiração da democracia, da legitimidade e</w:t>
      </w:r>
      <w:r w:rsidR="00066E83">
        <w:rPr>
          <w:rFonts w:ascii="Arial" w:hAnsi="Arial" w:cs="Arial"/>
          <w:bCs/>
          <w:sz w:val="20"/>
          <w:szCs w:val="20"/>
        </w:rPr>
        <w:t xml:space="preserve"> </w:t>
      </w:r>
      <w:r w:rsidR="00066E83" w:rsidRPr="00066E83">
        <w:rPr>
          <w:rFonts w:ascii="Arial" w:hAnsi="Arial" w:cs="Arial"/>
          <w:bCs/>
          <w:sz w:val="20"/>
          <w:szCs w:val="20"/>
        </w:rPr>
        <w:t>da legalidade, observado o protocolo cerimonial previsto n</w:t>
      </w:r>
      <w:r w:rsidR="00066E83">
        <w:rPr>
          <w:rFonts w:ascii="Arial" w:hAnsi="Arial" w:cs="Arial"/>
          <w:bCs/>
          <w:sz w:val="20"/>
          <w:szCs w:val="20"/>
        </w:rPr>
        <w:t xml:space="preserve">o </w:t>
      </w:r>
      <w:r w:rsidR="00066E83" w:rsidRPr="00066E83">
        <w:rPr>
          <w:rFonts w:ascii="Arial" w:hAnsi="Arial" w:cs="Arial"/>
          <w:bCs/>
          <w:sz w:val="20"/>
          <w:szCs w:val="20"/>
        </w:rPr>
        <w:t>Regimento Interno.</w:t>
      </w:r>
    </w:p>
    <w:p w14:paraId="696AFE09" w14:textId="77777777" w:rsidR="00E55B48" w:rsidRPr="00E55B48" w:rsidRDefault="00E55B48" w:rsidP="00E55B48">
      <w:pPr>
        <w:spacing w:after="0" w:line="240" w:lineRule="auto"/>
        <w:ind w:firstLine="4502"/>
        <w:jc w:val="both"/>
        <w:rPr>
          <w:rFonts w:ascii="Arial" w:hAnsi="Arial" w:cs="Arial"/>
          <w:bCs/>
          <w:sz w:val="20"/>
          <w:szCs w:val="20"/>
        </w:rPr>
      </w:pPr>
    </w:p>
    <w:p w14:paraId="48C6D4B5" w14:textId="1AB3CE52" w:rsidR="00066E83" w:rsidRPr="00066E83" w:rsidRDefault="00E55B48" w:rsidP="00066E83">
      <w:pPr>
        <w:spacing w:after="0" w:line="240" w:lineRule="auto"/>
        <w:ind w:firstLine="4502"/>
        <w:jc w:val="both"/>
        <w:rPr>
          <w:rFonts w:ascii="Arial" w:hAnsi="Arial" w:cs="Arial"/>
          <w:bCs/>
          <w:sz w:val="20"/>
          <w:szCs w:val="20"/>
        </w:rPr>
      </w:pPr>
      <w:r w:rsidRPr="00084818">
        <w:rPr>
          <w:rFonts w:ascii="Arial" w:hAnsi="Arial" w:cs="Arial"/>
          <w:b/>
          <w:sz w:val="20"/>
          <w:szCs w:val="20"/>
        </w:rPr>
        <w:t>Art. 20</w:t>
      </w:r>
      <w:r w:rsidR="006F0803">
        <w:rPr>
          <w:rFonts w:ascii="Arial" w:hAnsi="Arial" w:cs="Arial"/>
          <w:b/>
          <w:sz w:val="20"/>
          <w:szCs w:val="20"/>
        </w:rPr>
        <w:t xml:space="preserve">. </w:t>
      </w:r>
      <w:r w:rsidRPr="00E55B48">
        <w:rPr>
          <w:rFonts w:ascii="Arial" w:hAnsi="Arial" w:cs="Arial"/>
          <w:bCs/>
          <w:sz w:val="20"/>
          <w:szCs w:val="20"/>
        </w:rPr>
        <w:t xml:space="preserve"> </w:t>
      </w:r>
      <w:r w:rsidR="00066E83" w:rsidRPr="00066E83">
        <w:rPr>
          <w:rFonts w:ascii="Arial" w:hAnsi="Arial" w:cs="Arial"/>
          <w:bCs/>
          <w:sz w:val="20"/>
          <w:szCs w:val="20"/>
        </w:rPr>
        <w:t>Findo o cerimonial de posse dos Vereadores, do Prefeito</w:t>
      </w:r>
      <w:r w:rsidR="00066E83">
        <w:rPr>
          <w:rFonts w:ascii="Arial" w:hAnsi="Arial" w:cs="Arial"/>
          <w:bCs/>
          <w:sz w:val="20"/>
          <w:szCs w:val="20"/>
        </w:rPr>
        <w:t xml:space="preserve"> </w:t>
      </w:r>
      <w:r w:rsidR="00066E83" w:rsidRPr="00066E83">
        <w:rPr>
          <w:rFonts w:ascii="Arial" w:hAnsi="Arial" w:cs="Arial"/>
          <w:bCs/>
          <w:sz w:val="20"/>
          <w:szCs w:val="20"/>
        </w:rPr>
        <w:t>e o Vice-Prefeito, dar-se-á por encerrada a Sessão Solene de</w:t>
      </w:r>
      <w:r w:rsidR="00066E83">
        <w:rPr>
          <w:rFonts w:ascii="Arial" w:hAnsi="Arial" w:cs="Arial"/>
          <w:bCs/>
          <w:sz w:val="20"/>
          <w:szCs w:val="20"/>
        </w:rPr>
        <w:t xml:space="preserve"> </w:t>
      </w:r>
      <w:r w:rsidR="00066E83" w:rsidRPr="00066E83">
        <w:rPr>
          <w:rFonts w:ascii="Arial" w:hAnsi="Arial" w:cs="Arial"/>
          <w:bCs/>
          <w:sz w:val="20"/>
          <w:szCs w:val="20"/>
        </w:rPr>
        <w:t>Instalação da Legislatura.</w:t>
      </w:r>
    </w:p>
    <w:p w14:paraId="14098634" w14:textId="77777777" w:rsidR="00066E83" w:rsidRDefault="00066E83" w:rsidP="00066E83">
      <w:pPr>
        <w:spacing w:after="0" w:line="240" w:lineRule="auto"/>
        <w:ind w:firstLine="4502"/>
        <w:jc w:val="both"/>
        <w:rPr>
          <w:rFonts w:ascii="Arial" w:hAnsi="Arial" w:cs="Arial"/>
          <w:bCs/>
          <w:sz w:val="20"/>
          <w:szCs w:val="20"/>
        </w:rPr>
      </w:pPr>
    </w:p>
    <w:p w14:paraId="48264581" w14:textId="408F021E" w:rsidR="00066E83" w:rsidRDefault="00066E83" w:rsidP="00066E83">
      <w:pPr>
        <w:spacing w:after="0" w:line="240" w:lineRule="auto"/>
        <w:ind w:firstLine="4502"/>
        <w:jc w:val="both"/>
        <w:rPr>
          <w:rFonts w:ascii="Arial" w:hAnsi="Arial" w:cs="Arial"/>
          <w:bCs/>
          <w:sz w:val="20"/>
          <w:szCs w:val="20"/>
        </w:rPr>
      </w:pPr>
      <w:r w:rsidRPr="00066E83">
        <w:rPr>
          <w:rFonts w:ascii="Arial" w:hAnsi="Arial" w:cs="Arial"/>
          <w:b/>
          <w:sz w:val="20"/>
          <w:szCs w:val="20"/>
        </w:rPr>
        <w:lastRenderedPageBreak/>
        <w:t>§ 1</w:t>
      </w:r>
      <w:proofErr w:type="gramStart"/>
      <w:r w:rsidRPr="00066E83">
        <w:rPr>
          <w:rFonts w:ascii="Arial" w:hAnsi="Arial" w:cs="Arial"/>
          <w:b/>
          <w:sz w:val="20"/>
          <w:szCs w:val="20"/>
        </w:rPr>
        <w:t>º</w:t>
      </w:r>
      <w:r w:rsidRPr="00066E83">
        <w:rPr>
          <w:rFonts w:ascii="Arial" w:hAnsi="Arial" w:cs="Arial"/>
          <w:bCs/>
          <w:sz w:val="20"/>
          <w:szCs w:val="20"/>
        </w:rPr>
        <w:t xml:space="preserve"> </w:t>
      </w:r>
      <w:r w:rsidR="00915599">
        <w:rPr>
          <w:rFonts w:ascii="Arial" w:hAnsi="Arial" w:cs="Arial"/>
          <w:bCs/>
          <w:sz w:val="20"/>
          <w:szCs w:val="20"/>
        </w:rPr>
        <w:t xml:space="preserve"> </w:t>
      </w:r>
      <w:r w:rsidRPr="00066E83">
        <w:rPr>
          <w:rFonts w:ascii="Arial" w:hAnsi="Arial" w:cs="Arial"/>
          <w:bCs/>
          <w:sz w:val="20"/>
          <w:szCs w:val="20"/>
        </w:rPr>
        <w:t>Caso</w:t>
      </w:r>
      <w:proofErr w:type="gramEnd"/>
      <w:r w:rsidRPr="00066E83">
        <w:rPr>
          <w:rFonts w:ascii="Arial" w:hAnsi="Arial" w:cs="Arial"/>
          <w:bCs/>
          <w:sz w:val="20"/>
          <w:szCs w:val="20"/>
        </w:rPr>
        <w:t xml:space="preserve"> a posse de Vereador, do Prefeito ou do Vice-Prefeito não ocorra por ocasião da realização da Sessão Solene</w:t>
      </w:r>
      <w:r>
        <w:rPr>
          <w:rFonts w:ascii="Arial" w:hAnsi="Arial" w:cs="Arial"/>
          <w:bCs/>
          <w:sz w:val="20"/>
          <w:szCs w:val="20"/>
        </w:rPr>
        <w:t xml:space="preserve"> </w:t>
      </w:r>
      <w:r w:rsidRPr="00066E83">
        <w:rPr>
          <w:rFonts w:ascii="Arial" w:hAnsi="Arial" w:cs="Arial"/>
          <w:bCs/>
          <w:sz w:val="20"/>
          <w:szCs w:val="20"/>
        </w:rPr>
        <w:t>de Instalação da Legislatura, deverá ocorrer dentro do prazo de</w:t>
      </w:r>
      <w:r>
        <w:rPr>
          <w:rFonts w:ascii="Arial" w:hAnsi="Arial" w:cs="Arial"/>
          <w:bCs/>
          <w:sz w:val="20"/>
          <w:szCs w:val="20"/>
        </w:rPr>
        <w:t xml:space="preserve"> </w:t>
      </w:r>
      <w:r w:rsidRPr="00066E83">
        <w:rPr>
          <w:rFonts w:ascii="Arial" w:hAnsi="Arial" w:cs="Arial"/>
          <w:bCs/>
          <w:sz w:val="20"/>
          <w:szCs w:val="20"/>
        </w:rPr>
        <w:t>10 (dez) dias, salvo motivo justo aceito pela Câmara.</w:t>
      </w:r>
    </w:p>
    <w:p w14:paraId="3959DAFE" w14:textId="77777777" w:rsidR="00066E83" w:rsidRPr="00066E83" w:rsidRDefault="00066E83" w:rsidP="00066E83">
      <w:pPr>
        <w:spacing w:after="0" w:line="240" w:lineRule="auto"/>
        <w:ind w:firstLine="4502"/>
        <w:jc w:val="both"/>
        <w:rPr>
          <w:rFonts w:ascii="Arial" w:hAnsi="Arial" w:cs="Arial"/>
          <w:bCs/>
          <w:sz w:val="20"/>
          <w:szCs w:val="20"/>
        </w:rPr>
      </w:pPr>
    </w:p>
    <w:p w14:paraId="1FEB9F95" w14:textId="49510759" w:rsidR="00066E83" w:rsidRPr="00066E83" w:rsidRDefault="00066E83" w:rsidP="00066E83">
      <w:pPr>
        <w:spacing w:after="0" w:line="240" w:lineRule="auto"/>
        <w:ind w:firstLine="4502"/>
        <w:jc w:val="both"/>
        <w:rPr>
          <w:rFonts w:ascii="Arial" w:hAnsi="Arial" w:cs="Arial"/>
          <w:bCs/>
          <w:sz w:val="20"/>
          <w:szCs w:val="20"/>
        </w:rPr>
      </w:pPr>
      <w:r w:rsidRPr="00066E83">
        <w:rPr>
          <w:rFonts w:ascii="Arial" w:hAnsi="Arial" w:cs="Arial"/>
          <w:b/>
          <w:sz w:val="20"/>
          <w:szCs w:val="20"/>
        </w:rPr>
        <w:t>§ 2</w:t>
      </w:r>
      <w:proofErr w:type="gramStart"/>
      <w:r w:rsidRPr="00066E83">
        <w:rPr>
          <w:rFonts w:ascii="Arial" w:hAnsi="Arial" w:cs="Arial"/>
          <w:b/>
          <w:sz w:val="20"/>
          <w:szCs w:val="20"/>
        </w:rPr>
        <w:t>º</w:t>
      </w:r>
      <w:r w:rsidRPr="00066E83">
        <w:rPr>
          <w:rFonts w:ascii="Arial" w:hAnsi="Arial" w:cs="Arial"/>
          <w:bCs/>
          <w:sz w:val="20"/>
          <w:szCs w:val="20"/>
        </w:rPr>
        <w:t xml:space="preserve"> </w:t>
      </w:r>
      <w:r w:rsidR="00915599">
        <w:rPr>
          <w:rFonts w:ascii="Arial" w:hAnsi="Arial" w:cs="Arial"/>
          <w:bCs/>
          <w:sz w:val="20"/>
          <w:szCs w:val="20"/>
        </w:rPr>
        <w:t xml:space="preserve"> </w:t>
      </w:r>
      <w:r w:rsidRPr="00066E83">
        <w:rPr>
          <w:rFonts w:ascii="Arial" w:hAnsi="Arial" w:cs="Arial"/>
          <w:bCs/>
          <w:sz w:val="20"/>
          <w:szCs w:val="20"/>
        </w:rPr>
        <w:t>O</w:t>
      </w:r>
      <w:proofErr w:type="gramEnd"/>
      <w:r w:rsidRPr="00066E83">
        <w:rPr>
          <w:rFonts w:ascii="Arial" w:hAnsi="Arial" w:cs="Arial"/>
          <w:bCs/>
          <w:sz w:val="20"/>
          <w:szCs w:val="20"/>
        </w:rPr>
        <w:t xml:space="preserve"> prazo e o critério estabelecidos no parágrafo anterior</w:t>
      </w:r>
      <w:r>
        <w:rPr>
          <w:rFonts w:ascii="Arial" w:hAnsi="Arial" w:cs="Arial"/>
          <w:bCs/>
          <w:sz w:val="20"/>
          <w:szCs w:val="20"/>
        </w:rPr>
        <w:t xml:space="preserve"> </w:t>
      </w:r>
      <w:r w:rsidRPr="00066E83">
        <w:rPr>
          <w:rFonts w:ascii="Arial" w:hAnsi="Arial" w:cs="Arial"/>
          <w:bCs/>
          <w:sz w:val="20"/>
          <w:szCs w:val="20"/>
        </w:rPr>
        <w:t>aplicar-se-ão aos casos de posse superveniente.</w:t>
      </w:r>
    </w:p>
    <w:p w14:paraId="220DBEC9" w14:textId="77777777" w:rsidR="00066E83" w:rsidRDefault="00066E83" w:rsidP="00066E83">
      <w:pPr>
        <w:spacing w:after="0" w:line="240" w:lineRule="auto"/>
        <w:ind w:firstLine="4502"/>
        <w:jc w:val="both"/>
        <w:rPr>
          <w:rFonts w:ascii="Arial" w:hAnsi="Arial" w:cs="Arial"/>
          <w:bCs/>
          <w:sz w:val="20"/>
          <w:szCs w:val="20"/>
        </w:rPr>
      </w:pPr>
    </w:p>
    <w:p w14:paraId="48A07C1B" w14:textId="4493C1FD" w:rsidR="00E55B48" w:rsidRDefault="00066E83" w:rsidP="00066E83">
      <w:pPr>
        <w:spacing w:after="0" w:line="240" w:lineRule="auto"/>
        <w:ind w:firstLine="4502"/>
        <w:jc w:val="both"/>
        <w:rPr>
          <w:rFonts w:ascii="Arial" w:hAnsi="Arial" w:cs="Arial"/>
          <w:bCs/>
          <w:sz w:val="20"/>
          <w:szCs w:val="20"/>
        </w:rPr>
      </w:pPr>
      <w:r w:rsidRPr="00066E83">
        <w:rPr>
          <w:rFonts w:ascii="Arial" w:hAnsi="Arial" w:cs="Arial"/>
          <w:b/>
          <w:sz w:val="20"/>
          <w:szCs w:val="20"/>
        </w:rPr>
        <w:t>§ 3</w:t>
      </w:r>
      <w:proofErr w:type="gramStart"/>
      <w:r w:rsidRPr="00066E83">
        <w:rPr>
          <w:rFonts w:ascii="Arial" w:hAnsi="Arial" w:cs="Arial"/>
          <w:b/>
          <w:sz w:val="20"/>
          <w:szCs w:val="20"/>
        </w:rPr>
        <w:t>º</w:t>
      </w:r>
      <w:r w:rsidRPr="00066E83">
        <w:rPr>
          <w:rFonts w:ascii="Arial" w:hAnsi="Arial" w:cs="Arial"/>
          <w:bCs/>
          <w:sz w:val="20"/>
          <w:szCs w:val="20"/>
        </w:rPr>
        <w:t xml:space="preserve"> </w:t>
      </w:r>
      <w:r w:rsidR="00915599">
        <w:rPr>
          <w:rFonts w:ascii="Arial" w:hAnsi="Arial" w:cs="Arial"/>
          <w:bCs/>
          <w:sz w:val="20"/>
          <w:szCs w:val="20"/>
        </w:rPr>
        <w:t xml:space="preserve"> </w:t>
      </w:r>
      <w:r w:rsidRPr="00066E83">
        <w:rPr>
          <w:rFonts w:ascii="Arial" w:hAnsi="Arial" w:cs="Arial"/>
          <w:bCs/>
          <w:sz w:val="20"/>
          <w:szCs w:val="20"/>
        </w:rPr>
        <w:t>O</w:t>
      </w:r>
      <w:proofErr w:type="gramEnd"/>
      <w:r w:rsidRPr="00066E83">
        <w:rPr>
          <w:rFonts w:ascii="Arial" w:hAnsi="Arial" w:cs="Arial"/>
          <w:bCs/>
          <w:sz w:val="20"/>
          <w:szCs w:val="20"/>
        </w:rPr>
        <w:t xml:space="preserve"> Vereador não empossado no prazo previsto no §1º,</w:t>
      </w:r>
      <w:r>
        <w:rPr>
          <w:rFonts w:ascii="Arial" w:hAnsi="Arial" w:cs="Arial"/>
          <w:bCs/>
          <w:sz w:val="20"/>
          <w:szCs w:val="20"/>
        </w:rPr>
        <w:t xml:space="preserve"> </w:t>
      </w:r>
      <w:r w:rsidRPr="00066E83">
        <w:rPr>
          <w:rFonts w:ascii="Arial" w:hAnsi="Arial" w:cs="Arial"/>
          <w:bCs/>
          <w:sz w:val="20"/>
          <w:szCs w:val="20"/>
        </w:rPr>
        <w:t>por justo motivo, poderá ser empossado perante o Presidente</w:t>
      </w:r>
      <w:r>
        <w:rPr>
          <w:rFonts w:ascii="Arial" w:hAnsi="Arial" w:cs="Arial"/>
          <w:bCs/>
          <w:sz w:val="20"/>
          <w:szCs w:val="20"/>
        </w:rPr>
        <w:t xml:space="preserve"> </w:t>
      </w:r>
      <w:r w:rsidRPr="00066E83">
        <w:rPr>
          <w:rFonts w:ascii="Arial" w:hAnsi="Arial" w:cs="Arial"/>
          <w:bCs/>
          <w:sz w:val="20"/>
          <w:szCs w:val="20"/>
        </w:rPr>
        <w:t>ou o seu substituto legal, observados todos os demais requisitos,</w:t>
      </w:r>
      <w:r>
        <w:rPr>
          <w:rFonts w:ascii="Arial" w:hAnsi="Arial" w:cs="Arial"/>
          <w:bCs/>
          <w:sz w:val="20"/>
          <w:szCs w:val="20"/>
        </w:rPr>
        <w:t xml:space="preserve"> </w:t>
      </w:r>
      <w:r w:rsidRPr="00066E83">
        <w:rPr>
          <w:rFonts w:ascii="Arial" w:hAnsi="Arial" w:cs="Arial"/>
          <w:bCs/>
          <w:sz w:val="20"/>
          <w:szCs w:val="20"/>
        </w:rPr>
        <w:t>devendo ser prestado o compromisso na primeira sessão</w:t>
      </w:r>
      <w:r>
        <w:rPr>
          <w:rFonts w:ascii="Arial" w:hAnsi="Arial" w:cs="Arial"/>
          <w:bCs/>
          <w:sz w:val="20"/>
          <w:szCs w:val="20"/>
        </w:rPr>
        <w:t xml:space="preserve"> </w:t>
      </w:r>
      <w:r w:rsidRPr="00066E83">
        <w:rPr>
          <w:rFonts w:ascii="Arial" w:hAnsi="Arial" w:cs="Arial"/>
          <w:bCs/>
          <w:sz w:val="20"/>
          <w:szCs w:val="20"/>
        </w:rPr>
        <w:t>subsequente.</w:t>
      </w:r>
    </w:p>
    <w:p w14:paraId="62669CD5" w14:textId="77777777" w:rsidR="00066E83" w:rsidRDefault="00066E83" w:rsidP="00066E83">
      <w:pPr>
        <w:spacing w:after="0" w:line="240" w:lineRule="auto"/>
        <w:ind w:firstLine="4502"/>
        <w:jc w:val="both"/>
        <w:rPr>
          <w:rFonts w:ascii="Arial" w:hAnsi="Arial" w:cs="Arial"/>
          <w:bCs/>
          <w:sz w:val="20"/>
          <w:szCs w:val="20"/>
        </w:rPr>
      </w:pPr>
    </w:p>
    <w:p w14:paraId="072DE4B3" w14:textId="7385ECE2" w:rsidR="00066E83" w:rsidRPr="00E55B48" w:rsidRDefault="00066E83" w:rsidP="00066E83">
      <w:pPr>
        <w:spacing w:after="0" w:line="240" w:lineRule="auto"/>
        <w:ind w:firstLine="4502"/>
        <w:jc w:val="both"/>
        <w:rPr>
          <w:rFonts w:ascii="Arial" w:hAnsi="Arial" w:cs="Arial"/>
          <w:bCs/>
          <w:sz w:val="20"/>
          <w:szCs w:val="20"/>
        </w:rPr>
      </w:pPr>
      <w:r w:rsidRPr="00066E83">
        <w:rPr>
          <w:rFonts w:ascii="Arial" w:hAnsi="Arial" w:cs="Arial"/>
          <w:b/>
          <w:sz w:val="20"/>
          <w:szCs w:val="20"/>
        </w:rPr>
        <w:t>§ 4</w:t>
      </w:r>
      <w:proofErr w:type="gramStart"/>
      <w:r w:rsidRPr="00066E83">
        <w:rPr>
          <w:rFonts w:ascii="Arial" w:hAnsi="Arial" w:cs="Arial"/>
          <w:b/>
          <w:sz w:val="20"/>
          <w:szCs w:val="20"/>
        </w:rPr>
        <w:t>º</w:t>
      </w:r>
      <w:r w:rsidRPr="00066E83">
        <w:rPr>
          <w:rFonts w:ascii="Arial" w:hAnsi="Arial" w:cs="Arial"/>
          <w:bCs/>
          <w:sz w:val="20"/>
          <w:szCs w:val="20"/>
        </w:rPr>
        <w:t xml:space="preserve"> </w:t>
      </w:r>
      <w:r w:rsidR="00915599">
        <w:rPr>
          <w:rFonts w:ascii="Arial" w:hAnsi="Arial" w:cs="Arial"/>
          <w:bCs/>
          <w:sz w:val="20"/>
          <w:szCs w:val="20"/>
        </w:rPr>
        <w:t xml:space="preserve"> </w:t>
      </w:r>
      <w:r w:rsidRPr="00066E83">
        <w:rPr>
          <w:rFonts w:ascii="Arial" w:hAnsi="Arial" w:cs="Arial"/>
          <w:bCs/>
          <w:sz w:val="20"/>
          <w:szCs w:val="20"/>
        </w:rPr>
        <w:t>A</w:t>
      </w:r>
      <w:proofErr w:type="gramEnd"/>
      <w:r w:rsidRPr="00066E83">
        <w:rPr>
          <w:rFonts w:ascii="Arial" w:hAnsi="Arial" w:cs="Arial"/>
          <w:bCs/>
          <w:sz w:val="20"/>
          <w:szCs w:val="20"/>
        </w:rPr>
        <w:t xml:space="preserve"> recusa injustificada do eleito em tomar posse importa</w:t>
      </w:r>
      <w:r>
        <w:rPr>
          <w:rFonts w:ascii="Arial" w:hAnsi="Arial" w:cs="Arial"/>
          <w:bCs/>
          <w:sz w:val="20"/>
          <w:szCs w:val="20"/>
        </w:rPr>
        <w:t xml:space="preserve"> </w:t>
      </w:r>
      <w:r w:rsidRPr="00066E83">
        <w:rPr>
          <w:rFonts w:ascii="Arial" w:hAnsi="Arial" w:cs="Arial"/>
          <w:bCs/>
          <w:sz w:val="20"/>
          <w:szCs w:val="20"/>
        </w:rPr>
        <w:t>em renúncia tácita ao mandato, devendo o Presidente da</w:t>
      </w:r>
      <w:r>
        <w:rPr>
          <w:rFonts w:ascii="Arial" w:hAnsi="Arial" w:cs="Arial"/>
          <w:bCs/>
          <w:sz w:val="20"/>
          <w:szCs w:val="20"/>
        </w:rPr>
        <w:t xml:space="preserve"> </w:t>
      </w:r>
      <w:r w:rsidRPr="00066E83">
        <w:rPr>
          <w:rFonts w:ascii="Arial" w:hAnsi="Arial" w:cs="Arial"/>
          <w:bCs/>
          <w:sz w:val="20"/>
          <w:szCs w:val="20"/>
        </w:rPr>
        <w:t>Câmara, após o decurso do prazo estipulado no §1º deste</w:t>
      </w:r>
      <w:r>
        <w:rPr>
          <w:rFonts w:ascii="Arial" w:hAnsi="Arial" w:cs="Arial"/>
          <w:bCs/>
          <w:sz w:val="20"/>
          <w:szCs w:val="20"/>
        </w:rPr>
        <w:t xml:space="preserve"> </w:t>
      </w:r>
      <w:r w:rsidRPr="00066E83">
        <w:rPr>
          <w:rFonts w:ascii="Arial" w:hAnsi="Arial" w:cs="Arial"/>
          <w:bCs/>
          <w:sz w:val="20"/>
          <w:szCs w:val="20"/>
        </w:rPr>
        <w:t>artigo, declarar a vacância do cargo.</w:t>
      </w:r>
    </w:p>
    <w:p w14:paraId="4BEE0A5D" w14:textId="77777777" w:rsidR="00E55B48" w:rsidRPr="00E55B48" w:rsidRDefault="00E55B48" w:rsidP="00066E83">
      <w:pPr>
        <w:spacing w:after="0" w:line="240" w:lineRule="auto"/>
        <w:jc w:val="both"/>
        <w:rPr>
          <w:rFonts w:ascii="Arial" w:hAnsi="Arial" w:cs="Arial"/>
          <w:bCs/>
          <w:sz w:val="20"/>
          <w:szCs w:val="20"/>
        </w:rPr>
      </w:pPr>
    </w:p>
    <w:p w14:paraId="7AF7011C" w14:textId="78A7B4B2" w:rsidR="008B31C6" w:rsidRPr="008B31C6" w:rsidRDefault="00E55B48" w:rsidP="008B31C6">
      <w:pPr>
        <w:spacing w:after="0" w:line="240" w:lineRule="auto"/>
        <w:ind w:firstLine="4502"/>
        <w:jc w:val="both"/>
        <w:rPr>
          <w:rFonts w:ascii="Arial" w:hAnsi="Arial" w:cs="Arial"/>
          <w:bCs/>
          <w:sz w:val="20"/>
          <w:szCs w:val="20"/>
        </w:rPr>
      </w:pPr>
      <w:r w:rsidRPr="00084818">
        <w:rPr>
          <w:rFonts w:ascii="Arial" w:hAnsi="Arial" w:cs="Arial"/>
          <w:b/>
          <w:sz w:val="20"/>
          <w:szCs w:val="20"/>
        </w:rPr>
        <w:t>Art. 21</w:t>
      </w:r>
      <w:r w:rsidR="006F0803">
        <w:rPr>
          <w:rFonts w:ascii="Arial" w:hAnsi="Arial" w:cs="Arial"/>
          <w:b/>
          <w:sz w:val="20"/>
          <w:szCs w:val="20"/>
        </w:rPr>
        <w:t>.</w:t>
      </w:r>
      <w:r w:rsidR="00B25ABA">
        <w:rPr>
          <w:rFonts w:ascii="Arial" w:hAnsi="Arial" w:cs="Arial"/>
          <w:b/>
          <w:sz w:val="20"/>
          <w:szCs w:val="20"/>
        </w:rPr>
        <w:t xml:space="preserve"> </w:t>
      </w:r>
      <w:r w:rsidRPr="00E55B48">
        <w:rPr>
          <w:rFonts w:ascii="Arial" w:hAnsi="Arial" w:cs="Arial"/>
          <w:bCs/>
          <w:sz w:val="20"/>
          <w:szCs w:val="20"/>
        </w:rPr>
        <w:t xml:space="preserve"> </w:t>
      </w:r>
      <w:r w:rsidR="008B31C6" w:rsidRPr="008B31C6">
        <w:rPr>
          <w:rFonts w:ascii="Arial" w:hAnsi="Arial" w:cs="Arial"/>
          <w:bCs/>
          <w:sz w:val="20"/>
          <w:szCs w:val="20"/>
        </w:rPr>
        <w:t>Imediatamente após a Sessão Solene de Instalação</w:t>
      </w:r>
      <w:r w:rsidR="008B31C6">
        <w:rPr>
          <w:rFonts w:ascii="Arial" w:hAnsi="Arial" w:cs="Arial"/>
          <w:bCs/>
          <w:sz w:val="20"/>
          <w:szCs w:val="20"/>
        </w:rPr>
        <w:t xml:space="preserve"> </w:t>
      </w:r>
      <w:r w:rsidR="008B31C6" w:rsidRPr="008B31C6">
        <w:rPr>
          <w:rFonts w:ascii="Arial" w:hAnsi="Arial" w:cs="Arial"/>
          <w:bCs/>
          <w:sz w:val="20"/>
          <w:szCs w:val="20"/>
        </w:rPr>
        <w:t>da Legislatura, ainda sob a presidência do Vereador mais</w:t>
      </w:r>
      <w:r w:rsidR="008B31C6">
        <w:rPr>
          <w:rFonts w:ascii="Arial" w:hAnsi="Arial" w:cs="Arial"/>
          <w:bCs/>
          <w:sz w:val="20"/>
          <w:szCs w:val="20"/>
        </w:rPr>
        <w:t xml:space="preserve"> </w:t>
      </w:r>
      <w:r w:rsidR="008B31C6" w:rsidRPr="008B31C6">
        <w:rPr>
          <w:rFonts w:ascii="Arial" w:hAnsi="Arial" w:cs="Arial"/>
          <w:bCs/>
          <w:sz w:val="20"/>
          <w:szCs w:val="20"/>
        </w:rPr>
        <w:t>votado dentre os presentes, será iniciada a Sessão Solene para</w:t>
      </w:r>
      <w:r w:rsidR="008B31C6">
        <w:rPr>
          <w:rFonts w:ascii="Arial" w:hAnsi="Arial" w:cs="Arial"/>
          <w:bCs/>
          <w:sz w:val="20"/>
          <w:szCs w:val="20"/>
        </w:rPr>
        <w:t xml:space="preserve"> </w:t>
      </w:r>
      <w:r w:rsidR="008B31C6" w:rsidRPr="008B31C6">
        <w:rPr>
          <w:rFonts w:ascii="Arial" w:hAnsi="Arial" w:cs="Arial"/>
          <w:bCs/>
          <w:sz w:val="20"/>
          <w:szCs w:val="20"/>
        </w:rPr>
        <w:t>Composição da Mesa Diretora, observado o protocolo cerimonial</w:t>
      </w:r>
      <w:r w:rsidR="008B31C6">
        <w:rPr>
          <w:rFonts w:ascii="Arial" w:hAnsi="Arial" w:cs="Arial"/>
          <w:bCs/>
          <w:sz w:val="20"/>
          <w:szCs w:val="20"/>
        </w:rPr>
        <w:t xml:space="preserve"> </w:t>
      </w:r>
      <w:r w:rsidR="008B31C6" w:rsidRPr="008B31C6">
        <w:rPr>
          <w:rFonts w:ascii="Arial" w:hAnsi="Arial" w:cs="Arial"/>
          <w:bCs/>
          <w:sz w:val="20"/>
          <w:szCs w:val="20"/>
        </w:rPr>
        <w:t>previsto no Regimento Interno.</w:t>
      </w:r>
    </w:p>
    <w:p w14:paraId="337948C7" w14:textId="77777777" w:rsidR="008B31C6" w:rsidRDefault="008B31C6" w:rsidP="008B31C6">
      <w:pPr>
        <w:spacing w:after="0" w:line="240" w:lineRule="auto"/>
        <w:ind w:firstLine="4502"/>
        <w:jc w:val="both"/>
        <w:rPr>
          <w:rFonts w:ascii="Arial" w:hAnsi="Arial" w:cs="Arial"/>
          <w:bCs/>
          <w:sz w:val="20"/>
          <w:szCs w:val="20"/>
        </w:rPr>
      </w:pPr>
    </w:p>
    <w:p w14:paraId="0597354F" w14:textId="73DDA278" w:rsidR="008B31C6" w:rsidRPr="008B31C6" w:rsidRDefault="008B31C6" w:rsidP="008B31C6">
      <w:pPr>
        <w:spacing w:after="0" w:line="240" w:lineRule="auto"/>
        <w:ind w:firstLine="4502"/>
        <w:jc w:val="both"/>
        <w:rPr>
          <w:rFonts w:ascii="Arial" w:hAnsi="Arial" w:cs="Arial"/>
          <w:bCs/>
          <w:sz w:val="20"/>
          <w:szCs w:val="20"/>
        </w:rPr>
      </w:pPr>
      <w:r w:rsidRPr="008B31C6">
        <w:rPr>
          <w:rFonts w:ascii="Arial" w:hAnsi="Arial" w:cs="Arial"/>
          <w:b/>
          <w:sz w:val="20"/>
          <w:szCs w:val="20"/>
        </w:rPr>
        <w:t>§</w:t>
      </w:r>
      <w:r w:rsidR="00FF1FC5">
        <w:rPr>
          <w:rFonts w:ascii="Arial" w:hAnsi="Arial" w:cs="Arial"/>
          <w:b/>
          <w:sz w:val="20"/>
          <w:szCs w:val="20"/>
        </w:rPr>
        <w:t xml:space="preserve"> </w:t>
      </w:r>
      <w:r w:rsidRPr="008B31C6">
        <w:rPr>
          <w:rFonts w:ascii="Arial" w:hAnsi="Arial" w:cs="Arial"/>
          <w:b/>
          <w:sz w:val="20"/>
          <w:szCs w:val="20"/>
        </w:rPr>
        <w:t>1</w:t>
      </w:r>
      <w:proofErr w:type="gramStart"/>
      <w:r w:rsidRPr="008B31C6">
        <w:rPr>
          <w:rFonts w:ascii="Arial" w:hAnsi="Arial" w:cs="Arial"/>
          <w:b/>
          <w:sz w:val="20"/>
          <w:szCs w:val="20"/>
        </w:rPr>
        <w:t>º</w:t>
      </w:r>
      <w:r w:rsidRPr="008B31C6">
        <w:rPr>
          <w:rFonts w:ascii="Arial" w:hAnsi="Arial" w:cs="Arial"/>
          <w:bCs/>
          <w:sz w:val="20"/>
          <w:szCs w:val="20"/>
        </w:rPr>
        <w:t xml:space="preserve"> </w:t>
      </w:r>
      <w:r w:rsidR="00915599">
        <w:rPr>
          <w:rFonts w:ascii="Arial" w:hAnsi="Arial" w:cs="Arial"/>
          <w:bCs/>
          <w:sz w:val="20"/>
          <w:szCs w:val="20"/>
        </w:rPr>
        <w:t xml:space="preserve"> </w:t>
      </w:r>
      <w:r w:rsidRPr="008B31C6">
        <w:rPr>
          <w:rFonts w:ascii="Arial" w:hAnsi="Arial" w:cs="Arial"/>
          <w:bCs/>
          <w:sz w:val="20"/>
          <w:szCs w:val="20"/>
        </w:rPr>
        <w:t>Os</w:t>
      </w:r>
      <w:proofErr w:type="gramEnd"/>
      <w:r w:rsidRPr="008B31C6">
        <w:rPr>
          <w:rFonts w:ascii="Arial" w:hAnsi="Arial" w:cs="Arial"/>
          <w:bCs/>
          <w:sz w:val="20"/>
          <w:szCs w:val="20"/>
        </w:rPr>
        <w:t xml:space="preserve"> membros da Mesa Diretora serão eleitos para um</w:t>
      </w:r>
      <w:r>
        <w:rPr>
          <w:rFonts w:ascii="Arial" w:hAnsi="Arial" w:cs="Arial"/>
          <w:bCs/>
          <w:sz w:val="20"/>
          <w:szCs w:val="20"/>
        </w:rPr>
        <w:t xml:space="preserve"> </w:t>
      </w:r>
      <w:r w:rsidRPr="008B31C6">
        <w:rPr>
          <w:rFonts w:ascii="Arial" w:hAnsi="Arial" w:cs="Arial"/>
          <w:bCs/>
          <w:sz w:val="20"/>
          <w:szCs w:val="20"/>
        </w:rPr>
        <w:t>mandato de dois anos consecutivos, sendo possível uma única</w:t>
      </w:r>
      <w:r>
        <w:rPr>
          <w:rFonts w:ascii="Arial" w:hAnsi="Arial" w:cs="Arial"/>
          <w:bCs/>
          <w:sz w:val="20"/>
          <w:szCs w:val="20"/>
        </w:rPr>
        <w:t xml:space="preserve"> </w:t>
      </w:r>
      <w:r w:rsidRPr="008B31C6">
        <w:rPr>
          <w:rFonts w:ascii="Arial" w:hAnsi="Arial" w:cs="Arial"/>
          <w:bCs/>
          <w:sz w:val="20"/>
          <w:szCs w:val="20"/>
        </w:rPr>
        <w:t>recondução para a mesma função no biênio subsequente, ainda</w:t>
      </w:r>
      <w:r>
        <w:rPr>
          <w:rFonts w:ascii="Arial" w:hAnsi="Arial" w:cs="Arial"/>
          <w:bCs/>
          <w:sz w:val="20"/>
          <w:szCs w:val="20"/>
        </w:rPr>
        <w:t xml:space="preserve"> </w:t>
      </w:r>
      <w:r w:rsidRPr="008B31C6">
        <w:rPr>
          <w:rFonts w:ascii="Arial" w:hAnsi="Arial" w:cs="Arial"/>
          <w:bCs/>
          <w:sz w:val="20"/>
          <w:szCs w:val="20"/>
        </w:rPr>
        <w:t>que se trate de eleições ocorridas em legislaturas diferentes.</w:t>
      </w:r>
    </w:p>
    <w:p w14:paraId="21626607" w14:textId="77777777" w:rsidR="008B31C6" w:rsidRDefault="008B31C6" w:rsidP="008B31C6">
      <w:pPr>
        <w:spacing w:after="0" w:line="240" w:lineRule="auto"/>
        <w:ind w:firstLine="4502"/>
        <w:jc w:val="both"/>
        <w:rPr>
          <w:rFonts w:ascii="Arial" w:hAnsi="Arial" w:cs="Arial"/>
          <w:bCs/>
          <w:sz w:val="20"/>
          <w:szCs w:val="20"/>
        </w:rPr>
      </w:pPr>
    </w:p>
    <w:p w14:paraId="06107392" w14:textId="18AEC5EA" w:rsidR="00E55B48" w:rsidRPr="00E55B48" w:rsidRDefault="008B31C6" w:rsidP="008B31C6">
      <w:pPr>
        <w:spacing w:after="0" w:line="240" w:lineRule="auto"/>
        <w:ind w:firstLine="4502"/>
        <w:jc w:val="both"/>
        <w:rPr>
          <w:rFonts w:ascii="Arial" w:hAnsi="Arial" w:cs="Arial"/>
          <w:bCs/>
          <w:sz w:val="20"/>
          <w:szCs w:val="20"/>
        </w:rPr>
      </w:pPr>
      <w:r w:rsidRPr="008B31C6">
        <w:rPr>
          <w:rFonts w:ascii="Arial" w:hAnsi="Arial" w:cs="Arial"/>
          <w:b/>
          <w:sz w:val="20"/>
          <w:szCs w:val="20"/>
        </w:rPr>
        <w:t>§ 2</w:t>
      </w:r>
      <w:proofErr w:type="gramStart"/>
      <w:r w:rsidRPr="008B31C6">
        <w:rPr>
          <w:rFonts w:ascii="Arial" w:hAnsi="Arial" w:cs="Arial"/>
          <w:b/>
          <w:sz w:val="20"/>
          <w:szCs w:val="20"/>
        </w:rPr>
        <w:t>º</w:t>
      </w:r>
      <w:r w:rsidRPr="008B31C6">
        <w:rPr>
          <w:rFonts w:ascii="Arial" w:hAnsi="Arial" w:cs="Arial"/>
          <w:bCs/>
          <w:sz w:val="20"/>
          <w:szCs w:val="20"/>
        </w:rPr>
        <w:t xml:space="preserve"> </w:t>
      </w:r>
      <w:r w:rsidR="00915599">
        <w:rPr>
          <w:rFonts w:ascii="Arial" w:hAnsi="Arial" w:cs="Arial"/>
          <w:bCs/>
          <w:sz w:val="20"/>
          <w:szCs w:val="20"/>
        </w:rPr>
        <w:t xml:space="preserve"> </w:t>
      </w:r>
      <w:r w:rsidRPr="008B31C6">
        <w:rPr>
          <w:rFonts w:ascii="Arial" w:hAnsi="Arial" w:cs="Arial"/>
          <w:bCs/>
          <w:sz w:val="20"/>
          <w:szCs w:val="20"/>
        </w:rPr>
        <w:t>Não</w:t>
      </w:r>
      <w:proofErr w:type="gramEnd"/>
      <w:r w:rsidRPr="008B31C6">
        <w:rPr>
          <w:rFonts w:ascii="Arial" w:hAnsi="Arial" w:cs="Arial"/>
          <w:bCs/>
          <w:sz w:val="20"/>
          <w:szCs w:val="20"/>
        </w:rPr>
        <w:t xml:space="preserve"> havendo número regimental para a eleição dos</w:t>
      </w:r>
      <w:r>
        <w:rPr>
          <w:rFonts w:ascii="Arial" w:hAnsi="Arial" w:cs="Arial"/>
          <w:bCs/>
          <w:sz w:val="20"/>
          <w:szCs w:val="20"/>
        </w:rPr>
        <w:t xml:space="preserve"> </w:t>
      </w:r>
      <w:r w:rsidRPr="008B31C6">
        <w:rPr>
          <w:rFonts w:ascii="Arial" w:hAnsi="Arial" w:cs="Arial"/>
          <w:bCs/>
          <w:sz w:val="20"/>
          <w:szCs w:val="20"/>
        </w:rPr>
        <w:t>componentes da Mesa Diretora, o Vereador mais votado dentre</w:t>
      </w:r>
      <w:r>
        <w:rPr>
          <w:rFonts w:ascii="Arial" w:hAnsi="Arial" w:cs="Arial"/>
          <w:bCs/>
          <w:sz w:val="20"/>
          <w:szCs w:val="20"/>
        </w:rPr>
        <w:t xml:space="preserve"> </w:t>
      </w:r>
      <w:r w:rsidRPr="008B31C6">
        <w:rPr>
          <w:rFonts w:ascii="Arial" w:hAnsi="Arial" w:cs="Arial"/>
          <w:bCs/>
          <w:sz w:val="20"/>
          <w:szCs w:val="20"/>
        </w:rPr>
        <w:t>os presentes permanecerá na Presidência e convocará sessões</w:t>
      </w:r>
      <w:r>
        <w:rPr>
          <w:rFonts w:ascii="Arial" w:hAnsi="Arial" w:cs="Arial"/>
          <w:bCs/>
          <w:sz w:val="20"/>
          <w:szCs w:val="20"/>
        </w:rPr>
        <w:t xml:space="preserve"> </w:t>
      </w:r>
      <w:r w:rsidRPr="008B31C6">
        <w:rPr>
          <w:rFonts w:ascii="Arial" w:hAnsi="Arial" w:cs="Arial"/>
          <w:bCs/>
          <w:sz w:val="20"/>
          <w:szCs w:val="20"/>
        </w:rPr>
        <w:t>especiais diárias até a plena consecução desse objetivo.</w:t>
      </w:r>
    </w:p>
    <w:p w14:paraId="402E5D17" w14:textId="77777777" w:rsidR="00E55B48" w:rsidRPr="00E55B48" w:rsidRDefault="00E55B48" w:rsidP="00E55B48">
      <w:pPr>
        <w:spacing w:after="0" w:line="240" w:lineRule="auto"/>
        <w:ind w:firstLine="4502"/>
        <w:jc w:val="both"/>
        <w:rPr>
          <w:rFonts w:ascii="Arial" w:hAnsi="Arial" w:cs="Arial"/>
          <w:bCs/>
          <w:sz w:val="20"/>
          <w:szCs w:val="20"/>
        </w:rPr>
      </w:pPr>
    </w:p>
    <w:p w14:paraId="4DB605E9" w14:textId="7F11CB22" w:rsidR="00E55B48" w:rsidRPr="00E55B48" w:rsidRDefault="00E55B48" w:rsidP="008B31C6">
      <w:pPr>
        <w:spacing w:after="0" w:line="240" w:lineRule="auto"/>
        <w:ind w:firstLine="4502"/>
        <w:jc w:val="both"/>
        <w:rPr>
          <w:rFonts w:ascii="Arial" w:hAnsi="Arial" w:cs="Arial"/>
          <w:bCs/>
          <w:sz w:val="20"/>
          <w:szCs w:val="20"/>
        </w:rPr>
      </w:pPr>
      <w:r w:rsidRPr="00084818">
        <w:rPr>
          <w:rFonts w:ascii="Arial" w:hAnsi="Arial" w:cs="Arial"/>
          <w:b/>
          <w:sz w:val="20"/>
          <w:szCs w:val="20"/>
        </w:rPr>
        <w:t>Art. 22</w:t>
      </w:r>
      <w:r w:rsidR="006F0803">
        <w:rPr>
          <w:rFonts w:ascii="Arial" w:hAnsi="Arial" w:cs="Arial"/>
          <w:b/>
          <w:sz w:val="20"/>
          <w:szCs w:val="20"/>
        </w:rPr>
        <w:t xml:space="preserve">. </w:t>
      </w:r>
      <w:r w:rsidRPr="00E55B48">
        <w:rPr>
          <w:rFonts w:ascii="Arial" w:hAnsi="Arial" w:cs="Arial"/>
          <w:bCs/>
          <w:sz w:val="20"/>
          <w:szCs w:val="20"/>
        </w:rPr>
        <w:t xml:space="preserve"> </w:t>
      </w:r>
      <w:r w:rsidR="008B31C6" w:rsidRPr="008B31C6">
        <w:rPr>
          <w:rFonts w:ascii="Arial" w:hAnsi="Arial" w:cs="Arial"/>
          <w:bCs/>
          <w:sz w:val="20"/>
          <w:szCs w:val="20"/>
        </w:rPr>
        <w:t>Eleita a composição da Mesa Diretora, os Vereadores</w:t>
      </w:r>
      <w:r w:rsidR="008B31C6">
        <w:rPr>
          <w:rFonts w:ascii="Arial" w:hAnsi="Arial" w:cs="Arial"/>
          <w:bCs/>
          <w:sz w:val="20"/>
          <w:szCs w:val="20"/>
        </w:rPr>
        <w:t xml:space="preserve"> </w:t>
      </w:r>
      <w:r w:rsidR="008B31C6" w:rsidRPr="008B31C6">
        <w:rPr>
          <w:rFonts w:ascii="Arial" w:hAnsi="Arial" w:cs="Arial"/>
          <w:bCs/>
          <w:sz w:val="20"/>
          <w:szCs w:val="20"/>
        </w:rPr>
        <w:t>eleitos assumirão as respectivas funções, cabendo ao Presidente</w:t>
      </w:r>
      <w:r w:rsidR="008B31C6">
        <w:rPr>
          <w:rFonts w:ascii="Arial" w:hAnsi="Arial" w:cs="Arial"/>
          <w:bCs/>
          <w:sz w:val="20"/>
          <w:szCs w:val="20"/>
        </w:rPr>
        <w:t xml:space="preserve"> </w:t>
      </w:r>
      <w:r w:rsidR="008B31C6" w:rsidRPr="008B31C6">
        <w:rPr>
          <w:rFonts w:ascii="Arial" w:hAnsi="Arial" w:cs="Arial"/>
          <w:bCs/>
          <w:sz w:val="20"/>
          <w:szCs w:val="20"/>
        </w:rPr>
        <w:t>conduzir o procedimento de composição dos componentes das</w:t>
      </w:r>
      <w:r w:rsidR="008B31C6">
        <w:rPr>
          <w:rFonts w:ascii="Arial" w:hAnsi="Arial" w:cs="Arial"/>
          <w:bCs/>
          <w:sz w:val="20"/>
          <w:szCs w:val="20"/>
        </w:rPr>
        <w:t xml:space="preserve"> </w:t>
      </w:r>
      <w:r w:rsidR="008B31C6" w:rsidRPr="008B31C6">
        <w:rPr>
          <w:rFonts w:ascii="Arial" w:hAnsi="Arial" w:cs="Arial"/>
          <w:bCs/>
          <w:sz w:val="20"/>
          <w:szCs w:val="20"/>
        </w:rPr>
        <w:t>Comissões Permanentes, na forma do Regimento Interno.</w:t>
      </w:r>
    </w:p>
    <w:p w14:paraId="5B0D8B38" w14:textId="77777777" w:rsidR="00E55B48" w:rsidRPr="00E55B48" w:rsidRDefault="00E55B48" w:rsidP="00E55B48">
      <w:pPr>
        <w:spacing w:after="0" w:line="240" w:lineRule="auto"/>
        <w:ind w:firstLine="4502"/>
        <w:jc w:val="both"/>
        <w:rPr>
          <w:rFonts w:ascii="Arial" w:hAnsi="Arial" w:cs="Arial"/>
          <w:bCs/>
          <w:sz w:val="20"/>
          <w:szCs w:val="20"/>
        </w:rPr>
      </w:pPr>
    </w:p>
    <w:p w14:paraId="31A2B970" w14:textId="520E52BB" w:rsidR="00E55B48" w:rsidRDefault="00084818" w:rsidP="00084818">
      <w:pPr>
        <w:spacing w:after="0" w:line="240" w:lineRule="auto"/>
        <w:jc w:val="center"/>
        <w:rPr>
          <w:rFonts w:ascii="Arial" w:hAnsi="Arial" w:cs="Arial"/>
          <w:b/>
          <w:sz w:val="20"/>
          <w:szCs w:val="20"/>
        </w:rPr>
      </w:pPr>
      <w:r w:rsidRPr="00084818">
        <w:rPr>
          <w:rFonts w:ascii="Arial" w:hAnsi="Arial" w:cs="Arial"/>
          <w:b/>
          <w:sz w:val="20"/>
          <w:szCs w:val="20"/>
        </w:rPr>
        <w:t>Seção I</w:t>
      </w:r>
      <w:r w:rsidR="008B31C6">
        <w:rPr>
          <w:rFonts w:ascii="Arial" w:hAnsi="Arial" w:cs="Arial"/>
          <w:b/>
          <w:sz w:val="20"/>
          <w:szCs w:val="20"/>
        </w:rPr>
        <w:t>V</w:t>
      </w:r>
    </w:p>
    <w:p w14:paraId="44348EF0" w14:textId="77777777" w:rsidR="006F0803" w:rsidRPr="00084818" w:rsidRDefault="006F0803" w:rsidP="00084818">
      <w:pPr>
        <w:spacing w:after="0" w:line="240" w:lineRule="auto"/>
        <w:jc w:val="center"/>
        <w:rPr>
          <w:rFonts w:ascii="Arial" w:hAnsi="Arial" w:cs="Arial"/>
          <w:b/>
          <w:sz w:val="20"/>
          <w:szCs w:val="20"/>
        </w:rPr>
      </w:pPr>
    </w:p>
    <w:p w14:paraId="7B971B3D" w14:textId="30F2F1B9" w:rsidR="00E55B48" w:rsidRDefault="00084818" w:rsidP="00084818">
      <w:pPr>
        <w:spacing w:after="0" w:line="240" w:lineRule="auto"/>
        <w:jc w:val="center"/>
        <w:rPr>
          <w:rFonts w:ascii="Arial" w:hAnsi="Arial" w:cs="Arial"/>
          <w:b/>
          <w:sz w:val="20"/>
          <w:szCs w:val="20"/>
        </w:rPr>
      </w:pPr>
      <w:r w:rsidRPr="00084818">
        <w:rPr>
          <w:rFonts w:ascii="Arial" w:hAnsi="Arial" w:cs="Arial"/>
          <w:b/>
          <w:sz w:val="20"/>
          <w:szCs w:val="20"/>
        </w:rPr>
        <w:t>Da</w:t>
      </w:r>
      <w:r w:rsidR="008B31C6">
        <w:rPr>
          <w:rFonts w:ascii="Arial" w:hAnsi="Arial" w:cs="Arial"/>
          <w:b/>
          <w:sz w:val="20"/>
          <w:szCs w:val="20"/>
        </w:rPr>
        <w:t xml:space="preserve"> Composição da</w:t>
      </w:r>
      <w:r w:rsidRPr="00084818">
        <w:rPr>
          <w:rFonts w:ascii="Arial" w:hAnsi="Arial" w:cs="Arial"/>
          <w:b/>
          <w:sz w:val="20"/>
          <w:szCs w:val="20"/>
        </w:rPr>
        <w:t xml:space="preserve"> Câmara</w:t>
      </w:r>
    </w:p>
    <w:p w14:paraId="1422C4E3" w14:textId="77777777" w:rsidR="008B31C6" w:rsidRDefault="008B31C6" w:rsidP="00084818">
      <w:pPr>
        <w:spacing w:after="0" w:line="240" w:lineRule="auto"/>
        <w:jc w:val="center"/>
        <w:rPr>
          <w:rFonts w:ascii="Arial" w:hAnsi="Arial" w:cs="Arial"/>
          <w:b/>
          <w:sz w:val="20"/>
          <w:szCs w:val="20"/>
        </w:rPr>
      </w:pPr>
    </w:p>
    <w:p w14:paraId="23332D1E" w14:textId="363D804C" w:rsidR="008B31C6" w:rsidRDefault="008B31C6" w:rsidP="00084818">
      <w:pPr>
        <w:spacing w:after="0" w:line="240" w:lineRule="auto"/>
        <w:jc w:val="center"/>
        <w:rPr>
          <w:rFonts w:ascii="Arial" w:hAnsi="Arial" w:cs="Arial"/>
          <w:b/>
          <w:sz w:val="20"/>
          <w:szCs w:val="20"/>
        </w:rPr>
      </w:pPr>
      <w:r>
        <w:rPr>
          <w:rFonts w:ascii="Arial" w:hAnsi="Arial" w:cs="Arial"/>
          <w:b/>
          <w:sz w:val="20"/>
          <w:szCs w:val="20"/>
        </w:rPr>
        <w:t>Subseção I</w:t>
      </w:r>
    </w:p>
    <w:p w14:paraId="08484786" w14:textId="77777777" w:rsidR="008B31C6" w:rsidRDefault="008B31C6" w:rsidP="00084818">
      <w:pPr>
        <w:spacing w:after="0" w:line="240" w:lineRule="auto"/>
        <w:jc w:val="center"/>
        <w:rPr>
          <w:rFonts w:ascii="Arial" w:hAnsi="Arial" w:cs="Arial"/>
          <w:b/>
          <w:sz w:val="20"/>
          <w:szCs w:val="20"/>
        </w:rPr>
      </w:pPr>
    </w:p>
    <w:p w14:paraId="2AD32BD3" w14:textId="39FEA107" w:rsidR="008B31C6" w:rsidRPr="00084818" w:rsidRDefault="008B31C6" w:rsidP="00084818">
      <w:pPr>
        <w:spacing w:after="0" w:line="240" w:lineRule="auto"/>
        <w:jc w:val="center"/>
        <w:rPr>
          <w:rFonts w:ascii="Arial" w:hAnsi="Arial" w:cs="Arial"/>
          <w:b/>
          <w:sz w:val="20"/>
          <w:szCs w:val="20"/>
        </w:rPr>
      </w:pPr>
      <w:r>
        <w:rPr>
          <w:rFonts w:ascii="Arial" w:hAnsi="Arial" w:cs="Arial"/>
          <w:b/>
          <w:sz w:val="20"/>
          <w:szCs w:val="20"/>
        </w:rPr>
        <w:t>Do Plenário</w:t>
      </w:r>
    </w:p>
    <w:p w14:paraId="6EFCFB61" w14:textId="77777777" w:rsidR="00E55B48" w:rsidRPr="00E55B48" w:rsidRDefault="00E55B48" w:rsidP="00E55B48">
      <w:pPr>
        <w:spacing w:after="0" w:line="240" w:lineRule="auto"/>
        <w:ind w:firstLine="4502"/>
        <w:jc w:val="both"/>
        <w:rPr>
          <w:rFonts w:ascii="Arial" w:hAnsi="Arial" w:cs="Arial"/>
          <w:bCs/>
          <w:sz w:val="20"/>
          <w:szCs w:val="20"/>
        </w:rPr>
      </w:pPr>
    </w:p>
    <w:p w14:paraId="2211EC9C" w14:textId="11CC0174" w:rsidR="008B31C6" w:rsidRDefault="00E55B48" w:rsidP="008B31C6">
      <w:pPr>
        <w:spacing w:after="0" w:line="240" w:lineRule="auto"/>
        <w:ind w:firstLine="4502"/>
        <w:jc w:val="both"/>
        <w:rPr>
          <w:rFonts w:ascii="Arial" w:hAnsi="Arial" w:cs="Arial"/>
          <w:bCs/>
          <w:sz w:val="20"/>
          <w:szCs w:val="20"/>
        </w:rPr>
      </w:pPr>
      <w:r w:rsidRPr="00084818">
        <w:rPr>
          <w:rFonts w:ascii="Arial" w:hAnsi="Arial" w:cs="Arial"/>
          <w:b/>
          <w:sz w:val="20"/>
          <w:szCs w:val="20"/>
        </w:rPr>
        <w:t>Art. 23</w:t>
      </w:r>
      <w:r w:rsidR="006F0803">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8B31C6" w:rsidRPr="008B31C6">
        <w:rPr>
          <w:rFonts w:ascii="Arial" w:hAnsi="Arial" w:cs="Arial"/>
          <w:bCs/>
          <w:sz w:val="20"/>
          <w:szCs w:val="20"/>
        </w:rPr>
        <w:t>O Plenário é o órgão deliberativo e soberano da Câmara</w:t>
      </w:r>
      <w:r w:rsidR="008B31C6">
        <w:rPr>
          <w:rFonts w:ascii="Arial" w:hAnsi="Arial" w:cs="Arial"/>
          <w:bCs/>
          <w:sz w:val="20"/>
          <w:szCs w:val="20"/>
        </w:rPr>
        <w:t xml:space="preserve"> </w:t>
      </w:r>
      <w:r w:rsidR="008B31C6" w:rsidRPr="008B31C6">
        <w:rPr>
          <w:rFonts w:ascii="Arial" w:hAnsi="Arial" w:cs="Arial"/>
          <w:bCs/>
          <w:sz w:val="20"/>
          <w:szCs w:val="20"/>
        </w:rPr>
        <w:t>Municipal, constituído pela reunião dos Vereadores no exercício</w:t>
      </w:r>
      <w:r w:rsidR="008B31C6">
        <w:rPr>
          <w:rFonts w:ascii="Arial" w:hAnsi="Arial" w:cs="Arial"/>
          <w:bCs/>
          <w:sz w:val="20"/>
          <w:szCs w:val="20"/>
        </w:rPr>
        <w:t xml:space="preserve"> </w:t>
      </w:r>
      <w:r w:rsidR="008B31C6" w:rsidRPr="008B31C6">
        <w:rPr>
          <w:rFonts w:ascii="Arial" w:hAnsi="Arial" w:cs="Arial"/>
          <w:bCs/>
          <w:sz w:val="20"/>
          <w:szCs w:val="20"/>
        </w:rPr>
        <w:t>do mandato em local, forma e número estabelecidos nesta</w:t>
      </w:r>
      <w:r w:rsidR="008B31C6">
        <w:rPr>
          <w:rFonts w:ascii="Arial" w:hAnsi="Arial" w:cs="Arial"/>
          <w:bCs/>
          <w:sz w:val="20"/>
          <w:szCs w:val="20"/>
        </w:rPr>
        <w:t xml:space="preserve"> </w:t>
      </w:r>
      <w:r w:rsidR="008B31C6" w:rsidRPr="008B31C6">
        <w:rPr>
          <w:rFonts w:ascii="Arial" w:hAnsi="Arial" w:cs="Arial"/>
          <w:bCs/>
          <w:sz w:val="20"/>
          <w:szCs w:val="20"/>
        </w:rPr>
        <w:t>Lei Orgânica, sendo competente para deliberar, nos termos</w:t>
      </w:r>
      <w:r w:rsidR="008B31C6">
        <w:rPr>
          <w:rFonts w:ascii="Arial" w:hAnsi="Arial" w:cs="Arial"/>
          <w:bCs/>
          <w:sz w:val="20"/>
          <w:szCs w:val="20"/>
        </w:rPr>
        <w:t xml:space="preserve"> </w:t>
      </w:r>
      <w:r w:rsidR="008B31C6" w:rsidRPr="008B31C6">
        <w:rPr>
          <w:rFonts w:ascii="Arial" w:hAnsi="Arial" w:cs="Arial"/>
          <w:bCs/>
          <w:sz w:val="20"/>
          <w:szCs w:val="20"/>
        </w:rPr>
        <w:t>do Regimento Interno, sobre as proposições levadas a seu</w:t>
      </w:r>
      <w:r w:rsidR="008B31C6">
        <w:rPr>
          <w:rFonts w:ascii="Arial" w:hAnsi="Arial" w:cs="Arial"/>
          <w:bCs/>
          <w:sz w:val="20"/>
          <w:szCs w:val="20"/>
        </w:rPr>
        <w:t xml:space="preserve"> </w:t>
      </w:r>
      <w:r w:rsidR="008B31C6" w:rsidRPr="008B31C6">
        <w:rPr>
          <w:rFonts w:ascii="Arial" w:hAnsi="Arial" w:cs="Arial"/>
          <w:bCs/>
          <w:sz w:val="20"/>
          <w:szCs w:val="20"/>
        </w:rPr>
        <w:t>conhecimento.</w:t>
      </w:r>
    </w:p>
    <w:p w14:paraId="4489817F" w14:textId="77777777" w:rsidR="008B31C6" w:rsidRPr="008B31C6" w:rsidRDefault="008B31C6" w:rsidP="008B31C6">
      <w:pPr>
        <w:spacing w:after="0" w:line="240" w:lineRule="auto"/>
        <w:ind w:firstLine="4502"/>
        <w:jc w:val="both"/>
        <w:rPr>
          <w:rFonts w:ascii="Arial" w:hAnsi="Arial" w:cs="Arial"/>
          <w:bCs/>
          <w:sz w:val="20"/>
          <w:szCs w:val="20"/>
        </w:rPr>
      </w:pPr>
    </w:p>
    <w:p w14:paraId="65ACE2D9" w14:textId="03EB6047" w:rsidR="008B31C6" w:rsidRPr="008B31C6" w:rsidRDefault="008B31C6" w:rsidP="008B31C6">
      <w:pPr>
        <w:spacing w:after="0" w:line="240" w:lineRule="auto"/>
        <w:ind w:firstLine="4502"/>
        <w:jc w:val="both"/>
        <w:rPr>
          <w:rFonts w:ascii="Arial" w:hAnsi="Arial" w:cs="Arial"/>
          <w:bCs/>
          <w:sz w:val="20"/>
          <w:szCs w:val="20"/>
        </w:rPr>
      </w:pPr>
      <w:r w:rsidRPr="008B31C6">
        <w:rPr>
          <w:rFonts w:ascii="Arial" w:hAnsi="Arial" w:cs="Arial"/>
          <w:b/>
          <w:sz w:val="20"/>
          <w:szCs w:val="20"/>
        </w:rPr>
        <w:t>§ 1</w:t>
      </w:r>
      <w:proofErr w:type="gramStart"/>
      <w:r w:rsidRPr="008B31C6">
        <w:rPr>
          <w:rFonts w:ascii="Arial" w:hAnsi="Arial" w:cs="Arial"/>
          <w:b/>
          <w:sz w:val="20"/>
          <w:szCs w:val="20"/>
        </w:rPr>
        <w:t>º</w:t>
      </w:r>
      <w:r w:rsidRPr="008B31C6">
        <w:rPr>
          <w:rFonts w:ascii="Arial" w:hAnsi="Arial" w:cs="Arial"/>
          <w:bCs/>
          <w:sz w:val="20"/>
          <w:szCs w:val="20"/>
        </w:rPr>
        <w:t xml:space="preserve"> </w:t>
      </w:r>
      <w:r w:rsidR="00915599">
        <w:rPr>
          <w:rFonts w:ascii="Arial" w:hAnsi="Arial" w:cs="Arial"/>
          <w:bCs/>
          <w:sz w:val="20"/>
          <w:szCs w:val="20"/>
        </w:rPr>
        <w:t xml:space="preserve"> </w:t>
      </w:r>
      <w:r w:rsidRPr="008B31C6">
        <w:rPr>
          <w:rFonts w:ascii="Arial" w:hAnsi="Arial" w:cs="Arial"/>
          <w:bCs/>
          <w:sz w:val="20"/>
          <w:szCs w:val="20"/>
        </w:rPr>
        <w:t>O</w:t>
      </w:r>
      <w:proofErr w:type="gramEnd"/>
      <w:r w:rsidRPr="008B31C6">
        <w:rPr>
          <w:rFonts w:ascii="Arial" w:hAnsi="Arial" w:cs="Arial"/>
          <w:bCs/>
          <w:sz w:val="20"/>
          <w:szCs w:val="20"/>
        </w:rPr>
        <w:t xml:space="preserve"> local é o Recinto do Plenário da Câmara Municipal de</w:t>
      </w:r>
      <w:r>
        <w:rPr>
          <w:rFonts w:ascii="Arial" w:hAnsi="Arial" w:cs="Arial"/>
          <w:bCs/>
          <w:sz w:val="20"/>
          <w:szCs w:val="20"/>
        </w:rPr>
        <w:t xml:space="preserve"> </w:t>
      </w:r>
      <w:r w:rsidRPr="008B31C6">
        <w:rPr>
          <w:rFonts w:ascii="Arial" w:hAnsi="Arial" w:cs="Arial"/>
          <w:bCs/>
          <w:sz w:val="20"/>
          <w:szCs w:val="20"/>
        </w:rPr>
        <w:t>Caieiras.</w:t>
      </w:r>
    </w:p>
    <w:p w14:paraId="6C7212A6" w14:textId="77777777" w:rsidR="008B31C6" w:rsidRDefault="008B31C6" w:rsidP="008B31C6">
      <w:pPr>
        <w:spacing w:after="0" w:line="240" w:lineRule="auto"/>
        <w:ind w:firstLine="4502"/>
        <w:jc w:val="both"/>
        <w:rPr>
          <w:rFonts w:ascii="Arial" w:hAnsi="Arial" w:cs="Arial"/>
          <w:bCs/>
          <w:sz w:val="20"/>
          <w:szCs w:val="20"/>
        </w:rPr>
      </w:pPr>
    </w:p>
    <w:p w14:paraId="4F9CC895" w14:textId="77D93518" w:rsidR="008B31C6" w:rsidRPr="008B31C6" w:rsidRDefault="008B31C6" w:rsidP="008B31C6">
      <w:pPr>
        <w:spacing w:after="0" w:line="240" w:lineRule="auto"/>
        <w:ind w:firstLine="4502"/>
        <w:jc w:val="both"/>
        <w:rPr>
          <w:rFonts w:ascii="Arial" w:hAnsi="Arial" w:cs="Arial"/>
          <w:bCs/>
          <w:sz w:val="20"/>
          <w:szCs w:val="20"/>
        </w:rPr>
      </w:pPr>
      <w:r w:rsidRPr="008B31C6">
        <w:rPr>
          <w:rFonts w:ascii="Arial" w:hAnsi="Arial" w:cs="Arial"/>
          <w:b/>
          <w:sz w:val="20"/>
          <w:szCs w:val="20"/>
        </w:rPr>
        <w:t>§ 2</w:t>
      </w:r>
      <w:proofErr w:type="gramStart"/>
      <w:r w:rsidRPr="008B31C6">
        <w:rPr>
          <w:rFonts w:ascii="Arial" w:hAnsi="Arial" w:cs="Arial"/>
          <w:b/>
          <w:sz w:val="20"/>
          <w:szCs w:val="20"/>
        </w:rPr>
        <w:t>º</w:t>
      </w:r>
      <w:r w:rsidRPr="008B31C6">
        <w:rPr>
          <w:rFonts w:ascii="Arial" w:hAnsi="Arial" w:cs="Arial"/>
          <w:bCs/>
          <w:sz w:val="20"/>
          <w:szCs w:val="20"/>
        </w:rPr>
        <w:t xml:space="preserve"> </w:t>
      </w:r>
      <w:r w:rsidR="00915599">
        <w:rPr>
          <w:rFonts w:ascii="Arial" w:hAnsi="Arial" w:cs="Arial"/>
          <w:bCs/>
          <w:sz w:val="20"/>
          <w:szCs w:val="20"/>
        </w:rPr>
        <w:t xml:space="preserve"> </w:t>
      </w:r>
      <w:r w:rsidRPr="008B31C6">
        <w:rPr>
          <w:rFonts w:ascii="Arial" w:hAnsi="Arial" w:cs="Arial"/>
          <w:bCs/>
          <w:sz w:val="20"/>
          <w:szCs w:val="20"/>
        </w:rPr>
        <w:t>A</w:t>
      </w:r>
      <w:proofErr w:type="gramEnd"/>
      <w:r w:rsidRPr="008B31C6">
        <w:rPr>
          <w:rFonts w:ascii="Arial" w:hAnsi="Arial" w:cs="Arial"/>
          <w:bCs/>
          <w:sz w:val="20"/>
          <w:szCs w:val="20"/>
        </w:rPr>
        <w:t xml:space="preserve"> forma para deliberação é a sessão regulamentada</w:t>
      </w:r>
      <w:r>
        <w:rPr>
          <w:rFonts w:ascii="Arial" w:hAnsi="Arial" w:cs="Arial"/>
          <w:bCs/>
          <w:sz w:val="20"/>
          <w:szCs w:val="20"/>
        </w:rPr>
        <w:t xml:space="preserve"> </w:t>
      </w:r>
      <w:r w:rsidRPr="008B31C6">
        <w:rPr>
          <w:rFonts w:ascii="Arial" w:hAnsi="Arial" w:cs="Arial"/>
          <w:bCs/>
          <w:sz w:val="20"/>
          <w:szCs w:val="20"/>
        </w:rPr>
        <w:t>pelo Regimento Interno.</w:t>
      </w:r>
    </w:p>
    <w:p w14:paraId="6F91CF0F" w14:textId="77777777" w:rsidR="008B31C6" w:rsidRDefault="008B31C6" w:rsidP="008B31C6">
      <w:pPr>
        <w:spacing w:after="0" w:line="240" w:lineRule="auto"/>
        <w:ind w:firstLine="4502"/>
        <w:jc w:val="both"/>
        <w:rPr>
          <w:rFonts w:ascii="Arial" w:hAnsi="Arial" w:cs="Arial"/>
          <w:bCs/>
          <w:sz w:val="20"/>
          <w:szCs w:val="20"/>
        </w:rPr>
      </w:pPr>
    </w:p>
    <w:p w14:paraId="7A449AC4" w14:textId="62D6C77D" w:rsidR="00E55B48" w:rsidRDefault="008B31C6" w:rsidP="008B31C6">
      <w:pPr>
        <w:spacing w:after="0" w:line="240" w:lineRule="auto"/>
        <w:ind w:firstLine="4502"/>
        <w:jc w:val="both"/>
        <w:rPr>
          <w:rFonts w:ascii="Arial" w:hAnsi="Arial" w:cs="Arial"/>
          <w:bCs/>
          <w:sz w:val="20"/>
          <w:szCs w:val="20"/>
        </w:rPr>
      </w:pPr>
      <w:r w:rsidRPr="008B31C6">
        <w:rPr>
          <w:rFonts w:ascii="Arial" w:hAnsi="Arial" w:cs="Arial"/>
          <w:b/>
          <w:sz w:val="20"/>
          <w:szCs w:val="20"/>
        </w:rPr>
        <w:t>§ 3</w:t>
      </w:r>
      <w:proofErr w:type="gramStart"/>
      <w:r w:rsidRPr="008B31C6">
        <w:rPr>
          <w:rFonts w:ascii="Arial" w:hAnsi="Arial" w:cs="Arial"/>
          <w:b/>
          <w:sz w:val="20"/>
          <w:szCs w:val="20"/>
        </w:rPr>
        <w:t>º</w:t>
      </w:r>
      <w:r w:rsidR="00915599">
        <w:rPr>
          <w:rFonts w:ascii="Arial" w:hAnsi="Arial" w:cs="Arial"/>
          <w:b/>
          <w:sz w:val="20"/>
          <w:szCs w:val="20"/>
        </w:rPr>
        <w:t xml:space="preserve"> </w:t>
      </w:r>
      <w:r w:rsidRPr="008B31C6">
        <w:rPr>
          <w:rFonts w:ascii="Arial" w:hAnsi="Arial" w:cs="Arial"/>
          <w:bCs/>
          <w:sz w:val="20"/>
          <w:szCs w:val="20"/>
        </w:rPr>
        <w:t xml:space="preserve"> O</w:t>
      </w:r>
      <w:proofErr w:type="gramEnd"/>
      <w:r w:rsidRPr="008B31C6">
        <w:rPr>
          <w:rFonts w:ascii="Arial" w:hAnsi="Arial" w:cs="Arial"/>
          <w:bCs/>
          <w:sz w:val="20"/>
          <w:szCs w:val="20"/>
        </w:rPr>
        <w:t xml:space="preserve"> número é a presença mínima de Vereadores, que</w:t>
      </w:r>
      <w:r>
        <w:rPr>
          <w:rFonts w:ascii="Arial" w:hAnsi="Arial" w:cs="Arial"/>
          <w:bCs/>
          <w:sz w:val="20"/>
          <w:szCs w:val="20"/>
        </w:rPr>
        <w:t xml:space="preserve"> </w:t>
      </w:r>
      <w:r w:rsidRPr="008B31C6">
        <w:rPr>
          <w:rFonts w:ascii="Arial" w:hAnsi="Arial" w:cs="Arial"/>
          <w:bCs/>
          <w:sz w:val="20"/>
          <w:szCs w:val="20"/>
        </w:rPr>
        <w:t>será fixada nesta Lei Orgânica ou no Regimento Interno, para a</w:t>
      </w:r>
      <w:r>
        <w:rPr>
          <w:rFonts w:ascii="Arial" w:hAnsi="Arial" w:cs="Arial"/>
          <w:bCs/>
          <w:sz w:val="20"/>
          <w:szCs w:val="20"/>
        </w:rPr>
        <w:t xml:space="preserve"> </w:t>
      </w:r>
      <w:r w:rsidRPr="008B31C6">
        <w:rPr>
          <w:rFonts w:ascii="Arial" w:hAnsi="Arial" w:cs="Arial"/>
          <w:bCs/>
          <w:sz w:val="20"/>
          <w:szCs w:val="20"/>
        </w:rPr>
        <w:t>realização das sessões e deliberações.</w:t>
      </w:r>
    </w:p>
    <w:p w14:paraId="01471B43" w14:textId="77777777" w:rsidR="008B31C6" w:rsidRDefault="008B31C6" w:rsidP="008B31C6">
      <w:pPr>
        <w:spacing w:after="0" w:line="240" w:lineRule="auto"/>
        <w:ind w:firstLine="4502"/>
        <w:jc w:val="both"/>
        <w:rPr>
          <w:rFonts w:ascii="Arial" w:hAnsi="Arial" w:cs="Arial"/>
          <w:bCs/>
          <w:sz w:val="20"/>
          <w:szCs w:val="20"/>
        </w:rPr>
      </w:pPr>
    </w:p>
    <w:p w14:paraId="781D55A3" w14:textId="62D520AA" w:rsidR="008B31C6" w:rsidRPr="008B31C6" w:rsidRDefault="008B31C6" w:rsidP="008B31C6">
      <w:pPr>
        <w:spacing w:after="0" w:line="240" w:lineRule="auto"/>
        <w:jc w:val="center"/>
        <w:rPr>
          <w:rFonts w:ascii="Arial" w:hAnsi="Arial" w:cs="Arial"/>
          <w:b/>
          <w:sz w:val="20"/>
          <w:szCs w:val="20"/>
        </w:rPr>
      </w:pPr>
      <w:r w:rsidRPr="008B31C6">
        <w:rPr>
          <w:rFonts w:ascii="Arial" w:hAnsi="Arial" w:cs="Arial"/>
          <w:b/>
          <w:sz w:val="20"/>
          <w:szCs w:val="20"/>
        </w:rPr>
        <w:t>Subseção II</w:t>
      </w:r>
    </w:p>
    <w:p w14:paraId="7F90AA1D" w14:textId="77777777" w:rsidR="008B31C6" w:rsidRPr="008B31C6" w:rsidRDefault="008B31C6" w:rsidP="008B31C6">
      <w:pPr>
        <w:spacing w:after="0" w:line="240" w:lineRule="auto"/>
        <w:jc w:val="center"/>
        <w:rPr>
          <w:rFonts w:ascii="Arial" w:hAnsi="Arial" w:cs="Arial"/>
          <w:b/>
          <w:sz w:val="20"/>
          <w:szCs w:val="20"/>
        </w:rPr>
      </w:pPr>
    </w:p>
    <w:p w14:paraId="4FD43406" w14:textId="4E0F1D34" w:rsidR="008B31C6" w:rsidRPr="008B31C6" w:rsidRDefault="008B31C6" w:rsidP="008B31C6">
      <w:pPr>
        <w:spacing w:after="0" w:line="240" w:lineRule="auto"/>
        <w:jc w:val="center"/>
        <w:rPr>
          <w:rFonts w:ascii="Arial" w:hAnsi="Arial" w:cs="Arial"/>
          <w:b/>
          <w:sz w:val="20"/>
          <w:szCs w:val="20"/>
        </w:rPr>
      </w:pPr>
      <w:r w:rsidRPr="008B31C6">
        <w:rPr>
          <w:rFonts w:ascii="Arial" w:hAnsi="Arial" w:cs="Arial"/>
          <w:b/>
          <w:sz w:val="20"/>
          <w:szCs w:val="20"/>
        </w:rPr>
        <w:t>Da Mesa Diretora</w:t>
      </w:r>
    </w:p>
    <w:p w14:paraId="34F24C03" w14:textId="77777777" w:rsidR="00E55B48" w:rsidRPr="00E55B48" w:rsidRDefault="00E55B48" w:rsidP="00E55B48">
      <w:pPr>
        <w:spacing w:after="0" w:line="240" w:lineRule="auto"/>
        <w:ind w:firstLine="4502"/>
        <w:jc w:val="both"/>
        <w:rPr>
          <w:rFonts w:ascii="Arial" w:hAnsi="Arial" w:cs="Arial"/>
          <w:bCs/>
          <w:sz w:val="20"/>
          <w:szCs w:val="20"/>
        </w:rPr>
      </w:pPr>
    </w:p>
    <w:p w14:paraId="68EA52C2" w14:textId="6E31DFAE" w:rsidR="008B31C6" w:rsidRDefault="00E55B48" w:rsidP="008B31C6">
      <w:pPr>
        <w:spacing w:after="0" w:line="240" w:lineRule="auto"/>
        <w:ind w:firstLine="4502"/>
        <w:jc w:val="both"/>
        <w:rPr>
          <w:rFonts w:ascii="Arial" w:hAnsi="Arial" w:cs="Arial"/>
          <w:bCs/>
          <w:sz w:val="20"/>
          <w:szCs w:val="20"/>
        </w:rPr>
      </w:pPr>
      <w:r w:rsidRPr="00084818">
        <w:rPr>
          <w:rFonts w:ascii="Arial" w:hAnsi="Arial" w:cs="Arial"/>
          <w:b/>
          <w:sz w:val="20"/>
          <w:szCs w:val="20"/>
        </w:rPr>
        <w:t>Art. 24</w:t>
      </w:r>
      <w:r w:rsidR="006F0803">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8B31C6" w:rsidRPr="008B31C6">
        <w:rPr>
          <w:rFonts w:ascii="Arial" w:hAnsi="Arial" w:cs="Arial"/>
          <w:bCs/>
          <w:sz w:val="20"/>
          <w:szCs w:val="20"/>
        </w:rPr>
        <w:t>A Mesa Diretora, órgão dirigente da Câmara, será</w:t>
      </w:r>
      <w:r w:rsidR="008B31C6">
        <w:rPr>
          <w:rFonts w:ascii="Arial" w:hAnsi="Arial" w:cs="Arial"/>
          <w:bCs/>
          <w:sz w:val="20"/>
          <w:szCs w:val="20"/>
        </w:rPr>
        <w:t xml:space="preserve"> </w:t>
      </w:r>
      <w:r w:rsidR="008B31C6" w:rsidRPr="008B31C6">
        <w:rPr>
          <w:rFonts w:ascii="Arial" w:hAnsi="Arial" w:cs="Arial"/>
          <w:bCs/>
          <w:sz w:val="20"/>
          <w:szCs w:val="20"/>
        </w:rPr>
        <w:t>composta pelo Presidente, Vice-Presidente, Primeiro, Segundo e</w:t>
      </w:r>
      <w:r w:rsidR="008B31C6">
        <w:rPr>
          <w:rFonts w:ascii="Arial" w:hAnsi="Arial" w:cs="Arial"/>
          <w:bCs/>
          <w:sz w:val="20"/>
          <w:szCs w:val="20"/>
        </w:rPr>
        <w:t xml:space="preserve"> </w:t>
      </w:r>
      <w:r w:rsidR="008B31C6" w:rsidRPr="008B31C6">
        <w:rPr>
          <w:rFonts w:ascii="Arial" w:hAnsi="Arial" w:cs="Arial"/>
          <w:bCs/>
          <w:sz w:val="20"/>
          <w:szCs w:val="20"/>
        </w:rPr>
        <w:t>Terceiro Secretários.</w:t>
      </w:r>
    </w:p>
    <w:p w14:paraId="7AB56BCE" w14:textId="77777777" w:rsidR="008B31C6" w:rsidRPr="008B31C6" w:rsidRDefault="008B31C6" w:rsidP="008B31C6">
      <w:pPr>
        <w:spacing w:after="0" w:line="240" w:lineRule="auto"/>
        <w:ind w:firstLine="4502"/>
        <w:jc w:val="both"/>
        <w:rPr>
          <w:rFonts w:ascii="Arial" w:hAnsi="Arial" w:cs="Arial"/>
          <w:bCs/>
          <w:sz w:val="20"/>
          <w:szCs w:val="20"/>
        </w:rPr>
      </w:pPr>
    </w:p>
    <w:p w14:paraId="32FE5351" w14:textId="64AFE44B" w:rsidR="00E55B48" w:rsidRPr="00E55B48" w:rsidRDefault="008B31C6" w:rsidP="008B31C6">
      <w:pPr>
        <w:spacing w:after="0" w:line="240" w:lineRule="auto"/>
        <w:ind w:firstLine="4502"/>
        <w:jc w:val="both"/>
        <w:rPr>
          <w:rFonts w:ascii="Arial" w:hAnsi="Arial" w:cs="Arial"/>
          <w:bCs/>
          <w:sz w:val="20"/>
          <w:szCs w:val="20"/>
        </w:rPr>
      </w:pPr>
      <w:r w:rsidRPr="008B31C6">
        <w:rPr>
          <w:rFonts w:ascii="Arial" w:hAnsi="Arial" w:cs="Arial"/>
          <w:b/>
          <w:bCs/>
          <w:sz w:val="20"/>
          <w:szCs w:val="20"/>
        </w:rPr>
        <w:t xml:space="preserve">Parágrafo </w:t>
      </w:r>
      <w:r>
        <w:rPr>
          <w:rFonts w:ascii="Arial" w:hAnsi="Arial" w:cs="Arial"/>
          <w:b/>
          <w:bCs/>
          <w:sz w:val="20"/>
          <w:szCs w:val="20"/>
        </w:rPr>
        <w:t>ú</w:t>
      </w:r>
      <w:r w:rsidRPr="008B31C6">
        <w:rPr>
          <w:rFonts w:ascii="Arial" w:hAnsi="Arial" w:cs="Arial"/>
          <w:b/>
          <w:bCs/>
          <w:sz w:val="20"/>
          <w:szCs w:val="20"/>
        </w:rPr>
        <w:t xml:space="preserve">nico. </w:t>
      </w:r>
      <w:r w:rsidR="00915599">
        <w:rPr>
          <w:rFonts w:ascii="Arial" w:hAnsi="Arial" w:cs="Arial"/>
          <w:b/>
          <w:bCs/>
          <w:sz w:val="20"/>
          <w:szCs w:val="20"/>
        </w:rPr>
        <w:t xml:space="preserve"> </w:t>
      </w:r>
      <w:r w:rsidRPr="008B31C6">
        <w:rPr>
          <w:rFonts w:ascii="Arial" w:hAnsi="Arial" w:cs="Arial"/>
          <w:bCs/>
          <w:sz w:val="20"/>
          <w:szCs w:val="20"/>
        </w:rPr>
        <w:t>Na composição da Mesa Diretora assegurar</w:t>
      </w:r>
      <w:r>
        <w:rPr>
          <w:rFonts w:ascii="Arial" w:hAnsi="Arial" w:cs="Arial"/>
          <w:bCs/>
          <w:sz w:val="20"/>
          <w:szCs w:val="20"/>
        </w:rPr>
        <w:t>-</w:t>
      </w:r>
      <w:r w:rsidRPr="008B31C6">
        <w:rPr>
          <w:rFonts w:ascii="Arial" w:hAnsi="Arial" w:cs="Arial"/>
          <w:bCs/>
          <w:sz w:val="20"/>
          <w:szCs w:val="20"/>
        </w:rPr>
        <w:t>se-á, tanto quanto possível, a representação proporcional</w:t>
      </w:r>
      <w:r>
        <w:rPr>
          <w:rFonts w:ascii="Arial" w:hAnsi="Arial" w:cs="Arial"/>
          <w:bCs/>
          <w:sz w:val="20"/>
          <w:szCs w:val="20"/>
        </w:rPr>
        <w:t xml:space="preserve"> </w:t>
      </w:r>
      <w:r w:rsidRPr="008B31C6">
        <w:rPr>
          <w:rFonts w:ascii="Arial" w:hAnsi="Arial" w:cs="Arial"/>
          <w:bCs/>
          <w:sz w:val="20"/>
          <w:szCs w:val="20"/>
        </w:rPr>
        <w:t>partidária.</w:t>
      </w:r>
    </w:p>
    <w:p w14:paraId="1EABC98F" w14:textId="77777777" w:rsidR="00E55B48" w:rsidRPr="00E55B48" w:rsidRDefault="00E55B48" w:rsidP="00E55B48">
      <w:pPr>
        <w:spacing w:after="0" w:line="240" w:lineRule="auto"/>
        <w:ind w:firstLine="4502"/>
        <w:jc w:val="both"/>
        <w:rPr>
          <w:rFonts w:ascii="Arial" w:hAnsi="Arial" w:cs="Arial"/>
          <w:bCs/>
          <w:sz w:val="20"/>
          <w:szCs w:val="20"/>
        </w:rPr>
      </w:pPr>
    </w:p>
    <w:p w14:paraId="297B2A9E" w14:textId="3F7BFC05" w:rsidR="00E55B48" w:rsidRDefault="00E55B48" w:rsidP="008B31C6">
      <w:pPr>
        <w:spacing w:after="0" w:line="240" w:lineRule="auto"/>
        <w:ind w:firstLine="4502"/>
        <w:jc w:val="both"/>
        <w:rPr>
          <w:rFonts w:ascii="Arial" w:hAnsi="Arial" w:cs="Arial"/>
          <w:bCs/>
          <w:sz w:val="20"/>
          <w:szCs w:val="20"/>
        </w:rPr>
      </w:pPr>
      <w:r w:rsidRPr="00084818">
        <w:rPr>
          <w:rFonts w:ascii="Arial" w:hAnsi="Arial" w:cs="Arial"/>
          <w:b/>
          <w:sz w:val="20"/>
          <w:szCs w:val="20"/>
        </w:rPr>
        <w:t>Art. 25</w:t>
      </w:r>
      <w:r w:rsidR="006F0803">
        <w:rPr>
          <w:rFonts w:ascii="Arial" w:hAnsi="Arial" w:cs="Arial"/>
          <w:b/>
          <w:sz w:val="20"/>
          <w:szCs w:val="20"/>
        </w:rPr>
        <w:t xml:space="preserve">. </w:t>
      </w:r>
      <w:r w:rsidRPr="00E55B48">
        <w:rPr>
          <w:rFonts w:ascii="Arial" w:hAnsi="Arial" w:cs="Arial"/>
          <w:bCs/>
          <w:sz w:val="20"/>
          <w:szCs w:val="20"/>
        </w:rPr>
        <w:t xml:space="preserve"> </w:t>
      </w:r>
      <w:r w:rsidR="008B31C6" w:rsidRPr="008B31C6">
        <w:rPr>
          <w:rFonts w:ascii="Arial" w:hAnsi="Arial" w:cs="Arial"/>
          <w:bCs/>
          <w:sz w:val="20"/>
          <w:szCs w:val="20"/>
        </w:rPr>
        <w:t>As funções de membro da Mesa Diretora cessarão:</w:t>
      </w:r>
    </w:p>
    <w:p w14:paraId="1D0B0848" w14:textId="77777777" w:rsidR="0055124C" w:rsidRDefault="0055124C" w:rsidP="008B31C6">
      <w:pPr>
        <w:spacing w:after="0" w:line="240" w:lineRule="auto"/>
        <w:ind w:firstLine="4502"/>
        <w:jc w:val="both"/>
        <w:rPr>
          <w:rFonts w:ascii="Arial" w:hAnsi="Arial" w:cs="Arial"/>
          <w:bCs/>
          <w:sz w:val="20"/>
          <w:szCs w:val="20"/>
        </w:rPr>
      </w:pPr>
    </w:p>
    <w:p w14:paraId="1CED1AA5" w14:textId="05AD55AD" w:rsidR="0055124C" w:rsidRPr="0055124C" w:rsidRDefault="0055124C" w:rsidP="0055124C">
      <w:pPr>
        <w:spacing w:after="0" w:line="240" w:lineRule="auto"/>
        <w:ind w:firstLine="4502"/>
        <w:jc w:val="both"/>
        <w:rPr>
          <w:rFonts w:ascii="Arial" w:hAnsi="Arial" w:cs="Arial"/>
          <w:bCs/>
          <w:sz w:val="20"/>
          <w:szCs w:val="20"/>
        </w:rPr>
      </w:pPr>
      <w:r w:rsidRPr="0055124C">
        <w:rPr>
          <w:rFonts w:ascii="Arial" w:hAnsi="Arial" w:cs="Arial"/>
          <w:b/>
          <w:sz w:val="20"/>
          <w:szCs w:val="20"/>
        </w:rPr>
        <w:t xml:space="preserve">I </w:t>
      </w:r>
      <w:r w:rsidRPr="0055124C">
        <w:rPr>
          <w:rFonts w:ascii="Arial" w:hAnsi="Arial" w:cs="Arial"/>
          <w:bCs/>
          <w:sz w:val="20"/>
          <w:szCs w:val="20"/>
        </w:rPr>
        <w:t xml:space="preserve">– </w:t>
      </w:r>
      <w:proofErr w:type="gramStart"/>
      <w:r w:rsidRPr="0055124C">
        <w:rPr>
          <w:rFonts w:ascii="Arial" w:hAnsi="Arial" w:cs="Arial"/>
          <w:bCs/>
          <w:sz w:val="20"/>
          <w:szCs w:val="20"/>
        </w:rPr>
        <w:t>em</w:t>
      </w:r>
      <w:proofErr w:type="gramEnd"/>
      <w:r w:rsidRPr="0055124C">
        <w:rPr>
          <w:rFonts w:ascii="Arial" w:hAnsi="Arial" w:cs="Arial"/>
          <w:bCs/>
          <w:sz w:val="20"/>
          <w:szCs w:val="20"/>
        </w:rPr>
        <w:t xml:space="preserve"> razão da posse da Mesa Diretora eleita para o mandato</w:t>
      </w:r>
      <w:r>
        <w:rPr>
          <w:rFonts w:ascii="Arial" w:hAnsi="Arial" w:cs="Arial"/>
          <w:bCs/>
          <w:sz w:val="20"/>
          <w:szCs w:val="20"/>
        </w:rPr>
        <w:t xml:space="preserve"> </w:t>
      </w:r>
      <w:r w:rsidRPr="0055124C">
        <w:rPr>
          <w:rFonts w:ascii="Arial" w:hAnsi="Arial" w:cs="Arial"/>
          <w:bCs/>
          <w:sz w:val="20"/>
          <w:szCs w:val="20"/>
        </w:rPr>
        <w:t>subsequente;</w:t>
      </w:r>
    </w:p>
    <w:p w14:paraId="0A52CEFE" w14:textId="77777777" w:rsidR="0055124C" w:rsidRDefault="0055124C" w:rsidP="0055124C">
      <w:pPr>
        <w:spacing w:after="0" w:line="240" w:lineRule="auto"/>
        <w:ind w:firstLine="4502"/>
        <w:jc w:val="both"/>
        <w:rPr>
          <w:rFonts w:ascii="Arial" w:hAnsi="Arial" w:cs="Arial"/>
          <w:bCs/>
          <w:sz w:val="20"/>
          <w:szCs w:val="20"/>
        </w:rPr>
      </w:pPr>
    </w:p>
    <w:p w14:paraId="4F23DFDE" w14:textId="65BC77F5" w:rsidR="0055124C" w:rsidRDefault="0055124C" w:rsidP="0055124C">
      <w:pPr>
        <w:spacing w:after="0" w:line="240" w:lineRule="auto"/>
        <w:ind w:firstLine="4502"/>
        <w:jc w:val="both"/>
        <w:rPr>
          <w:rFonts w:ascii="Arial" w:hAnsi="Arial" w:cs="Arial"/>
          <w:bCs/>
          <w:sz w:val="20"/>
          <w:szCs w:val="20"/>
        </w:rPr>
      </w:pPr>
      <w:r w:rsidRPr="0055124C">
        <w:rPr>
          <w:rFonts w:ascii="Arial" w:hAnsi="Arial" w:cs="Arial"/>
          <w:b/>
          <w:sz w:val="20"/>
          <w:szCs w:val="20"/>
        </w:rPr>
        <w:t>II</w:t>
      </w:r>
      <w:r w:rsidRPr="0055124C">
        <w:rPr>
          <w:rFonts w:ascii="Arial" w:hAnsi="Arial" w:cs="Arial"/>
          <w:bCs/>
          <w:sz w:val="20"/>
          <w:szCs w:val="20"/>
        </w:rPr>
        <w:t xml:space="preserve"> – </w:t>
      </w:r>
      <w:proofErr w:type="gramStart"/>
      <w:r w:rsidRPr="0055124C">
        <w:rPr>
          <w:rFonts w:ascii="Arial" w:hAnsi="Arial" w:cs="Arial"/>
          <w:bCs/>
          <w:sz w:val="20"/>
          <w:szCs w:val="20"/>
        </w:rPr>
        <w:t>pela</w:t>
      </w:r>
      <w:proofErr w:type="gramEnd"/>
      <w:r w:rsidRPr="0055124C">
        <w:rPr>
          <w:rFonts w:ascii="Arial" w:hAnsi="Arial" w:cs="Arial"/>
          <w:bCs/>
          <w:sz w:val="20"/>
          <w:szCs w:val="20"/>
        </w:rPr>
        <w:t xml:space="preserve"> renúncia;</w:t>
      </w:r>
    </w:p>
    <w:p w14:paraId="770A70DF" w14:textId="77777777" w:rsidR="0055124C" w:rsidRPr="0055124C" w:rsidRDefault="0055124C" w:rsidP="0055124C">
      <w:pPr>
        <w:spacing w:after="0" w:line="240" w:lineRule="auto"/>
        <w:ind w:firstLine="4502"/>
        <w:jc w:val="both"/>
        <w:rPr>
          <w:rFonts w:ascii="Arial" w:hAnsi="Arial" w:cs="Arial"/>
          <w:bCs/>
          <w:sz w:val="20"/>
          <w:szCs w:val="20"/>
        </w:rPr>
      </w:pPr>
    </w:p>
    <w:p w14:paraId="2E501CC5" w14:textId="2C4D2908" w:rsidR="0055124C" w:rsidRDefault="0055124C" w:rsidP="0055124C">
      <w:pPr>
        <w:spacing w:after="0" w:line="240" w:lineRule="auto"/>
        <w:ind w:firstLine="4502"/>
        <w:jc w:val="both"/>
        <w:rPr>
          <w:rFonts w:ascii="Arial" w:hAnsi="Arial" w:cs="Arial"/>
          <w:bCs/>
          <w:sz w:val="20"/>
          <w:szCs w:val="20"/>
        </w:rPr>
      </w:pPr>
      <w:r w:rsidRPr="0055124C">
        <w:rPr>
          <w:rFonts w:ascii="Arial" w:hAnsi="Arial" w:cs="Arial"/>
          <w:b/>
          <w:sz w:val="20"/>
          <w:szCs w:val="20"/>
        </w:rPr>
        <w:t xml:space="preserve">III </w:t>
      </w:r>
      <w:r w:rsidRPr="0055124C">
        <w:rPr>
          <w:rFonts w:ascii="Arial" w:hAnsi="Arial" w:cs="Arial"/>
          <w:bCs/>
          <w:sz w:val="20"/>
          <w:szCs w:val="20"/>
        </w:rPr>
        <w:t>– pela destituição;</w:t>
      </w:r>
      <w:r w:rsidR="00FF1FC5">
        <w:rPr>
          <w:rFonts w:ascii="Arial" w:hAnsi="Arial" w:cs="Arial"/>
          <w:bCs/>
          <w:sz w:val="20"/>
          <w:szCs w:val="20"/>
        </w:rPr>
        <w:t xml:space="preserve"> e</w:t>
      </w:r>
    </w:p>
    <w:p w14:paraId="1B53F7B1" w14:textId="77777777" w:rsidR="0055124C" w:rsidRPr="0055124C" w:rsidRDefault="0055124C" w:rsidP="0055124C">
      <w:pPr>
        <w:spacing w:after="0" w:line="240" w:lineRule="auto"/>
        <w:ind w:firstLine="4502"/>
        <w:jc w:val="both"/>
        <w:rPr>
          <w:rFonts w:ascii="Arial" w:hAnsi="Arial" w:cs="Arial"/>
          <w:bCs/>
          <w:sz w:val="20"/>
          <w:szCs w:val="20"/>
        </w:rPr>
      </w:pPr>
    </w:p>
    <w:p w14:paraId="5DC93B9C" w14:textId="526C723B" w:rsidR="0055124C" w:rsidRDefault="0055124C" w:rsidP="0055124C">
      <w:pPr>
        <w:spacing w:after="0" w:line="240" w:lineRule="auto"/>
        <w:ind w:firstLine="4502"/>
        <w:jc w:val="both"/>
        <w:rPr>
          <w:rFonts w:ascii="Arial" w:hAnsi="Arial" w:cs="Arial"/>
          <w:bCs/>
          <w:sz w:val="20"/>
          <w:szCs w:val="20"/>
        </w:rPr>
      </w:pPr>
      <w:r w:rsidRPr="0055124C">
        <w:rPr>
          <w:rFonts w:ascii="Arial" w:hAnsi="Arial" w:cs="Arial"/>
          <w:b/>
          <w:sz w:val="20"/>
          <w:szCs w:val="20"/>
        </w:rPr>
        <w:t>IV</w:t>
      </w:r>
      <w:r w:rsidRPr="0055124C">
        <w:rPr>
          <w:rFonts w:ascii="Arial" w:hAnsi="Arial" w:cs="Arial"/>
          <w:bCs/>
          <w:sz w:val="20"/>
          <w:szCs w:val="20"/>
        </w:rPr>
        <w:t xml:space="preserve"> – </w:t>
      </w:r>
      <w:proofErr w:type="gramStart"/>
      <w:r w:rsidRPr="0055124C">
        <w:rPr>
          <w:rFonts w:ascii="Arial" w:hAnsi="Arial" w:cs="Arial"/>
          <w:bCs/>
          <w:sz w:val="20"/>
          <w:szCs w:val="20"/>
        </w:rPr>
        <w:t>pela</w:t>
      </w:r>
      <w:proofErr w:type="gramEnd"/>
      <w:r w:rsidRPr="0055124C">
        <w:rPr>
          <w:rFonts w:ascii="Arial" w:hAnsi="Arial" w:cs="Arial"/>
          <w:bCs/>
          <w:sz w:val="20"/>
          <w:szCs w:val="20"/>
        </w:rPr>
        <w:t xml:space="preserve"> perda ou extinção do mandato.</w:t>
      </w:r>
    </w:p>
    <w:p w14:paraId="1CC637CA" w14:textId="77777777" w:rsidR="0055124C" w:rsidRDefault="0055124C" w:rsidP="0055124C">
      <w:pPr>
        <w:spacing w:after="0" w:line="240" w:lineRule="auto"/>
        <w:ind w:firstLine="4502"/>
        <w:jc w:val="both"/>
        <w:rPr>
          <w:rFonts w:ascii="Arial" w:hAnsi="Arial" w:cs="Arial"/>
          <w:bCs/>
          <w:sz w:val="20"/>
          <w:szCs w:val="20"/>
        </w:rPr>
      </w:pPr>
    </w:p>
    <w:p w14:paraId="528568B4" w14:textId="4AD601F0" w:rsidR="0055124C" w:rsidRPr="00E55B48" w:rsidRDefault="0055124C" w:rsidP="0055124C">
      <w:pPr>
        <w:spacing w:after="0" w:line="240" w:lineRule="auto"/>
        <w:ind w:firstLine="4502"/>
        <w:jc w:val="both"/>
        <w:rPr>
          <w:rFonts w:ascii="Arial" w:hAnsi="Arial" w:cs="Arial"/>
          <w:bCs/>
          <w:sz w:val="20"/>
          <w:szCs w:val="20"/>
        </w:rPr>
      </w:pPr>
      <w:r w:rsidRPr="0055124C">
        <w:rPr>
          <w:rFonts w:ascii="Arial" w:hAnsi="Arial" w:cs="Arial"/>
          <w:b/>
          <w:bCs/>
          <w:sz w:val="20"/>
          <w:szCs w:val="20"/>
        </w:rPr>
        <w:t xml:space="preserve">Parágrafo único. </w:t>
      </w:r>
      <w:r w:rsidR="00915599">
        <w:rPr>
          <w:rFonts w:ascii="Arial" w:hAnsi="Arial" w:cs="Arial"/>
          <w:b/>
          <w:bCs/>
          <w:sz w:val="20"/>
          <w:szCs w:val="20"/>
        </w:rPr>
        <w:t xml:space="preserve"> </w:t>
      </w:r>
      <w:r w:rsidRPr="0055124C">
        <w:rPr>
          <w:rFonts w:ascii="Arial" w:hAnsi="Arial" w:cs="Arial"/>
          <w:bCs/>
          <w:sz w:val="20"/>
          <w:szCs w:val="20"/>
        </w:rPr>
        <w:t>A cessação das funções de membro da Mesa</w:t>
      </w:r>
      <w:r>
        <w:rPr>
          <w:rFonts w:ascii="Arial" w:hAnsi="Arial" w:cs="Arial"/>
          <w:bCs/>
          <w:sz w:val="20"/>
          <w:szCs w:val="20"/>
        </w:rPr>
        <w:t xml:space="preserve"> </w:t>
      </w:r>
      <w:r w:rsidRPr="0055124C">
        <w:rPr>
          <w:rFonts w:ascii="Arial" w:hAnsi="Arial" w:cs="Arial"/>
          <w:bCs/>
          <w:sz w:val="20"/>
          <w:szCs w:val="20"/>
        </w:rPr>
        <w:t>Diretora, excetuado o disposto no inciso I deste artigo, ensejará</w:t>
      </w:r>
      <w:r>
        <w:rPr>
          <w:rFonts w:ascii="Arial" w:hAnsi="Arial" w:cs="Arial"/>
          <w:bCs/>
          <w:sz w:val="20"/>
          <w:szCs w:val="20"/>
        </w:rPr>
        <w:t xml:space="preserve"> </w:t>
      </w:r>
      <w:r w:rsidRPr="0055124C">
        <w:rPr>
          <w:rFonts w:ascii="Arial" w:hAnsi="Arial" w:cs="Arial"/>
          <w:bCs/>
          <w:sz w:val="20"/>
          <w:szCs w:val="20"/>
        </w:rPr>
        <w:t>eleição suplementar na forma do Regimento Interno.</w:t>
      </w:r>
    </w:p>
    <w:p w14:paraId="751EC68A" w14:textId="77777777" w:rsidR="00E55B48" w:rsidRPr="00E55B48" w:rsidRDefault="00E55B48" w:rsidP="00E55B48">
      <w:pPr>
        <w:spacing w:after="0" w:line="240" w:lineRule="auto"/>
        <w:ind w:firstLine="4502"/>
        <w:jc w:val="both"/>
        <w:rPr>
          <w:rFonts w:ascii="Arial" w:hAnsi="Arial" w:cs="Arial"/>
          <w:bCs/>
          <w:sz w:val="20"/>
          <w:szCs w:val="20"/>
        </w:rPr>
      </w:pPr>
    </w:p>
    <w:p w14:paraId="5CBB2D3C" w14:textId="5334D98C" w:rsidR="0019403F" w:rsidRDefault="00E55B48" w:rsidP="0019403F">
      <w:pPr>
        <w:spacing w:after="0" w:line="240" w:lineRule="auto"/>
        <w:ind w:firstLine="4502"/>
        <w:jc w:val="both"/>
        <w:rPr>
          <w:rFonts w:ascii="Arial" w:hAnsi="Arial" w:cs="Arial"/>
          <w:bCs/>
          <w:sz w:val="20"/>
          <w:szCs w:val="20"/>
        </w:rPr>
      </w:pPr>
      <w:r w:rsidRPr="00084818">
        <w:rPr>
          <w:rFonts w:ascii="Arial" w:hAnsi="Arial" w:cs="Arial"/>
          <w:b/>
          <w:sz w:val="20"/>
          <w:szCs w:val="20"/>
        </w:rPr>
        <w:t>Art. 26</w:t>
      </w:r>
      <w:r w:rsidR="006F0803">
        <w:rPr>
          <w:rFonts w:ascii="Arial" w:hAnsi="Arial" w:cs="Arial"/>
          <w:b/>
          <w:sz w:val="20"/>
          <w:szCs w:val="20"/>
        </w:rPr>
        <w:t>.</w:t>
      </w:r>
      <w:r w:rsidR="00B25ABA">
        <w:rPr>
          <w:rFonts w:ascii="Arial" w:hAnsi="Arial" w:cs="Arial"/>
          <w:b/>
          <w:sz w:val="20"/>
          <w:szCs w:val="20"/>
        </w:rPr>
        <w:t xml:space="preserve"> </w:t>
      </w:r>
      <w:r w:rsidRPr="00E55B48">
        <w:rPr>
          <w:rFonts w:ascii="Arial" w:hAnsi="Arial" w:cs="Arial"/>
          <w:bCs/>
          <w:sz w:val="20"/>
          <w:szCs w:val="20"/>
        </w:rPr>
        <w:t xml:space="preserve"> </w:t>
      </w:r>
      <w:r w:rsidR="0019403F" w:rsidRPr="0019403F">
        <w:rPr>
          <w:rFonts w:ascii="Arial" w:hAnsi="Arial" w:cs="Arial"/>
          <w:bCs/>
          <w:sz w:val="20"/>
          <w:szCs w:val="20"/>
        </w:rPr>
        <w:t>Considerar-se-ão eleitos para compor a Mesa Diretora,</w:t>
      </w:r>
      <w:r w:rsidR="0019403F">
        <w:rPr>
          <w:rFonts w:ascii="Arial" w:hAnsi="Arial" w:cs="Arial"/>
          <w:bCs/>
          <w:sz w:val="20"/>
          <w:szCs w:val="20"/>
        </w:rPr>
        <w:t xml:space="preserve"> </w:t>
      </w:r>
      <w:r w:rsidR="0019403F" w:rsidRPr="0019403F">
        <w:rPr>
          <w:rFonts w:ascii="Arial" w:hAnsi="Arial" w:cs="Arial"/>
          <w:bCs/>
          <w:sz w:val="20"/>
          <w:szCs w:val="20"/>
        </w:rPr>
        <w:t>observando-se o rito previsto no Regimento Interno para a Sessão</w:t>
      </w:r>
      <w:r w:rsidR="0019403F">
        <w:rPr>
          <w:rFonts w:ascii="Arial" w:hAnsi="Arial" w:cs="Arial"/>
          <w:bCs/>
          <w:sz w:val="20"/>
          <w:szCs w:val="20"/>
        </w:rPr>
        <w:t xml:space="preserve"> </w:t>
      </w:r>
      <w:r w:rsidR="0019403F" w:rsidRPr="0019403F">
        <w:rPr>
          <w:rFonts w:ascii="Arial" w:hAnsi="Arial" w:cs="Arial"/>
          <w:bCs/>
          <w:sz w:val="20"/>
          <w:szCs w:val="20"/>
        </w:rPr>
        <w:t>Especial para Composição da Mesa Diretora, os Vereadores que</w:t>
      </w:r>
      <w:r w:rsidR="0019403F">
        <w:rPr>
          <w:rFonts w:ascii="Arial" w:hAnsi="Arial" w:cs="Arial"/>
          <w:bCs/>
          <w:sz w:val="20"/>
          <w:szCs w:val="20"/>
        </w:rPr>
        <w:t xml:space="preserve"> </w:t>
      </w:r>
      <w:r w:rsidR="0019403F" w:rsidRPr="0019403F">
        <w:rPr>
          <w:rFonts w:ascii="Arial" w:hAnsi="Arial" w:cs="Arial"/>
          <w:bCs/>
          <w:sz w:val="20"/>
          <w:szCs w:val="20"/>
        </w:rPr>
        <w:t>contarem com a maioria simples dos votos.</w:t>
      </w:r>
    </w:p>
    <w:p w14:paraId="3EFB62E7" w14:textId="77777777" w:rsidR="0019403F" w:rsidRPr="0019403F" w:rsidRDefault="0019403F" w:rsidP="0019403F">
      <w:pPr>
        <w:spacing w:after="0" w:line="240" w:lineRule="auto"/>
        <w:ind w:firstLine="4502"/>
        <w:jc w:val="both"/>
        <w:rPr>
          <w:rFonts w:ascii="Arial" w:hAnsi="Arial" w:cs="Arial"/>
          <w:bCs/>
          <w:sz w:val="20"/>
          <w:szCs w:val="20"/>
        </w:rPr>
      </w:pPr>
    </w:p>
    <w:p w14:paraId="13C34731" w14:textId="0F153539" w:rsidR="0019403F" w:rsidRDefault="0019403F" w:rsidP="0019403F">
      <w:pPr>
        <w:spacing w:after="0" w:line="240" w:lineRule="auto"/>
        <w:ind w:firstLine="4502"/>
        <w:jc w:val="both"/>
        <w:rPr>
          <w:rFonts w:ascii="Arial" w:hAnsi="Arial" w:cs="Arial"/>
          <w:bCs/>
          <w:sz w:val="20"/>
          <w:szCs w:val="20"/>
        </w:rPr>
      </w:pPr>
      <w:r w:rsidRPr="0019403F">
        <w:rPr>
          <w:rFonts w:ascii="Arial" w:hAnsi="Arial" w:cs="Arial"/>
          <w:b/>
          <w:sz w:val="20"/>
          <w:szCs w:val="20"/>
        </w:rPr>
        <w:t>§ 1</w:t>
      </w:r>
      <w:proofErr w:type="gramStart"/>
      <w:r w:rsidRPr="0019403F">
        <w:rPr>
          <w:rFonts w:ascii="Arial" w:hAnsi="Arial" w:cs="Arial"/>
          <w:b/>
          <w:sz w:val="20"/>
          <w:szCs w:val="20"/>
        </w:rPr>
        <w:t>º</w:t>
      </w:r>
      <w:r w:rsidRPr="0019403F">
        <w:rPr>
          <w:rFonts w:ascii="Arial" w:hAnsi="Arial" w:cs="Arial"/>
          <w:bCs/>
          <w:sz w:val="20"/>
          <w:szCs w:val="20"/>
        </w:rPr>
        <w:t xml:space="preserve"> </w:t>
      </w:r>
      <w:r w:rsidR="00915599">
        <w:rPr>
          <w:rFonts w:ascii="Arial" w:hAnsi="Arial" w:cs="Arial"/>
          <w:bCs/>
          <w:sz w:val="20"/>
          <w:szCs w:val="20"/>
        </w:rPr>
        <w:t xml:space="preserve"> </w:t>
      </w:r>
      <w:r w:rsidRPr="0019403F">
        <w:rPr>
          <w:rFonts w:ascii="Arial" w:hAnsi="Arial" w:cs="Arial"/>
          <w:bCs/>
          <w:sz w:val="20"/>
          <w:szCs w:val="20"/>
        </w:rPr>
        <w:t>A</w:t>
      </w:r>
      <w:proofErr w:type="gramEnd"/>
      <w:r w:rsidRPr="0019403F">
        <w:rPr>
          <w:rFonts w:ascii="Arial" w:hAnsi="Arial" w:cs="Arial"/>
          <w:bCs/>
          <w:sz w:val="20"/>
          <w:szCs w:val="20"/>
        </w:rPr>
        <w:t xml:space="preserve"> eleição ocorrerá por escrutínio secreto.</w:t>
      </w:r>
    </w:p>
    <w:p w14:paraId="2E6D60ED" w14:textId="77777777" w:rsidR="0019403F" w:rsidRPr="0019403F" w:rsidRDefault="0019403F" w:rsidP="0019403F">
      <w:pPr>
        <w:spacing w:after="0" w:line="240" w:lineRule="auto"/>
        <w:ind w:firstLine="4502"/>
        <w:jc w:val="both"/>
        <w:rPr>
          <w:rFonts w:ascii="Arial" w:hAnsi="Arial" w:cs="Arial"/>
          <w:bCs/>
          <w:sz w:val="20"/>
          <w:szCs w:val="20"/>
        </w:rPr>
      </w:pPr>
    </w:p>
    <w:p w14:paraId="592EB2DA" w14:textId="3BA787CD" w:rsidR="00E55B48" w:rsidRPr="00E55B48" w:rsidRDefault="0019403F" w:rsidP="0019403F">
      <w:pPr>
        <w:spacing w:after="0" w:line="240" w:lineRule="auto"/>
        <w:ind w:firstLine="4502"/>
        <w:jc w:val="both"/>
        <w:rPr>
          <w:rFonts w:ascii="Arial" w:hAnsi="Arial" w:cs="Arial"/>
          <w:bCs/>
          <w:sz w:val="20"/>
          <w:szCs w:val="20"/>
        </w:rPr>
      </w:pPr>
      <w:r w:rsidRPr="0019403F">
        <w:rPr>
          <w:rFonts w:ascii="Arial" w:hAnsi="Arial" w:cs="Arial"/>
          <w:b/>
          <w:sz w:val="20"/>
          <w:szCs w:val="20"/>
        </w:rPr>
        <w:t>§ 2</w:t>
      </w:r>
      <w:proofErr w:type="gramStart"/>
      <w:r w:rsidRPr="0019403F">
        <w:rPr>
          <w:rFonts w:ascii="Arial" w:hAnsi="Arial" w:cs="Arial"/>
          <w:b/>
          <w:sz w:val="20"/>
          <w:szCs w:val="20"/>
        </w:rPr>
        <w:t>º</w:t>
      </w:r>
      <w:r w:rsidRPr="0019403F">
        <w:rPr>
          <w:rFonts w:ascii="Arial" w:hAnsi="Arial" w:cs="Arial"/>
          <w:bCs/>
          <w:sz w:val="20"/>
          <w:szCs w:val="20"/>
        </w:rPr>
        <w:t xml:space="preserve"> </w:t>
      </w:r>
      <w:r w:rsidR="00915599">
        <w:rPr>
          <w:rFonts w:ascii="Arial" w:hAnsi="Arial" w:cs="Arial"/>
          <w:bCs/>
          <w:sz w:val="20"/>
          <w:szCs w:val="20"/>
        </w:rPr>
        <w:t xml:space="preserve"> </w:t>
      </w:r>
      <w:r w:rsidRPr="0019403F">
        <w:rPr>
          <w:rFonts w:ascii="Arial" w:hAnsi="Arial" w:cs="Arial"/>
          <w:bCs/>
          <w:sz w:val="20"/>
          <w:szCs w:val="20"/>
        </w:rPr>
        <w:t>A</w:t>
      </w:r>
      <w:proofErr w:type="gramEnd"/>
      <w:r w:rsidRPr="0019403F">
        <w:rPr>
          <w:rFonts w:ascii="Arial" w:hAnsi="Arial" w:cs="Arial"/>
          <w:bCs/>
          <w:sz w:val="20"/>
          <w:szCs w:val="20"/>
        </w:rPr>
        <w:t xml:space="preserve"> eleição da Mesa Diretora para o segundo mandato de</w:t>
      </w:r>
      <w:r>
        <w:rPr>
          <w:rFonts w:ascii="Arial" w:hAnsi="Arial" w:cs="Arial"/>
          <w:bCs/>
          <w:sz w:val="20"/>
          <w:szCs w:val="20"/>
        </w:rPr>
        <w:t xml:space="preserve"> </w:t>
      </w:r>
      <w:r w:rsidRPr="0019403F">
        <w:rPr>
          <w:rFonts w:ascii="Arial" w:hAnsi="Arial" w:cs="Arial"/>
          <w:bCs/>
          <w:sz w:val="20"/>
          <w:szCs w:val="20"/>
        </w:rPr>
        <w:t>cada legislatura far-se-á obrigatoriamente até a última sessão</w:t>
      </w:r>
      <w:r>
        <w:rPr>
          <w:rFonts w:ascii="Arial" w:hAnsi="Arial" w:cs="Arial"/>
          <w:bCs/>
          <w:sz w:val="20"/>
          <w:szCs w:val="20"/>
        </w:rPr>
        <w:t xml:space="preserve"> </w:t>
      </w:r>
      <w:r w:rsidRPr="0019403F">
        <w:rPr>
          <w:rFonts w:ascii="Arial" w:hAnsi="Arial" w:cs="Arial"/>
          <w:bCs/>
          <w:sz w:val="20"/>
          <w:szCs w:val="20"/>
        </w:rPr>
        <w:t>ordinária da segunda sessão legislativa, nos termos desta Lei</w:t>
      </w:r>
      <w:r>
        <w:rPr>
          <w:rFonts w:ascii="Arial" w:hAnsi="Arial" w:cs="Arial"/>
          <w:bCs/>
          <w:sz w:val="20"/>
          <w:szCs w:val="20"/>
        </w:rPr>
        <w:t xml:space="preserve"> </w:t>
      </w:r>
      <w:r w:rsidRPr="0019403F">
        <w:rPr>
          <w:rFonts w:ascii="Arial" w:hAnsi="Arial" w:cs="Arial"/>
          <w:bCs/>
          <w:sz w:val="20"/>
          <w:szCs w:val="20"/>
        </w:rPr>
        <w:t>Orgânica e do Regimento Interno.</w:t>
      </w:r>
    </w:p>
    <w:p w14:paraId="0660C841" w14:textId="77777777" w:rsidR="00E55B48" w:rsidRPr="00E55B48" w:rsidRDefault="00E55B48" w:rsidP="00E55B48">
      <w:pPr>
        <w:spacing w:after="0" w:line="240" w:lineRule="auto"/>
        <w:ind w:firstLine="4502"/>
        <w:jc w:val="both"/>
        <w:rPr>
          <w:rFonts w:ascii="Arial" w:hAnsi="Arial" w:cs="Arial"/>
          <w:bCs/>
          <w:sz w:val="20"/>
          <w:szCs w:val="20"/>
        </w:rPr>
      </w:pPr>
    </w:p>
    <w:p w14:paraId="49EF20E2" w14:textId="0FA38E4E" w:rsidR="00E55B48" w:rsidRPr="00E55B48" w:rsidRDefault="00E55B48" w:rsidP="0019403F">
      <w:pPr>
        <w:spacing w:after="0" w:line="240" w:lineRule="auto"/>
        <w:ind w:firstLine="4502"/>
        <w:jc w:val="both"/>
        <w:rPr>
          <w:rFonts w:ascii="Arial" w:hAnsi="Arial" w:cs="Arial"/>
          <w:bCs/>
          <w:sz w:val="20"/>
          <w:szCs w:val="20"/>
        </w:rPr>
      </w:pPr>
      <w:r w:rsidRPr="00084818">
        <w:rPr>
          <w:rFonts w:ascii="Arial" w:hAnsi="Arial" w:cs="Arial"/>
          <w:b/>
          <w:sz w:val="20"/>
          <w:szCs w:val="20"/>
        </w:rPr>
        <w:t>Art. 27</w:t>
      </w:r>
      <w:r w:rsidR="006F0803">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19403F" w:rsidRPr="0019403F">
        <w:rPr>
          <w:rFonts w:ascii="Arial" w:hAnsi="Arial" w:cs="Arial"/>
          <w:bCs/>
          <w:sz w:val="20"/>
          <w:szCs w:val="20"/>
        </w:rPr>
        <w:t>A Mesa Diretora ostenta funções administrativas e</w:t>
      </w:r>
      <w:r w:rsidR="0019403F">
        <w:rPr>
          <w:rFonts w:ascii="Arial" w:hAnsi="Arial" w:cs="Arial"/>
          <w:bCs/>
          <w:sz w:val="20"/>
          <w:szCs w:val="20"/>
        </w:rPr>
        <w:t xml:space="preserve"> </w:t>
      </w:r>
      <w:r w:rsidR="0019403F" w:rsidRPr="0019403F">
        <w:rPr>
          <w:rFonts w:ascii="Arial" w:hAnsi="Arial" w:cs="Arial"/>
          <w:bCs/>
          <w:sz w:val="20"/>
          <w:szCs w:val="20"/>
        </w:rPr>
        <w:t>legislativas previstas nesta Lei Orgânica e no Regimento Interno.</w:t>
      </w:r>
    </w:p>
    <w:p w14:paraId="75CD6291" w14:textId="77777777" w:rsidR="00E55B48" w:rsidRPr="00E55B48" w:rsidRDefault="00E55B48" w:rsidP="00E55B48">
      <w:pPr>
        <w:spacing w:after="0" w:line="240" w:lineRule="auto"/>
        <w:ind w:firstLine="4502"/>
        <w:jc w:val="both"/>
        <w:rPr>
          <w:rFonts w:ascii="Arial" w:hAnsi="Arial" w:cs="Arial"/>
          <w:bCs/>
          <w:sz w:val="20"/>
          <w:szCs w:val="20"/>
        </w:rPr>
      </w:pPr>
    </w:p>
    <w:p w14:paraId="1377F750" w14:textId="77777777" w:rsidR="0019403F" w:rsidRDefault="00E55B48" w:rsidP="0019403F">
      <w:pPr>
        <w:spacing w:after="0" w:line="240" w:lineRule="auto"/>
        <w:ind w:firstLine="4502"/>
        <w:jc w:val="both"/>
        <w:rPr>
          <w:rFonts w:ascii="Arial" w:hAnsi="Arial" w:cs="Arial"/>
          <w:bCs/>
          <w:sz w:val="20"/>
          <w:szCs w:val="20"/>
        </w:rPr>
      </w:pPr>
      <w:r w:rsidRPr="00084818">
        <w:rPr>
          <w:rFonts w:ascii="Arial" w:hAnsi="Arial" w:cs="Arial"/>
          <w:b/>
          <w:sz w:val="20"/>
          <w:szCs w:val="20"/>
        </w:rPr>
        <w:t>Art. 28</w:t>
      </w:r>
      <w:r w:rsidR="006F0803">
        <w:rPr>
          <w:rFonts w:ascii="Arial" w:hAnsi="Arial" w:cs="Arial"/>
          <w:b/>
          <w:sz w:val="20"/>
          <w:szCs w:val="20"/>
        </w:rPr>
        <w:t xml:space="preserve">. </w:t>
      </w:r>
      <w:r w:rsidRPr="00E55B48">
        <w:rPr>
          <w:rFonts w:ascii="Arial" w:hAnsi="Arial" w:cs="Arial"/>
          <w:bCs/>
          <w:sz w:val="20"/>
          <w:szCs w:val="20"/>
        </w:rPr>
        <w:t xml:space="preserve"> </w:t>
      </w:r>
      <w:r w:rsidR="0019403F" w:rsidRPr="0019403F">
        <w:rPr>
          <w:rFonts w:ascii="Arial" w:hAnsi="Arial" w:cs="Arial"/>
          <w:bCs/>
          <w:sz w:val="20"/>
          <w:szCs w:val="20"/>
        </w:rPr>
        <w:t>Compete à Mesa Diretora:</w:t>
      </w:r>
    </w:p>
    <w:p w14:paraId="7AA28636" w14:textId="77777777" w:rsidR="0019403F" w:rsidRPr="0019403F" w:rsidRDefault="0019403F" w:rsidP="0019403F">
      <w:pPr>
        <w:spacing w:after="0" w:line="240" w:lineRule="auto"/>
        <w:ind w:firstLine="4502"/>
        <w:jc w:val="both"/>
        <w:rPr>
          <w:rFonts w:ascii="Arial" w:hAnsi="Arial" w:cs="Arial"/>
          <w:bCs/>
          <w:sz w:val="20"/>
          <w:szCs w:val="20"/>
        </w:rPr>
      </w:pPr>
    </w:p>
    <w:p w14:paraId="28E180F2" w14:textId="7BB5B00F" w:rsidR="0019403F" w:rsidRPr="0019403F" w:rsidRDefault="0019403F" w:rsidP="0019403F">
      <w:pPr>
        <w:spacing w:after="0" w:line="240" w:lineRule="auto"/>
        <w:ind w:firstLine="4502"/>
        <w:jc w:val="both"/>
        <w:rPr>
          <w:rFonts w:ascii="Arial" w:hAnsi="Arial" w:cs="Arial"/>
          <w:bCs/>
          <w:sz w:val="20"/>
          <w:szCs w:val="20"/>
        </w:rPr>
      </w:pPr>
      <w:r w:rsidRPr="0019403F">
        <w:rPr>
          <w:rFonts w:ascii="Arial" w:hAnsi="Arial" w:cs="Arial"/>
          <w:b/>
          <w:sz w:val="20"/>
          <w:szCs w:val="20"/>
        </w:rPr>
        <w:t xml:space="preserve">I </w:t>
      </w:r>
      <w:r w:rsidRPr="0019403F">
        <w:rPr>
          <w:rFonts w:ascii="Arial" w:hAnsi="Arial" w:cs="Arial"/>
          <w:bCs/>
          <w:sz w:val="20"/>
          <w:szCs w:val="20"/>
        </w:rPr>
        <w:t xml:space="preserve">– </w:t>
      </w:r>
      <w:proofErr w:type="gramStart"/>
      <w:r w:rsidRPr="0019403F">
        <w:rPr>
          <w:rFonts w:ascii="Arial" w:hAnsi="Arial" w:cs="Arial"/>
          <w:bCs/>
          <w:sz w:val="20"/>
          <w:szCs w:val="20"/>
        </w:rPr>
        <w:t>a</w:t>
      </w:r>
      <w:proofErr w:type="gramEnd"/>
      <w:r w:rsidRPr="0019403F">
        <w:rPr>
          <w:rFonts w:ascii="Arial" w:hAnsi="Arial" w:cs="Arial"/>
          <w:bCs/>
          <w:sz w:val="20"/>
          <w:szCs w:val="20"/>
        </w:rPr>
        <w:t xml:space="preserve"> elaboração de projetos que disponham sobre a criação,</w:t>
      </w:r>
      <w:r>
        <w:rPr>
          <w:rFonts w:ascii="Arial" w:hAnsi="Arial" w:cs="Arial"/>
          <w:bCs/>
          <w:sz w:val="20"/>
          <w:szCs w:val="20"/>
        </w:rPr>
        <w:t xml:space="preserve"> </w:t>
      </w:r>
      <w:r w:rsidRPr="0019403F">
        <w:rPr>
          <w:rFonts w:ascii="Arial" w:hAnsi="Arial" w:cs="Arial"/>
          <w:bCs/>
          <w:sz w:val="20"/>
          <w:szCs w:val="20"/>
        </w:rPr>
        <w:t>transformação ou extinção dos cargos, empregos ou funções</w:t>
      </w:r>
      <w:r>
        <w:rPr>
          <w:rFonts w:ascii="Arial" w:hAnsi="Arial" w:cs="Arial"/>
          <w:bCs/>
          <w:sz w:val="20"/>
          <w:szCs w:val="20"/>
        </w:rPr>
        <w:t xml:space="preserve"> </w:t>
      </w:r>
      <w:r w:rsidRPr="0019403F">
        <w:rPr>
          <w:rFonts w:ascii="Arial" w:hAnsi="Arial" w:cs="Arial"/>
          <w:bCs/>
          <w:sz w:val="20"/>
          <w:szCs w:val="20"/>
        </w:rPr>
        <w:t>públicas do Poder Legislativo, bem como a iniciativa de lei para</w:t>
      </w:r>
      <w:r>
        <w:rPr>
          <w:rFonts w:ascii="Arial" w:hAnsi="Arial" w:cs="Arial"/>
          <w:bCs/>
          <w:sz w:val="20"/>
          <w:szCs w:val="20"/>
        </w:rPr>
        <w:t xml:space="preserve"> </w:t>
      </w:r>
      <w:r w:rsidRPr="0019403F">
        <w:rPr>
          <w:rFonts w:ascii="Arial" w:hAnsi="Arial" w:cs="Arial"/>
          <w:bCs/>
          <w:sz w:val="20"/>
          <w:szCs w:val="20"/>
        </w:rPr>
        <w:t>fixação dos respectivos vencimentos e remunerações, observados</w:t>
      </w:r>
      <w:r>
        <w:rPr>
          <w:rFonts w:ascii="Arial" w:hAnsi="Arial" w:cs="Arial"/>
          <w:bCs/>
          <w:sz w:val="20"/>
          <w:szCs w:val="20"/>
        </w:rPr>
        <w:t xml:space="preserve"> </w:t>
      </w:r>
      <w:r w:rsidRPr="0019403F">
        <w:rPr>
          <w:rFonts w:ascii="Arial" w:hAnsi="Arial" w:cs="Arial"/>
          <w:bCs/>
          <w:sz w:val="20"/>
          <w:szCs w:val="20"/>
        </w:rPr>
        <w:t>os parâmetros estabelecidos na lei de diretrizes orçamentárias</w:t>
      </w:r>
      <w:r>
        <w:rPr>
          <w:rFonts w:ascii="Arial" w:hAnsi="Arial" w:cs="Arial"/>
          <w:bCs/>
          <w:sz w:val="20"/>
          <w:szCs w:val="20"/>
        </w:rPr>
        <w:t>;</w:t>
      </w:r>
    </w:p>
    <w:p w14:paraId="4661D9B2" w14:textId="77777777" w:rsidR="0019403F" w:rsidRDefault="0019403F" w:rsidP="0019403F">
      <w:pPr>
        <w:spacing w:after="0" w:line="240" w:lineRule="auto"/>
        <w:ind w:firstLine="4502"/>
        <w:jc w:val="both"/>
        <w:rPr>
          <w:rFonts w:ascii="Arial" w:hAnsi="Arial" w:cs="Arial"/>
          <w:bCs/>
          <w:sz w:val="20"/>
          <w:szCs w:val="20"/>
        </w:rPr>
      </w:pPr>
    </w:p>
    <w:p w14:paraId="71A041E1" w14:textId="174F8484" w:rsidR="0019403F" w:rsidRPr="0019403F" w:rsidRDefault="0019403F" w:rsidP="0019403F">
      <w:pPr>
        <w:spacing w:after="0" w:line="240" w:lineRule="auto"/>
        <w:ind w:firstLine="4502"/>
        <w:jc w:val="both"/>
        <w:rPr>
          <w:rFonts w:ascii="Arial" w:hAnsi="Arial" w:cs="Arial"/>
          <w:bCs/>
          <w:sz w:val="20"/>
          <w:szCs w:val="20"/>
        </w:rPr>
      </w:pPr>
      <w:r w:rsidRPr="0019403F">
        <w:rPr>
          <w:rFonts w:ascii="Arial" w:hAnsi="Arial" w:cs="Arial"/>
          <w:b/>
          <w:sz w:val="20"/>
          <w:szCs w:val="20"/>
        </w:rPr>
        <w:t xml:space="preserve">II </w:t>
      </w:r>
      <w:r w:rsidRPr="0019403F">
        <w:rPr>
          <w:rFonts w:ascii="Arial" w:hAnsi="Arial" w:cs="Arial"/>
          <w:bCs/>
          <w:sz w:val="20"/>
          <w:szCs w:val="20"/>
        </w:rPr>
        <w:t xml:space="preserve">– </w:t>
      </w:r>
      <w:proofErr w:type="gramStart"/>
      <w:r w:rsidRPr="0019403F">
        <w:rPr>
          <w:rFonts w:ascii="Arial" w:hAnsi="Arial" w:cs="Arial"/>
          <w:bCs/>
          <w:sz w:val="20"/>
          <w:szCs w:val="20"/>
        </w:rPr>
        <w:t>a</w:t>
      </w:r>
      <w:proofErr w:type="gramEnd"/>
      <w:r w:rsidRPr="0019403F">
        <w:rPr>
          <w:rFonts w:ascii="Arial" w:hAnsi="Arial" w:cs="Arial"/>
          <w:bCs/>
          <w:sz w:val="20"/>
          <w:szCs w:val="20"/>
        </w:rPr>
        <w:t xml:space="preserve"> elaboração de projetos que disponham sobre a</w:t>
      </w:r>
      <w:r>
        <w:rPr>
          <w:rFonts w:ascii="Arial" w:hAnsi="Arial" w:cs="Arial"/>
          <w:bCs/>
          <w:sz w:val="20"/>
          <w:szCs w:val="20"/>
        </w:rPr>
        <w:t xml:space="preserve"> </w:t>
      </w:r>
      <w:r w:rsidRPr="0019403F">
        <w:rPr>
          <w:rFonts w:ascii="Arial" w:hAnsi="Arial" w:cs="Arial"/>
          <w:bCs/>
          <w:sz w:val="20"/>
          <w:szCs w:val="20"/>
        </w:rPr>
        <w:t>fixação dos subsídios do Prefeito e do Vice-Prefeito, Vereadores,</w:t>
      </w:r>
      <w:r>
        <w:rPr>
          <w:rFonts w:ascii="Arial" w:hAnsi="Arial" w:cs="Arial"/>
          <w:bCs/>
          <w:sz w:val="20"/>
          <w:szCs w:val="20"/>
        </w:rPr>
        <w:t xml:space="preserve"> </w:t>
      </w:r>
      <w:r w:rsidRPr="0019403F">
        <w:rPr>
          <w:rFonts w:ascii="Arial" w:hAnsi="Arial" w:cs="Arial"/>
          <w:bCs/>
          <w:sz w:val="20"/>
          <w:szCs w:val="20"/>
        </w:rPr>
        <w:t>Secretários Municipais e quaisquer outros agentes políticos para</w:t>
      </w:r>
      <w:r>
        <w:rPr>
          <w:rFonts w:ascii="Arial" w:hAnsi="Arial" w:cs="Arial"/>
          <w:bCs/>
          <w:sz w:val="20"/>
          <w:szCs w:val="20"/>
        </w:rPr>
        <w:t xml:space="preserve"> </w:t>
      </w:r>
      <w:r w:rsidRPr="0019403F">
        <w:rPr>
          <w:rFonts w:ascii="Arial" w:hAnsi="Arial" w:cs="Arial"/>
          <w:bCs/>
          <w:sz w:val="20"/>
          <w:szCs w:val="20"/>
        </w:rPr>
        <w:t>a legislatura subsequente;</w:t>
      </w:r>
    </w:p>
    <w:p w14:paraId="455C68A7" w14:textId="77777777" w:rsidR="0019403F" w:rsidRDefault="0019403F" w:rsidP="0019403F">
      <w:pPr>
        <w:spacing w:after="0" w:line="240" w:lineRule="auto"/>
        <w:ind w:firstLine="4502"/>
        <w:jc w:val="both"/>
        <w:rPr>
          <w:rFonts w:ascii="Arial" w:hAnsi="Arial" w:cs="Arial"/>
          <w:bCs/>
          <w:sz w:val="20"/>
          <w:szCs w:val="20"/>
        </w:rPr>
      </w:pPr>
    </w:p>
    <w:p w14:paraId="634B5BD8" w14:textId="5B72EC2D" w:rsidR="00E55B48" w:rsidRPr="00E55B48" w:rsidRDefault="0019403F" w:rsidP="0019403F">
      <w:pPr>
        <w:spacing w:after="0" w:line="240" w:lineRule="auto"/>
        <w:ind w:firstLine="4502"/>
        <w:jc w:val="both"/>
        <w:rPr>
          <w:rFonts w:ascii="Arial" w:hAnsi="Arial" w:cs="Arial"/>
          <w:bCs/>
          <w:sz w:val="20"/>
          <w:szCs w:val="20"/>
        </w:rPr>
      </w:pPr>
      <w:r w:rsidRPr="0019403F">
        <w:rPr>
          <w:rFonts w:ascii="Arial" w:hAnsi="Arial" w:cs="Arial"/>
          <w:b/>
          <w:sz w:val="20"/>
          <w:szCs w:val="20"/>
        </w:rPr>
        <w:t>III</w:t>
      </w:r>
      <w:r w:rsidRPr="0019403F">
        <w:rPr>
          <w:rFonts w:ascii="Arial" w:hAnsi="Arial" w:cs="Arial"/>
          <w:bCs/>
          <w:sz w:val="20"/>
          <w:szCs w:val="20"/>
        </w:rPr>
        <w:t xml:space="preserve"> – a elaboração de proposta orçamentária da Câmara, a ser</w:t>
      </w:r>
      <w:r>
        <w:rPr>
          <w:rFonts w:ascii="Arial" w:hAnsi="Arial" w:cs="Arial"/>
          <w:bCs/>
          <w:sz w:val="20"/>
          <w:szCs w:val="20"/>
        </w:rPr>
        <w:t xml:space="preserve"> </w:t>
      </w:r>
      <w:r w:rsidRPr="0019403F">
        <w:rPr>
          <w:rFonts w:ascii="Arial" w:hAnsi="Arial" w:cs="Arial"/>
          <w:bCs/>
          <w:sz w:val="20"/>
          <w:szCs w:val="20"/>
        </w:rPr>
        <w:t>incluída na proposta do Município;</w:t>
      </w:r>
    </w:p>
    <w:p w14:paraId="5D0F6162" w14:textId="77777777" w:rsidR="00E55B48" w:rsidRDefault="00E55B48" w:rsidP="00E55B48">
      <w:pPr>
        <w:spacing w:after="0" w:line="240" w:lineRule="auto"/>
        <w:ind w:firstLine="4502"/>
        <w:jc w:val="both"/>
        <w:rPr>
          <w:rFonts w:ascii="Arial" w:hAnsi="Arial" w:cs="Arial"/>
          <w:bCs/>
          <w:sz w:val="20"/>
          <w:szCs w:val="20"/>
        </w:rPr>
      </w:pPr>
    </w:p>
    <w:p w14:paraId="2268EC6F" w14:textId="621AFD38" w:rsidR="00091912" w:rsidRDefault="00091912" w:rsidP="00091912">
      <w:pPr>
        <w:spacing w:after="0" w:line="240" w:lineRule="auto"/>
        <w:ind w:firstLine="4502"/>
        <w:jc w:val="both"/>
        <w:rPr>
          <w:rFonts w:ascii="Arial" w:hAnsi="Arial" w:cs="Arial"/>
          <w:bCs/>
          <w:sz w:val="20"/>
          <w:szCs w:val="20"/>
        </w:rPr>
      </w:pPr>
      <w:r w:rsidRPr="00091912">
        <w:rPr>
          <w:rFonts w:ascii="Arial" w:hAnsi="Arial" w:cs="Arial"/>
          <w:b/>
          <w:sz w:val="20"/>
          <w:szCs w:val="20"/>
        </w:rPr>
        <w:t xml:space="preserve">IV </w:t>
      </w:r>
      <w:r w:rsidRPr="00091912">
        <w:rPr>
          <w:rFonts w:ascii="Arial" w:hAnsi="Arial" w:cs="Arial"/>
          <w:bCs/>
          <w:sz w:val="20"/>
          <w:szCs w:val="20"/>
        </w:rPr>
        <w:t xml:space="preserve">– </w:t>
      </w:r>
      <w:proofErr w:type="gramStart"/>
      <w:r w:rsidRPr="00091912">
        <w:rPr>
          <w:rFonts w:ascii="Arial" w:hAnsi="Arial" w:cs="Arial"/>
          <w:bCs/>
          <w:sz w:val="20"/>
          <w:szCs w:val="20"/>
        </w:rPr>
        <w:t>a</w:t>
      </w:r>
      <w:proofErr w:type="gramEnd"/>
      <w:r w:rsidRPr="00091912">
        <w:rPr>
          <w:rFonts w:ascii="Arial" w:hAnsi="Arial" w:cs="Arial"/>
          <w:bCs/>
          <w:sz w:val="20"/>
          <w:szCs w:val="20"/>
        </w:rPr>
        <w:t xml:space="preserve"> elaboração de projetos que disponham sobre a</w:t>
      </w:r>
      <w:r>
        <w:rPr>
          <w:rFonts w:ascii="Arial" w:hAnsi="Arial" w:cs="Arial"/>
          <w:bCs/>
          <w:sz w:val="20"/>
          <w:szCs w:val="20"/>
        </w:rPr>
        <w:t xml:space="preserve"> </w:t>
      </w:r>
      <w:r w:rsidRPr="00091912">
        <w:rPr>
          <w:rFonts w:ascii="Arial" w:hAnsi="Arial" w:cs="Arial"/>
          <w:bCs/>
          <w:sz w:val="20"/>
          <w:szCs w:val="20"/>
        </w:rPr>
        <w:t>estrutura administrativa e organizacional da Câmara;</w:t>
      </w:r>
    </w:p>
    <w:p w14:paraId="546B5488" w14:textId="77777777" w:rsidR="00091912" w:rsidRPr="00091912" w:rsidRDefault="00091912" w:rsidP="00091912">
      <w:pPr>
        <w:spacing w:after="0" w:line="240" w:lineRule="auto"/>
        <w:ind w:firstLine="4502"/>
        <w:jc w:val="both"/>
        <w:rPr>
          <w:rFonts w:ascii="Arial" w:hAnsi="Arial" w:cs="Arial"/>
          <w:bCs/>
          <w:sz w:val="20"/>
          <w:szCs w:val="20"/>
        </w:rPr>
      </w:pPr>
    </w:p>
    <w:p w14:paraId="3FA93312" w14:textId="42BB9386" w:rsidR="00091912" w:rsidRPr="00091912" w:rsidRDefault="00091912" w:rsidP="00091912">
      <w:pPr>
        <w:spacing w:after="0" w:line="240" w:lineRule="auto"/>
        <w:ind w:firstLine="4502"/>
        <w:jc w:val="both"/>
        <w:rPr>
          <w:rFonts w:ascii="Arial" w:hAnsi="Arial" w:cs="Arial"/>
          <w:bCs/>
          <w:sz w:val="20"/>
          <w:szCs w:val="20"/>
        </w:rPr>
      </w:pPr>
      <w:r w:rsidRPr="00091912">
        <w:rPr>
          <w:rFonts w:ascii="Arial" w:hAnsi="Arial" w:cs="Arial"/>
          <w:b/>
          <w:sz w:val="20"/>
          <w:szCs w:val="20"/>
        </w:rPr>
        <w:t>V</w:t>
      </w:r>
      <w:r w:rsidRPr="00091912">
        <w:rPr>
          <w:rFonts w:ascii="Arial" w:hAnsi="Arial" w:cs="Arial"/>
          <w:bCs/>
          <w:sz w:val="20"/>
          <w:szCs w:val="20"/>
        </w:rPr>
        <w:t xml:space="preserve"> – </w:t>
      </w:r>
      <w:proofErr w:type="gramStart"/>
      <w:r w:rsidRPr="00091912">
        <w:rPr>
          <w:rFonts w:ascii="Arial" w:hAnsi="Arial" w:cs="Arial"/>
          <w:bCs/>
          <w:sz w:val="20"/>
          <w:szCs w:val="20"/>
        </w:rPr>
        <w:t>suplementar</w:t>
      </w:r>
      <w:proofErr w:type="gramEnd"/>
      <w:r w:rsidRPr="00091912">
        <w:rPr>
          <w:rFonts w:ascii="Arial" w:hAnsi="Arial" w:cs="Arial"/>
          <w:bCs/>
          <w:sz w:val="20"/>
          <w:szCs w:val="20"/>
        </w:rPr>
        <w:t>, mediante ato, as dotações do orçamento da</w:t>
      </w:r>
      <w:r>
        <w:rPr>
          <w:rFonts w:ascii="Arial" w:hAnsi="Arial" w:cs="Arial"/>
          <w:bCs/>
          <w:sz w:val="20"/>
          <w:szCs w:val="20"/>
        </w:rPr>
        <w:t xml:space="preserve"> </w:t>
      </w:r>
      <w:r w:rsidRPr="00091912">
        <w:rPr>
          <w:rFonts w:ascii="Arial" w:hAnsi="Arial" w:cs="Arial"/>
          <w:bCs/>
          <w:sz w:val="20"/>
          <w:szCs w:val="20"/>
        </w:rPr>
        <w:t>Câmara Municipal, observando o limite de autorização constante</w:t>
      </w:r>
      <w:r>
        <w:rPr>
          <w:rFonts w:ascii="Arial" w:hAnsi="Arial" w:cs="Arial"/>
          <w:bCs/>
          <w:sz w:val="20"/>
          <w:szCs w:val="20"/>
        </w:rPr>
        <w:t xml:space="preserve"> </w:t>
      </w:r>
      <w:r w:rsidRPr="00091912">
        <w:rPr>
          <w:rFonts w:ascii="Arial" w:hAnsi="Arial" w:cs="Arial"/>
          <w:bCs/>
          <w:sz w:val="20"/>
          <w:szCs w:val="20"/>
        </w:rPr>
        <w:t>na Lei de Diretrizes Orçamentárias e na Lei Orçamentária Anual,</w:t>
      </w:r>
      <w:r>
        <w:rPr>
          <w:rFonts w:ascii="Arial" w:hAnsi="Arial" w:cs="Arial"/>
          <w:bCs/>
          <w:sz w:val="20"/>
          <w:szCs w:val="20"/>
        </w:rPr>
        <w:t xml:space="preserve"> </w:t>
      </w:r>
      <w:r w:rsidRPr="00091912">
        <w:rPr>
          <w:rFonts w:ascii="Arial" w:hAnsi="Arial" w:cs="Arial"/>
          <w:bCs/>
          <w:sz w:val="20"/>
          <w:szCs w:val="20"/>
        </w:rPr>
        <w:t>desde que os recursos sejam provenientes de anulação total</w:t>
      </w:r>
      <w:r>
        <w:rPr>
          <w:rFonts w:ascii="Arial" w:hAnsi="Arial" w:cs="Arial"/>
          <w:bCs/>
          <w:sz w:val="20"/>
          <w:szCs w:val="20"/>
        </w:rPr>
        <w:t xml:space="preserve"> </w:t>
      </w:r>
      <w:r w:rsidRPr="00091912">
        <w:rPr>
          <w:rFonts w:ascii="Arial" w:hAnsi="Arial" w:cs="Arial"/>
          <w:bCs/>
          <w:sz w:val="20"/>
          <w:szCs w:val="20"/>
        </w:rPr>
        <w:t>ou parcial de suas dotações orçamentárias ou de créditos</w:t>
      </w:r>
      <w:r>
        <w:rPr>
          <w:rFonts w:ascii="Arial" w:hAnsi="Arial" w:cs="Arial"/>
          <w:bCs/>
          <w:sz w:val="20"/>
          <w:szCs w:val="20"/>
        </w:rPr>
        <w:t xml:space="preserve"> </w:t>
      </w:r>
      <w:r w:rsidRPr="00091912">
        <w:rPr>
          <w:rFonts w:ascii="Arial" w:hAnsi="Arial" w:cs="Arial"/>
          <w:bCs/>
          <w:sz w:val="20"/>
          <w:szCs w:val="20"/>
        </w:rPr>
        <w:t>autorizados;</w:t>
      </w:r>
    </w:p>
    <w:p w14:paraId="66F963D5" w14:textId="77777777" w:rsidR="00091912" w:rsidRDefault="00091912" w:rsidP="00091912">
      <w:pPr>
        <w:spacing w:after="0" w:line="240" w:lineRule="auto"/>
        <w:ind w:firstLine="4502"/>
        <w:jc w:val="both"/>
        <w:rPr>
          <w:rFonts w:ascii="Arial" w:hAnsi="Arial" w:cs="Arial"/>
          <w:bCs/>
          <w:sz w:val="20"/>
          <w:szCs w:val="20"/>
        </w:rPr>
      </w:pPr>
    </w:p>
    <w:p w14:paraId="576C3CF5" w14:textId="1F600D45" w:rsidR="00091912" w:rsidRPr="00091912" w:rsidRDefault="00091912" w:rsidP="00091912">
      <w:pPr>
        <w:spacing w:after="0" w:line="240" w:lineRule="auto"/>
        <w:ind w:firstLine="4502"/>
        <w:jc w:val="both"/>
        <w:rPr>
          <w:rFonts w:ascii="Arial" w:hAnsi="Arial" w:cs="Arial"/>
          <w:bCs/>
          <w:sz w:val="20"/>
          <w:szCs w:val="20"/>
        </w:rPr>
      </w:pPr>
      <w:r w:rsidRPr="00091912">
        <w:rPr>
          <w:rFonts w:ascii="Arial" w:hAnsi="Arial" w:cs="Arial"/>
          <w:b/>
          <w:sz w:val="20"/>
          <w:szCs w:val="20"/>
        </w:rPr>
        <w:lastRenderedPageBreak/>
        <w:t xml:space="preserve">VI </w:t>
      </w:r>
      <w:r w:rsidRPr="00091912">
        <w:rPr>
          <w:rFonts w:ascii="Arial" w:hAnsi="Arial" w:cs="Arial"/>
          <w:bCs/>
          <w:sz w:val="20"/>
          <w:szCs w:val="20"/>
        </w:rPr>
        <w:t xml:space="preserve">– </w:t>
      </w:r>
      <w:proofErr w:type="gramStart"/>
      <w:r w:rsidRPr="00091912">
        <w:rPr>
          <w:rFonts w:ascii="Arial" w:hAnsi="Arial" w:cs="Arial"/>
          <w:bCs/>
          <w:sz w:val="20"/>
          <w:szCs w:val="20"/>
        </w:rPr>
        <w:t>devolver</w:t>
      </w:r>
      <w:proofErr w:type="gramEnd"/>
      <w:r w:rsidRPr="00091912">
        <w:rPr>
          <w:rFonts w:ascii="Arial" w:hAnsi="Arial" w:cs="Arial"/>
          <w:bCs/>
          <w:sz w:val="20"/>
          <w:szCs w:val="20"/>
        </w:rPr>
        <w:t xml:space="preserve"> à Fazenda Municipal, até o dia 31 de dezembro</w:t>
      </w:r>
      <w:r>
        <w:rPr>
          <w:rFonts w:ascii="Arial" w:hAnsi="Arial" w:cs="Arial"/>
          <w:bCs/>
          <w:sz w:val="20"/>
          <w:szCs w:val="20"/>
        </w:rPr>
        <w:t xml:space="preserve"> </w:t>
      </w:r>
      <w:r w:rsidRPr="00091912">
        <w:rPr>
          <w:rFonts w:ascii="Arial" w:hAnsi="Arial" w:cs="Arial"/>
          <w:bCs/>
          <w:sz w:val="20"/>
          <w:szCs w:val="20"/>
        </w:rPr>
        <w:t>de cada ano, o saldo do numerário que lhe foi repassado, a título</w:t>
      </w:r>
      <w:r>
        <w:rPr>
          <w:rFonts w:ascii="Arial" w:hAnsi="Arial" w:cs="Arial"/>
          <w:bCs/>
          <w:sz w:val="20"/>
          <w:szCs w:val="20"/>
        </w:rPr>
        <w:t xml:space="preserve"> </w:t>
      </w:r>
      <w:r w:rsidRPr="00091912">
        <w:rPr>
          <w:rFonts w:ascii="Arial" w:hAnsi="Arial" w:cs="Arial"/>
          <w:bCs/>
          <w:sz w:val="20"/>
          <w:szCs w:val="20"/>
        </w:rPr>
        <w:t>de duodécimo, para a consecução de suas missões e objetivos;</w:t>
      </w:r>
    </w:p>
    <w:p w14:paraId="1EAEA9C5" w14:textId="77777777" w:rsidR="00091912" w:rsidRDefault="00091912" w:rsidP="00091912">
      <w:pPr>
        <w:spacing w:after="0" w:line="240" w:lineRule="auto"/>
        <w:ind w:firstLine="4502"/>
        <w:jc w:val="both"/>
        <w:rPr>
          <w:rFonts w:ascii="Arial" w:hAnsi="Arial" w:cs="Arial"/>
          <w:bCs/>
          <w:sz w:val="20"/>
          <w:szCs w:val="20"/>
        </w:rPr>
      </w:pPr>
    </w:p>
    <w:p w14:paraId="272923E7" w14:textId="63CAA3BA" w:rsidR="00091912" w:rsidRPr="00091912" w:rsidRDefault="00091912" w:rsidP="00091912">
      <w:pPr>
        <w:spacing w:after="0" w:line="240" w:lineRule="auto"/>
        <w:ind w:firstLine="4502"/>
        <w:jc w:val="both"/>
        <w:rPr>
          <w:rFonts w:ascii="Arial" w:hAnsi="Arial" w:cs="Arial"/>
          <w:bCs/>
          <w:sz w:val="20"/>
          <w:szCs w:val="20"/>
        </w:rPr>
      </w:pPr>
      <w:r w:rsidRPr="00091912">
        <w:rPr>
          <w:rFonts w:ascii="Arial" w:hAnsi="Arial" w:cs="Arial"/>
          <w:b/>
          <w:sz w:val="20"/>
          <w:szCs w:val="20"/>
        </w:rPr>
        <w:t>VII</w:t>
      </w:r>
      <w:r w:rsidRPr="00091912">
        <w:rPr>
          <w:rFonts w:ascii="Arial" w:hAnsi="Arial" w:cs="Arial"/>
          <w:bCs/>
          <w:sz w:val="20"/>
          <w:szCs w:val="20"/>
        </w:rPr>
        <w:t xml:space="preserve"> – enviar ao Tribunal de Contas do Estado, no prazo por</w:t>
      </w:r>
      <w:r>
        <w:rPr>
          <w:rFonts w:ascii="Arial" w:hAnsi="Arial" w:cs="Arial"/>
          <w:bCs/>
          <w:sz w:val="20"/>
          <w:szCs w:val="20"/>
        </w:rPr>
        <w:t xml:space="preserve"> </w:t>
      </w:r>
      <w:r w:rsidRPr="00091912">
        <w:rPr>
          <w:rFonts w:ascii="Arial" w:hAnsi="Arial" w:cs="Arial"/>
          <w:bCs/>
          <w:sz w:val="20"/>
          <w:szCs w:val="20"/>
        </w:rPr>
        <w:t>este determinado, as contas do exercício anterior;</w:t>
      </w:r>
    </w:p>
    <w:p w14:paraId="1AC544A8" w14:textId="77777777" w:rsidR="00091912" w:rsidRDefault="00091912" w:rsidP="00091912">
      <w:pPr>
        <w:spacing w:after="0" w:line="240" w:lineRule="auto"/>
        <w:ind w:firstLine="4502"/>
        <w:jc w:val="both"/>
        <w:rPr>
          <w:rFonts w:ascii="Arial" w:hAnsi="Arial" w:cs="Arial"/>
          <w:bCs/>
          <w:sz w:val="20"/>
          <w:szCs w:val="20"/>
        </w:rPr>
      </w:pPr>
    </w:p>
    <w:p w14:paraId="70663ABB" w14:textId="194E46ED" w:rsidR="00091912" w:rsidRPr="00091912" w:rsidRDefault="00091912" w:rsidP="00091912">
      <w:pPr>
        <w:spacing w:after="0" w:line="240" w:lineRule="auto"/>
        <w:ind w:firstLine="4502"/>
        <w:jc w:val="both"/>
        <w:rPr>
          <w:rFonts w:ascii="Arial" w:hAnsi="Arial" w:cs="Arial"/>
          <w:bCs/>
          <w:sz w:val="20"/>
          <w:szCs w:val="20"/>
        </w:rPr>
      </w:pPr>
      <w:r w:rsidRPr="00091912">
        <w:rPr>
          <w:rFonts w:ascii="Arial" w:hAnsi="Arial" w:cs="Arial"/>
          <w:b/>
          <w:sz w:val="20"/>
          <w:szCs w:val="20"/>
        </w:rPr>
        <w:t xml:space="preserve">VIII </w:t>
      </w:r>
      <w:r w:rsidRPr="00091912">
        <w:rPr>
          <w:rFonts w:ascii="Arial" w:hAnsi="Arial" w:cs="Arial"/>
          <w:bCs/>
          <w:sz w:val="20"/>
          <w:szCs w:val="20"/>
        </w:rPr>
        <w:t>– enviar ao Prefeito, até o dia 15 de cada mês, os</w:t>
      </w:r>
      <w:r>
        <w:rPr>
          <w:rFonts w:ascii="Arial" w:hAnsi="Arial" w:cs="Arial"/>
          <w:bCs/>
          <w:sz w:val="20"/>
          <w:szCs w:val="20"/>
        </w:rPr>
        <w:t xml:space="preserve"> </w:t>
      </w:r>
      <w:r w:rsidRPr="00091912">
        <w:rPr>
          <w:rFonts w:ascii="Arial" w:hAnsi="Arial" w:cs="Arial"/>
          <w:bCs/>
          <w:sz w:val="20"/>
          <w:szCs w:val="20"/>
        </w:rPr>
        <w:t>balancetes financeiros e suas despesas orçamentárias relativas</w:t>
      </w:r>
      <w:r>
        <w:rPr>
          <w:rFonts w:ascii="Arial" w:hAnsi="Arial" w:cs="Arial"/>
          <w:bCs/>
          <w:sz w:val="20"/>
          <w:szCs w:val="20"/>
        </w:rPr>
        <w:t xml:space="preserve"> </w:t>
      </w:r>
      <w:r w:rsidRPr="00091912">
        <w:rPr>
          <w:rFonts w:ascii="Arial" w:hAnsi="Arial" w:cs="Arial"/>
          <w:bCs/>
          <w:sz w:val="20"/>
          <w:szCs w:val="20"/>
        </w:rPr>
        <w:t>ao mês anterior, objetivando sua incorporação ao balanço da</w:t>
      </w:r>
      <w:r>
        <w:rPr>
          <w:rFonts w:ascii="Arial" w:hAnsi="Arial" w:cs="Arial"/>
          <w:bCs/>
          <w:sz w:val="20"/>
          <w:szCs w:val="20"/>
        </w:rPr>
        <w:t xml:space="preserve"> </w:t>
      </w:r>
      <w:r w:rsidRPr="00091912">
        <w:rPr>
          <w:rFonts w:ascii="Arial" w:hAnsi="Arial" w:cs="Arial"/>
          <w:bCs/>
          <w:sz w:val="20"/>
          <w:szCs w:val="20"/>
        </w:rPr>
        <w:t>municipalidade;</w:t>
      </w:r>
    </w:p>
    <w:p w14:paraId="054FF173" w14:textId="77777777" w:rsidR="00091912" w:rsidRDefault="00091912" w:rsidP="00091912">
      <w:pPr>
        <w:spacing w:after="0" w:line="240" w:lineRule="auto"/>
        <w:ind w:firstLine="4502"/>
        <w:jc w:val="both"/>
        <w:rPr>
          <w:rFonts w:ascii="Arial" w:hAnsi="Arial" w:cs="Arial"/>
          <w:bCs/>
          <w:sz w:val="20"/>
          <w:szCs w:val="20"/>
        </w:rPr>
      </w:pPr>
    </w:p>
    <w:p w14:paraId="0E1E1209" w14:textId="572BD481" w:rsidR="00091912" w:rsidRPr="00091912" w:rsidRDefault="00091912" w:rsidP="00091912">
      <w:pPr>
        <w:spacing w:after="0" w:line="240" w:lineRule="auto"/>
        <w:ind w:firstLine="4502"/>
        <w:jc w:val="both"/>
        <w:rPr>
          <w:rFonts w:ascii="Arial" w:hAnsi="Arial" w:cs="Arial"/>
          <w:bCs/>
          <w:sz w:val="20"/>
          <w:szCs w:val="20"/>
        </w:rPr>
      </w:pPr>
      <w:r w:rsidRPr="00091912">
        <w:rPr>
          <w:rFonts w:ascii="Arial" w:hAnsi="Arial" w:cs="Arial"/>
          <w:b/>
          <w:sz w:val="20"/>
          <w:szCs w:val="20"/>
        </w:rPr>
        <w:t xml:space="preserve">IX </w:t>
      </w:r>
      <w:r w:rsidRPr="00091912">
        <w:rPr>
          <w:rFonts w:ascii="Arial" w:hAnsi="Arial" w:cs="Arial"/>
          <w:bCs/>
          <w:sz w:val="20"/>
          <w:szCs w:val="20"/>
        </w:rPr>
        <w:t xml:space="preserve">– </w:t>
      </w:r>
      <w:proofErr w:type="gramStart"/>
      <w:r w:rsidRPr="00091912">
        <w:rPr>
          <w:rFonts w:ascii="Arial" w:hAnsi="Arial" w:cs="Arial"/>
          <w:bCs/>
          <w:sz w:val="20"/>
          <w:szCs w:val="20"/>
        </w:rPr>
        <w:t>administrar</w:t>
      </w:r>
      <w:proofErr w:type="gramEnd"/>
      <w:r w:rsidRPr="00091912">
        <w:rPr>
          <w:rFonts w:ascii="Arial" w:hAnsi="Arial" w:cs="Arial"/>
          <w:bCs/>
          <w:sz w:val="20"/>
          <w:szCs w:val="20"/>
        </w:rPr>
        <w:t>, através do Presidente, os recursos</w:t>
      </w:r>
      <w:r>
        <w:rPr>
          <w:rFonts w:ascii="Arial" w:hAnsi="Arial" w:cs="Arial"/>
          <w:bCs/>
          <w:sz w:val="20"/>
          <w:szCs w:val="20"/>
        </w:rPr>
        <w:t xml:space="preserve"> </w:t>
      </w:r>
      <w:r w:rsidRPr="00091912">
        <w:rPr>
          <w:rFonts w:ascii="Arial" w:hAnsi="Arial" w:cs="Arial"/>
          <w:bCs/>
          <w:sz w:val="20"/>
          <w:szCs w:val="20"/>
        </w:rPr>
        <w:t>organizacionais, humanos, materiais e financeiros da Câmara;</w:t>
      </w:r>
      <w:r w:rsidR="00FF1FC5">
        <w:rPr>
          <w:rFonts w:ascii="Arial" w:hAnsi="Arial" w:cs="Arial"/>
          <w:bCs/>
          <w:sz w:val="20"/>
          <w:szCs w:val="20"/>
        </w:rPr>
        <w:t xml:space="preserve"> e</w:t>
      </w:r>
    </w:p>
    <w:p w14:paraId="5EC59CA1" w14:textId="77777777" w:rsidR="00091912" w:rsidRDefault="00091912" w:rsidP="00091912">
      <w:pPr>
        <w:spacing w:after="0" w:line="240" w:lineRule="auto"/>
        <w:ind w:firstLine="4502"/>
        <w:jc w:val="both"/>
        <w:rPr>
          <w:rFonts w:ascii="Arial" w:hAnsi="Arial" w:cs="Arial"/>
          <w:bCs/>
          <w:sz w:val="20"/>
          <w:szCs w:val="20"/>
        </w:rPr>
      </w:pPr>
    </w:p>
    <w:p w14:paraId="3CA1472C" w14:textId="27BDE1C1" w:rsidR="00091912" w:rsidRPr="00091912" w:rsidRDefault="00091912" w:rsidP="00091912">
      <w:pPr>
        <w:spacing w:after="0" w:line="240" w:lineRule="auto"/>
        <w:ind w:firstLine="4502"/>
        <w:jc w:val="both"/>
        <w:rPr>
          <w:rFonts w:ascii="Arial" w:hAnsi="Arial" w:cs="Arial"/>
          <w:bCs/>
          <w:sz w:val="20"/>
          <w:szCs w:val="20"/>
        </w:rPr>
      </w:pPr>
      <w:r w:rsidRPr="00091912">
        <w:rPr>
          <w:rFonts w:ascii="Arial" w:hAnsi="Arial" w:cs="Arial"/>
          <w:b/>
          <w:sz w:val="20"/>
          <w:szCs w:val="20"/>
        </w:rPr>
        <w:t>X</w:t>
      </w:r>
      <w:r w:rsidRPr="00091912">
        <w:rPr>
          <w:rFonts w:ascii="Arial" w:hAnsi="Arial" w:cs="Arial"/>
          <w:bCs/>
          <w:sz w:val="20"/>
          <w:szCs w:val="20"/>
        </w:rPr>
        <w:t xml:space="preserve"> – </w:t>
      </w:r>
      <w:proofErr w:type="gramStart"/>
      <w:r w:rsidRPr="00091912">
        <w:rPr>
          <w:rFonts w:ascii="Arial" w:hAnsi="Arial" w:cs="Arial"/>
          <w:bCs/>
          <w:sz w:val="20"/>
          <w:szCs w:val="20"/>
        </w:rPr>
        <w:t>designar</w:t>
      </w:r>
      <w:proofErr w:type="gramEnd"/>
      <w:r w:rsidRPr="00091912">
        <w:rPr>
          <w:rFonts w:ascii="Arial" w:hAnsi="Arial" w:cs="Arial"/>
          <w:bCs/>
          <w:sz w:val="20"/>
          <w:szCs w:val="20"/>
        </w:rPr>
        <w:t xml:space="preserve"> Vereadores para Missão de Representação da</w:t>
      </w:r>
      <w:r>
        <w:rPr>
          <w:rFonts w:ascii="Arial" w:hAnsi="Arial" w:cs="Arial"/>
          <w:bCs/>
          <w:sz w:val="20"/>
          <w:szCs w:val="20"/>
        </w:rPr>
        <w:t xml:space="preserve"> </w:t>
      </w:r>
      <w:r w:rsidRPr="00091912">
        <w:rPr>
          <w:rFonts w:ascii="Arial" w:hAnsi="Arial" w:cs="Arial"/>
          <w:bCs/>
          <w:sz w:val="20"/>
          <w:szCs w:val="20"/>
        </w:rPr>
        <w:t>Câmara, nos termos da legislação em vigor.</w:t>
      </w:r>
    </w:p>
    <w:p w14:paraId="6EE59B46" w14:textId="77777777" w:rsidR="00091912" w:rsidRDefault="00091912" w:rsidP="00091912">
      <w:pPr>
        <w:spacing w:after="0" w:line="240" w:lineRule="auto"/>
        <w:ind w:firstLine="4502"/>
        <w:jc w:val="both"/>
        <w:rPr>
          <w:rFonts w:ascii="Arial" w:hAnsi="Arial" w:cs="Arial"/>
          <w:b/>
          <w:bCs/>
          <w:sz w:val="20"/>
          <w:szCs w:val="20"/>
        </w:rPr>
      </w:pPr>
    </w:p>
    <w:p w14:paraId="34AF8B24" w14:textId="1FC3A3BC" w:rsidR="00091912" w:rsidRPr="00091912" w:rsidRDefault="00091912" w:rsidP="00091912">
      <w:pPr>
        <w:spacing w:after="0" w:line="240" w:lineRule="auto"/>
        <w:ind w:firstLine="4502"/>
        <w:jc w:val="both"/>
        <w:rPr>
          <w:rFonts w:ascii="Arial" w:hAnsi="Arial" w:cs="Arial"/>
          <w:bCs/>
          <w:sz w:val="20"/>
          <w:szCs w:val="20"/>
        </w:rPr>
      </w:pPr>
      <w:r w:rsidRPr="00091912">
        <w:rPr>
          <w:rFonts w:ascii="Arial" w:hAnsi="Arial" w:cs="Arial"/>
          <w:b/>
          <w:bCs/>
          <w:sz w:val="20"/>
          <w:szCs w:val="20"/>
        </w:rPr>
        <w:t xml:space="preserve">Art. 29. </w:t>
      </w:r>
      <w:r w:rsidR="00414577">
        <w:rPr>
          <w:rFonts w:ascii="Arial" w:hAnsi="Arial" w:cs="Arial"/>
          <w:b/>
          <w:bCs/>
          <w:sz w:val="20"/>
          <w:szCs w:val="20"/>
        </w:rPr>
        <w:t xml:space="preserve"> </w:t>
      </w:r>
      <w:r w:rsidRPr="00091912">
        <w:rPr>
          <w:rFonts w:ascii="Arial" w:hAnsi="Arial" w:cs="Arial"/>
          <w:bCs/>
          <w:sz w:val="20"/>
          <w:szCs w:val="20"/>
        </w:rPr>
        <w:t>A renúncia de Vereador a cargo que ocupa na Mesa Diretora</w:t>
      </w:r>
      <w:r>
        <w:rPr>
          <w:rFonts w:ascii="Arial" w:hAnsi="Arial" w:cs="Arial"/>
          <w:bCs/>
          <w:sz w:val="20"/>
          <w:szCs w:val="20"/>
        </w:rPr>
        <w:t xml:space="preserve"> </w:t>
      </w:r>
      <w:r w:rsidRPr="00091912">
        <w:rPr>
          <w:rFonts w:ascii="Arial" w:hAnsi="Arial" w:cs="Arial"/>
          <w:bCs/>
          <w:sz w:val="20"/>
          <w:szCs w:val="20"/>
        </w:rPr>
        <w:t>será escrita e assinada, e se efetivará, independentemente de</w:t>
      </w:r>
      <w:r>
        <w:rPr>
          <w:rFonts w:ascii="Arial" w:hAnsi="Arial" w:cs="Arial"/>
          <w:bCs/>
          <w:sz w:val="20"/>
          <w:szCs w:val="20"/>
        </w:rPr>
        <w:t xml:space="preserve"> </w:t>
      </w:r>
      <w:r w:rsidRPr="00091912">
        <w:rPr>
          <w:rFonts w:ascii="Arial" w:hAnsi="Arial" w:cs="Arial"/>
          <w:bCs/>
          <w:sz w:val="20"/>
          <w:szCs w:val="20"/>
        </w:rPr>
        <w:t>deliberação do Plenário, a partir de sua leitura em sessão.</w:t>
      </w:r>
    </w:p>
    <w:p w14:paraId="5620C674" w14:textId="77777777" w:rsidR="00091912" w:rsidRDefault="00091912" w:rsidP="00091912">
      <w:pPr>
        <w:spacing w:after="0" w:line="240" w:lineRule="auto"/>
        <w:ind w:firstLine="4502"/>
        <w:jc w:val="both"/>
        <w:rPr>
          <w:rFonts w:ascii="Arial" w:hAnsi="Arial" w:cs="Arial"/>
          <w:bCs/>
          <w:sz w:val="20"/>
          <w:szCs w:val="20"/>
        </w:rPr>
      </w:pPr>
    </w:p>
    <w:p w14:paraId="51BFBA52" w14:textId="2F6D314C" w:rsidR="00091912" w:rsidRDefault="00091912" w:rsidP="00091912">
      <w:pPr>
        <w:spacing w:after="0" w:line="240" w:lineRule="auto"/>
        <w:ind w:firstLine="4502"/>
        <w:jc w:val="both"/>
        <w:rPr>
          <w:rFonts w:ascii="Arial" w:hAnsi="Arial" w:cs="Arial"/>
          <w:bCs/>
          <w:sz w:val="20"/>
          <w:szCs w:val="20"/>
        </w:rPr>
      </w:pPr>
      <w:r w:rsidRPr="00091912">
        <w:rPr>
          <w:rFonts w:ascii="Arial" w:hAnsi="Arial" w:cs="Arial"/>
          <w:b/>
          <w:sz w:val="20"/>
          <w:szCs w:val="20"/>
        </w:rPr>
        <w:t>§</w:t>
      </w:r>
      <w:r w:rsidR="00FF1FC5">
        <w:rPr>
          <w:rFonts w:ascii="Arial" w:hAnsi="Arial" w:cs="Arial"/>
          <w:b/>
          <w:sz w:val="20"/>
          <w:szCs w:val="20"/>
        </w:rPr>
        <w:t xml:space="preserve"> </w:t>
      </w:r>
      <w:r w:rsidRPr="00091912">
        <w:rPr>
          <w:rFonts w:ascii="Arial" w:hAnsi="Arial" w:cs="Arial"/>
          <w:b/>
          <w:sz w:val="20"/>
          <w:szCs w:val="20"/>
        </w:rPr>
        <w:t>1</w:t>
      </w:r>
      <w:proofErr w:type="gramStart"/>
      <w:r w:rsidRPr="00091912">
        <w:rPr>
          <w:rFonts w:ascii="Arial" w:hAnsi="Arial" w:cs="Arial"/>
          <w:b/>
          <w:sz w:val="20"/>
          <w:szCs w:val="20"/>
        </w:rPr>
        <w:t>º</w:t>
      </w:r>
      <w:r w:rsidRPr="00091912">
        <w:rPr>
          <w:rFonts w:ascii="Arial" w:hAnsi="Arial" w:cs="Arial"/>
          <w:bCs/>
          <w:sz w:val="20"/>
          <w:szCs w:val="20"/>
        </w:rPr>
        <w:t xml:space="preserve"> </w:t>
      </w:r>
      <w:r w:rsidR="00414577">
        <w:rPr>
          <w:rFonts w:ascii="Arial" w:hAnsi="Arial" w:cs="Arial"/>
          <w:bCs/>
          <w:sz w:val="20"/>
          <w:szCs w:val="20"/>
        </w:rPr>
        <w:t xml:space="preserve"> </w:t>
      </w:r>
      <w:r w:rsidRPr="00091912">
        <w:rPr>
          <w:rFonts w:ascii="Arial" w:hAnsi="Arial" w:cs="Arial"/>
          <w:bCs/>
          <w:sz w:val="20"/>
          <w:szCs w:val="20"/>
        </w:rPr>
        <w:t>O</w:t>
      </w:r>
      <w:proofErr w:type="gramEnd"/>
      <w:r w:rsidRPr="00091912">
        <w:rPr>
          <w:rFonts w:ascii="Arial" w:hAnsi="Arial" w:cs="Arial"/>
          <w:bCs/>
          <w:sz w:val="20"/>
          <w:szCs w:val="20"/>
        </w:rPr>
        <w:t xml:space="preserve"> Presidente deverá ler a carta de renúncia na próxima</w:t>
      </w:r>
      <w:r>
        <w:rPr>
          <w:rFonts w:ascii="Arial" w:hAnsi="Arial" w:cs="Arial"/>
          <w:bCs/>
          <w:sz w:val="20"/>
          <w:szCs w:val="20"/>
        </w:rPr>
        <w:t xml:space="preserve"> </w:t>
      </w:r>
      <w:r w:rsidRPr="00091912">
        <w:rPr>
          <w:rFonts w:ascii="Arial" w:hAnsi="Arial" w:cs="Arial"/>
          <w:bCs/>
          <w:sz w:val="20"/>
          <w:szCs w:val="20"/>
        </w:rPr>
        <w:t>Sessão Ordinária ou Extraordinária convocada para este fim.</w:t>
      </w:r>
    </w:p>
    <w:p w14:paraId="2BAA913F" w14:textId="77777777" w:rsidR="00091912" w:rsidRPr="00091912" w:rsidRDefault="00091912" w:rsidP="00091912">
      <w:pPr>
        <w:spacing w:after="0" w:line="240" w:lineRule="auto"/>
        <w:ind w:firstLine="4502"/>
        <w:jc w:val="both"/>
        <w:rPr>
          <w:rFonts w:ascii="Arial" w:hAnsi="Arial" w:cs="Arial"/>
          <w:bCs/>
          <w:sz w:val="20"/>
          <w:szCs w:val="20"/>
        </w:rPr>
      </w:pPr>
    </w:p>
    <w:p w14:paraId="5FC98708" w14:textId="0B090DD3" w:rsidR="00091912" w:rsidRPr="00E55B48" w:rsidRDefault="00091912" w:rsidP="00091912">
      <w:pPr>
        <w:spacing w:after="0" w:line="240" w:lineRule="auto"/>
        <w:ind w:firstLine="4502"/>
        <w:jc w:val="both"/>
        <w:rPr>
          <w:rFonts w:ascii="Arial" w:hAnsi="Arial" w:cs="Arial"/>
          <w:bCs/>
          <w:sz w:val="20"/>
          <w:szCs w:val="20"/>
        </w:rPr>
      </w:pPr>
      <w:r w:rsidRPr="00091912">
        <w:rPr>
          <w:rFonts w:ascii="Arial" w:hAnsi="Arial" w:cs="Arial"/>
          <w:b/>
          <w:sz w:val="20"/>
          <w:szCs w:val="20"/>
        </w:rPr>
        <w:t>§</w:t>
      </w:r>
      <w:r w:rsidR="00FF1FC5">
        <w:rPr>
          <w:rFonts w:ascii="Arial" w:hAnsi="Arial" w:cs="Arial"/>
          <w:b/>
          <w:sz w:val="20"/>
          <w:szCs w:val="20"/>
        </w:rPr>
        <w:t xml:space="preserve"> </w:t>
      </w:r>
      <w:r w:rsidRPr="00091912">
        <w:rPr>
          <w:rFonts w:ascii="Arial" w:hAnsi="Arial" w:cs="Arial"/>
          <w:b/>
          <w:sz w:val="20"/>
          <w:szCs w:val="20"/>
        </w:rPr>
        <w:t>2</w:t>
      </w:r>
      <w:proofErr w:type="gramStart"/>
      <w:r w:rsidRPr="00091912">
        <w:rPr>
          <w:rFonts w:ascii="Arial" w:hAnsi="Arial" w:cs="Arial"/>
          <w:b/>
          <w:sz w:val="20"/>
          <w:szCs w:val="20"/>
        </w:rPr>
        <w:t>º</w:t>
      </w:r>
      <w:r w:rsidRPr="00091912">
        <w:rPr>
          <w:rFonts w:ascii="Arial" w:hAnsi="Arial" w:cs="Arial"/>
          <w:bCs/>
          <w:sz w:val="20"/>
          <w:szCs w:val="20"/>
        </w:rPr>
        <w:t xml:space="preserve"> </w:t>
      </w:r>
      <w:r w:rsidR="00414577">
        <w:rPr>
          <w:rFonts w:ascii="Arial" w:hAnsi="Arial" w:cs="Arial"/>
          <w:bCs/>
          <w:sz w:val="20"/>
          <w:szCs w:val="20"/>
        </w:rPr>
        <w:t xml:space="preserve"> </w:t>
      </w:r>
      <w:r w:rsidRPr="00091912">
        <w:rPr>
          <w:rFonts w:ascii="Arial" w:hAnsi="Arial" w:cs="Arial"/>
          <w:bCs/>
          <w:sz w:val="20"/>
          <w:szCs w:val="20"/>
        </w:rPr>
        <w:t>Após</w:t>
      </w:r>
      <w:proofErr w:type="gramEnd"/>
      <w:r w:rsidRPr="00091912">
        <w:rPr>
          <w:rFonts w:ascii="Arial" w:hAnsi="Arial" w:cs="Arial"/>
          <w:bCs/>
          <w:sz w:val="20"/>
          <w:szCs w:val="20"/>
        </w:rPr>
        <w:t xml:space="preserve"> a providência do parágrafo anterior, o sucessor</w:t>
      </w:r>
      <w:r>
        <w:rPr>
          <w:rFonts w:ascii="Arial" w:hAnsi="Arial" w:cs="Arial"/>
          <w:bCs/>
          <w:sz w:val="20"/>
          <w:szCs w:val="20"/>
        </w:rPr>
        <w:t xml:space="preserve"> </w:t>
      </w:r>
      <w:r w:rsidRPr="00091912">
        <w:rPr>
          <w:rFonts w:ascii="Arial" w:hAnsi="Arial" w:cs="Arial"/>
          <w:bCs/>
          <w:sz w:val="20"/>
          <w:szCs w:val="20"/>
        </w:rPr>
        <w:t>regimental ou, na inexistência deste, Vereador indicado pelo</w:t>
      </w:r>
      <w:r w:rsidR="00D96BA9">
        <w:rPr>
          <w:rFonts w:ascii="Arial" w:hAnsi="Arial" w:cs="Arial"/>
          <w:bCs/>
          <w:sz w:val="20"/>
          <w:szCs w:val="20"/>
        </w:rPr>
        <w:t xml:space="preserve"> Presidente assumirá, na mesma sessão, as responsabilidades do renunciante.</w:t>
      </w:r>
    </w:p>
    <w:p w14:paraId="5C9992D3" w14:textId="77777777" w:rsidR="00E55B48" w:rsidRPr="00E55B48" w:rsidRDefault="00E55B48" w:rsidP="00067613">
      <w:pPr>
        <w:spacing w:after="0" w:line="240" w:lineRule="auto"/>
        <w:jc w:val="both"/>
        <w:rPr>
          <w:rFonts w:ascii="Arial" w:hAnsi="Arial" w:cs="Arial"/>
          <w:bCs/>
          <w:sz w:val="20"/>
          <w:szCs w:val="20"/>
        </w:rPr>
      </w:pPr>
    </w:p>
    <w:p w14:paraId="0AA286FE" w14:textId="0F4AD39C" w:rsidR="00E55B48" w:rsidRPr="00E55B48" w:rsidRDefault="00E55B48" w:rsidP="00E55B48">
      <w:pPr>
        <w:spacing w:after="0" w:line="240" w:lineRule="auto"/>
        <w:ind w:firstLine="4502"/>
        <w:jc w:val="both"/>
        <w:rPr>
          <w:rFonts w:ascii="Arial" w:hAnsi="Arial" w:cs="Arial"/>
          <w:bCs/>
          <w:sz w:val="20"/>
          <w:szCs w:val="20"/>
        </w:rPr>
      </w:pPr>
      <w:r w:rsidRPr="00084818">
        <w:rPr>
          <w:rFonts w:ascii="Arial" w:hAnsi="Arial" w:cs="Arial"/>
          <w:b/>
          <w:sz w:val="20"/>
          <w:szCs w:val="20"/>
        </w:rPr>
        <w:t>Art. 30</w:t>
      </w:r>
      <w:r w:rsidR="006F0803">
        <w:rPr>
          <w:rFonts w:ascii="Arial" w:hAnsi="Arial" w:cs="Arial"/>
          <w:b/>
          <w:sz w:val="20"/>
          <w:szCs w:val="20"/>
        </w:rPr>
        <w:t xml:space="preserve">. </w:t>
      </w:r>
      <w:r w:rsidRPr="00E55B48">
        <w:rPr>
          <w:rFonts w:ascii="Arial" w:hAnsi="Arial" w:cs="Arial"/>
          <w:bCs/>
          <w:sz w:val="20"/>
          <w:szCs w:val="20"/>
        </w:rPr>
        <w:t xml:space="preserve"> </w:t>
      </w:r>
      <w:r w:rsidR="005D21E9">
        <w:rPr>
          <w:rFonts w:ascii="Arial" w:hAnsi="Arial" w:cs="Arial"/>
          <w:bCs/>
          <w:sz w:val="20"/>
          <w:szCs w:val="20"/>
        </w:rPr>
        <w:t>A destituição dos membros da Mesa Diretora, ou da parte dela, somente poderá ser proposta pelos Vereadores quando:</w:t>
      </w:r>
    </w:p>
    <w:p w14:paraId="182165B0" w14:textId="77777777" w:rsidR="00E55B48" w:rsidRPr="00E55B48" w:rsidRDefault="00E55B48" w:rsidP="00E55B48">
      <w:pPr>
        <w:spacing w:after="0" w:line="240" w:lineRule="auto"/>
        <w:ind w:firstLine="4502"/>
        <w:jc w:val="both"/>
        <w:rPr>
          <w:rFonts w:ascii="Arial" w:hAnsi="Arial" w:cs="Arial"/>
          <w:bCs/>
          <w:sz w:val="20"/>
          <w:szCs w:val="20"/>
        </w:rPr>
      </w:pPr>
    </w:p>
    <w:p w14:paraId="5446D93E" w14:textId="4BE40ACF" w:rsidR="00E55B48" w:rsidRPr="00E55B48" w:rsidRDefault="00E55B48" w:rsidP="00E55B48">
      <w:pPr>
        <w:spacing w:after="0" w:line="240" w:lineRule="auto"/>
        <w:ind w:firstLine="4502"/>
        <w:jc w:val="both"/>
        <w:rPr>
          <w:rFonts w:ascii="Arial" w:hAnsi="Arial" w:cs="Arial"/>
          <w:bCs/>
          <w:sz w:val="20"/>
          <w:szCs w:val="20"/>
        </w:rPr>
      </w:pPr>
      <w:r w:rsidRPr="00084818">
        <w:rPr>
          <w:rFonts w:ascii="Arial" w:hAnsi="Arial" w:cs="Arial"/>
          <w:b/>
          <w:sz w:val="20"/>
          <w:szCs w:val="20"/>
        </w:rPr>
        <w:t>I</w:t>
      </w:r>
      <w:r w:rsidRPr="00E55B48">
        <w:rPr>
          <w:rFonts w:ascii="Arial" w:hAnsi="Arial" w:cs="Arial"/>
          <w:bCs/>
          <w:sz w:val="20"/>
          <w:szCs w:val="20"/>
        </w:rPr>
        <w:t xml:space="preserve"> -</w:t>
      </w:r>
      <w:r w:rsidR="005D21E9">
        <w:rPr>
          <w:rFonts w:ascii="Arial" w:hAnsi="Arial" w:cs="Arial"/>
          <w:bCs/>
          <w:sz w:val="20"/>
          <w:szCs w:val="20"/>
        </w:rPr>
        <w:t xml:space="preserve"> </w:t>
      </w:r>
      <w:proofErr w:type="gramStart"/>
      <w:r w:rsidR="005D21E9">
        <w:rPr>
          <w:rFonts w:ascii="Arial" w:hAnsi="Arial" w:cs="Arial"/>
          <w:bCs/>
          <w:sz w:val="20"/>
          <w:szCs w:val="20"/>
        </w:rPr>
        <w:t>for</w:t>
      </w:r>
      <w:proofErr w:type="gramEnd"/>
      <w:r w:rsidR="005D21E9">
        <w:rPr>
          <w:rFonts w:ascii="Arial" w:hAnsi="Arial" w:cs="Arial"/>
          <w:bCs/>
          <w:sz w:val="20"/>
          <w:szCs w:val="20"/>
        </w:rPr>
        <w:t xml:space="preserve"> considerado faltoso, omisso ou ineficiente no desempenho de suas atribuições;</w:t>
      </w:r>
    </w:p>
    <w:p w14:paraId="3D09043A" w14:textId="77777777" w:rsidR="00E55B48" w:rsidRPr="00E55B48" w:rsidRDefault="00E55B48" w:rsidP="00E55B48">
      <w:pPr>
        <w:spacing w:after="0" w:line="240" w:lineRule="auto"/>
        <w:ind w:firstLine="4502"/>
        <w:jc w:val="both"/>
        <w:rPr>
          <w:rFonts w:ascii="Arial" w:hAnsi="Arial" w:cs="Arial"/>
          <w:bCs/>
          <w:sz w:val="20"/>
          <w:szCs w:val="20"/>
        </w:rPr>
      </w:pPr>
    </w:p>
    <w:p w14:paraId="1DF403B5" w14:textId="7ACE8B30" w:rsidR="00E55B48" w:rsidRPr="00E55B48" w:rsidRDefault="00E55B48" w:rsidP="00E55B48">
      <w:pPr>
        <w:spacing w:after="0" w:line="240" w:lineRule="auto"/>
        <w:ind w:firstLine="4502"/>
        <w:jc w:val="both"/>
        <w:rPr>
          <w:rFonts w:ascii="Arial" w:hAnsi="Arial" w:cs="Arial"/>
          <w:bCs/>
          <w:sz w:val="20"/>
          <w:szCs w:val="20"/>
        </w:rPr>
      </w:pPr>
      <w:r w:rsidRPr="00084818">
        <w:rPr>
          <w:rFonts w:ascii="Arial" w:hAnsi="Arial" w:cs="Arial"/>
          <w:b/>
          <w:sz w:val="20"/>
          <w:szCs w:val="20"/>
        </w:rPr>
        <w:t>II</w:t>
      </w:r>
      <w:r w:rsidRPr="00E55B48">
        <w:rPr>
          <w:rFonts w:ascii="Arial" w:hAnsi="Arial" w:cs="Arial"/>
          <w:bCs/>
          <w:sz w:val="20"/>
          <w:szCs w:val="20"/>
        </w:rPr>
        <w:t xml:space="preserve"> </w:t>
      </w:r>
      <w:r w:rsidR="005D21E9">
        <w:rPr>
          <w:rFonts w:ascii="Arial" w:hAnsi="Arial" w:cs="Arial"/>
          <w:bCs/>
          <w:sz w:val="20"/>
          <w:szCs w:val="20"/>
        </w:rPr>
        <w:t>–</w:t>
      </w:r>
      <w:r w:rsidRPr="00E55B48">
        <w:rPr>
          <w:rFonts w:ascii="Arial" w:hAnsi="Arial" w:cs="Arial"/>
          <w:bCs/>
          <w:sz w:val="20"/>
          <w:szCs w:val="20"/>
        </w:rPr>
        <w:t xml:space="preserve"> </w:t>
      </w:r>
      <w:proofErr w:type="gramStart"/>
      <w:r w:rsidR="005D21E9">
        <w:rPr>
          <w:rFonts w:ascii="Arial" w:hAnsi="Arial" w:cs="Arial"/>
          <w:bCs/>
          <w:sz w:val="20"/>
          <w:szCs w:val="20"/>
        </w:rPr>
        <w:t>não</w:t>
      </w:r>
      <w:proofErr w:type="gramEnd"/>
      <w:r w:rsidR="005D21E9">
        <w:rPr>
          <w:rFonts w:ascii="Arial" w:hAnsi="Arial" w:cs="Arial"/>
          <w:bCs/>
          <w:sz w:val="20"/>
          <w:szCs w:val="20"/>
        </w:rPr>
        <w:t xml:space="preserve"> cumprir as determinações deste Regimento Interno ou as decisões do Plenário;</w:t>
      </w:r>
    </w:p>
    <w:p w14:paraId="353EFA0A" w14:textId="77777777" w:rsidR="00E55B48" w:rsidRPr="00E55B48" w:rsidRDefault="00E55B48" w:rsidP="00E55B48">
      <w:pPr>
        <w:spacing w:after="0" w:line="240" w:lineRule="auto"/>
        <w:ind w:firstLine="4502"/>
        <w:jc w:val="both"/>
        <w:rPr>
          <w:rFonts w:ascii="Arial" w:hAnsi="Arial" w:cs="Arial"/>
          <w:bCs/>
          <w:sz w:val="20"/>
          <w:szCs w:val="20"/>
        </w:rPr>
      </w:pPr>
    </w:p>
    <w:p w14:paraId="4C0B2FD1" w14:textId="2538FF38" w:rsidR="00E55B48" w:rsidRPr="00E55B48" w:rsidRDefault="00E55B48" w:rsidP="00E55B48">
      <w:pPr>
        <w:spacing w:after="0" w:line="240" w:lineRule="auto"/>
        <w:ind w:firstLine="4502"/>
        <w:jc w:val="both"/>
        <w:rPr>
          <w:rFonts w:ascii="Arial" w:hAnsi="Arial" w:cs="Arial"/>
          <w:bCs/>
          <w:sz w:val="20"/>
          <w:szCs w:val="20"/>
        </w:rPr>
      </w:pPr>
      <w:r w:rsidRPr="00084818">
        <w:rPr>
          <w:rFonts w:ascii="Arial" w:hAnsi="Arial" w:cs="Arial"/>
          <w:b/>
          <w:sz w:val="20"/>
          <w:szCs w:val="20"/>
        </w:rPr>
        <w:t>III</w:t>
      </w:r>
      <w:r w:rsidRPr="00E55B48">
        <w:rPr>
          <w:rFonts w:ascii="Arial" w:hAnsi="Arial" w:cs="Arial"/>
          <w:bCs/>
          <w:sz w:val="20"/>
          <w:szCs w:val="20"/>
        </w:rPr>
        <w:t xml:space="preserve"> </w:t>
      </w:r>
      <w:r w:rsidR="005D21E9">
        <w:rPr>
          <w:rFonts w:ascii="Arial" w:hAnsi="Arial" w:cs="Arial"/>
          <w:bCs/>
          <w:sz w:val="20"/>
          <w:szCs w:val="20"/>
        </w:rPr>
        <w:t>–</w:t>
      </w:r>
      <w:r w:rsidRPr="00E55B48">
        <w:rPr>
          <w:rFonts w:ascii="Arial" w:hAnsi="Arial" w:cs="Arial"/>
          <w:bCs/>
          <w:sz w:val="20"/>
          <w:szCs w:val="20"/>
        </w:rPr>
        <w:t xml:space="preserve"> </w:t>
      </w:r>
      <w:r w:rsidR="005D21E9">
        <w:rPr>
          <w:rFonts w:ascii="Arial" w:hAnsi="Arial" w:cs="Arial"/>
          <w:bCs/>
          <w:sz w:val="20"/>
          <w:szCs w:val="20"/>
        </w:rPr>
        <w:t>utilizar seu cargo para situações de provento pessoal ou partidário;</w:t>
      </w:r>
      <w:r w:rsidR="00FF1FC5">
        <w:rPr>
          <w:rFonts w:ascii="Arial" w:hAnsi="Arial" w:cs="Arial"/>
          <w:bCs/>
          <w:sz w:val="20"/>
          <w:szCs w:val="20"/>
        </w:rPr>
        <w:t xml:space="preserve"> e</w:t>
      </w:r>
    </w:p>
    <w:p w14:paraId="64364B20" w14:textId="77777777" w:rsidR="00E55B48" w:rsidRPr="00E55B48" w:rsidRDefault="00E55B48" w:rsidP="00E55B48">
      <w:pPr>
        <w:spacing w:after="0" w:line="240" w:lineRule="auto"/>
        <w:ind w:firstLine="4502"/>
        <w:jc w:val="both"/>
        <w:rPr>
          <w:rFonts w:ascii="Arial" w:hAnsi="Arial" w:cs="Arial"/>
          <w:bCs/>
          <w:sz w:val="20"/>
          <w:szCs w:val="20"/>
        </w:rPr>
      </w:pPr>
    </w:p>
    <w:p w14:paraId="11ED018A" w14:textId="01C3E2EC" w:rsidR="00E55B48" w:rsidRDefault="00E55B48" w:rsidP="00E55B48">
      <w:pPr>
        <w:spacing w:after="0" w:line="240" w:lineRule="auto"/>
        <w:ind w:firstLine="4502"/>
        <w:jc w:val="both"/>
        <w:rPr>
          <w:rFonts w:ascii="Arial" w:hAnsi="Arial" w:cs="Arial"/>
          <w:bCs/>
          <w:sz w:val="20"/>
          <w:szCs w:val="20"/>
        </w:rPr>
      </w:pPr>
      <w:r w:rsidRPr="00084818">
        <w:rPr>
          <w:rFonts w:ascii="Arial" w:hAnsi="Arial" w:cs="Arial"/>
          <w:b/>
          <w:sz w:val="20"/>
          <w:szCs w:val="20"/>
        </w:rPr>
        <w:t>IV</w:t>
      </w:r>
      <w:r w:rsidRPr="00E55B48">
        <w:rPr>
          <w:rFonts w:ascii="Arial" w:hAnsi="Arial" w:cs="Arial"/>
          <w:bCs/>
          <w:sz w:val="20"/>
          <w:szCs w:val="20"/>
        </w:rPr>
        <w:t xml:space="preserve"> </w:t>
      </w:r>
      <w:r w:rsidR="005D21E9">
        <w:rPr>
          <w:rFonts w:ascii="Arial" w:hAnsi="Arial" w:cs="Arial"/>
          <w:bCs/>
          <w:sz w:val="20"/>
          <w:szCs w:val="20"/>
        </w:rPr>
        <w:t>–</w:t>
      </w:r>
      <w:r w:rsidRPr="00E55B48">
        <w:rPr>
          <w:rFonts w:ascii="Arial" w:hAnsi="Arial" w:cs="Arial"/>
          <w:bCs/>
          <w:sz w:val="20"/>
          <w:szCs w:val="20"/>
        </w:rPr>
        <w:t xml:space="preserve"> </w:t>
      </w:r>
      <w:proofErr w:type="gramStart"/>
      <w:r w:rsidR="005D21E9">
        <w:rPr>
          <w:rFonts w:ascii="Arial" w:hAnsi="Arial" w:cs="Arial"/>
          <w:bCs/>
          <w:sz w:val="20"/>
          <w:szCs w:val="20"/>
        </w:rPr>
        <w:t>exorbitar</w:t>
      </w:r>
      <w:proofErr w:type="gramEnd"/>
      <w:r w:rsidR="005D21E9">
        <w:rPr>
          <w:rFonts w:ascii="Arial" w:hAnsi="Arial" w:cs="Arial"/>
          <w:bCs/>
          <w:sz w:val="20"/>
          <w:szCs w:val="20"/>
        </w:rPr>
        <w:t xml:space="preserve"> dos poderes que lhe são conferidos.</w:t>
      </w:r>
    </w:p>
    <w:p w14:paraId="6726D00A" w14:textId="77777777" w:rsidR="00F61261" w:rsidRDefault="00F61261" w:rsidP="00E55B48">
      <w:pPr>
        <w:spacing w:after="0" w:line="240" w:lineRule="auto"/>
        <w:ind w:firstLine="4502"/>
        <w:jc w:val="both"/>
        <w:rPr>
          <w:rFonts w:ascii="Arial" w:hAnsi="Arial" w:cs="Arial"/>
          <w:bCs/>
          <w:sz w:val="20"/>
          <w:szCs w:val="20"/>
        </w:rPr>
      </w:pPr>
    </w:p>
    <w:p w14:paraId="6A79E03E" w14:textId="3BFA520C" w:rsidR="00F61261" w:rsidRPr="00E55B48" w:rsidRDefault="00F61261" w:rsidP="00E55B48">
      <w:pPr>
        <w:spacing w:after="0" w:line="240" w:lineRule="auto"/>
        <w:ind w:firstLine="4502"/>
        <w:jc w:val="both"/>
        <w:rPr>
          <w:rFonts w:ascii="Arial" w:hAnsi="Arial" w:cs="Arial"/>
          <w:bCs/>
          <w:sz w:val="20"/>
          <w:szCs w:val="20"/>
        </w:rPr>
      </w:pPr>
      <w:r w:rsidRPr="00F61261">
        <w:rPr>
          <w:rFonts w:ascii="Arial" w:hAnsi="Arial" w:cs="Arial"/>
          <w:b/>
          <w:sz w:val="20"/>
          <w:szCs w:val="20"/>
        </w:rPr>
        <w:t>Parágrafo único.</w:t>
      </w:r>
      <w:r>
        <w:rPr>
          <w:rFonts w:ascii="Arial" w:hAnsi="Arial" w:cs="Arial"/>
          <w:bCs/>
          <w:sz w:val="20"/>
          <w:szCs w:val="20"/>
        </w:rPr>
        <w:t xml:space="preserve">  A destituição de que trata este artigo dependerá de resolução aprovada por maioria qualificada, assegurado o direito de ampla defesa.</w:t>
      </w:r>
    </w:p>
    <w:p w14:paraId="6186C0A3" w14:textId="77777777" w:rsidR="00E55B48" w:rsidRPr="00E55B48" w:rsidRDefault="00E55B48" w:rsidP="00F61261">
      <w:pPr>
        <w:spacing w:after="0" w:line="240" w:lineRule="auto"/>
        <w:jc w:val="both"/>
        <w:rPr>
          <w:rFonts w:ascii="Arial" w:hAnsi="Arial" w:cs="Arial"/>
          <w:bCs/>
          <w:sz w:val="20"/>
          <w:szCs w:val="20"/>
        </w:rPr>
      </w:pPr>
    </w:p>
    <w:p w14:paraId="099920AF" w14:textId="0933F407" w:rsidR="00E55B48" w:rsidRDefault="00E55B48" w:rsidP="00E55B48">
      <w:pPr>
        <w:spacing w:after="0" w:line="240" w:lineRule="auto"/>
        <w:ind w:firstLine="4502"/>
        <w:jc w:val="both"/>
        <w:rPr>
          <w:rFonts w:ascii="Arial" w:hAnsi="Arial" w:cs="Arial"/>
          <w:bCs/>
          <w:sz w:val="20"/>
          <w:szCs w:val="20"/>
        </w:rPr>
      </w:pPr>
      <w:r w:rsidRPr="00084818">
        <w:rPr>
          <w:rFonts w:ascii="Arial" w:hAnsi="Arial" w:cs="Arial"/>
          <w:b/>
          <w:sz w:val="20"/>
          <w:szCs w:val="20"/>
        </w:rPr>
        <w:t>Art. 31</w:t>
      </w:r>
      <w:r w:rsidR="006F0803">
        <w:rPr>
          <w:rFonts w:ascii="Arial" w:hAnsi="Arial" w:cs="Arial"/>
          <w:b/>
          <w:sz w:val="20"/>
          <w:szCs w:val="20"/>
        </w:rPr>
        <w:t xml:space="preserve">. </w:t>
      </w:r>
      <w:r w:rsidRPr="00E55B48">
        <w:rPr>
          <w:rFonts w:ascii="Arial" w:hAnsi="Arial" w:cs="Arial"/>
          <w:bCs/>
          <w:sz w:val="20"/>
          <w:szCs w:val="20"/>
        </w:rPr>
        <w:t xml:space="preserve"> O</w:t>
      </w:r>
      <w:r w:rsidR="00F61261">
        <w:rPr>
          <w:rFonts w:ascii="Arial" w:hAnsi="Arial" w:cs="Arial"/>
          <w:bCs/>
          <w:sz w:val="20"/>
          <w:szCs w:val="20"/>
        </w:rPr>
        <w:t xml:space="preserve"> processo de destituição terá </w:t>
      </w:r>
      <w:r w:rsidR="00C55FD3">
        <w:rPr>
          <w:rFonts w:ascii="Arial" w:hAnsi="Arial" w:cs="Arial"/>
          <w:bCs/>
          <w:sz w:val="20"/>
          <w:szCs w:val="20"/>
        </w:rPr>
        <w:t>início</w:t>
      </w:r>
      <w:r w:rsidR="00F61261">
        <w:rPr>
          <w:rFonts w:ascii="Arial" w:hAnsi="Arial" w:cs="Arial"/>
          <w:bCs/>
          <w:sz w:val="20"/>
          <w:szCs w:val="20"/>
        </w:rPr>
        <w:t xml:space="preserve"> por representação subscrita, ao menos, por três Vereadores, devendo observar rito próprio estabelecido pelo Regimento Interno.</w:t>
      </w:r>
    </w:p>
    <w:p w14:paraId="3BF5BEA1" w14:textId="77777777" w:rsidR="00F61261" w:rsidRDefault="00F61261" w:rsidP="00E55B48">
      <w:pPr>
        <w:spacing w:after="0" w:line="240" w:lineRule="auto"/>
        <w:ind w:firstLine="4502"/>
        <w:jc w:val="both"/>
        <w:rPr>
          <w:rFonts w:ascii="Arial" w:hAnsi="Arial" w:cs="Arial"/>
          <w:bCs/>
          <w:sz w:val="20"/>
          <w:szCs w:val="20"/>
        </w:rPr>
      </w:pPr>
    </w:p>
    <w:p w14:paraId="39D9314C" w14:textId="756409A0" w:rsidR="00F61261" w:rsidRDefault="00F61261" w:rsidP="00E55B48">
      <w:pPr>
        <w:spacing w:after="0" w:line="240" w:lineRule="auto"/>
        <w:ind w:firstLine="4502"/>
        <w:jc w:val="both"/>
        <w:rPr>
          <w:rFonts w:ascii="Arial" w:hAnsi="Arial" w:cs="Arial"/>
          <w:bCs/>
          <w:sz w:val="20"/>
          <w:szCs w:val="20"/>
        </w:rPr>
      </w:pPr>
      <w:r w:rsidRPr="0086031F">
        <w:rPr>
          <w:rFonts w:ascii="Arial" w:hAnsi="Arial" w:cs="Arial"/>
          <w:b/>
          <w:sz w:val="20"/>
          <w:szCs w:val="20"/>
        </w:rPr>
        <w:t>§ 1</w:t>
      </w:r>
      <w:proofErr w:type="gramStart"/>
      <w:r w:rsidRPr="0086031F">
        <w:rPr>
          <w:rFonts w:ascii="Arial" w:hAnsi="Arial" w:cs="Arial"/>
          <w:b/>
          <w:sz w:val="20"/>
          <w:szCs w:val="20"/>
        </w:rPr>
        <w:t>º</w:t>
      </w:r>
      <w:r>
        <w:rPr>
          <w:rFonts w:ascii="Arial" w:hAnsi="Arial" w:cs="Arial"/>
          <w:bCs/>
          <w:sz w:val="20"/>
          <w:szCs w:val="20"/>
        </w:rPr>
        <w:t xml:space="preserve"> </w:t>
      </w:r>
      <w:r w:rsidR="00414577">
        <w:rPr>
          <w:rFonts w:ascii="Arial" w:hAnsi="Arial" w:cs="Arial"/>
          <w:bCs/>
          <w:sz w:val="20"/>
          <w:szCs w:val="20"/>
        </w:rPr>
        <w:t xml:space="preserve"> </w:t>
      </w:r>
      <w:r>
        <w:rPr>
          <w:rFonts w:ascii="Arial" w:hAnsi="Arial" w:cs="Arial"/>
          <w:bCs/>
          <w:sz w:val="20"/>
          <w:szCs w:val="20"/>
        </w:rPr>
        <w:t>A</w:t>
      </w:r>
      <w:proofErr w:type="gramEnd"/>
      <w:r>
        <w:rPr>
          <w:rFonts w:ascii="Arial" w:hAnsi="Arial" w:cs="Arial"/>
          <w:bCs/>
          <w:sz w:val="20"/>
          <w:szCs w:val="20"/>
        </w:rPr>
        <w:t xml:space="preserve"> destituição de quaisquer membros da Mesa Diretora dependerá de deliberação plenária.</w:t>
      </w:r>
    </w:p>
    <w:p w14:paraId="2B45FB14" w14:textId="77777777" w:rsidR="00F61261" w:rsidRDefault="00F61261" w:rsidP="00E55B48">
      <w:pPr>
        <w:spacing w:after="0" w:line="240" w:lineRule="auto"/>
        <w:ind w:firstLine="4502"/>
        <w:jc w:val="both"/>
        <w:rPr>
          <w:rFonts w:ascii="Arial" w:hAnsi="Arial" w:cs="Arial"/>
          <w:bCs/>
          <w:sz w:val="20"/>
          <w:szCs w:val="20"/>
        </w:rPr>
      </w:pPr>
    </w:p>
    <w:p w14:paraId="2FFF8B60" w14:textId="19D24540" w:rsidR="00F61261" w:rsidRPr="00E55B48" w:rsidRDefault="00F61261" w:rsidP="00E55B48">
      <w:pPr>
        <w:spacing w:after="0" w:line="240" w:lineRule="auto"/>
        <w:ind w:firstLine="4502"/>
        <w:jc w:val="both"/>
        <w:rPr>
          <w:rFonts w:ascii="Arial" w:hAnsi="Arial" w:cs="Arial"/>
          <w:bCs/>
          <w:sz w:val="20"/>
          <w:szCs w:val="20"/>
        </w:rPr>
      </w:pPr>
      <w:r w:rsidRPr="0086031F">
        <w:rPr>
          <w:rFonts w:ascii="Arial" w:hAnsi="Arial" w:cs="Arial"/>
          <w:b/>
          <w:sz w:val="20"/>
          <w:szCs w:val="20"/>
        </w:rPr>
        <w:t>§ 2</w:t>
      </w:r>
      <w:proofErr w:type="gramStart"/>
      <w:r w:rsidRPr="0086031F">
        <w:rPr>
          <w:rFonts w:ascii="Arial" w:hAnsi="Arial" w:cs="Arial"/>
          <w:b/>
          <w:sz w:val="20"/>
          <w:szCs w:val="20"/>
        </w:rPr>
        <w:t>º</w:t>
      </w:r>
      <w:r>
        <w:rPr>
          <w:rFonts w:ascii="Arial" w:hAnsi="Arial" w:cs="Arial"/>
          <w:bCs/>
          <w:sz w:val="20"/>
          <w:szCs w:val="20"/>
        </w:rPr>
        <w:t xml:space="preserve"> </w:t>
      </w:r>
      <w:r w:rsidR="00414577">
        <w:rPr>
          <w:rFonts w:ascii="Arial" w:hAnsi="Arial" w:cs="Arial"/>
          <w:bCs/>
          <w:sz w:val="20"/>
          <w:szCs w:val="20"/>
        </w:rPr>
        <w:t xml:space="preserve"> </w:t>
      </w:r>
      <w:r>
        <w:rPr>
          <w:rFonts w:ascii="Arial" w:hAnsi="Arial" w:cs="Arial"/>
          <w:bCs/>
          <w:sz w:val="20"/>
          <w:szCs w:val="20"/>
        </w:rPr>
        <w:t>Será</w:t>
      </w:r>
      <w:proofErr w:type="gramEnd"/>
      <w:r>
        <w:rPr>
          <w:rFonts w:ascii="Arial" w:hAnsi="Arial" w:cs="Arial"/>
          <w:bCs/>
          <w:sz w:val="20"/>
          <w:szCs w:val="20"/>
        </w:rPr>
        <w:t xml:space="preserve"> destituído, independentemente de representação ou deliberação plenária, o membro da Mesa Diretora que deixar de comparecer à 6 (seis) sessões ordinárias consecutivas, sem causa justificada, ou que tenha</w:t>
      </w:r>
      <w:r w:rsidR="00554CE6">
        <w:rPr>
          <w:rFonts w:ascii="Arial" w:hAnsi="Arial" w:cs="Arial"/>
          <w:bCs/>
          <w:sz w:val="20"/>
          <w:szCs w:val="20"/>
        </w:rPr>
        <w:t>.</w:t>
      </w:r>
    </w:p>
    <w:p w14:paraId="52878987" w14:textId="77777777" w:rsidR="00E55B48" w:rsidRPr="00E55B48" w:rsidRDefault="00E55B48" w:rsidP="00E55B48">
      <w:pPr>
        <w:spacing w:after="0" w:line="240" w:lineRule="auto"/>
        <w:ind w:firstLine="4502"/>
        <w:jc w:val="both"/>
        <w:rPr>
          <w:rFonts w:ascii="Arial" w:hAnsi="Arial" w:cs="Arial"/>
          <w:bCs/>
          <w:sz w:val="20"/>
          <w:szCs w:val="20"/>
        </w:rPr>
      </w:pPr>
    </w:p>
    <w:p w14:paraId="742A7438" w14:textId="60FBBE83" w:rsidR="00E55B48" w:rsidRDefault="00E55B48" w:rsidP="0086031F">
      <w:pPr>
        <w:spacing w:after="0" w:line="240" w:lineRule="auto"/>
        <w:ind w:firstLine="4502"/>
        <w:jc w:val="both"/>
        <w:rPr>
          <w:rFonts w:ascii="Arial" w:hAnsi="Arial" w:cs="Arial"/>
          <w:bCs/>
          <w:sz w:val="20"/>
          <w:szCs w:val="20"/>
        </w:rPr>
      </w:pPr>
      <w:r w:rsidRPr="00084818">
        <w:rPr>
          <w:rFonts w:ascii="Arial" w:hAnsi="Arial" w:cs="Arial"/>
          <w:b/>
          <w:sz w:val="20"/>
          <w:szCs w:val="20"/>
        </w:rPr>
        <w:lastRenderedPageBreak/>
        <w:t>Art. 32</w:t>
      </w:r>
      <w:r w:rsidR="00211A7B">
        <w:rPr>
          <w:rFonts w:ascii="Arial" w:hAnsi="Arial" w:cs="Arial"/>
          <w:b/>
          <w:sz w:val="20"/>
          <w:szCs w:val="20"/>
        </w:rPr>
        <w:t xml:space="preserve">. </w:t>
      </w:r>
      <w:r w:rsidRPr="00E55B48">
        <w:rPr>
          <w:rFonts w:ascii="Arial" w:hAnsi="Arial" w:cs="Arial"/>
          <w:bCs/>
          <w:sz w:val="20"/>
          <w:szCs w:val="20"/>
        </w:rPr>
        <w:t xml:space="preserve"> </w:t>
      </w:r>
      <w:r w:rsidR="0086031F" w:rsidRPr="0086031F">
        <w:rPr>
          <w:rFonts w:ascii="Arial" w:hAnsi="Arial" w:cs="Arial"/>
          <w:bCs/>
          <w:sz w:val="20"/>
          <w:szCs w:val="20"/>
        </w:rPr>
        <w:t>No caso de renúncia ou destituição do cargo de Presidente,</w:t>
      </w:r>
      <w:r w:rsidR="0086031F">
        <w:rPr>
          <w:rFonts w:ascii="Arial" w:hAnsi="Arial" w:cs="Arial"/>
          <w:bCs/>
          <w:sz w:val="20"/>
          <w:szCs w:val="20"/>
        </w:rPr>
        <w:t xml:space="preserve"> </w:t>
      </w:r>
      <w:r w:rsidR="0086031F" w:rsidRPr="0086031F">
        <w:rPr>
          <w:rFonts w:ascii="Arial" w:hAnsi="Arial" w:cs="Arial"/>
          <w:bCs/>
          <w:sz w:val="20"/>
          <w:szCs w:val="20"/>
        </w:rPr>
        <w:t>assumirá o cargo o Vice-Presidente, ao qual competirá realizar</w:t>
      </w:r>
      <w:r w:rsidR="0086031F">
        <w:rPr>
          <w:rFonts w:ascii="Arial" w:hAnsi="Arial" w:cs="Arial"/>
          <w:bCs/>
          <w:sz w:val="20"/>
          <w:szCs w:val="20"/>
        </w:rPr>
        <w:t xml:space="preserve"> </w:t>
      </w:r>
      <w:r w:rsidR="0086031F" w:rsidRPr="0086031F">
        <w:rPr>
          <w:rFonts w:ascii="Arial" w:hAnsi="Arial" w:cs="Arial"/>
          <w:bCs/>
          <w:sz w:val="20"/>
          <w:szCs w:val="20"/>
        </w:rPr>
        <w:t>eleições no prazo de até 90 (noventa) dias.</w:t>
      </w:r>
    </w:p>
    <w:p w14:paraId="0AC3EE84" w14:textId="77777777" w:rsidR="0086031F" w:rsidRDefault="0086031F" w:rsidP="0086031F">
      <w:pPr>
        <w:spacing w:after="0" w:line="240" w:lineRule="auto"/>
        <w:ind w:firstLine="4502"/>
        <w:jc w:val="both"/>
        <w:rPr>
          <w:rFonts w:ascii="Arial" w:hAnsi="Arial" w:cs="Arial"/>
          <w:bCs/>
          <w:sz w:val="20"/>
          <w:szCs w:val="20"/>
        </w:rPr>
      </w:pPr>
    </w:p>
    <w:p w14:paraId="75EE4CAA" w14:textId="32B7611F" w:rsidR="0086031F" w:rsidRPr="00E55B48" w:rsidRDefault="0086031F" w:rsidP="0086031F">
      <w:pPr>
        <w:spacing w:after="0" w:line="240" w:lineRule="auto"/>
        <w:ind w:firstLine="4502"/>
        <w:jc w:val="both"/>
        <w:rPr>
          <w:rFonts w:ascii="Arial" w:hAnsi="Arial" w:cs="Arial"/>
          <w:bCs/>
          <w:sz w:val="20"/>
          <w:szCs w:val="20"/>
        </w:rPr>
      </w:pPr>
      <w:r w:rsidRPr="0086031F">
        <w:rPr>
          <w:rFonts w:ascii="Arial" w:hAnsi="Arial" w:cs="Arial"/>
          <w:b/>
          <w:bCs/>
          <w:sz w:val="20"/>
          <w:szCs w:val="20"/>
        </w:rPr>
        <w:t xml:space="preserve">Parágrafo único. </w:t>
      </w:r>
      <w:r w:rsidR="00414577">
        <w:rPr>
          <w:rFonts w:ascii="Arial" w:hAnsi="Arial" w:cs="Arial"/>
          <w:b/>
          <w:bCs/>
          <w:sz w:val="20"/>
          <w:szCs w:val="20"/>
        </w:rPr>
        <w:t xml:space="preserve"> </w:t>
      </w:r>
      <w:r w:rsidRPr="0086031F">
        <w:rPr>
          <w:rFonts w:ascii="Arial" w:hAnsi="Arial" w:cs="Arial"/>
          <w:bCs/>
          <w:sz w:val="20"/>
          <w:szCs w:val="20"/>
        </w:rPr>
        <w:t>Na hipótese de vacância de cargo de secretário,</w:t>
      </w:r>
      <w:r>
        <w:rPr>
          <w:rFonts w:ascii="Arial" w:hAnsi="Arial" w:cs="Arial"/>
          <w:bCs/>
          <w:sz w:val="20"/>
          <w:szCs w:val="20"/>
        </w:rPr>
        <w:t xml:space="preserve"> </w:t>
      </w:r>
      <w:r w:rsidRPr="0086031F">
        <w:rPr>
          <w:rFonts w:ascii="Arial" w:hAnsi="Arial" w:cs="Arial"/>
          <w:bCs/>
          <w:sz w:val="20"/>
          <w:szCs w:val="20"/>
        </w:rPr>
        <w:t>assumirá o próximo secretário, obedecendo-se à numeração</w:t>
      </w:r>
      <w:r>
        <w:rPr>
          <w:rFonts w:ascii="Arial" w:hAnsi="Arial" w:cs="Arial"/>
          <w:bCs/>
          <w:sz w:val="20"/>
          <w:szCs w:val="20"/>
        </w:rPr>
        <w:t xml:space="preserve"> </w:t>
      </w:r>
      <w:r w:rsidRPr="0086031F">
        <w:rPr>
          <w:rFonts w:ascii="Arial" w:hAnsi="Arial" w:cs="Arial"/>
          <w:bCs/>
          <w:sz w:val="20"/>
          <w:szCs w:val="20"/>
        </w:rPr>
        <w:t>ordinal, havendo eleições para a 3</w:t>
      </w:r>
      <w:r w:rsidR="008978C1">
        <w:rPr>
          <w:rFonts w:ascii="Arial" w:hAnsi="Arial" w:cs="Arial"/>
          <w:bCs/>
          <w:sz w:val="20"/>
          <w:szCs w:val="20"/>
        </w:rPr>
        <w:t>º</w:t>
      </w:r>
      <w:r w:rsidRPr="0086031F">
        <w:rPr>
          <w:rFonts w:ascii="Arial" w:hAnsi="Arial" w:cs="Arial"/>
          <w:bCs/>
          <w:sz w:val="20"/>
          <w:szCs w:val="20"/>
        </w:rPr>
        <w:t xml:space="preserve"> Secretaria, nos termos</w:t>
      </w:r>
      <w:r>
        <w:rPr>
          <w:rFonts w:ascii="Arial" w:hAnsi="Arial" w:cs="Arial"/>
          <w:bCs/>
          <w:sz w:val="20"/>
          <w:szCs w:val="20"/>
        </w:rPr>
        <w:t xml:space="preserve"> </w:t>
      </w:r>
      <w:r w:rsidRPr="0086031F">
        <w:rPr>
          <w:rFonts w:ascii="Arial" w:hAnsi="Arial" w:cs="Arial"/>
          <w:bCs/>
          <w:sz w:val="20"/>
          <w:szCs w:val="20"/>
        </w:rPr>
        <w:t>Regimento Interno, tão somente para o período complementar</w:t>
      </w:r>
      <w:r>
        <w:rPr>
          <w:rFonts w:ascii="Arial" w:hAnsi="Arial" w:cs="Arial"/>
          <w:bCs/>
          <w:sz w:val="20"/>
          <w:szCs w:val="20"/>
        </w:rPr>
        <w:t xml:space="preserve"> </w:t>
      </w:r>
      <w:r w:rsidRPr="0086031F">
        <w:rPr>
          <w:rFonts w:ascii="Arial" w:hAnsi="Arial" w:cs="Arial"/>
          <w:bCs/>
          <w:sz w:val="20"/>
          <w:szCs w:val="20"/>
        </w:rPr>
        <w:t>do biênio.</w:t>
      </w:r>
    </w:p>
    <w:p w14:paraId="5FF3018A" w14:textId="77777777" w:rsidR="00E55B48" w:rsidRPr="00E55B48" w:rsidRDefault="00E55B48" w:rsidP="00E55B48">
      <w:pPr>
        <w:spacing w:after="0" w:line="240" w:lineRule="auto"/>
        <w:ind w:firstLine="4502"/>
        <w:jc w:val="both"/>
        <w:rPr>
          <w:rFonts w:ascii="Arial" w:hAnsi="Arial" w:cs="Arial"/>
          <w:bCs/>
          <w:sz w:val="20"/>
          <w:szCs w:val="20"/>
        </w:rPr>
      </w:pPr>
    </w:p>
    <w:p w14:paraId="29C5A020" w14:textId="31A96184" w:rsidR="00E55B48" w:rsidRDefault="00E55B48" w:rsidP="0086031F">
      <w:pPr>
        <w:spacing w:after="0" w:line="240" w:lineRule="auto"/>
        <w:ind w:firstLine="4502"/>
        <w:jc w:val="both"/>
        <w:rPr>
          <w:rFonts w:ascii="Arial" w:hAnsi="Arial" w:cs="Arial"/>
          <w:bCs/>
          <w:sz w:val="20"/>
          <w:szCs w:val="20"/>
        </w:rPr>
      </w:pPr>
      <w:r w:rsidRPr="00084818">
        <w:rPr>
          <w:rFonts w:ascii="Arial" w:hAnsi="Arial" w:cs="Arial"/>
          <w:b/>
          <w:sz w:val="20"/>
          <w:szCs w:val="20"/>
        </w:rPr>
        <w:t>Art. 33</w:t>
      </w:r>
      <w:r w:rsidR="00F867AD">
        <w:rPr>
          <w:rFonts w:ascii="Arial" w:hAnsi="Arial" w:cs="Arial"/>
          <w:b/>
          <w:sz w:val="20"/>
          <w:szCs w:val="20"/>
        </w:rPr>
        <w:t xml:space="preserve">. </w:t>
      </w:r>
      <w:r w:rsidRPr="00E55B48">
        <w:rPr>
          <w:rFonts w:ascii="Arial" w:hAnsi="Arial" w:cs="Arial"/>
          <w:bCs/>
          <w:sz w:val="20"/>
          <w:szCs w:val="20"/>
        </w:rPr>
        <w:t xml:space="preserve"> </w:t>
      </w:r>
      <w:r w:rsidR="0086031F" w:rsidRPr="0086031F">
        <w:rPr>
          <w:rFonts w:ascii="Arial" w:hAnsi="Arial" w:cs="Arial"/>
          <w:bCs/>
          <w:sz w:val="20"/>
          <w:szCs w:val="20"/>
        </w:rPr>
        <w:t>É vedado a Vereador destituído concorrer a qualquer</w:t>
      </w:r>
      <w:r w:rsidR="0086031F">
        <w:rPr>
          <w:rFonts w:ascii="Arial" w:hAnsi="Arial" w:cs="Arial"/>
          <w:bCs/>
          <w:sz w:val="20"/>
          <w:szCs w:val="20"/>
        </w:rPr>
        <w:t xml:space="preserve"> </w:t>
      </w:r>
      <w:r w:rsidR="0086031F" w:rsidRPr="0086031F">
        <w:rPr>
          <w:rFonts w:ascii="Arial" w:hAnsi="Arial" w:cs="Arial"/>
          <w:bCs/>
          <w:sz w:val="20"/>
          <w:szCs w:val="20"/>
        </w:rPr>
        <w:t>cargo da Mesa Diretora na mesma Legislatura.</w:t>
      </w:r>
    </w:p>
    <w:p w14:paraId="375225BF" w14:textId="77777777" w:rsidR="0086031F" w:rsidRDefault="0086031F" w:rsidP="0086031F">
      <w:pPr>
        <w:spacing w:after="0" w:line="240" w:lineRule="auto"/>
        <w:ind w:firstLine="4502"/>
        <w:jc w:val="both"/>
        <w:rPr>
          <w:rFonts w:ascii="Arial" w:hAnsi="Arial" w:cs="Arial"/>
          <w:bCs/>
          <w:sz w:val="20"/>
          <w:szCs w:val="20"/>
        </w:rPr>
      </w:pPr>
    </w:p>
    <w:p w14:paraId="507989EA" w14:textId="5B574970" w:rsidR="0086031F" w:rsidRPr="0086031F" w:rsidRDefault="0086031F" w:rsidP="0086031F">
      <w:pPr>
        <w:spacing w:after="0" w:line="240" w:lineRule="auto"/>
        <w:jc w:val="center"/>
        <w:rPr>
          <w:rFonts w:ascii="Arial" w:hAnsi="Arial" w:cs="Arial"/>
          <w:b/>
          <w:sz w:val="20"/>
          <w:szCs w:val="20"/>
        </w:rPr>
      </w:pPr>
      <w:r w:rsidRPr="0086031F">
        <w:rPr>
          <w:rFonts w:ascii="Arial" w:hAnsi="Arial" w:cs="Arial"/>
          <w:b/>
          <w:sz w:val="20"/>
          <w:szCs w:val="20"/>
        </w:rPr>
        <w:t>Subseção III</w:t>
      </w:r>
    </w:p>
    <w:p w14:paraId="7F0A01E9" w14:textId="77777777" w:rsidR="0086031F" w:rsidRPr="0086031F" w:rsidRDefault="0086031F" w:rsidP="0086031F">
      <w:pPr>
        <w:spacing w:after="0" w:line="240" w:lineRule="auto"/>
        <w:jc w:val="center"/>
        <w:rPr>
          <w:rFonts w:ascii="Arial" w:hAnsi="Arial" w:cs="Arial"/>
          <w:b/>
          <w:sz w:val="20"/>
          <w:szCs w:val="20"/>
        </w:rPr>
      </w:pPr>
    </w:p>
    <w:p w14:paraId="7AA3CDA9" w14:textId="27DDCA3C" w:rsidR="0086031F" w:rsidRPr="0086031F" w:rsidRDefault="0086031F" w:rsidP="0086031F">
      <w:pPr>
        <w:spacing w:after="0" w:line="240" w:lineRule="auto"/>
        <w:jc w:val="center"/>
        <w:rPr>
          <w:rFonts w:ascii="Arial" w:hAnsi="Arial" w:cs="Arial"/>
          <w:b/>
          <w:sz w:val="20"/>
          <w:szCs w:val="20"/>
        </w:rPr>
      </w:pPr>
      <w:r w:rsidRPr="0086031F">
        <w:rPr>
          <w:rFonts w:ascii="Arial" w:hAnsi="Arial" w:cs="Arial"/>
          <w:b/>
          <w:sz w:val="20"/>
          <w:szCs w:val="20"/>
        </w:rPr>
        <w:t>Do Presidente</w:t>
      </w:r>
    </w:p>
    <w:p w14:paraId="1D9CB668" w14:textId="77777777" w:rsidR="00E55B48" w:rsidRPr="00E55B48" w:rsidRDefault="00E55B48" w:rsidP="00E55B48">
      <w:pPr>
        <w:spacing w:after="0" w:line="240" w:lineRule="auto"/>
        <w:ind w:firstLine="4502"/>
        <w:jc w:val="both"/>
        <w:rPr>
          <w:rFonts w:ascii="Arial" w:hAnsi="Arial" w:cs="Arial"/>
          <w:bCs/>
          <w:sz w:val="20"/>
          <w:szCs w:val="20"/>
        </w:rPr>
      </w:pPr>
    </w:p>
    <w:p w14:paraId="200E71E6" w14:textId="10C2A29A" w:rsidR="00E55B48" w:rsidRDefault="00E55B48" w:rsidP="00E55B48">
      <w:pPr>
        <w:spacing w:after="0" w:line="240" w:lineRule="auto"/>
        <w:ind w:firstLine="4502"/>
        <w:jc w:val="both"/>
        <w:rPr>
          <w:rFonts w:ascii="Arial" w:hAnsi="Arial" w:cs="Arial"/>
          <w:bCs/>
          <w:sz w:val="20"/>
          <w:szCs w:val="20"/>
        </w:rPr>
      </w:pPr>
      <w:r w:rsidRPr="00084818">
        <w:rPr>
          <w:rFonts w:ascii="Arial" w:hAnsi="Arial" w:cs="Arial"/>
          <w:b/>
          <w:sz w:val="20"/>
          <w:szCs w:val="20"/>
        </w:rPr>
        <w:t>Art. 34</w:t>
      </w:r>
      <w:r w:rsidR="00F867AD">
        <w:rPr>
          <w:rFonts w:ascii="Arial" w:hAnsi="Arial" w:cs="Arial"/>
          <w:b/>
          <w:sz w:val="20"/>
          <w:szCs w:val="20"/>
        </w:rPr>
        <w:t xml:space="preserve">. </w:t>
      </w:r>
      <w:r w:rsidRPr="00E55B48">
        <w:rPr>
          <w:rFonts w:ascii="Arial" w:hAnsi="Arial" w:cs="Arial"/>
          <w:bCs/>
          <w:sz w:val="20"/>
          <w:szCs w:val="20"/>
        </w:rPr>
        <w:t xml:space="preserve"> </w:t>
      </w:r>
      <w:r w:rsidR="00C55FD3">
        <w:rPr>
          <w:rFonts w:ascii="Arial" w:hAnsi="Arial" w:cs="Arial"/>
          <w:bCs/>
          <w:sz w:val="20"/>
          <w:szCs w:val="20"/>
        </w:rPr>
        <w:t>O Presidente é o representante da Cãmara Municipal quando esta se pronuncia coletivamente, o administrator de seus trabalhos e de sua ordem, possuindo as seguintes atribuições além de outras constantes desta Lei Orgânica, do Regimento Interno ou decorrentes da natureza de suas funções e prerrogativas:</w:t>
      </w:r>
    </w:p>
    <w:p w14:paraId="01DA5DD6" w14:textId="77777777" w:rsidR="00C55FD3" w:rsidRDefault="00C55FD3" w:rsidP="00E55B48">
      <w:pPr>
        <w:spacing w:after="0" w:line="240" w:lineRule="auto"/>
        <w:ind w:firstLine="4502"/>
        <w:jc w:val="both"/>
        <w:rPr>
          <w:rFonts w:ascii="Arial" w:hAnsi="Arial" w:cs="Arial"/>
          <w:bCs/>
          <w:sz w:val="20"/>
          <w:szCs w:val="20"/>
        </w:rPr>
      </w:pPr>
    </w:p>
    <w:p w14:paraId="2FB27500" w14:textId="4015B6EE" w:rsidR="00C55FD3" w:rsidRDefault="00C55FD3" w:rsidP="00E55B48">
      <w:pPr>
        <w:spacing w:after="0" w:line="240" w:lineRule="auto"/>
        <w:ind w:firstLine="4502"/>
        <w:jc w:val="both"/>
        <w:rPr>
          <w:rFonts w:ascii="Arial" w:hAnsi="Arial" w:cs="Arial"/>
          <w:bCs/>
          <w:sz w:val="20"/>
          <w:szCs w:val="20"/>
        </w:rPr>
      </w:pPr>
      <w:r w:rsidRPr="00C55FD3">
        <w:rPr>
          <w:rFonts w:ascii="Arial" w:hAnsi="Arial" w:cs="Arial"/>
          <w:b/>
          <w:sz w:val="20"/>
          <w:szCs w:val="20"/>
        </w:rPr>
        <w:t>I -</w:t>
      </w:r>
      <w:r>
        <w:rPr>
          <w:rFonts w:ascii="Arial" w:hAnsi="Arial" w:cs="Arial"/>
          <w:bCs/>
          <w:sz w:val="20"/>
          <w:szCs w:val="20"/>
        </w:rPr>
        <w:t xml:space="preserve"> </w:t>
      </w:r>
      <w:proofErr w:type="gramStart"/>
      <w:r>
        <w:rPr>
          <w:rFonts w:ascii="Arial" w:hAnsi="Arial" w:cs="Arial"/>
          <w:bCs/>
          <w:sz w:val="20"/>
          <w:szCs w:val="20"/>
        </w:rPr>
        <w:t>dar</w:t>
      </w:r>
      <w:proofErr w:type="gramEnd"/>
      <w:r>
        <w:rPr>
          <w:rFonts w:ascii="Arial" w:hAnsi="Arial" w:cs="Arial"/>
          <w:bCs/>
          <w:sz w:val="20"/>
          <w:szCs w:val="20"/>
        </w:rPr>
        <w:t xml:space="preserve"> cumprimento a todas as atribuições inerentes aos atos de dirigir, disciplinar e orientar os trabalhos durante as sessões, nos termos deste Regimento Interno;</w:t>
      </w:r>
    </w:p>
    <w:p w14:paraId="4CEBC063" w14:textId="77777777" w:rsidR="00C55FD3" w:rsidRDefault="00C55FD3" w:rsidP="00E55B48">
      <w:pPr>
        <w:spacing w:after="0" w:line="240" w:lineRule="auto"/>
        <w:ind w:firstLine="4502"/>
        <w:jc w:val="both"/>
        <w:rPr>
          <w:rFonts w:ascii="Arial" w:hAnsi="Arial" w:cs="Arial"/>
          <w:bCs/>
          <w:sz w:val="20"/>
          <w:szCs w:val="20"/>
        </w:rPr>
      </w:pPr>
    </w:p>
    <w:p w14:paraId="43ABF0E3" w14:textId="532FE4D5" w:rsidR="00C55FD3" w:rsidRDefault="00C55FD3" w:rsidP="00E55B48">
      <w:pPr>
        <w:spacing w:after="0" w:line="240" w:lineRule="auto"/>
        <w:ind w:firstLine="4502"/>
        <w:jc w:val="both"/>
        <w:rPr>
          <w:rFonts w:ascii="Arial" w:hAnsi="Arial" w:cs="Arial"/>
          <w:bCs/>
          <w:sz w:val="20"/>
          <w:szCs w:val="20"/>
        </w:rPr>
      </w:pPr>
      <w:r w:rsidRPr="00C55FD3">
        <w:rPr>
          <w:rFonts w:ascii="Arial" w:hAnsi="Arial" w:cs="Arial"/>
          <w:b/>
          <w:sz w:val="20"/>
          <w:szCs w:val="20"/>
        </w:rPr>
        <w:t>II</w:t>
      </w:r>
      <w:r w:rsidR="00414577">
        <w:rPr>
          <w:rFonts w:ascii="Arial" w:hAnsi="Arial" w:cs="Arial"/>
          <w:b/>
          <w:sz w:val="20"/>
          <w:szCs w:val="20"/>
        </w:rPr>
        <w:t xml:space="preserve"> </w:t>
      </w:r>
      <w:r w:rsidRPr="00C55FD3">
        <w:rPr>
          <w:rFonts w:ascii="Arial" w:hAnsi="Arial" w:cs="Arial"/>
          <w:b/>
          <w:sz w:val="20"/>
          <w:szCs w:val="20"/>
        </w:rPr>
        <w:t>-</w:t>
      </w:r>
      <w:r>
        <w:rPr>
          <w:rFonts w:ascii="Arial" w:hAnsi="Arial" w:cs="Arial"/>
          <w:bCs/>
          <w:sz w:val="20"/>
          <w:szCs w:val="20"/>
        </w:rPr>
        <w:t xml:space="preserve"> </w:t>
      </w:r>
      <w:proofErr w:type="gramStart"/>
      <w:r>
        <w:rPr>
          <w:rFonts w:ascii="Arial" w:hAnsi="Arial" w:cs="Arial"/>
          <w:bCs/>
          <w:sz w:val="20"/>
          <w:szCs w:val="20"/>
        </w:rPr>
        <w:t>registrar</w:t>
      </w:r>
      <w:proofErr w:type="gramEnd"/>
      <w:r>
        <w:rPr>
          <w:rFonts w:ascii="Arial" w:hAnsi="Arial" w:cs="Arial"/>
          <w:bCs/>
          <w:sz w:val="20"/>
          <w:szCs w:val="20"/>
        </w:rPr>
        <w:t xml:space="preserve"> seu despacho ou decisão em expedientes e processos legislativos, bem como assinar o registro de votação das proposições, juntamente com o 1º secretário;</w:t>
      </w:r>
    </w:p>
    <w:p w14:paraId="16A5C22E" w14:textId="77777777" w:rsidR="00C55FD3" w:rsidRDefault="00C55FD3" w:rsidP="00E55B48">
      <w:pPr>
        <w:spacing w:after="0" w:line="240" w:lineRule="auto"/>
        <w:ind w:firstLine="4502"/>
        <w:jc w:val="both"/>
        <w:rPr>
          <w:rFonts w:ascii="Arial" w:hAnsi="Arial" w:cs="Arial"/>
          <w:bCs/>
          <w:sz w:val="20"/>
          <w:szCs w:val="20"/>
        </w:rPr>
      </w:pPr>
    </w:p>
    <w:p w14:paraId="402D0C98" w14:textId="0EBC2A32" w:rsidR="00C55FD3" w:rsidRDefault="00C55FD3" w:rsidP="00E55B48">
      <w:pPr>
        <w:spacing w:after="0" w:line="240" w:lineRule="auto"/>
        <w:ind w:firstLine="4502"/>
        <w:jc w:val="both"/>
        <w:rPr>
          <w:rFonts w:ascii="Arial" w:hAnsi="Arial" w:cs="Arial"/>
          <w:bCs/>
          <w:sz w:val="20"/>
          <w:szCs w:val="20"/>
        </w:rPr>
      </w:pPr>
      <w:r w:rsidRPr="00C55FD3">
        <w:rPr>
          <w:rFonts w:ascii="Arial" w:hAnsi="Arial" w:cs="Arial"/>
          <w:b/>
          <w:sz w:val="20"/>
          <w:szCs w:val="20"/>
        </w:rPr>
        <w:t>III –</w:t>
      </w:r>
      <w:r>
        <w:rPr>
          <w:rFonts w:ascii="Arial" w:hAnsi="Arial" w:cs="Arial"/>
          <w:bCs/>
          <w:sz w:val="20"/>
          <w:szCs w:val="20"/>
        </w:rPr>
        <w:t xml:space="preserve"> assinar e encaminhar correspondências oficiais referentes às deliberações de proposições;</w:t>
      </w:r>
    </w:p>
    <w:p w14:paraId="44ED3BD3" w14:textId="77777777" w:rsidR="00C55FD3" w:rsidRDefault="00C55FD3" w:rsidP="00E55B48">
      <w:pPr>
        <w:spacing w:after="0" w:line="240" w:lineRule="auto"/>
        <w:ind w:firstLine="4502"/>
        <w:jc w:val="both"/>
        <w:rPr>
          <w:rFonts w:ascii="Arial" w:hAnsi="Arial" w:cs="Arial"/>
          <w:bCs/>
          <w:sz w:val="20"/>
          <w:szCs w:val="20"/>
        </w:rPr>
      </w:pPr>
    </w:p>
    <w:p w14:paraId="5DE6678E" w14:textId="0B0D93F0" w:rsidR="00C55FD3" w:rsidRDefault="00C55FD3" w:rsidP="00E55B48">
      <w:pPr>
        <w:spacing w:after="0" w:line="240" w:lineRule="auto"/>
        <w:ind w:firstLine="4502"/>
        <w:jc w:val="both"/>
        <w:rPr>
          <w:rFonts w:ascii="Arial" w:hAnsi="Arial" w:cs="Arial"/>
          <w:bCs/>
          <w:sz w:val="20"/>
          <w:szCs w:val="20"/>
        </w:rPr>
      </w:pPr>
      <w:r w:rsidRPr="00C55FD3">
        <w:rPr>
          <w:rFonts w:ascii="Arial" w:hAnsi="Arial" w:cs="Arial"/>
          <w:b/>
          <w:sz w:val="20"/>
          <w:szCs w:val="20"/>
        </w:rPr>
        <w:t>IV –</w:t>
      </w:r>
      <w:r>
        <w:rPr>
          <w:rFonts w:ascii="Arial" w:hAnsi="Arial" w:cs="Arial"/>
          <w:bCs/>
          <w:sz w:val="20"/>
          <w:szCs w:val="20"/>
        </w:rPr>
        <w:t xml:space="preserve"> </w:t>
      </w:r>
      <w:proofErr w:type="gramStart"/>
      <w:r>
        <w:rPr>
          <w:rFonts w:ascii="Arial" w:hAnsi="Arial" w:cs="Arial"/>
          <w:bCs/>
          <w:sz w:val="20"/>
          <w:szCs w:val="20"/>
        </w:rPr>
        <w:t>zelar</w:t>
      </w:r>
      <w:proofErr w:type="gramEnd"/>
      <w:r>
        <w:rPr>
          <w:rFonts w:ascii="Arial" w:hAnsi="Arial" w:cs="Arial"/>
          <w:bCs/>
          <w:sz w:val="20"/>
          <w:szCs w:val="20"/>
        </w:rPr>
        <w:t xml:space="preserve"> pelo fiel cumprimento do Regimento Interno;</w:t>
      </w:r>
    </w:p>
    <w:p w14:paraId="166A6AFC" w14:textId="77777777" w:rsidR="00C55FD3" w:rsidRDefault="00C55FD3" w:rsidP="00E55B48">
      <w:pPr>
        <w:spacing w:after="0" w:line="240" w:lineRule="auto"/>
        <w:ind w:firstLine="4502"/>
        <w:jc w:val="both"/>
        <w:rPr>
          <w:rFonts w:ascii="Arial" w:hAnsi="Arial" w:cs="Arial"/>
          <w:bCs/>
          <w:sz w:val="20"/>
          <w:szCs w:val="20"/>
        </w:rPr>
      </w:pPr>
    </w:p>
    <w:p w14:paraId="38CDF902" w14:textId="53B47112" w:rsidR="00C55FD3" w:rsidRDefault="00C55FD3" w:rsidP="00E55B48">
      <w:pPr>
        <w:spacing w:after="0" w:line="240" w:lineRule="auto"/>
        <w:ind w:firstLine="4502"/>
        <w:jc w:val="both"/>
        <w:rPr>
          <w:rFonts w:ascii="Arial" w:hAnsi="Arial" w:cs="Arial"/>
          <w:bCs/>
          <w:sz w:val="20"/>
          <w:szCs w:val="20"/>
        </w:rPr>
      </w:pPr>
      <w:r w:rsidRPr="00C55FD3">
        <w:rPr>
          <w:rFonts w:ascii="Arial" w:hAnsi="Arial" w:cs="Arial"/>
          <w:b/>
          <w:sz w:val="20"/>
          <w:szCs w:val="20"/>
        </w:rPr>
        <w:t>V –</w:t>
      </w:r>
      <w:r>
        <w:rPr>
          <w:rFonts w:ascii="Arial" w:hAnsi="Arial" w:cs="Arial"/>
          <w:bCs/>
          <w:sz w:val="20"/>
          <w:szCs w:val="20"/>
        </w:rPr>
        <w:t xml:space="preserve"> </w:t>
      </w:r>
      <w:proofErr w:type="gramStart"/>
      <w:r>
        <w:rPr>
          <w:rFonts w:ascii="Arial" w:hAnsi="Arial" w:cs="Arial"/>
          <w:bCs/>
          <w:sz w:val="20"/>
          <w:szCs w:val="20"/>
        </w:rPr>
        <w:t>designar</w:t>
      </w:r>
      <w:proofErr w:type="gramEnd"/>
      <w:r>
        <w:rPr>
          <w:rFonts w:ascii="Arial" w:hAnsi="Arial" w:cs="Arial"/>
          <w:bCs/>
          <w:sz w:val="20"/>
          <w:szCs w:val="20"/>
        </w:rPr>
        <w:t xml:space="preserve"> Vereador para secretarias os trabalhos quando ausentes os Secretários e seus substitutos legais;</w:t>
      </w:r>
    </w:p>
    <w:p w14:paraId="5D8D45A5" w14:textId="77777777" w:rsidR="00994241" w:rsidRDefault="00994241" w:rsidP="00E55B48">
      <w:pPr>
        <w:spacing w:after="0" w:line="240" w:lineRule="auto"/>
        <w:ind w:firstLine="4502"/>
        <w:jc w:val="both"/>
        <w:rPr>
          <w:rFonts w:ascii="Arial" w:hAnsi="Arial" w:cs="Arial"/>
          <w:bCs/>
          <w:sz w:val="20"/>
          <w:szCs w:val="20"/>
        </w:rPr>
      </w:pPr>
    </w:p>
    <w:p w14:paraId="48FD989F" w14:textId="30BE7004" w:rsidR="00994241" w:rsidRDefault="00994241" w:rsidP="00E55B48">
      <w:pPr>
        <w:spacing w:after="0" w:line="240" w:lineRule="auto"/>
        <w:ind w:firstLine="4502"/>
        <w:jc w:val="both"/>
        <w:rPr>
          <w:rFonts w:ascii="Arial" w:hAnsi="Arial" w:cs="Arial"/>
          <w:bCs/>
          <w:sz w:val="20"/>
          <w:szCs w:val="20"/>
        </w:rPr>
      </w:pPr>
      <w:r w:rsidRPr="00994241">
        <w:rPr>
          <w:rFonts w:ascii="Arial" w:hAnsi="Arial" w:cs="Arial"/>
          <w:b/>
          <w:sz w:val="20"/>
          <w:szCs w:val="20"/>
        </w:rPr>
        <w:t>VI</w:t>
      </w:r>
      <w:r>
        <w:rPr>
          <w:rFonts w:ascii="Arial" w:hAnsi="Arial" w:cs="Arial"/>
          <w:bCs/>
          <w:sz w:val="20"/>
          <w:szCs w:val="20"/>
        </w:rPr>
        <w:t xml:space="preserve"> – </w:t>
      </w:r>
      <w:proofErr w:type="gramStart"/>
      <w:r>
        <w:rPr>
          <w:rFonts w:ascii="Arial" w:hAnsi="Arial" w:cs="Arial"/>
          <w:bCs/>
          <w:sz w:val="20"/>
          <w:szCs w:val="20"/>
        </w:rPr>
        <w:t>convidar</w:t>
      </w:r>
      <w:proofErr w:type="gramEnd"/>
      <w:r>
        <w:rPr>
          <w:rFonts w:ascii="Arial" w:hAnsi="Arial" w:cs="Arial"/>
          <w:bCs/>
          <w:sz w:val="20"/>
          <w:szCs w:val="20"/>
        </w:rPr>
        <w:t xml:space="preserve"> autoridades e pessoas ilustres para assistirem aos trabalhos da sessão;</w:t>
      </w:r>
    </w:p>
    <w:p w14:paraId="595A476A" w14:textId="77777777" w:rsidR="00994241" w:rsidRDefault="00994241" w:rsidP="00E55B48">
      <w:pPr>
        <w:spacing w:after="0" w:line="240" w:lineRule="auto"/>
        <w:ind w:firstLine="4502"/>
        <w:jc w:val="both"/>
        <w:rPr>
          <w:rFonts w:ascii="Arial" w:hAnsi="Arial" w:cs="Arial"/>
          <w:bCs/>
          <w:sz w:val="20"/>
          <w:szCs w:val="20"/>
        </w:rPr>
      </w:pPr>
    </w:p>
    <w:p w14:paraId="7EA85F8C" w14:textId="48ACD63F" w:rsidR="00994241" w:rsidRDefault="00994241" w:rsidP="00E55B48">
      <w:pPr>
        <w:spacing w:after="0" w:line="240" w:lineRule="auto"/>
        <w:ind w:firstLine="4502"/>
        <w:jc w:val="both"/>
        <w:rPr>
          <w:rFonts w:ascii="Arial" w:hAnsi="Arial" w:cs="Arial"/>
          <w:bCs/>
          <w:sz w:val="20"/>
          <w:szCs w:val="20"/>
        </w:rPr>
      </w:pPr>
      <w:r w:rsidRPr="00994241">
        <w:rPr>
          <w:rFonts w:ascii="Arial" w:hAnsi="Arial" w:cs="Arial"/>
          <w:b/>
          <w:sz w:val="20"/>
          <w:szCs w:val="20"/>
        </w:rPr>
        <w:t>VII –</w:t>
      </w:r>
      <w:r>
        <w:rPr>
          <w:rFonts w:ascii="Arial" w:hAnsi="Arial" w:cs="Arial"/>
          <w:bCs/>
          <w:sz w:val="20"/>
          <w:szCs w:val="20"/>
        </w:rPr>
        <w:t xml:space="preserve"> elaborar a Ordem do Dia nas sessões e retirar da pauta as proposições em desacordo com as exigências legais e regimentais, ou para sanar falhas da instrução;</w:t>
      </w:r>
    </w:p>
    <w:p w14:paraId="1784BB80" w14:textId="77777777" w:rsidR="00994241" w:rsidRDefault="00994241" w:rsidP="00E55B48">
      <w:pPr>
        <w:spacing w:after="0" w:line="240" w:lineRule="auto"/>
        <w:ind w:firstLine="4502"/>
        <w:jc w:val="both"/>
        <w:rPr>
          <w:rFonts w:ascii="Arial" w:hAnsi="Arial" w:cs="Arial"/>
          <w:bCs/>
          <w:sz w:val="20"/>
          <w:szCs w:val="20"/>
        </w:rPr>
      </w:pPr>
    </w:p>
    <w:p w14:paraId="2D10C5DF" w14:textId="3CAC459F" w:rsidR="00994241" w:rsidRDefault="00994241" w:rsidP="00E55B48">
      <w:pPr>
        <w:spacing w:after="0" w:line="240" w:lineRule="auto"/>
        <w:ind w:firstLine="4502"/>
        <w:jc w:val="both"/>
        <w:rPr>
          <w:rFonts w:ascii="Arial" w:hAnsi="Arial" w:cs="Arial"/>
          <w:bCs/>
          <w:sz w:val="20"/>
          <w:szCs w:val="20"/>
        </w:rPr>
      </w:pPr>
      <w:r w:rsidRPr="00C40AF8">
        <w:rPr>
          <w:rFonts w:ascii="Arial" w:hAnsi="Arial" w:cs="Arial"/>
          <w:b/>
          <w:sz w:val="20"/>
          <w:szCs w:val="20"/>
        </w:rPr>
        <w:t>VIII</w:t>
      </w:r>
      <w:r>
        <w:rPr>
          <w:rFonts w:ascii="Arial" w:hAnsi="Arial" w:cs="Arial"/>
          <w:bCs/>
          <w:sz w:val="20"/>
          <w:szCs w:val="20"/>
        </w:rPr>
        <w:t xml:space="preserve"> – devolver ao autor as proposições em desacordo com as normas regimentais, que versam sobre matéria alheias à competência da Câmara, ressalvado ao autor recurso para o Plenário, no prazo de cinco dias, que decidirá em até duas sessões, após parecer da Comissão de Constituição, Justiça e Redação;</w:t>
      </w:r>
    </w:p>
    <w:p w14:paraId="4C425AF2" w14:textId="77777777" w:rsidR="00C40AF8" w:rsidRDefault="00C40AF8" w:rsidP="00E55B48">
      <w:pPr>
        <w:spacing w:after="0" w:line="240" w:lineRule="auto"/>
        <w:ind w:firstLine="4502"/>
        <w:jc w:val="both"/>
        <w:rPr>
          <w:rFonts w:ascii="Arial" w:hAnsi="Arial" w:cs="Arial"/>
          <w:bCs/>
          <w:sz w:val="20"/>
          <w:szCs w:val="20"/>
        </w:rPr>
      </w:pPr>
    </w:p>
    <w:p w14:paraId="4C498936" w14:textId="2C92EB32" w:rsidR="00C40AF8" w:rsidRDefault="00C40AF8" w:rsidP="00E55B48">
      <w:pPr>
        <w:spacing w:after="0" w:line="240" w:lineRule="auto"/>
        <w:ind w:firstLine="4502"/>
        <w:jc w:val="both"/>
        <w:rPr>
          <w:rFonts w:ascii="Arial" w:hAnsi="Arial" w:cs="Arial"/>
          <w:bCs/>
          <w:sz w:val="20"/>
          <w:szCs w:val="20"/>
        </w:rPr>
      </w:pPr>
      <w:r w:rsidRPr="00C40AF8">
        <w:rPr>
          <w:rFonts w:ascii="Arial" w:hAnsi="Arial" w:cs="Arial"/>
          <w:b/>
          <w:sz w:val="20"/>
          <w:szCs w:val="20"/>
        </w:rPr>
        <w:t>IX</w:t>
      </w:r>
      <w:r>
        <w:rPr>
          <w:rFonts w:ascii="Arial" w:hAnsi="Arial" w:cs="Arial"/>
          <w:bCs/>
          <w:sz w:val="20"/>
          <w:szCs w:val="20"/>
        </w:rPr>
        <w:t xml:space="preserve"> – </w:t>
      </w:r>
      <w:proofErr w:type="gramStart"/>
      <w:r>
        <w:rPr>
          <w:rFonts w:ascii="Arial" w:hAnsi="Arial" w:cs="Arial"/>
          <w:bCs/>
          <w:sz w:val="20"/>
          <w:szCs w:val="20"/>
        </w:rPr>
        <w:t>declarar</w:t>
      </w:r>
      <w:proofErr w:type="gramEnd"/>
      <w:r>
        <w:rPr>
          <w:rFonts w:ascii="Arial" w:hAnsi="Arial" w:cs="Arial"/>
          <w:bCs/>
          <w:sz w:val="20"/>
          <w:szCs w:val="20"/>
        </w:rPr>
        <w:t xml:space="preserve"> prejudicada a preposição em face de rejeição ou aprovação de outra com o mesmo objeto, excetuados os casos previsto neste Regimento;</w:t>
      </w:r>
    </w:p>
    <w:p w14:paraId="3D94CA00" w14:textId="77777777" w:rsidR="00C40AF8" w:rsidRDefault="00C40AF8" w:rsidP="00E55B48">
      <w:pPr>
        <w:spacing w:after="0" w:line="240" w:lineRule="auto"/>
        <w:ind w:firstLine="4502"/>
        <w:jc w:val="both"/>
        <w:rPr>
          <w:rFonts w:ascii="Arial" w:hAnsi="Arial" w:cs="Arial"/>
          <w:bCs/>
          <w:sz w:val="20"/>
          <w:szCs w:val="20"/>
        </w:rPr>
      </w:pPr>
    </w:p>
    <w:p w14:paraId="3DF47072" w14:textId="15C671D6" w:rsidR="00C40AF8" w:rsidRDefault="00C40AF8" w:rsidP="00E55B48">
      <w:pPr>
        <w:spacing w:after="0" w:line="240" w:lineRule="auto"/>
        <w:ind w:firstLine="4502"/>
        <w:jc w:val="both"/>
        <w:rPr>
          <w:rFonts w:ascii="Arial" w:hAnsi="Arial" w:cs="Arial"/>
          <w:bCs/>
          <w:sz w:val="20"/>
          <w:szCs w:val="20"/>
        </w:rPr>
      </w:pPr>
      <w:r w:rsidRPr="00C40AF8">
        <w:rPr>
          <w:rFonts w:ascii="Arial" w:hAnsi="Arial" w:cs="Arial"/>
          <w:b/>
          <w:sz w:val="20"/>
          <w:szCs w:val="20"/>
        </w:rPr>
        <w:t>X</w:t>
      </w:r>
      <w:r>
        <w:rPr>
          <w:rFonts w:ascii="Arial" w:hAnsi="Arial" w:cs="Arial"/>
          <w:bCs/>
          <w:sz w:val="20"/>
          <w:szCs w:val="20"/>
        </w:rPr>
        <w:t xml:space="preserve"> – </w:t>
      </w:r>
      <w:proofErr w:type="gramStart"/>
      <w:r>
        <w:rPr>
          <w:rFonts w:ascii="Arial" w:hAnsi="Arial" w:cs="Arial"/>
          <w:bCs/>
          <w:sz w:val="20"/>
          <w:szCs w:val="20"/>
        </w:rPr>
        <w:t>dar</w:t>
      </w:r>
      <w:proofErr w:type="gramEnd"/>
      <w:r>
        <w:rPr>
          <w:rFonts w:ascii="Arial" w:hAnsi="Arial" w:cs="Arial"/>
          <w:bCs/>
          <w:sz w:val="20"/>
          <w:szCs w:val="20"/>
        </w:rPr>
        <w:t xml:space="preserve"> posse ao Prefeito, ao Vice-Prefeito e aos Vereadores;</w:t>
      </w:r>
    </w:p>
    <w:p w14:paraId="09FD7292" w14:textId="77777777" w:rsidR="00C40AF8" w:rsidRDefault="00C40AF8" w:rsidP="00E55B48">
      <w:pPr>
        <w:spacing w:after="0" w:line="240" w:lineRule="auto"/>
        <w:ind w:firstLine="4502"/>
        <w:jc w:val="both"/>
        <w:rPr>
          <w:rFonts w:ascii="Arial" w:hAnsi="Arial" w:cs="Arial"/>
          <w:bCs/>
          <w:sz w:val="20"/>
          <w:szCs w:val="20"/>
        </w:rPr>
      </w:pPr>
    </w:p>
    <w:p w14:paraId="1AC86B87" w14:textId="4BD83F58" w:rsidR="00C40AF8" w:rsidRDefault="00C40AF8" w:rsidP="00E55B48">
      <w:pPr>
        <w:spacing w:after="0" w:line="240" w:lineRule="auto"/>
        <w:ind w:firstLine="4502"/>
        <w:jc w:val="both"/>
        <w:rPr>
          <w:rFonts w:ascii="Arial" w:hAnsi="Arial" w:cs="Arial"/>
          <w:bCs/>
          <w:sz w:val="20"/>
          <w:szCs w:val="20"/>
        </w:rPr>
      </w:pPr>
      <w:r w:rsidRPr="00C40AF8">
        <w:rPr>
          <w:rFonts w:ascii="Arial" w:hAnsi="Arial" w:cs="Arial"/>
          <w:b/>
          <w:sz w:val="20"/>
          <w:szCs w:val="20"/>
        </w:rPr>
        <w:t>XI</w:t>
      </w:r>
      <w:r>
        <w:rPr>
          <w:rFonts w:ascii="Arial" w:hAnsi="Arial" w:cs="Arial"/>
          <w:bCs/>
          <w:sz w:val="20"/>
          <w:szCs w:val="20"/>
        </w:rPr>
        <w:t xml:space="preserve"> – declarar extinto o mandado do Prefeito, do Vice-Prefeito e de Vereadores, nos casos previstos pela legislação vigente;</w:t>
      </w:r>
    </w:p>
    <w:p w14:paraId="0315EBF7" w14:textId="77777777" w:rsidR="00C40AF8" w:rsidRDefault="00C40AF8" w:rsidP="00E55B48">
      <w:pPr>
        <w:spacing w:after="0" w:line="240" w:lineRule="auto"/>
        <w:ind w:firstLine="4502"/>
        <w:jc w:val="both"/>
        <w:rPr>
          <w:rFonts w:ascii="Arial" w:hAnsi="Arial" w:cs="Arial"/>
          <w:bCs/>
          <w:sz w:val="20"/>
          <w:szCs w:val="20"/>
        </w:rPr>
      </w:pPr>
    </w:p>
    <w:p w14:paraId="4C05CC4F" w14:textId="0F30FED6" w:rsidR="00C40AF8" w:rsidRDefault="00C40AF8" w:rsidP="00E55B48">
      <w:pPr>
        <w:spacing w:after="0" w:line="240" w:lineRule="auto"/>
        <w:ind w:firstLine="4502"/>
        <w:jc w:val="both"/>
        <w:rPr>
          <w:rFonts w:ascii="Arial" w:hAnsi="Arial" w:cs="Arial"/>
          <w:bCs/>
          <w:sz w:val="20"/>
          <w:szCs w:val="20"/>
        </w:rPr>
      </w:pPr>
      <w:r w:rsidRPr="00C40AF8">
        <w:rPr>
          <w:rFonts w:ascii="Arial" w:hAnsi="Arial" w:cs="Arial"/>
          <w:b/>
          <w:sz w:val="20"/>
          <w:szCs w:val="20"/>
        </w:rPr>
        <w:t xml:space="preserve">XII </w:t>
      </w:r>
      <w:r>
        <w:rPr>
          <w:rFonts w:ascii="Arial" w:hAnsi="Arial" w:cs="Arial"/>
          <w:bCs/>
          <w:sz w:val="20"/>
          <w:szCs w:val="20"/>
        </w:rPr>
        <w:t>– promulgar e disponibilizar os atos, portarias, resoluções, decretos legislativos e leis;</w:t>
      </w:r>
    </w:p>
    <w:p w14:paraId="3CE17A81" w14:textId="77777777" w:rsidR="00C40AF8" w:rsidRDefault="00C40AF8" w:rsidP="00E55B48">
      <w:pPr>
        <w:spacing w:after="0" w:line="240" w:lineRule="auto"/>
        <w:ind w:firstLine="4502"/>
        <w:jc w:val="both"/>
        <w:rPr>
          <w:rFonts w:ascii="Arial" w:hAnsi="Arial" w:cs="Arial"/>
          <w:bCs/>
          <w:sz w:val="20"/>
          <w:szCs w:val="20"/>
        </w:rPr>
      </w:pPr>
    </w:p>
    <w:p w14:paraId="06966D44" w14:textId="5D1EFD3B" w:rsidR="00C40AF8" w:rsidRDefault="00C40AF8" w:rsidP="00E55B48">
      <w:pPr>
        <w:spacing w:after="0" w:line="240" w:lineRule="auto"/>
        <w:ind w:firstLine="4502"/>
        <w:jc w:val="both"/>
        <w:rPr>
          <w:rFonts w:ascii="Arial" w:hAnsi="Arial" w:cs="Arial"/>
          <w:bCs/>
          <w:sz w:val="20"/>
          <w:szCs w:val="20"/>
        </w:rPr>
      </w:pPr>
      <w:r w:rsidRPr="00C40AF8">
        <w:rPr>
          <w:rFonts w:ascii="Arial" w:hAnsi="Arial" w:cs="Arial"/>
          <w:b/>
          <w:sz w:val="20"/>
          <w:szCs w:val="20"/>
        </w:rPr>
        <w:lastRenderedPageBreak/>
        <w:t>XIII</w:t>
      </w:r>
      <w:r>
        <w:rPr>
          <w:rFonts w:ascii="Arial" w:hAnsi="Arial" w:cs="Arial"/>
          <w:bCs/>
          <w:sz w:val="20"/>
          <w:szCs w:val="20"/>
        </w:rPr>
        <w:t xml:space="preserve"> – requisitar do Executivo o numerário correspondente à quota mensal do duodécimo, nos termos da legislação em vigor;</w:t>
      </w:r>
    </w:p>
    <w:p w14:paraId="6CF74E9B" w14:textId="77777777" w:rsidR="00C40AF8" w:rsidRDefault="00C40AF8" w:rsidP="00E55B48">
      <w:pPr>
        <w:spacing w:after="0" w:line="240" w:lineRule="auto"/>
        <w:ind w:firstLine="4502"/>
        <w:jc w:val="both"/>
        <w:rPr>
          <w:rFonts w:ascii="Arial" w:hAnsi="Arial" w:cs="Arial"/>
          <w:bCs/>
          <w:sz w:val="20"/>
          <w:szCs w:val="20"/>
        </w:rPr>
      </w:pPr>
    </w:p>
    <w:p w14:paraId="2A82BBF7" w14:textId="1EE93BD3" w:rsidR="00C40AF8" w:rsidRDefault="00C40AF8" w:rsidP="00E55B48">
      <w:pPr>
        <w:spacing w:after="0" w:line="240" w:lineRule="auto"/>
        <w:ind w:firstLine="4502"/>
        <w:jc w:val="both"/>
        <w:rPr>
          <w:rFonts w:ascii="Arial" w:hAnsi="Arial" w:cs="Arial"/>
          <w:bCs/>
          <w:sz w:val="20"/>
          <w:szCs w:val="20"/>
        </w:rPr>
      </w:pPr>
      <w:r w:rsidRPr="00C40AF8">
        <w:rPr>
          <w:rFonts w:ascii="Arial" w:hAnsi="Arial" w:cs="Arial"/>
          <w:b/>
          <w:sz w:val="20"/>
          <w:szCs w:val="20"/>
        </w:rPr>
        <w:t xml:space="preserve">XIV </w:t>
      </w:r>
      <w:r>
        <w:rPr>
          <w:rFonts w:ascii="Arial" w:hAnsi="Arial" w:cs="Arial"/>
          <w:bCs/>
          <w:sz w:val="20"/>
          <w:szCs w:val="20"/>
        </w:rPr>
        <w:t>– estabelecer os limites de competências para as autorizações de despesas;</w:t>
      </w:r>
    </w:p>
    <w:p w14:paraId="0B58E5E5" w14:textId="77777777" w:rsidR="00C40AF8" w:rsidRDefault="00C40AF8" w:rsidP="00E55B48">
      <w:pPr>
        <w:spacing w:after="0" w:line="240" w:lineRule="auto"/>
        <w:ind w:firstLine="4502"/>
        <w:jc w:val="both"/>
        <w:rPr>
          <w:rFonts w:ascii="Arial" w:hAnsi="Arial" w:cs="Arial"/>
          <w:bCs/>
          <w:sz w:val="20"/>
          <w:szCs w:val="20"/>
        </w:rPr>
      </w:pPr>
    </w:p>
    <w:p w14:paraId="1E289619" w14:textId="7A1C7437" w:rsidR="00C40AF8" w:rsidRP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XV</w:t>
      </w:r>
      <w:r>
        <w:rPr>
          <w:rFonts w:ascii="Arial" w:hAnsi="Arial" w:cs="Arial"/>
          <w:bCs/>
          <w:sz w:val="20"/>
          <w:szCs w:val="20"/>
        </w:rPr>
        <w:t xml:space="preserve"> – </w:t>
      </w:r>
      <w:proofErr w:type="gramStart"/>
      <w:r w:rsidRPr="00C40AF8">
        <w:rPr>
          <w:rFonts w:ascii="Arial" w:hAnsi="Arial" w:cs="Arial"/>
          <w:bCs/>
          <w:sz w:val="20"/>
          <w:szCs w:val="20"/>
        </w:rPr>
        <w:t>responsabilizar-se</w:t>
      </w:r>
      <w:proofErr w:type="gramEnd"/>
      <w:r w:rsidRPr="00C40AF8">
        <w:rPr>
          <w:rFonts w:ascii="Arial" w:hAnsi="Arial" w:cs="Arial"/>
          <w:bCs/>
          <w:sz w:val="20"/>
          <w:szCs w:val="20"/>
        </w:rPr>
        <w:t xml:space="preserve"> pelo pagamento dos servidores</w:t>
      </w:r>
      <w:r>
        <w:rPr>
          <w:rFonts w:ascii="Arial" w:hAnsi="Arial" w:cs="Arial"/>
          <w:bCs/>
          <w:sz w:val="20"/>
          <w:szCs w:val="20"/>
        </w:rPr>
        <w:t xml:space="preserve"> </w:t>
      </w:r>
      <w:r w:rsidRPr="00C40AF8">
        <w:rPr>
          <w:rFonts w:ascii="Arial" w:hAnsi="Arial" w:cs="Arial"/>
          <w:bCs/>
          <w:sz w:val="20"/>
          <w:szCs w:val="20"/>
        </w:rPr>
        <w:t>públicos da Câmara, bem como pelo recolhimento dos impostos</w:t>
      </w:r>
      <w:r>
        <w:rPr>
          <w:rFonts w:ascii="Arial" w:hAnsi="Arial" w:cs="Arial"/>
          <w:bCs/>
          <w:sz w:val="20"/>
          <w:szCs w:val="20"/>
        </w:rPr>
        <w:t xml:space="preserve"> </w:t>
      </w:r>
      <w:r w:rsidRPr="00C40AF8">
        <w:rPr>
          <w:rFonts w:ascii="Arial" w:hAnsi="Arial" w:cs="Arial"/>
          <w:bCs/>
          <w:sz w:val="20"/>
          <w:szCs w:val="20"/>
        </w:rPr>
        <w:t>e contribuições sociais;</w:t>
      </w:r>
    </w:p>
    <w:p w14:paraId="0414D831" w14:textId="77777777" w:rsidR="00C40AF8" w:rsidRDefault="00C40AF8" w:rsidP="00C40AF8">
      <w:pPr>
        <w:spacing w:after="0" w:line="240" w:lineRule="auto"/>
        <w:ind w:firstLine="4502"/>
        <w:jc w:val="both"/>
        <w:rPr>
          <w:rFonts w:ascii="Arial" w:hAnsi="Arial" w:cs="Arial"/>
          <w:bCs/>
          <w:sz w:val="20"/>
          <w:szCs w:val="20"/>
        </w:rPr>
      </w:pPr>
    </w:p>
    <w:p w14:paraId="1613108E" w14:textId="30A34EDA" w:rsid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XVI</w:t>
      </w:r>
      <w:r w:rsidRPr="00C40AF8">
        <w:rPr>
          <w:rFonts w:ascii="Arial" w:hAnsi="Arial" w:cs="Arial"/>
          <w:bCs/>
          <w:sz w:val="20"/>
          <w:szCs w:val="20"/>
        </w:rPr>
        <w:t xml:space="preserve"> – votar nos seguintes casos:</w:t>
      </w:r>
    </w:p>
    <w:p w14:paraId="2A2D7419" w14:textId="77777777" w:rsidR="00C40AF8" w:rsidRPr="00C40AF8" w:rsidRDefault="00C40AF8" w:rsidP="00C40AF8">
      <w:pPr>
        <w:spacing w:after="0" w:line="240" w:lineRule="auto"/>
        <w:ind w:firstLine="4502"/>
        <w:jc w:val="both"/>
        <w:rPr>
          <w:rFonts w:ascii="Arial" w:hAnsi="Arial" w:cs="Arial"/>
          <w:bCs/>
          <w:sz w:val="20"/>
          <w:szCs w:val="20"/>
        </w:rPr>
      </w:pPr>
    </w:p>
    <w:p w14:paraId="59458316" w14:textId="746ED865" w:rsid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a)</w:t>
      </w:r>
      <w:r w:rsidRPr="00C40AF8">
        <w:rPr>
          <w:rFonts w:ascii="Arial" w:hAnsi="Arial" w:cs="Arial"/>
          <w:bCs/>
          <w:sz w:val="20"/>
          <w:szCs w:val="20"/>
        </w:rPr>
        <w:t xml:space="preserve"> na eleição da Mesa Diretora;</w:t>
      </w:r>
    </w:p>
    <w:p w14:paraId="1B3BC807" w14:textId="77777777" w:rsidR="00C40AF8" w:rsidRDefault="00C40AF8" w:rsidP="00C40AF8">
      <w:pPr>
        <w:spacing w:after="0" w:line="240" w:lineRule="auto"/>
        <w:ind w:firstLine="4502"/>
        <w:jc w:val="both"/>
        <w:rPr>
          <w:rFonts w:ascii="Arial" w:hAnsi="Arial" w:cs="Arial"/>
          <w:bCs/>
          <w:sz w:val="20"/>
          <w:szCs w:val="20"/>
        </w:rPr>
      </w:pPr>
    </w:p>
    <w:p w14:paraId="730DBA4A" w14:textId="67A74976" w:rsidR="00C40AF8" w:rsidRP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b)</w:t>
      </w:r>
      <w:r w:rsidRPr="00C40AF8">
        <w:rPr>
          <w:rFonts w:ascii="Arial" w:hAnsi="Arial" w:cs="Arial"/>
          <w:bCs/>
          <w:sz w:val="20"/>
          <w:szCs w:val="20"/>
        </w:rPr>
        <w:t xml:space="preserve"> quando a matéria exigir, para sua aprovação ou</w:t>
      </w:r>
      <w:r>
        <w:rPr>
          <w:rFonts w:ascii="Arial" w:hAnsi="Arial" w:cs="Arial"/>
          <w:bCs/>
          <w:sz w:val="20"/>
          <w:szCs w:val="20"/>
        </w:rPr>
        <w:t xml:space="preserve"> </w:t>
      </w:r>
      <w:r w:rsidRPr="00C40AF8">
        <w:rPr>
          <w:rFonts w:ascii="Arial" w:hAnsi="Arial" w:cs="Arial"/>
          <w:bCs/>
          <w:sz w:val="20"/>
          <w:szCs w:val="20"/>
        </w:rPr>
        <w:t>reprovação, maioria qualificada;</w:t>
      </w:r>
      <w:r w:rsidR="00414577">
        <w:rPr>
          <w:rFonts w:ascii="Arial" w:hAnsi="Arial" w:cs="Arial"/>
          <w:bCs/>
          <w:sz w:val="20"/>
          <w:szCs w:val="20"/>
        </w:rPr>
        <w:t xml:space="preserve"> e</w:t>
      </w:r>
    </w:p>
    <w:p w14:paraId="49B75BAB" w14:textId="77777777" w:rsidR="00C40AF8" w:rsidRDefault="00C40AF8" w:rsidP="00C40AF8">
      <w:pPr>
        <w:spacing w:after="0" w:line="240" w:lineRule="auto"/>
        <w:ind w:firstLine="4502"/>
        <w:jc w:val="both"/>
        <w:rPr>
          <w:rFonts w:ascii="Arial" w:hAnsi="Arial" w:cs="Arial"/>
          <w:bCs/>
          <w:sz w:val="20"/>
          <w:szCs w:val="20"/>
        </w:rPr>
      </w:pPr>
    </w:p>
    <w:p w14:paraId="70B0A543" w14:textId="1900AB46" w:rsid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c)</w:t>
      </w:r>
      <w:r w:rsidRPr="00C40AF8">
        <w:rPr>
          <w:rFonts w:ascii="Arial" w:hAnsi="Arial" w:cs="Arial"/>
          <w:bCs/>
          <w:sz w:val="20"/>
          <w:szCs w:val="20"/>
        </w:rPr>
        <w:t xml:space="preserve"> nas proposições de concessão de títulos honoríficos.</w:t>
      </w:r>
    </w:p>
    <w:p w14:paraId="540782DD" w14:textId="77777777" w:rsidR="00C40AF8" w:rsidRPr="00C40AF8" w:rsidRDefault="00C40AF8" w:rsidP="00C40AF8">
      <w:pPr>
        <w:spacing w:after="0" w:line="240" w:lineRule="auto"/>
        <w:ind w:firstLine="4502"/>
        <w:jc w:val="both"/>
        <w:rPr>
          <w:rFonts w:ascii="Arial" w:hAnsi="Arial" w:cs="Arial"/>
          <w:bCs/>
          <w:sz w:val="20"/>
          <w:szCs w:val="20"/>
        </w:rPr>
      </w:pPr>
    </w:p>
    <w:p w14:paraId="5AC174CC" w14:textId="51C6F809" w:rsidR="00C40AF8" w:rsidRP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 xml:space="preserve">XVII </w:t>
      </w:r>
      <w:r w:rsidRPr="00C40AF8">
        <w:rPr>
          <w:rFonts w:ascii="Arial" w:hAnsi="Arial" w:cs="Arial"/>
          <w:bCs/>
          <w:sz w:val="20"/>
          <w:szCs w:val="20"/>
        </w:rPr>
        <w:t>– enviar ao Tribunal de Contas do Estado, no prazo por</w:t>
      </w:r>
      <w:r>
        <w:rPr>
          <w:rFonts w:ascii="Arial" w:hAnsi="Arial" w:cs="Arial"/>
          <w:bCs/>
          <w:sz w:val="20"/>
          <w:szCs w:val="20"/>
        </w:rPr>
        <w:t xml:space="preserve"> </w:t>
      </w:r>
      <w:r w:rsidRPr="00C40AF8">
        <w:rPr>
          <w:rFonts w:ascii="Arial" w:hAnsi="Arial" w:cs="Arial"/>
          <w:bCs/>
          <w:sz w:val="20"/>
          <w:szCs w:val="20"/>
        </w:rPr>
        <w:t>este exigido, as contas da Câmara Municipal;</w:t>
      </w:r>
    </w:p>
    <w:p w14:paraId="2EE82E27" w14:textId="77777777" w:rsidR="00C40AF8" w:rsidRDefault="00C40AF8" w:rsidP="00C40AF8">
      <w:pPr>
        <w:spacing w:after="0" w:line="240" w:lineRule="auto"/>
        <w:ind w:firstLine="4502"/>
        <w:jc w:val="both"/>
        <w:rPr>
          <w:rFonts w:ascii="Arial" w:hAnsi="Arial" w:cs="Arial"/>
          <w:bCs/>
          <w:sz w:val="20"/>
          <w:szCs w:val="20"/>
        </w:rPr>
      </w:pPr>
    </w:p>
    <w:p w14:paraId="1861FAE3" w14:textId="6F0E0E79" w:rsidR="00C40AF8" w:rsidRP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 xml:space="preserve">XVIII </w:t>
      </w:r>
      <w:r w:rsidRPr="00C40AF8">
        <w:rPr>
          <w:rFonts w:ascii="Arial" w:hAnsi="Arial" w:cs="Arial"/>
          <w:bCs/>
          <w:sz w:val="20"/>
          <w:szCs w:val="20"/>
        </w:rPr>
        <w:t>– devolver à Fazenda Municipal o saldo de caixa</w:t>
      </w:r>
      <w:r>
        <w:rPr>
          <w:rFonts w:ascii="Arial" w:hAnsi="Arial" w:cs="Arial"/>
          <w:bCs/>
          <w:sz w:val="20"/>
          <w:szCs w:val="20"/>
        </w:rPr>
        <w:t xml:space="preserve"> </w:t>
      </w:r>
      <w:r w:rsidRPr="00C40AF8">
        <w:rPr>
          <w:rFonts w:ascii="Arial" w:hAnsi="Arial" w:cs="Arial"/>
          <w:bCs/>
          <w:sz w:val="20"/>
          <w:szCs w:val="20"/>
        </w:rPr>
        <w:t>existente na Câmara ao final do exercício financeiro, bem como</w:t>
      </w:r>
      <w:r>
        <w:rPr>
          <w:rFonts w:ascii="Arial" w:hAnsi="Arial" w:cs="Arial"/>
          <w:bCs/>
          <w:sz w:val="20"/>
          <w:szCs w:val="20"/>
        </w:rPr>
        <w:t xml:space="preserve"> </w:t>
      </w:r>
      <w:r w:rsidRPr="00C40AF8">
        <w:rPr>
          <w:rFonts w:ascii="Arial" w:hAnsi="Arial" w:cs="Arial"/>
          <w:bCs/>
          <w:sz w:val="20"/>
          <w:szCs w:val="20"/>
        </w:rPr>
        <w:t>dispor sobre a aplicação financeira de seus recursos vinculados,</w:t>
      </w:r>
      <w:r>
        <w:rPr>
          <w:rFonts w:ascii="Arial" w:hAnsi="Arial" w:cs="Arial"/>
          <w:bCs/>
          <w:sz w:val="20"/>
          <w:szCs w:val="20"/>
        </w:rPr>
        <w:t xml:space="preserve"> </w:t>
      </w:r>
      <w:r w:rsidRPr="00C40AF8">
        <w:rPr>
          <w:rFonts w:ascii="Arial" w:hAnsi="Arial" w:cs="Arial"/>
          <w:bCs/>
          <w:sz w:val="20"/>
          <w:szCs w:val="20"/>
        </w:rPr>
        <w:t>salvo legislação em contrário;</w:t>
      </w:r>
    </w:p>
    <w:p w14:paraId="1543D74F" w14:textId="77777777" w:rsidR="00C40AF8" w:rsidRDefault="00C40AF8" w:rsidP="00C40AF8">
      <w:pPr>
        <w:spacing w:after="0" w:line="240" w:lineRule="auto"/>
        <w:ind w:firstLine="4502"/>
        <w:jc w:val="both"/>
        <w:rPr>
          <w:rFonts w:ascii="Arial" w:hAnsi="Arial" w:cs="Arial"/>
          <w:bCs/>
          <w:sz w:val="20"/>
          <w:szCs w:val="20"/>
        </w:rPr>
      </w:pPr>
    </w:p>
    <w:p w14:paraId="01E2A60B" w14:textId="094E2090" w:rsid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XIX</w:t>
      </w:r>
      <w:r w:rsidRPr="00C40AF8">
        <w:rPr>
          <w:rFonts w:ascii="Arial" w:hAnsi="Arial" w:cs="Arial"/>
          <w:bCs/>
          <w:sz w:val="20"/>
          <w:szCs w:val="20"/>
        </w:rPr>
        <w:t xml:space="preserve"> – superintender os serviços das Secretarias da Câmara;</w:t>
      </w:r>
    </w:p>
    <w:p w14:paraId="4778AC88" w14:textId="77777777" w:rsidR="00C40AF8" w:rsidRPr="00C40AF8" w:rsidRDefault="00C40AF8" w:rsidP="00C40AF8">
      <w:pPr>
        <w:spacing w:after="0" w:line="240" w:lineRule="auto"/>
        <w:ind w:firstLine="4502"/>
        <w:jc w:val="both"/>
        <w:rPr>
          <w:rFonts w:ascii="Arial" w:hAnsi="Arial" w:cs="Arial"/>
          <w:bCs/>
          <w:sz w:val="20"/>
          <w:szCs w:val="20"/>
        </w:rPr>
      </w:pPr>
    </w:p>
    <w:p w14:paraId="397DE519" w14:textId="6B0DBB6E" w:rsidR="00C40AF8" w:rsidRP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XX</w:t>
      </w:r>
      <w:r w:rsidRPr="00C40AF8">
        <w:rPr>
          <w:rFonts w:ascii="Arial" w:hAnsi="Arial" w:cs="Arial"/>
          <w:bCs/>
          <w:sz w:val="20"/>
          <w:szCs w:val="20"/>
        </w:rPr>
        <w:t xml:space="preserve"> – </w:t>
      </w:r>
      <w:proofErr w:type="gramStart"/>
      <w:r w:rsidRPr="00C40AF8">
        <w:rPr>
          <w:rFonts w:ascii="Arial" w:hAnsi="Arial" w:cs="Arial"/>
          <w:bCs/>
          <w:sz w:val="20"/>
          <w:szCs w:val="20"/>
        </w:rPr>
        <w:t>determinar</w:t>
      </w:r>
      <w:proofErr w:type="gramEnd"/>
      <w:r w:rsidRPr="00C40AF8">
        <w:rPr>
          <w:rFonts w:ascii="Arial" w:hAnsi="Arial" w:cs="Arial"/>
          <w:bCs/>
          <w:sz w:val="20"/>
          <w:szCs w:val="20"/>
        </w:rPr>
        <w:t xml:space="preserve"> a abertura de sindicância e processo</w:t>
      </w:r>
      <w:r>
        <w:rPr>
          <w:rFonts w:ascii="Arial" w:hAnsi="Arial" w:cs="Arial"/>
          <w:bCs/>
          <w:sz w:val="20"/>
          <w:szCs w:val="20"/>
        </w:rPr>
        <w:t xml:space="preserve"> </w:t>
      </w:r>
      <w:r w:rsidRPr="00C40AF8">
        <w:rPr>
          <w:rFonts w:ascii="Arial" w:hAnsi="Arial" w:cs="Arial"/>
          <w:bCs/>
          <w:sz w:val="20"/>
          <w:szCs w:val="20"/>
        </w:rPr>
        <w:t>administrativo;</w:t>
      </w:r>
    </w:p>
    <w:p w14:paraId="09E888F1" w14:textId="77777777" w:rsidR="00C40AF8" w:rsidRDefault="00C40AF8" w:rsidP="00C40AF8">
      <w:pPr>
        <w:spacing w:after="0" w:line="240" w:lineRule="auto"/>
        <w:ind w:firstLine="4502"/>
        <w:jc w:val="both"/>
        <w:rPr>
          <w:rFonts w:ascii="Arial" w:hAnsi="Arial" w:cs="Arial"/>
          <w:bCs/>
          <w:sz w:val="20"/>
          <w:szCs w:val="20"/>
        </w:rPr>
      </w:pPr>
    </w:p>
    <w:p w14:paraId="64714927" w14:textId="110C21B3" w:rsid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XXI</w:t>
      </w:r>
      <w:r w:rsidRPr="00C40AF8">
        <w:rPr>
          <w:rFonts w:ascii="Arial" w:hAnsi="Arial" w:cs="Arial"/>
          <w:bCs/>
          <w:sz w:val="20"/>
          <w:szCs w:val="20"/>
        </w:rPr>
        <w:t xml:space="preserve"> – autorizar as contratações de produtos e serviços,</w:t>
      </w:r>
      <w:r>
        <w:rPr>
          <w:rFonts w:ascii="Arial" w:hAnsi="Arial" w:cs="Arial"/>
          <w:bCs/>
          <w:sz w:val="20"/>
          <w:szCs w:val="20"/>
        </w:rPr>
        <w:t xml:space="preserve"> </w:t>
      </w:r>
      <w:r w:rsidRPr="00C40AF8">
        <w:rPr>
          <w:rFonts w:ascii="Arial" w:hAnsi="Arial" w:cs="Arial"/>
          <w:bCs/>
          <w:sz w:val="20"/>
          <w:szCs w:val="20"/>
        </w:rPr>
        <w:t>responsabilizar-se pelos certames licitatórios licitações,</w:t>
      </w:r>
      <w:r>
        <w:rPr>
          <w:rFonts w:ascii="Arial" w:hAnsi="Arial" w:cs="Arial"/>
          <w:bCs/>
          <w:sz w:val="20"/>
          <w:szCs w:val="20"/>
        </w:rPr>
        <w:t xml:space="preserve"> </w:t>
      </w:r>
      <w:r w:rsidRPr="00C40AF8">
        <w:rPr>
          <w:rFonts w:ascii="Arial" w:hAnsi="Arial" w:cs="Arial"/>
          <w:bCs/>
          <w:sz w:val="20"/>
          <w:szCs w:val="20"/>
        </w:rPr>
        <w:t>homologando seus resultados e aprovar o cronograma de</w:t>
      </w:r>
      <w:r>
        <w:rPr>
          <w:rFonts w:ascii="Arial" w:hAnsi="Arial" w:cs="Arial"/>
          <w:bCs/>
          <w:sz w:val="20"/>
          <w:szCs w:val="20"/>
        </w:rPr>
        <w:t xml:space="preserve"> </w:t>
      </w:r>
      <w:r w:rsidRPr="00C40AF8">
        <w:rPr>
          <w:rFonts w:ascii="Arial" w:hAnsi="Arial" w:cs="Arial"/>
          <w:bCs/>
          <w:sz w:val="20"/>
          <w:szCs w:val="20"/>
        </w:rPr>
        <w:t>despesas;</w:t>
      </w:r>
    </w:p>
    <w:p w14:paraId="4C317E50" w14:textId="77777777" w:rsidR="00C40AF8" w:rsidRPr="00C40AF8" w:rsidRDefault="00C40AF8" w:rsidP="00C40AF8">
      <w:pPr>
        <w:spacing w:after="0" w:line="240" w:lineRule="auto"/>
        <w:ind w:firstLine="4502"/>
        <w:jc w:val="both"/>
        <w:rPr>
          <w:rFonts w:ascii="Arial" w:hAnsi="Arial" w:cs="Arial"/>
          <w:bCs/>
          <w:sz w:val="20"/>
          <w:szCs w:val="20"/>
        </w:rPr>
      </w:pPr>
    </w:p>
    <w:p w14:paraId="14A90F4E" w14:textId="49912257" w:rsid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XXII</w:t>
      </w:r>
      <w:r w:rsidRPr="00C40AF8">
        <w:rPr>
          <w:rFonts w:ascii="Arial" w:hAnsi="Arial" w:cs="Arial"/>
          <w:bCs/>
          <w:sz w:val="20"/>
          <w:szCs w:val="20"/>
        </w:rPr>
        <w:t xml:space="preserve"> – nomear, promover, remover, admitir, punir e</w:t>
      </w:r>
      <w:r>
        <w:rPr>
          <w:rFonts w:ascii="Arial" w:hAnsi="Arial" w:cs="Arial"/>
          <w:bCs/>
          <w:sz w:val="20"/>
          <w:szCs w:val="20"/>
        </w:rPr>
        <w:t xml:space="preserve"> </w:t>
      </w:r>
      <w:r w:rsidRPr="00C40AF8">
        <w:rPr>
          <w:rFonts w:ascii="Arial" w:hAnsi="Arial" w:cs="Arial"/>
          <w:bCs/>
          <w:sz w:val="20"/>
          <w:szCs w:val="20"/>
        </w:rPr>
        <w:t>demitir servidores da Câmara, conceder-lhes férias, licença,</w:t>
      </w:r>
      <w:r>
        <w:rPr>
          <w:rFonts w:ascii="Arial" w:hAnsi="Arial" w:cs="Arial"/>
          <w:bCs/>
          <w:sz w:val="20"/>
          <w:szCs w:val="20"/>
        </w:rPr>
        <w:t xml:space="preserve"> </w:t>
      </w:r>
      <w:r w:rsidRPr="00C40AF8">
        <w:rPr>
          <w:rFonts w:ascii="Arial" w:hAnsi="Arial" w:cs="Arial"/>
          <w:bCs/>
          <w:sz w:val="20"/>
          <w:szCs w:val="20"/>
        </w:rPr>
        <w:t>aposentadoria e outras vantagens previstas em lei ou resolução,</w:t>
      </w:r>
      <w:r>
        <w:rPr>
          <w:rFonts w:ascii="Arial" w:hAnsi="Arial" w:cs="Arial"/>
          <w:bCs/>
          <w:sz w:val="20"/>
          <w:szCs w:val="20"/>
        </w:rPr>
        <w:t xml:space="preserve"> </w:t>
      </w:r>
      <w:r w:rsidRPr="00C40AF8">
        <w:rPr>
          <w:rFonts w:ascii="Arial" w:hAnsi="Arial" w:cs="Arial"/>
          <w:bCs/>
          <w:sz w:val="20"/>
          <w:szCs w:val="20"/>
        </w:rPr>
        <w:t>e promover-lhes a responsabilidade administrativa e criminal;</w:t>
      </w:r>
    </w:p>
    <w:p w14:paraId="12592F2F" w14:textId="77777777" w:rsidR="00C40AF8" w:rsidRPr="00C40AF8" w:rsidRDefault="00C40AF8" w:rsidP="00C40AF8">
      <w:pPr>
        <w:spacing w:after="0" w:line="240" w:lineRule="auto"/>
        <w:ind w:firstLine="4502"/>
        <w:jc w:val="both"/>
        <w:rPr>
          <w:rFonts w:ascii="Arial" w:hAnsi="Arial" w:cs="Arial"/>
          <w:bCs/>
          <w:sz w:val="20"/>
          <w:szCs w:val="20"/>
        </w:rPr>
      </w:pPr>
    </w:p>
    <w:p w14:paraId="2A982C83" w14:textId="406F7AE4" w:rsid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XXIII</w:t>
      </w:r>
      <w:r w:rsidRPr="00C40AF8">
        <w:rPr>
          <w:rFonts w:ascii="Arial" w:hAnsi="Arial" w:cs="Arial"/>
          <w:bCs/>
          <w:sz w:val="20"/>
          <w:szCs w:val="20"/>
        </w:rPr>
        <w:t xml:space="preserve"> – determinar a elaboração, a pedido de qualquer</w:t>
      </w:r>
      <w:r>
        <w:rPr>
          <w:rFonts w:ascii="Arial" w:hAnsi="Arial" w:cs="Arial"/>
          <w:bCs/>
          <w:sz w:val="20"/>
          <w:szCs w:val="20"/>
        </w:rPr>
        <w:t xml:space="preserve"> </w:t>
      </w:r>
      <w:r w:rsidRPr="00C40AF8">
        <w:rPr>
          <w:rFonts w:ascii="Arial" w:hAnsi="Arial" w:cs="Arial"/>
          <w:bCs/>
          <w:sz w:val="20"/>
          <w:szCs w:val="20"/>
        </w:rPr>
        <w:t>interessado e no prazo regimental, de certidões de atos oficiais</w:t>
      </w:r>
      <w:r>
        <w:rPr>
          <w:rFonts w:ascii="Arial" w:hAnsi="Arial" w:cs="Arial"/>
          <w:bCs/>
          <w:sz w:val="20"/>
          <w:szCs w:val="20"/>
        </w:rPr>
        <w:t xml:space="preserve"> </w:t>
      </w:r>
      <w:r w:rsidRPr="00C40AF8">
        <w:rPr>
          <w:rFonts w:ascii="Arial" w:hAnsi="Arial" w:cs="Arial"/>
          <w:bCs/>
          <w:sz w:val="20"/>
          <w:szCs w:val="20"/>
        </w:rPr>
        <w:t>da Câmara;</w:t>
      </w:r>
    </w:p>
    <w:p w14:paraId="62151CA7" w14:textId="77777777" w:rsidR="00C40AF8" w:rsidRPr="00C40AF8" w:rsidRDefault="00C40AF8" w:rsidP="00C40AF8">
      <w:pPr>
        <w:spacing w:after="0" w:line="240" w:lineRule="auto"/>
        <w:ind w:firstLine="4502"/>
        <w:jc w:val="both"/>
        <w:rPr>
          <w:rFonts w:ascii="Arial" w:hAnsi="Arial" w:cs="Arial"/>
          <w:bCs/>
          <w:sz w:val="20"/>
          <w:szCs w:val="20"/>
        </w:rPr>
      </w:pPr>
    </w:p>
    <w:p w14:paraId="64707C29" w14:textId="13E5E2F4" w:rsidR="00C40AF8" w:rsidRP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XXIV</w:t>
      </w:r>
      <w:r w:rsidRPr="00C40AF8">
        <w:rPr>
          <w:rFonts w:ascii="Arial" w:hAnsi="Arial" w:cs="Arial"/>
          <w:bCs/>
          <w:sz w:val="20"/>
          <w:szCs w:val="20"/>
        </w:rPr>
        <w:t xml:space="preserve"> – responsabilizar-se pelo atendimento às requisições</w:t>
      </w:r>
      <w:r>
        <w:rPr>
          <w:rFonts w:ascii="Arial" w:hAnsi="Arial" w:cs="Arial"/>
          <w:bCs/>
          <w:sz w:val="20"/>
          <w:szCs w:val="20"/>
        </w:rPr>
        <w:t xml:space="preserve"> </w:t>
      </w:r>
      <w:r w:rsidRPr="00C40AF8">
        <w:rPr>
          <w:rFonts w:ascii="Arial" w:hAnsi="Arial" w:cs="Arial"/>
          <w:bCs/>
          <w:sz w:val="20"/>
          <w:szCs w:val="20"/>
        </w:rPr>
        <w:t>judiciais e dos órgãos de controle, no prazo legal;</w:t>
      </w:r>
    </w:p>
    <w:p w14:paraId="41AC7377" w14:textId="77777777" w:rsidR="00C40AF8" w:rsidRDefault="00C40AF8" w:rsidP="00C40AF8">
      <w:pPr>
        <w:spacing w:after="0" w:line="240" w:lineRule="auto"/>
        <w:ind w:firstLine="4502"/>
        <w:jc w:val="both"/>
        <w:rPr>
          <w:rFonts w:ascii="Arial" w:hAnsi="Arial" w:cs="Arial"/>
          <w:bCs/>
          <w:sz w:val="20"/>
          <w:szCs w:val="20"/>
        </w:rPr>
      </w:pPr>
    </w:p>
    <w:p w14:paraId="366C3642" w14:textId="33DDC6CB" w:rsidR="00C40AF8" w:rsidRDefault="00C40AF8" w:rsidP="00C40AF8">
      <w:pPr>
        <w:spacing w:after="0" w:line="240" w:lineRule="auto"/>
        <w:ind w:firstLine="4502"/>
        <w:jc w:val="both"/>
        <w:rPr>
          <w:rFonts w:ascii="Arial" w:hAnsi="Arial" w:cs="Arial"/>
          <w:bCs/>
          <w:sz w:val="20"/>
          <w:szCs w:val="20"/>
        </w:rPr>
      </w:pPr>
      <w:r w:rsidRPr="00C40AF8">
        <w:rPr>
          <w:rFonts w:ascii="Arial" w:hAnsi="Arial" w:cs="Arial"/>
          <w:b/>
          <w:sz w:val="20"/>
          <w:szCs w:val="20"/>
        </w:rPr>
        <w:t>XXV</w:t>
      </w:r>
      <w:r w:rsidRPr="00C40AF8">
        <w:rPr>
          <w:rFonts w:ascii="Arial" w:hAnsi="Arial" w:cs="Arial"/>
          <w:bCs/>
          <w:sz w:val="20"/>
          <w:szCs w:val="20"/>
        </w:rPr>
        <w:t xml:space="preserve"> – encaminhar pedido de intervenção no Município, nos</w:t>
      </w:r>
      <w:r>
        <w:rPr>
          <w:rFonts w:ascii="Arial" w:hAnsi="Arial" w:cs="Arial"/>
          <w:bCs/>
          <w:sz w:val="20"/>
          <w:szCs w:val="20"/>
        </w:rPr>
        <w:t xml:space="preserve"> </w:t>
      </w:r>
      <w:r w:rsidRPr="00C40AF8">
        <w:rPr>
          <w:rFonts w:ascii="Arial" w:hAnsi="Arial" w:cs="Arial"/>
          <w:bCs/>
          <w:sz w:val="20"/>
          <w:szCs w:val="20"/>
        </w:rPr>
        <w:t>casos previstos pela Constituição;</w:t>
      </w:r>
    </w:p>
    <w:p w14:paraId="3B9A8FBF" w14:textId="77777777" w:rsidR="00A45B37" w:rsidRDefault="00A45B37" w:rsidP="00C40AF8">
      <w:pPr>
        <w:spacing w:after="0" w:line="240" w:lineRule="auto"/>
        <w:ind w:firstLine="4502"/>
        <w:jc w:val="both"/>
        <w:rPr>
          <w:rFonts w:ascii="Arial" w:hAnsi="Arial" w:cs="Arial"/>
          <w:bCs/>
          <w:sz w:val="20"/>
          <w:szCs w:val="20"/>
        </w:rPr>
      </w:pPr>
    </w:p>
    <w:p w14:paraId="29BAF3F2" w14:textId="7246C3D1"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XXVI</w:t>
      </w:r>
      <w:r w:rsidRPr="00A45B37">
        <w:rPr>
          <w:rFonts w:ascii="Arial" w:hAnsi="Arial" w:cs="Arial"/>
          <w:bCs/>
          <w:sz w:val="20"/>
          <w:szCs w:val="20"/>
        </w:rPr>
        <w:t xml:space="preserve"> – representar a Câmara em atos internos e externos,</w:t>
      </w:r>
      <w:r>
        <w:rPr>
          <w:rFonts w:ascii="Arial" w:hAnsi="Arial" w:cs="Arial"/>
          <w:bCs/>
          <w:sz w:val="20"/>
          <w:szCs w:val="20"/>
        </w:rPr>
        <w:t xml:space="preserve"> </w:t>
      </w:r>
      <w:r w:rsidRPr="00A45B37">
        <w:rPr>
          <w:rFonts w:ascii="Arial" w:hAnsi="Arial" w:cs="Arial"/>
          <w:bCs/>
          <w:sz w:val="20"/>
          <w:szCs w:val="20"/>
        </w:rPr>
        <w:t>ou delegar esta representação a outro agente, respeitada a</w:t>
      </w:r>
      <w:r>
        <w:rPr>
          <w:rFonts w:ascii="Arial" w:hAnsi="Arial" w:cs="Arial"/>
          <w:bCs/>
          <w:sz w:val="20"/>
          <w:szCs w:val="20"/>
        </w:rPr>
        <w:t xml:space="preserve"> </w:t>
      </w:r>
      <w:r w:rsidRPr="00A45B37">
        <w:rPr>
          <w:rFonts w:ascii="Arial" w:hAnsi="Arial" w:cs="Arial"/>
          <w:bCs/>
          <w:sz w:val="20"/>
          <w:szCs w:val="20"/>
        </w:rPr>
        <w:t>representação judicial reservada aos Procuradores Legislativos;</w:t>
      </w:r>
    </w:p>
    <w:p w14:paraId="0017A89C" w14:textId="77777777" w:rsidR="00A45B37" w:rsidRDefault="00A45B37" w:rsidP="00A45B37">
      <w:pPr>
        <w:spacing w:after="0" w:line="240" w:lineRule="auto"/>
        <w:ind w:firstLine="4502"/>
        <w:jc w:val="both"/>
        <w:rPr>
          <w:rFonts w:ascii="Arial" w:hAnsi="Arial" w:cs="Arial"/>
          <w:bCs/>
          <w:sz w:val="20"/>
          <w:szCs w:val="20"/>
        </w:rPr>
      </w:pPr>
    </w:p>
    <w:p w14:paraId="54BDC1CD" w14:textId="6597C8E1"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xml:space="preserve">XXVII </w:t>
      </w:r>
      <w:r w:rsidRPr="00A45B37">
        <w:rPr>
          <w:rFonts w:ascii="Arial" w:hAnsi="Arial" w:cs="Arial"/>
          <w:bCs/>
          <w:sz w:val="20"/>
          <w:szCs w:val="20"/>
        </w:rPr>
        <w:t>– requisitar as providências cabíveis, por solicitação do</w:t>
      </w:r>
      <w:r>
        <w:rPr>
          <w:rFonts w:ascii="Arial" w:hAnsi="Arial" w:cs="Arial"/>
          <w:bCs/>
          <w:sz w:val="20"/>
          <w:szCs w:val="20"/>
        </w:rPr>
        <w:t xml:space="preserve"> </w:t>
      </w:r>
      <w:r w:rsidRPr="00A45B37">
        <w:rPr>
          <w:rFonts w:ascii="Arial" w:hAnsi="Arial" w:cs="Arial"/>
          <w:bCs/>
          <w:sz w:val="20"/>
          <w:szCs w:val="20"/>
        </w:rPr>
        <w:t>interessado, para a defesa judicial e extrajudicial de Vereador</w:t>
      </w:r>
      <w:r>
        <w:rPr>
          <w:rFonts w:ascii="Arial" w:hAnsi="Arial" w:cs="Arial"/>
          <w:bCs/>
          <w:sz w:val="20"/>
          <w:szCs w:val="20"/>
        </w:rPr>
        <w:t xml:space="preserve"> </w:t>
      </w:r>
      <w:r w:rsidRPr="00A45B37">
        <w:rPr>
          <w:rFonts w:ascii="Arial" w:hAnsi="Arial" w:cs="Arial"/>
          <w:bCs/>
          <w:sz w:val="20"/>
          <w:szCs w:val="20"/>
        </w:rPr>
        <w:t>contra a ameaça ou prática de ato atentatório ao livre exercício</w:t>
      </w:r>
      <w:r>
        <w:rPr>
          <w:rFonts w:ascii="Arial" w:hAnsi="Arial" w:cs="Arial"/>
          <w:bCs/>
          <w:sz w:val="20"/>
          <w:szCs w:val="20"/>
        </w:rPr>
        <w:t xml:space="preserve"> </w:t>
      </w:r>
      <w:r w:rsidRPr="00A45B37">
        <w:rPr>
          <w:rFonts w:ascii="Arial" w:hAnsi="Arial" w:cs="Arial"/>
          <w:bCs/>
          <w:sz w:val="20"/>
          <w:szCs w:val="20"/>
        </w:rPr>
        <w:t>e às prerrogativas constitucionais do mandato parlamentar;</w:t>
      </w:r>
    </w:p>
    <w:p w14:paraId="71BD9989" w14:textId="77777777" w:rsidR="00A45B37" w:rsidRDefault="00A45B37" w:rsidP="00A45B37">
      <w:pPr>
        <w:spacing w:after="0" w:line="240" w:lineRule="auto"/>
        <w:ind w:firstLine="4502"/>
        <w:jc w:val="both"/>
        <w:rPr>
          <w:rFonts w:ascii="Arial" w:hAnsi="Arial" w:cs="Arial"/>
          <w:bCs/>
          <w:sz w:val="20"/>
          <w:szCs w:val="20"/>
        </w:rPr>
      </w:pPr>
    </w:p>
    <w:p w14:paraId="13AA63DD" w14:textId="5D3125BD"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lastRenderedPageBreak/>
        <w:t xml:space="preserve">XXVIII </w:t>
      </w:r>
      <w:r w:rsidRPr="00A45B37">
        <w:rPr>
          <w:rFonts w:ascii="Arial" w:hAnsi="Arial" w:cs="Arial"/>
          <w:bCs/>
          <w:sz w:val="20"/>
          <w:szCs w:val="20"/>
        </w:rPr>
        <w:t>– manter, em nome da Câmara, contatos diretos com</w:t>
      </w:r>
      <w:r>
        <w:rPr>
          <w:rFonts w:ascii="Arial" w:hAnsi="Arial" w:cs="Arial"/>
          <w:bCs/>
          <w:sz w:val="20"/>
          <w:szCs w:val="20"/>
        </w:rPr>
        <w:t xml:space="preserve"> </w:t>
      </w:r>
      <w:r w:rsidRPr="00A45B37">
        <w:rPr>
          <w:rFonts w:ascii="Arial" w:hAnsi="Arial" w:cs="Arial"/>
          <w:bCs/>
          <w:sz w:val="20"/>
          <w:szCs w:val="20"/>
        </w:rPr>
        <w:t>autoridades municipais, estaduais e federais;</w:t>
      </w:r>
    </w:p>
    <w:p w14:paraId="28A8B974" w14:textId="77777777" w:rsidR="00A45B37" w:rsidRPr="00A45B37" w:rsidRDefault="00A45B37" w:rsidP="00A45B37">
      <w:pPr>
        <w:spacing w:after="0" w:line="240" w:lineRule="auto"/>
        <w:ind w:firstLine="4502"/>
        <w:jc w:val="both"/>
        <w:rPr>
          <w:rFonts w:ascii="Arial" w:hAnsi="Arial" w:cs="Arial"/>
          <w:bCs/>
          <w:sz w:val="20"/>
          <w:szCs w:val="20"/>
        </w:rPr>
      </w:pPr>
    </w:p>
    <w:p w14:paraId="61B38700" w14:textId="25DD9273"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xml:space="preserve">XXX </w:t>
      </w:r>
      <w:r w:rsidRPr="00A45B37">
        <w:rPr>
          <w:rFonts w:ascii="Arial" w:hAnsi="Arial" w:cs="Arial"/>
          <w:bCs/>
          <w:sz w:val="20"/>
          <w:szCs w:val="20"/>
        </w:rPr>
        <w:t>– autorizar a utilização das dependências da Câmara,</w:t>
      </w:r>
      <w:r>
        <w:rPr>
          <w:rFonts w:ascii="Arial" w:hAnsi="Arial" w:cs="Arial"/>
          <w:bCs/>
          <w:sz w:val="20"/>
          <w:szCs w:val="20"/>
        </w:rPr>
        <w:t xml:space="preserve"> </w:t>
      </w:r>
      <w:r w:rsidRPr="00A45B37">
        <w:rPr>
          <w:rFonts w:ascii="Arial" w:hAnsi="Arial" w:cs="Arial"/>
          <w:bCs/>
          <w:sz w:val="20"/>
          <w:szCs w:val="20"/>
        </w:rPr>
        <w:t>nos deste Regimento Interno;</w:t>
      </w:r>
      <w:r w:rsidR="00FF1FC5">
        <w:rPr>
          <w:rFonts w:ascii="Arial" w:hAnsi="Arial" w:cs="Arial"/>
          <w:bCs/>
          <w:sz w:val="20"/>
          <w:szCs w:val="20"/>
        </w:rPr>
        <w:t xml:space="preserve"> e</w:t>
      </w:r>
    </w:p>
    <w:p w14:paraId="1A6E14EE" w14:textId="77777777" w:rsidR="00A45B37" w:rsidRDefault="00A45B37" w:rsidP="00A45B37">
      <w:pPr>
        <w:spacing w:after="0" w:line="240" w:lineRule="auto"/>
        <w:ind w:firstLine="4502"/>
        <w:jc w:val="both"/>
        <w:rPr>
          <w:rFonts w:ascii="Arial" w:hAnsi="Arial" w:cs="Arial"/>
          <w:bCs/>
          <w:sz w:val="20"/>
          <w:szCs w:val="20"/>
        </w:rPr>
      </w:pPr>
    </w:p>
    <w:p w14:paraId="53236174" w14:textId="1C5793A0"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xml:space="preserve">XXXI </w:t>
      </w:r>
      <w:r w:rsidRPr="00A45B37">
        <w:rPr>
          <w:rFonts w:ascii="Arial" w:hAnsi="Arial" w:cs="Arial"/>
          <w:bCs/>
          <w:sz w:val="20"/>
          <w:szCs w:val="20"/>
        </w:rPr>
        <w:t>– decidir sobre qualquer caso não previsto neste</w:t>
      </w:r>
      <w:r>
        <w:rPr>
          <w:rFonts w:ascii="Arial" w:hAnsi="Arial" w:cs="Arial"/>
          <w:bCs/>
          <w:sz w:val="20"/>
          <w:szCs w:val="20"/>
        </w:rPr>
        <w:t xml:space="preserve"> </w:t>
      </w:r>
      <w:r w:rsidRPr="00A45B37">
        <w:rPr>
          <w:rFonts w:ascii="Arial" w:hAnsi="Arial" w:cs="Arial"/>
          <w:bCs/>
          <w:sz w:val="20"/>
          <w:szCs w:val="20"/>
        </w:rPr>
        <w:t>Regimento, através do sistema de precedentes regimentais.</w:t>
      </w:r>
    </w:p>
    <w:p w14:paraId="034511E2" w14:textId="77777777" w:rsidR="00A45B37" w:rsidRPr="00A45B37" w:rsidRDefault="00A45B37" w:rsidP="00A45B37">
      <w:pPr>
        <w:spacing w:after="0" w:line="240" w:lineRule="auto"/>
        <w:ind w:firstLine="4502"/>
        <w:jc w:val="both"/>
        <w:rPr>
          <w:rFonts w:ascii="Arial" w:hAnsi="Arial" w:cs="Arial"/>
          <w:bCs/>
          <w:sz w:val="20"/>
          <w:szCs w:val="20"/>
        </w:rPr>
      </w:pPr>
    </w:p>
    <w:p w14:paraId="38FD4835" w14:textId="17BA28AF"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Parágrafo único.</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Durante os despachos nas sessões, o Presidente</w:t>
      </w:r>
      <w:r>
        <w:rPr>
          <w:rFonts w:ascii="Arial" w:hAnsi="Arial" w:cs="Arial"/>
          <w:bCs/>
          <w:sz w:val="20"/>
          <w:szCs w:val="20"/>
        </w:rPr>
        <w:t xml:space="preserve"> </w:t>
      </w:r>
      <w:r w:rsidRPr="00A45B37">
        <w:rPr>
          <w:rFonts w:ascii="Arial" w:hAnsi="Arial" w:cs="Arial"/>
          <w:bCs/>
          <w:sz w:val="20"/>
          <w:szCs w:val="20"/>
        </w:rPr>
        <w:t>não poderá ser interrompido.</w:t>
      </w:r>
    </w:p>
    <w:p w14:paraId="3913E093" w14:textId="77777777" w:rsidR="00A45B37" w:rsidRDefault="00A45B37" w:rsidP="00A45B37">
      <w:pPr>
        <w:spacing w:after="0" w:line="240" w:lineRule="auto"/>
        <w:ind w:firstLine="4502"/>
        <w:jc w:val="both"/>
        <w:rPr>
          <w:rFonts w:ascii="Arial" w:hAnsi="Arial" w:cs="Arial"/>
          <w:b/>
          <w:bCs/>
          <w:sz w:val="20"/>
          <w:szCs w:val="20"/>
        </w:rPr>
      </w:pPr>
    </w:p>
    <w:p w14:paraId="67C7E108" w14:textId="5BB77BDE"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Art. 35.</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Compete ainda ao Presidente:</w:t>
      </w:r>
    </w:p>
    <w:p w14:paraId="3FE7F752" w14:textId="77777777" w:rsidR="00A45B37" w:rsidRPr="00A45B37" w:rsidRDefault="00A45B37" w:rsidP="00A45B37">
      <w:pPr>
        <w:spacing w:after="0" w:line="240" w:lineRule="auto"/>
        <w:ind w:firstLine="4502"/>
        <w:jc w:val="both"/>
        <w:rPr>
          <w:rFonts w:ascii="Arial" w:hAnsi="Arial" w:cs="Arial"/>
          <w:bCs/>
          <w:sz w:val="20"/>
          <w:szCs w:val="20"/>
        </w:rPr>
      </w:pPr>
    </w:p>
    <w:p w14:paraId="76E97311" w14:textId="271A82CB"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I –</w:t>
      </w:r>
      <w:r w:rsidRPr="00A45B37">
        <w:rPr>
          <w:rFonts w:ascii="Arial" w:hAnsi="Arial" w:cs="Arial"/>
          <w:bCs/>
          <w:sz w:val="20"/>
          <w:szCs w:val="20"/>
        </w:rPr>
        <w:t xml:space="preserve"> </w:t>
      </w:r>
      <w:proofErr w:type="gramStart"/>
      <w:r w:rsidRPr="00A45B37">
        <w:rPr>
          <w:rFonts w:ascii="Arial" w:hAnsi="Arial" w:cs="Arial"/>
          <w:bCs/>
          <w:sz w:val="20"/>
          <w:szCs w:val="20"/>
        </w:rPr>
        <w:t>delegar</w:t>
      </w:r>
      <w:proofErr w:type="gramEnd"/>
      <w:r w:rsidRPr="00A45B37">
        <w:rPr>
          <w:rFonts w:ascii="Arial" w:hAnsi="Arial" w:cs="Arial"/>
          <w:bCs/>
          <w:sz w:val="20"/>
          <w:szCs w:val="20"/>
        </w:rPr>
        <w:t xml:space="preserve"> a representação oficial da Casa em atos externos</w:t>
      </w:r>
      <w:r>
        <w:rPr>
          <w:rFonts w:ascii="Arial" w:hAnsi="Arial" w:cs="Arial"/>
          <w:bCs/>
          <w:sz w:val="20"/>
          <w:szCs w:val="20"/>
        </w:rPr>
        <w:t xml:space="preserve"> </w:t>
      </w:r>
      <w:r w:rsidRPr="00A45B37">
        <w:rPr>
          <w:rFonts w:ascii="Arial" w:hAnsi="Arial" w:cs="Arial"/>
          <w:bCs/>
          <w:sz w:val="20"/>
          <w:szCs w:val="20"/>
        </w:rPr>
        <w:t>ao território do Município;</w:t>
      </w:r>
      <w:r w:rsidR="00FF1FC5">
        <w:rPr>
          <w:rFonts w:ascii="Arial" w:hAnsi="Arial" w:cs="Arial"/>
          <w:bCs/>
          <w:sz w:val="20"/>
          <w:szCs w:val="20"/>
        </w:rPr>
        <w:t xml:space="preserve"> e</w:t>
      </w:r>
    </w:p>
    <w:p w14:paraId="0E16D977" w14:textId="77777777" w:rsidR="00A45B37" w:rsidRDefault="00A45B37" w:rsidP="00A45B37">
      <w:pPr>
        <w:spacing w:after="0" w:line="240" w:lineRule="auto"/>
        <w:ind w:firstLine="4502"/>
        <w:jc w:val="both"/>
        <w:rPr>
          <w:rFonts w:ascii="Arial" w:hAnsi="Arial" w:cs="Arial"/>
          <w:bCs/>
          <w:sz w:val="20"/>
          <w:szCs w:val="20"/>
        </w:rPr>
      </w:pPr>
    </w:p>
    <w:p w14:paraId="3EF5AD70" w14:textId="56159213"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II –</w:t>
      </w:r>
      <w:r w:rsidRPr="00A45B37">
        <w:rPr>
          <w:rFonts w:ascii="Arial" w:hAnsi="Arial" w:cs="Arial"/>
          <w:bCs/>
          <w:sz w:val="20"/>
          <w:szCs w:val="20"/>
        </w:rPr>
        <w:t xml:space="preserve"> </w:t>
      </w:r>
      <w:proofErr w:type="gramStart"/>
      <w:r w:rsidRPr="00A45B37">
        <w:rPr>
          <w:rFonts w:ascii="Arial" w:hAnsi="Arial" w:cs="Arial"/>
          <w:bCs/>
          <w:sz w:val="20"/>
          <w:szCs w:val="20"/>
        </w:rPr>
        <w:t>autorizar</w:t>
      </w:r>
      <w:proofErr w:type="gramEnd"/>
      <w:r w:rsidRPr="00A45B37">
        <w:rPr>
          <w:rFonts w:ascii="Arial" w:hAnsi="Arial" w:cs="Arial"/>
          <w:bCs/>
          <w:sz w:val="20"/>
          <w:szCs w:val="20"/>
        </w:rPr>
        <w:t xml:space="preserve"> a participação de Vereadores ou servidores em</w:t>
      </w:r>
      <w:r>
        <w:rPr>
          <w:rFonts w:ascii="Arial" w:hAnsi="Arial" w:cs="Arial"/>
          <w:bCs/>
          <w:sz w:val="20"/>
          <w:szCs w:val="20"/>
        </w:rPr>
        <w:t xml:space="preserve"> </w:t>
      </w:r>
      <w:r w:rsidRPr="00A45B37">
        <w:rPr>
          <w:rFonts w:ascii="Arial" w:hAnsi="Arial" w:cs="Arial"/>
          <w:bCs/>
          <w:sz w:val="20"/>
          <w:szCs w:val="20"/>
        </w:rPr>
        <w:t>cursos, conferências, congressos, simpósios ou similares.</w:t>
      </w:r>
    </w:p>
    <w:p w14:paraId="38BA3766" w14:textId="77777777" w:rsidR="00A45B37" w:rsidRPr="00A45B37" w:rsidRDefault="00A45B37" w:rsidP="00A45B37">
      <w:pPr>
        <w:spacing w:after="0" w:line="240" w:lineRule="auto"/>
        <w:ind w:firstLine="4502"/>
        <w:jc w:val="both"/>
        <w:rPr>
          <w:rFonts w:ascii="Arial" w:hAnsi="Arial" w:cs="Arial"/>
          <w:bCs/>
          <w:sz w:val="20"/>
          <w:szCs w:val="20"/>
        </w:rPr>
      </w:pPr>
    </w:p>
    <w:p w14:paraId="6DBD788D" w14:textId="2917D9A1"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1</w:t>
      </w:r>
      <w:proofErr w:type="gramStart"/>
      <w:r w:rsidRPr="00A45B37">
        <w:rPr>
          <w:rFonts w:ascii="Arial" w:hAnsi="Arial" w:cs="Arial"/>
          <w:b/>
          <w:sz w:val="20"/>
          <w:szCs w:val="20"/>
        </w:rPr>
        <w:t>º</w:t>
      </w:r>
      <w:r w:rsidR="00414577">
        <w:rPr>
          <w:rFonts w:ascii="Arial" w:hAnsi="Arial" w:cs="Arial"/>
          <w:b/>
          <w:sz w:val="20"/>
          <w:szCs w:val="20"/>
        </w:rPr>
        <w:t xml:space="preserve"> </w:t>
      </w:r>
      <w:r w:rsidRPr="00A45B37">
        <w:rPr>
          <w:rFonts w:ascii="Arial" w:hAnsi="Arial" w:cs="Arial"/>
          <w:bCs/>
          <w:sz w:val="20"/>
          <w:szCs w:val="20"/>
        </w:rPr>
        <w:t xml:space="preserve"> A</w:t>
      </w:r>
      <w:proofErr w:type="gramEnd"/>
      <w:r w:rsidRPr="00A45B37">
        <w:rPr>
          <w:rFonts w:ascii="Arial" w:hAnsi="Arial" w:cs="Arial"/>
          <w:bCs/>
          <w:sz w:val="20"/>
          <w:szCs w:val="20"/>
        </w:rPr>
        <w:t xml:space="preserve"> delegação de que trata o inciso I deste artigo dar</w:t>
      </w:r>
      <w:r>
        <w:rPr>
          <w:rFonts w:ascii="Arial" w:hAnsi="Arial" w:cs="Arial"/>
          <w:bCs/>
          <w:sz w:val="20"/>
          <w:szCs w:val="20"/>
        </w:rPr>
        <w:t>-</w:t>
      </w:r>
      <w:r w:rsidRPr="00A45B37">
        <w:rPr>
          <w:rFonts w:ascii="Arial" w:hAnsi="Arial" w:cs="Arial"/>
          <w:bCs/>
          <w:sz w:val="20"/>
          <w:szCs w:val="20"/>
        </w:rPr>
        <w:t>se-á mediante expediente do promotor do evento dirigido à</w:t>
      </w:r>
      <w:r>
        <w:rPr>
          <w:rFonts w:ascii="Arial" w:hAnsi="Arial" w:cs="Arial"/>
          <w:bCs/>
          <w:sz w:val="20"/>
          <w:szCs w:val="20"/>
        </w:rPr>
        <w:t xml:space="preserve"> </w:t>
      </w:r>
      <w:r w:rsidRPr="00A45B37">
        <w:rPr>
          <w:rFonts w:ascii="Arial" w:hAnsi="Arial" w:cs="Arial"/>
          <w:bCs/>
          <w:sz w:val="20"/>
          <w:szCs w:val="20"/>
        </w:rPr>
        <w:t>Câmara Municipal, ou mediante requerimento do interessado,</w:t>
      </w:r>
      <w:r>
        <w:rPr>
          <w:rFonts w:ascii="Arial" w:hAnsi="Arial" w:cs="Arial"/>
          <w:bCs/>
          <w:sz w:val="20"/>
          <w:szCs w:val="20"/>
        </w:rPr>
        <w:t xml:space="preserve"> </w:t>
      </w:r>
      <w:r w:rsidRPr="00A45B37">
        <w:rPr>
          <w:rFonts w:ascii="Arial" w:hAnsi="Arial" w:cs="Arial"/>
          <w:bCs/>
          <w:sz w:val="20"/>
          <w:szCs w:val="20"/>
        </w:rPr>
        <w:t>acompanhado de justificativa da sua participação.</w:t>
      </w:r>
    </w:p>
    <w:p w14:paraId="1FC99880" w14:textId="77777777" w:rsidR="00A45B37" w:rsidRDefault="00A45B37" w:rsidP="00A45B37">
      <w:pPr>
        <w:spacing w:after="0" w:line="240" w:lineRule="auto"/>
        <w:ind w:firstLine="4502"/>
        <w:jc w:val="both"/>
        <w:rPr>
          <w:rFonts w:ascii="Arial" w:hAnsi="Arial" w:cs="Arial"/>
          <w:bCs/>
          <w:sz w:val="20"/>
          <w:szCs w:val="20"/>
        </w:rPr>
      </w:pPr>
    </w:p>
    <w:p w14:paraId="385D7203" w14:textId="1304B122"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2</w:t>
      </w:r>
      <w:proofErr w:type="gramStart"/>
      <w:r w:rsidRPr="00A45B37">
        <w:rPr>
          <w:rFonts w:ascii="Arial" w:hAnsi="Arial" w:cs="Arial"/>
          <w:b/>
          <w:sz w:val="20"/>
          <w:szCs w:val="20"/>
        </w:rPr>
        <w:t>º</w:t>
      </w:r>
      <w:r w:rsidRPr="00A45B37">
        <w:rPr>
          <w:rFonts w:ascii="Arial" w:hAnsi="Arial" w:cs="Arial"/>
          <w:bCs/>
          <w:sz w:val="20"/>
          <w:szCs w:val="20"/>
        </w:rPr>
        <w:t xml:space="preserve"> </w:t>
      </w:r>
      <w:r w:rsidR="00414577">
        <w:rPr>
          <w:rFonts w:ascii="Arial" w:hAnsi="Arial" w:cs="Arial"/>
          <w:bCs/>
          <w:sz w:val="20"/>
          <w:szCs w:val="20"/>
        </w:rPr>
        <w:t xml:space="preserve"> </w:t>
      </w:r>
      <w:r w:rsidRPr="00A45B37">
        <w:rPr>
          <w:rFonts w:ascii="Arial" w:hAnsi="Arial" w:cs="Arial"/>
          <w:bCs/>
          <w:sz w:val="20"/>
          <w:szCs w:val="20"/>
        </w:rPr>
        <w:t>A</w:t>
      </w:r>
      <w:proofErr w:type="gramEnd"/>
      <w:r w:rsidRPr="00A45B37">
        <w:rPr>
          <w:rFonts w:ascii="Arial" w:hAnsi="Arial" w:cs="Arial"/>
          <w:bCs/>
          <w:sz w:val="20"/>
          <w:szCs w:val="20"/>
        </w:rPr>
        <w:t xml:space="preserve"> autorização de que trata o inciso II deste artigo dar</w:t>
      </w:r>
      <w:r>
        <w:rPr>
          <w:rFonts w:ascii="Arial" w:hAnsi="Arial" w:cs="Arial"/>
          <w:bCs/>
          <w:sz w:val="20"/>
          <w:szCs w:val="20"/>
        </w:rPr>
        <w:t>-</w:t>
      </w:r>
      <w:r w:rsidRPr="00A45B37">
        <w:rPr>
          <w:rFonts w:ascii="Arial" w:hAnsi="Arial" w:cs="Arial"/>
          <w:bCs/>
          <w:sz w:val="20"/>
          <w:szCs w:val="20"/>
        </w:rPr>
        <w:t>se-á mediante apreciação de requerimento do interessado,</w:t>
      </w:r>
      <w:r>
        <w:rPr>
          <w:rFonts w:ascii="Arial" w:hAnsi="Arial" w:cs="Arial"/>
          <w:bCs/>
          <w:sz w:val="20"/>
          <w:szCs w:val="20"/>
        </w:rPr>
        <w:t xml:space="preserve"> </w:t>
      </w:r>
      <w:r w:rsidRPr="00A45B37">
        <w:rPr>
          <w:rFonts w:ascii="Arial" w:hAnsi="Arial" w:cs="Arial"/>
          <w:bCs/>
          <w:sz w:val="20"/>
          <w:szCs w:val="20"/>
        </w:rPr>
        <w:t>devidamente justificado, e acompanhado de material de</w:t>
      </w:r>
      <w:r>
        <w:rPr>
          <w:rFonts w:ascii="Arial" w:hAnsi="Arial" w:cs="Arial"/>
          <w:bCs/>
          <w:sz w:val="20"/>
          <w:szCs w:val="20"/>
        </w:rPr>
        <w:t xml:space="preserve"> </w:t>
      </w:r>
      <w:r w:rsidRPr="00A45B37">
        <w:rPr>
          <w:rFonts w:ascii="Arial" w:hAnsi="Arial" w:cs="Arial"/>
          <w:bCs/>
          <w:sz w:val="20"/>
          <w:szCs w:val="20"/>
        </w:rPr>
        <w:t>divulgação do evento</w:t>
      </w:r>
      <w:r>
        <w:rPr>
          <w:rFonts w:ascii="Arial" w:hAnsi="Arial" w:cs="Arial"/>
          <w:bCs/>
          <w:sz w:val="20"/>
          <w:szCs w:val="20"/>
        </w:rPr>
        <w:t>.</w:t>
      </w:r>
    </w:p>
    <w:p w14:paraId="1420A8C7" w14:textId="77777777" w:rsidR="00A45B37" w:rsidRDefault="00A45B37" w:rsidP="00A45B37">
      <w:pPr>
        <w:spacing w:after="0" w:line="240" w:lineRule="auto"/>
        <w:ind w:firstLine="4502"/>
        <w:jc w:val="both"/>
        <w:rPr>
          <w:rFonts w:ascii="Arial" w:hAnsi="Arial" w:cs="Arial"/>
          <w:bCs/>
          <w:sz w:val="20"/>
          <w:szCs w:val="20"/>
        </w:rPr>
      </w:pPr>
    </w:p>
    <w:p w14:paraId="7CD5D9C7" w14:textId="360C2F4F"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3</w:t>
      </w:r>
      <w:proofErr w:type="gramStart"/>
      <w:r w:rsidRPr="00A45B37">
        <w:rPr>
          <w:rFonts w:ascii="Arial" w:hAnsi="Arial" w:cs="Arial"/>
          <w:b/>
          <w:sz w:val="20"/>
          <w:szCs w:val="20"/>
        </w:rPr>
        <w:t>º</w:t>
      </w:r>
      <w:r w:rsidRPr="00A45B37">
        <w:rPr>
          <w:rFonts w:ascii="Arial" w:hAnsi="Arial" w:cs="Arial"/>
          <w:bCs/>
          <w:sz w:val="20"/>
          <w:szCs w:val="20"/>
        </w:rPr>
        <w:t xml:space="preserve"> </w:t>
      </w:r>
      <w:r w:rsidR="00414577">
        <w:rPr>
          <w:rFonts w:ascii="Arial" w:hAnsi="Arial" w:cs="Arial"/>
          <w:bCs/>
          <w:sz w:val="20"/>
          <w:szCs w:val="20"/>
        </w:rPr>
        <w:t xml:space="preserve"> </w:t>
      </w:r>
      <w:r w:rsidRPr="00A45B37">
        <w:rPr>
          <w:rFonts w:ascii="Arial" w:hAnsi="Arial" w:cs="Arial"/>
          <w:bCs/>
          <w:sz w:val="20"/>
          <w:szCs w:val="20"/>
        </w:rPr>
        <w:t>Em</w:t>
      </w:r>
      <w:proofErr w:type="gramEnd"/>
      <w:r w:rsidRPr="00A45B37">
        <w:rPr>
          <w:rFonts w:ascii="Arial" w:hAnsi="Arial" w:cs="Arial"/>
          <w:bCs/>
          <w:sz w:val="20"/>
          <w:szCs w:val="20"/>
        </w:rPr>
        <w:t xml:space="preserve"> quaisquer dos casos de que trata este artigo, o</w:t>
      </w:r>
      <w:r>
        <w:rPr>
          <w:rFonts w:ascii="Arial" w:hAnsi="Arial" w:cs="Arial"/>
          <w:bCs/>
          <w:sz w:val="20"/>
          <w:szCs w:val="20"/>
        </w:rPr>
        <w:t xml:space="preserve"> </w:t>
      </w:r>
      <w:r w:rsidRPr="00A45B37">
        <w:rPr>
          <w:rFonts w:ascii="Arial" w:hAnsi="Arial" w:cs="Arial"/>
          <w:bCs/>
          <w:sz w:val="20"/>
          <w:szCs w:val="20"/>
        </w:rPr>
        <w:t>interessado, no prazo legal, deverá apresentar relatório sucinto</w:t>
      </w:r>
      <w:r>
        <w:rPr>
          <w:rFonts w:ascii="Arial" w:hAnsi="Arial" w:cs="Arial"/>
          <w:bCs/>
          <w:sz w:val="20"/>
          <w:szCs w:val="20"/>
        </w:rPr>
        <w:t xml:space="preserve"> </w:t>
      </w:r>
      <w:r w:rsidRPr="00A45B37">
        <w:rPr>
          <w:rFonts w:ascii="Arial" w:hAnsi="Arial" w:cs="Arial"/>
          <w:bCs/>
          <w:sz w:val="20"/>
          <w:szCs w:val="20"/>
        </w:rPr>
        <w:t>em que constem os resultados obtidos e a prestação de contas.</w:t>
      </w:r>
    </w:p>
    <w:p w14:paraId="63342A2A" w14:textId="77777777" w:rsidR="00A45B37" w:rsidRPr="00A45B37" w:rsidRDefault="00A45B37" w:rsidP="00A45B37">
      <w:pPr>
        <w:spacing w:after="0" w:line="240" w:lineRule="auto"/>
        <w:ind w:firstLine="4502"/>
        <w:jc w:val="both"/>
        <w:rPr>
          <w:rFonts w:ascii="Arial" w:hAnsi="Arial" w:cs="Arial"/>
          <w:bCs/>
          <w:sz w:val="20"/>
          <w:szCs w:val="20"/>
        </w:rPr>
      </w:pPr>
    </w:p>
    <w:p w14:paraId="282C72E2" w14:textId="0C7FA7E5"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4</w:t>
      </w:r>
      <w:proofErr w:type="gramStart"/>
      <w:r w:rsidRPr="00A45B37">
        <w:rPr>
          <w:rFonts w:ascii="Arial" w:hAnsi="Arial" w:cs="Arial"/>
          <w:b/>
          <w:sz w:val="20"/>
          <w:szCs w:val="20"/>
        </w:rPr>
        <w:t>º</w:t>
      </w:r>
      <w:r w:rsidRPr="00A45B37">
        <w:rPr>
          <w:rFonts w:ascii="Arial" w:hAnsi="Arial" w:cs="Arial"/>
          <w:bCs/>
          <w:sz w:val="20"/>
          <w:szCs w:val="20"/>
        </w:rPr>
        <w:t xml:space="preserve"> </w:t>
      </w:r>
      <w:r w:rsidR="00414577">
        <w:rPr>
          <w:rFonts w:ascii="Arial" w:hAnsi="Arial" w:cs="Arial"/>
          <w:bCs/>
          <w:sz w:val="20"/>
          <w:szCs w:val="20"/>
        </w:rPr>
        <w:t xml:space="preserve"> </w:t>
      </w:r>
      <w:r w:rsidRPr="00A45B37">
        <w:rPr>
          <w:rFonts w:ascii="Arial" w:hAnsi="Arial" w:cs="Arial"/>
          <w:bCs/>
          <w:sz w:val="20"/>
          <w:szCs w:val="20"/>
        </w:rPr>
        <w:t>O</w:t>
      </w:r>
      <w:proofErr w:type="gramEnd"/>
      <w:r w:rsidRPr="00A45B37">
        <w:rPr>
          <w:rFonts w:ascii="Arial" w:hAnsi="Arial" w:cs="Arial"/>
          <w:bCs/>
          <w:sz w:val="20"/>
          <w:szCs w:val="20"/>
        </w:rPr>
        <w:t xml:space="preserve"> disposto no parágrafo anterior não se aplica às</w:t>
      </w:r>
      <w:r>
        <w:rPr>
          <w:rFonts w:ascii="Arial" w:hAnsi="Arial" w:cs="Arial"/>
          <w:bCs/>
          <w:sz w:val="20"/>
          <w:szCs w:val="20"/>
        </w:rPr>
        <w:t xml:space="preserve"> </w:t>
      </w:r>
      <w:r w:rsidRPr="00A45B37">
        <w:rPr>
          <w:rFonts w:ascii="Arial" w:hAnsi="Arial" w:cs="Arial"/>
          <w:bCs/>
          <w:sz w:val="20"/>
          <w:szCs w:val="20"/>
        </w:rPr>
        <w:t>representações em atos solenes, dos quais se fará apenas a</w:t>
      </w:r>
      <w:r>
        <w:rPr>
          <w:rFonts w:ascii="Arial" w:hAnsi="Arial" w:cs="Arial"/>
          <w:bCs/>
          <w:sz w:val="20"/>
          <w:szCs w:val="20"/>
        </w:rPr>
        <w:t xml:space="preserve"> </w:t>
      </w:r>
      <w:r w:rsidRPr="00A45B37">
        <w:rPr>
          <w:rFonts w:ascii="Arial" w:hAnsi="Arial" w:cs="Arial"/>
          <w:bCs/>
          <w:sz w:val="20"/>
          <w:szCs w:val="20"/>
        </w:rPr>
        <w:t>prestação de contas no prazo respectivo.</w:t>
      </w:r>
    </w:p>
    <w:p w14:paraId="2C872ADA" w14:textId="77777777" w:rsidR="00A45B37" w:rsidRDefault="00A45B37" w:rsidP="00A45B37">
      <w:pPr>
        <w:spacing w:after="0" w:line="240" w:lineRule="auto"/>
        <w:ind w:firstLine="4502"/>
        <w:jc w:val="both"/>
        <w:rPr>
          <w:rFonts w:ascii="Arial" w:hAnsi="Arial" w:cs="Arial"/>
          <w:bCs/>
          <w:sz w:val="20"/>
          <w:szCs w:val="20"/>
        </w:rPr>
      </w:pPr>
    </w:p>
    <w:p w14:paraId="5191412C" w14:textId="1858A687"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5</w:t>
      </w:r>
      <w:proofErr w:type="gramStart"/>
      <w:r w:rsidRPr="00A45B37">
        <w:rPr>
          <w:rFonts w:ascii="Arial" w:hAnsi="Arial" w:cs="Arial"/>
          <w:b/>
          <w:sz w:val="20"/>
          <w:szCs w:val="20"/>
        </w:rPr>
        <w:t>º</w:t>
      </w:r>
      <w:r w:rsidR="00414577">
        <w:rPr>
          <w:rFonts w:ascii="Arial" w:hAnsi="Arial" w:cs="Arial"/>
          <w:b/>
          <w:sz w:val="20"/>
          <w:szCs w:val="20"/>
        </w:rPr>
        <w:t xml:space="preserve"> </w:t>
      </w:r>
      <w:r w:rsidRPr="00A45B37">
        <w:rPr>
          <w:rFonts w:ascii="Arial" w:hAnsi="Arial" w:cs="Arial"/>
          <w:bCs/>
          <w:sz w:val="20"/>
          <w:szCs w:val="20"/>
        </w:rPr>
        <w:t xml:space="preserve"> Da</w:t>
      </w:r>
      <w:proofErr w:type="gramEnd"/>
      <w:r w:rsidRPr="00A45B37">
        <w:rPr>
          <w:rFonts w:ascii="Arial" w:hAnsi="Arial" w:cs="Arial"/>
          <w:bCs/>
          <w:sz w:val="20"/>
          <w:szCs w:val="20"/>
        </w:rPr>
        <w:t xml:space="preserve"> decisão do Presidente que denega autorização para</w:t>
      </w:r>
      <w:r>
        <w:rPr>
          <w:rFonts w:ascii="Arial" w:hAnsi="Arial" w:cs="Arial"/>
          <w:bCs/>
          <w:sz w:val="20"/>
          <w:szCs w:val="20"/>
        </w:rPr>
        <w:t xml:space="preserve"> </w:t>
      </w:r>
      <w:r w:rsidRPr="00A45B37">
        <w:rPr>
          <w:rFonts w:ascii="Arial" w:hAnsi="Arial" w:cs="Arial"/>
          <w:bCs/>
          <w:sz w:val="20"/>
          <w:szCs w:val="20"/>
        </w:rPr>
        <w:t>o previsto no inciso II deste artigo, cabe recurso à Mesa Diretora.</w:t>
      </w:r>
    </w:p>
    <w:p w14:paraId="3DB66C58" w14:textId="77777777" w:rsidR="00A45B37" w:rsidRDefault="00A45B37" w:rsidP="00A45B37">
      <w:pPr>
        <w:spacing w:after="0" w:line="240" w:lineRule="auto"/>
        <w:ind w:firstLine="4502"/>
        <w:jc w:val="both"/>
        <w:rPr>
          <w:rFonts w:ascii="Arial" w:hAnsi="Arial" w:cs="Arial"/>
          <w:b/>
          <w:bCs/>
          <w:sz w:val="20"/>
          <w:szCs w:val="20"/>
        </w:rPr>
      </w:pPr>
    </w:p>
    <w:p w14:paraId="1D4A6C76" w14:textId="1BF95493"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Art. 36.</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O Presidente da Câmara Municipal assumirá o cargo de</w:t>
      </w:r>
      <w:r>
        <w:rPr>
          <w:rFonts w:ascii="Arial" w:hAnsi="Arial" w:cs="Arial"/>
          <w:bCs/>
          <w:sz w:val="20"/>
          <w:szCs w:val="20"/>
        </w:rPr>
        <w:t xml:space="preserve"> </w:t>
      </w:r>
      <w:r w:rsidRPr="00A45B37">
        <w:rPr>
          <w:rFonts w:ascii="Arial" w:hAnsi="Arial" w:cs="Arial"/>
          <w:bCs/>
          <w:sz w:val="20"/>
          <w:szCs w:val="20"/>
        </w:rPr>
        <w:t>Prefeito, na falta deste e do Vice-Prefeito.</w:t>
      </w:r>
    </w:p>
    <w:p w14:paraId="775C0470" w14:textId="77777777" w:rsidR="00A45B37" w:rsidRDefault="00A45B37" w:rsidP="00A45B37">
      <w:pPr>
        <w:spacing w:after="0" w:line="240" w:lineRule="auto"/>
        <w:ind w:firstLine="4502"/>
        <w:jc w:val="both"/>
        <w:rPr>
          <w:rFonts w:ascii="Arial" w:hAnsi="Arial" w:cs="Arial"/>
          <w:b/>
          <w:bCs/>
          <w:sz w:val="20"/>
          <w:szCs w:val="20"/>
        </w:rPr>
      </w:pPr>
    </w:p>
    <w:p w14:paraId="1005E99E" w14:textId="472E4279"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Parágrafo único.</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O fato de estar o Presidente da Câmara</w:t>
      </w:r>
      <w:r>
        <w:rPr>
          <w:rFonts w:ascii="Arial" w:hAnsi="Arial" w:cs="Arial"/>
          <w:bCs/>
          <w:sz w:val="20"/>
          <w:szCs w:val="20"/>
        </w:rPr>
        <w:t xml:space="preserve"> </w:t>
      </w:r>
      <w:r w:rsidRPr="00A45B37">
        <w:rPr>
          <w:rFonts w:ascii="Arial" w:hAnsi="Arial" w:cs="Arial"/>
          <w:bCs/>
          <w:sz w:val="20"/>
          <w:szCs w:val="20"/>
        </w:rPr>
        <w:t>substituindo o Prefeito não impede que, na época determinada,</w:t>
      </w:r>
      <w:r>
        <w:rPr>
          <w:rFonts w:ascii="Arial" w:hAnsi="Arial" w:cs="Arial"/>
          <w:bCs/>
          <w:sz w:val="20"/>
          <w:szCs w:val="20"/>
        </w:rPr>
        <w:t xml:space="preserve"> </w:t>
      </w:r>
      <w:r w:rsidRPr="00A45B37">
        <w:rPr>
          <w:rFonts w:ascii="Arial" w:hAnsi="Arial" w:cs="Arial"/>
          <w:bCs/>
          <w:sz w:val="20"/>
          <w:szCs w:val="20"/>
        </w:rPr>
        <w:t>se proceda à eleição para a renovação da Mesa Diretora, caso em</w:t>
      </w:r>
      <w:r>
        <w:rPr>
          <w:rFonts w:ascii="Arial" w:hAnsi="Arial" w:cs="Arial"/>
          <w:bCs/>
          <w:sz w:val="20"/>
          <w:szCs w:val="20"/>
        </w:rPr>
        <w:t xml:space="preserve"> </w:t>
      </w:r>
      <w:r w:rsidRPr="00A45B37">
        <w:rPr>
          <w:rFonts w:ascii="Arial" w:hAnsi="Arial" w:cs="Arial"/>
          <w:bCs/>
          <w:sz w:val="20"/>
          <w:szCs w:val="20"/>
        </w:rPr>
        <w:t>que caberá ao novo Presidente eleito, após a posse, substituir</w:t>
      </w:r>
      <w:r>
        <w:rPr>
          <w:rFonts w:ascii="Arial" w:hAnsi="Arial" w:cs="Arial"/>
          <w:bCs/>
          <w:sz w:val="20"/>
          <w:szCs w:val="20"/>
        </w:rPr>
        <w:t xml:space="preserve"> </w:t>
      </w:r>
      <w:r w:rsidRPr="00A45B37">
        <w:rPr>
          <w:rFonts w:ascii="Arial" w:hAnsi="Arial" w:cs="Arial"/>
          <w:bCs/>
          <w:sz w:val="20"/>
          <w:szCs w:val="20"/>
        </w:rPr>
        <w:t>àquele.</w:t>
      </w:r>
    </w:p>
    <w:p w14:paraId="5F018119" w14:textId="77777777" w:rsidR="00A45B37" w:rsidRPr="00A45B37" w:rsidRDefault="00A45B37" w:rsidP="00A45B37">
      <w:pPr>
        <w:spacing w:after="0" w:line="240" w:lineRule="auto"/>
        <w:ind w:firstLine="4502"/>
        <w:jc w:val="both"/>
        <w:rPr>
          <w:rFonts w:ascii="Arial" w:hAnsi="Arial" w:cs="Arial"/>
          <w:bCs/>
          <w:sz w:val="20"/>
          <w:szCs w:val="20"/>
        </w:rPr>
      </w:pPr>
    </w:p>
    <w:p w14:paraId="2614B6A3" w14:textId="54B90934"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Art. 37.</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Ao Presidente ou seu substituto é facultado o direito de</w:t>
      </w:r>
      <w:r>
        <w:rPr>
          <w:rFonts w:ascii="Arial" w:hAnsi="Arial" w:cs="Arial"/>
          <w:bCs/>
          <w:sz w:val="20"/>
          <w:szCs w:val="20"/>
        </w:rPr>
        <w:t xml:space="preserve"> </w:t>
      </w:r>
      <w:r w:rsidRPr="00A45B37">
        <w:rPr>
          <w:rFonts w:ascii="Arial" w:hAnsi="Arial" w:cs="Arial"/>
          <w:bCs/>
          <w:sz w:val="20"/>
          <w:szCs w:val="20"/>
        </w:rPr>
        <w:t>apresentar proposições à consideração do Plenário.</w:t>
      </w:r>
    </w:p>
    <w:p w14:paraId="04E23CBC" w14:textId="77777777" w:rsidR="00A45B37" w:rsidRPr="00A45B37" w:rsidRDefault="00A45B37" w:rsidP="00A45B37">
      <w:pPr>
        <w:spacing w:after="0" w:line="240" w:lineRule="auto"/>
        <w:ind w:firstLine="4502"/>
        <w:jc w:val="both"/>
        <w:rPr>
          <w:rFonts w:ascii="Arial" w:hAnsi="Arial" w:cs="Arial"/>
          <w:bCs/>
          <w:sz w:val="20"/>
          <w:szCs w:val="20"/>
        </w:rPr>
      </w:pPr>
    </w:p>
    <w:p w14:paraId="0CCF9BAE" w14:textId="59A2E349"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Art. 38.</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É vedado ao Presidente participar das comissões</w:t>
      </w:r>
      <w:r>
        <w:rPr>
          <w:rFonts w:ascii="Arial" w:hAnsi="Arial" w:cs="Arial"/>
          <w:bCs/>
          <w:sz w:val="20"/>
          <w:szCs w:val="20"/>
        </w:rPr>
        <w:t xml:space="preserve"> </w:t>
      </w:r>
      <w:r w:rsidRPr="00A45B37">
        <w:rPr>
          <w:rFonts w:ascii="Arial" w:hAnsi="Arial" w:cs="Arial"/>
          <w:bCs/>
          <w:sz w:val="20"/>
          <w:szCs w:val="20"/>
        </w:rPr>
        <w:t>permanentes e temporárias.</w:t>
      </w:r>
    </w:p>
    <w:p w14:paraId="74AE7D07" w14:textId="77777777" w:rsidR="00A45B37" w:rsidRDefault="00A45B37" w:rsidP="00A45B37">
      <w:pPr>
        <w:spacing w:after="0" w:line="240" w:lineRule="auto"/>
        <w:ind w:firstLine="4502"/>
        <w:jc w:val="both"/>
        <w:rPr>
          <w:rFonts w:ascii="Arial" w:hAnsi="Arial" w:cs="Arial"/>
          <w:bCs/>
          <w:sz w:val="20"/>
          <w:szCs w:val="20"/>
        </w:rPr>
      </w:pPr>
    </w:p>
    <w:p w14:paraId="346F5380" w14:textId="2EB32115" w:rsidR="00A45B37" w:rsidRPr="00A45B37" w:rsidRDefault="00A45B37" w:rsidP="00A45B37">
      <w:pPr>
        <w:spacing w:after="0" w:line="240" w:lineRule="auto"/>
        <w:jc w:val="center"/>
        <w:rPr>
          <w:rFonts w:ascii="Arial" w:hAnsi="Arial" w:cs="Arial"/>
          <w:b/>
          <w:sz w:val="20"/>
          <w:szCs w:val="20"/>
        </w:rPr>
      </w:pPr>
      <w:r w:rsidRPr="00A45B37">
        <w:rPr>
          <w:rFonts w:ascii="Arial" w:hAnsi="Arial" w:cs="Arial"/>
          <w:b/>
          <w:sz w:val="20"/>
          <w:szCs w:val="20"/>
        </w:rPr>
        <w:t>Subseção IV</w:t>
      </w:r>
    </w:p>
    <w:p w14:paraId="542CEE6B" w14:textId="77777777" w:rsidR="00A45B37" w:rsidRPr="00A45B37" w:rsidRDefault="00A45B37" w:rsidP="00A45B37">
      <w:pPr>
        <w:spacing w:after="0" w:line="240" w:lineRule="auto"/>
        <w:jc w:val="center"/>
        <w:rPr>
          <w:rFonts w:ascii="Arial" w:hAnsi="Arial" w:cs="Arial"/>
          <w:b/>
          <w:sz w:val="20"/>
          <w:szCs w:val="20"/>
        </w:rPr>
      </w:pPr>
    </w:p>
    <w:p w14:paraId="13FB269C" w14:textId="194FDE3D" w:rsidR="00A45B37" w:rsidRPr="00A45B37" w:rsidRDefault="00A45B37" w:rsidP="00A45B37">
      <w:pPr>
        <w:spacing w:after="0" w:line="240" w:lineRule="auto"/>
        <w:jc w:val="center"/>
        <w:rPr>
          <w:rFonts w:ascii="Arial" w:hAnsi="Arial" w:cs="Arial"/>
          <w:b/>
          <w:sz w:val="20"/>
          <w:szCs w:val="20"/>
        </w:rPr>
      </w:pPr>
      <w:r w:rsidRPr="00A45B37">
        <w:rPr>
          <w:rFonts w:ascii="Arial" w:hAnsi="Arial" w:cs="Arial"/>
          <w:b/>
          <w:sz w:val="20"/>
          <w:szCs w:val="20"/>
        </w:rPr>
        <w:t>Dos Vereadores</w:t>
      </w:r>
    </w:p>
    <w:p w14:paraId="3E3B8D8A" w14:textId="77777777" w:rsidR="00C40AF8" w:rsidRDefault="00C40AF8" w:rsidP="00E55B48">
      <w:pPr>
        <w:spacing w:after="0" w:line="240" w:lineRule="auto"/>
        <w:ind w:firstLine="4502"/>
        <w:jc w:val="both"/>
        <w:rPr>
          <w:rFonts w:ascii="Arial" w:hAnsi="Arial" w:cs="Arial"/>
          <w:bCs/>
          <w:sz w:val="20"/>
          <w:szCs w:val="20"/>
        </w:rPr>
      </w:pPr>
    </w:p>
    <w:p w14:paraId="49E58BF4" w14:textId="58F647BA"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lastRenderedPageBreak/>
        <w:t>Art. 39.</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Os Vereadores serão eleitos, nos termos da legislação</w:t>
      </w:r>
      <w:r>
        <w:rPr>
          <w:rFonts w:ascii="Arial" w:hAnsi="Arial" w:cs="Arial"/>
          <w:bCs/>
          <w:sz w:val="20"/>
          <w:szCs w:val="20"/>
        </w:rPr>
        <w:t xml:space="preserve"> </w:t>
      </w:r>
      <w:r w:rsidRPr="00A45B37">
        <w:rPr>
          <w:rFonts w:ascii="Arial" w:hAnsi="Arial" w:cs="Arial"/>
          <w:bCs/>
          <w:sz w:val="20"/>
          <w:szCs w:val="20"/>
        </w:rPr>
        <w:t>vigente, dentre os cidadãos maiores de 18 (dezoito) anos que</w:t>
      </w:r>
      <w:r>
        <w:rPr>
          <w:rFonts w:ascii="Arial" w:hAnsi="Arial" w:cs="Arial"/>
          <w:bCs/>
          <w:sz w:val="20"/>
          <w:szCs w:val="20"/>
        </w:rPr>
        <w:t xml:space="preserve"> </w:t>
      </w:r>
      <w:r w:rsidRPr="00A45B37">
        <w:rPr>
          <w:rFonts w:ascii="Arial" w:hAnsi="Arial" w:cs="Arial"/>
          <w:bCs/>
          <w:sz w:val="20"/>
          <w:szCs w:val="20"/>
        </w:rPr>
        <w:t>estejam em pleno gozo dos direitos políticos.</w:t>
      </w:r>
    </w:p>
    <w:p w14:paraId="07582AC0" w14:textId="77777777" w:rsidR="00A45B37" w:rsidRDefault="00A45B37" w:rsidP="00A45B37">
      <w:pPr>
        <w:spacing w:after="0" w:line="240" w:lineRule="auto"/>
        <w:ind w:firstLine="4502"/>
        <w:jc w:val="both"/>
        <w:rPr>
          <w:rFonts w:ascii="Arial" w:hAnsi="Arial" w:cs="Arial"/>
          <w:bCs/>
          <w:sz w:val="20"/>
          <w:szCs w:val="20"/>
        </w:rPr>
      </w:pPr>
    </w:p>
    <w:p w14:paraId="09A1A7BB" w14:textId="7B2A8D19"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 xml:space="preserve">Parágrafo </w:t>
      </w:r>
      <w:r>
        <w:rPr>
          <w:rFonts w:ascii="Arial" w:hAnsi="Arial" w:cs="Arial"/>
          <w:b/>
          <w:bCs/>
          <w:sz w:val="20"/>
          <w:szCs w:val="20"/>
        </w:rPr>
        <w:t>ú</w:t>
      </w:r>
      <w:r w:rsidRPr="00A45B37">
        <w:rPr>
          <w:rFonts w:ascii="Arial" w:hAnsi="Arial" w:cs="Arial"/>
          <w:b/>
          <w:bCs/>
          <w:sz w:val="20"/>
          <w:szCs w:val="20"/>
        </w:rPr>
        <w:t>nico.</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Até o ato da posse os Vereadores deverão</w:t>
      </w:r>
      <w:r>
        <w:rPr>
          <w:rFonts w:ascii="Arial" w:hAnsi="Arial" w:cs="Arial"/>
          <w:bCs/>
          <w:sz w:val="20"/>
          <w:szCs w:val="20"/>
        </w:rPr>
        <w:t xml:space="preserve"> </w:t>
      </w:r>
      <w:r w:rsidRPr="00A45B37">
        <w:rPr>
          <w:rFonts w:ascii="Arial" w:hAnsi="Arial" w:cs="Arial"/>
          <w:bCs/>
          <w:sz w:val="20"/>
          <w:szCs w:val="20"/>
        </w:rPr>
        <w:t>comprovar a desincompatibilização, e na mesma data, bem como</w:t>
      </w:r>
      <w:r>
        <w:rPr>
          <w:rFonts w:ascii="Arial" w:hAnsi="Arial" w:cs="Arial"/>
          <w:bCs/>
          <w:sz w:val="20"/>
          <w:szCs w:val="20"/>
        </w:rPr>
        <w:t xml:space="preserve"> </w:t>
      </w:r>
      <w:r w:rsidRPr="00A45B37">
        <w:rPr>
          <w:rFonts w:ascii="Arial" w:hAnsi="Arial" w:cs="Arial"/>
          <w:bCs/>
          <w:sz w:val="20"/>
          <w:szCs w:val="20"/>
        </w:rPr>
        <w:t>ao término do mandato, deverão realizar a declaração pública de</w:t>
      </w:r>
      <w:r>
        <w:rPr>
          <w:rFonts w:ascii="Arial" w:hAnsi="Arial" w:cs="Arial"/>
          <w:bCs/>
          <w:sz w:val="20"/>
          <w:szCs w:val="20"/>
        </w:rPr>
        <w:t xml:space="preserve"> </w:t>
      </w:r>
      <w:r w:rsidRPr="00A45B37">
        <w:rPr>
          <w:rFonts w:ascii="Arial" w:hAnsi="Arial" w:cs="Arial"/>
          <w:bCs/>
          <w:sz w:val="20"/>
          <w:szCs w:val="20"/>
        </w:rPr>
        <w:t>bens, a ser registrada perante o setor competente da Câmara</w:t>
      </w:r>
      <w:r>
        <w:rPr>
          <w:rFonts w:ascii="Arial" w:hAnsi="Arial" w:cs="Arial"/>
          <w:bCs/>
          <w:sz w:val="20"/>
          <w:szCs w:val="20"/>
        </w:rPr>
        <w:t xml:space="preserve"> </w:t>
      </w:r>
      <w:r w:rsidRPr="00A45B37">
        <w:rPr>
          <w:rFonts w:ascii="Arial" w:hAnsi="Arial" w:cs="Arial"/>
          <w:bCs/>
          <w:sz w:val="20"/>
          <w:szCs w:val="20"/>
        </w:rPr>
        <w:t>Municipal.</w:t>
      </w:r>
    </w:p>
    <w:p w14:paraId="194EEFFA" w14:textId="77777777" w:rsidR="00A45B37" w:rsidRPr="00A45B37" w:rsidRDefault="00A45B37" w:rsidP="00A45B37">
      <w:pPr>
        <w:spacing w:after="0" w:line="240" w:lineRule="auto"/>
        <w:ind w:firstLine="4502"/>
        <w:jc w:val="both"/>
        <w:rPr>
          <w:rFonts w:ascii="Arial" w:hAnsi="Arial" w:cs="Arial"/>
          <w:bCs/>
          <w:sz w:val="20"/>
          <w:szCs w:val="20"/>
        </w:rPr>
      </w:pPr>
    </w:p>
    <w:p w14:paraId="49749931" w14:textId="2A73F2D1"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Art. 40.</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Os Vereadores gozam de inviolabilidade por suas opiniões,</w:t>
      </w:r>
      <w:r>
        <w:rPr>
          <w:rFonts w:ascii="Arial" w:hAnsi="Arial" w:cs="Arial"/>
          <w:bCs/>
          <w:sz w:val="20"/>
          <w:szCs w:val="20"/>
        </w:rPr>
        <w:t xml:space="preserve"> </w:t>
      </w:r>
      <w:r w:rsidRPr="00A45B37">
        <w:rPr>
          <w:rFonts w:ascii="Arial" w:hAnsi="Arial" w:cs="Arial"/>
          <w:bCs/>
          <w:sz w:val="20"/>
          <w:szCs w:val="20"/>
        </w:rPr>
        <w:t>palavras e votos no exercício do mandato, na circunscrição do</w:t>
      </w:r>
      <w:r>
        <w:rPr>
          <w:rFonts w:ascii="Arial" w:hAnsi="Arial" w:cs="Arial"/>
          <w:bCs/>
          <w:sz w:val="20"/>
          <w:szCs w:val="20"/>
        </w:rPr>
        <w:t xml:space="preserve"> </w:t>
      </w:r>
      <w:r w:rsidRPr="00A45B37">
        <w:rPr>
          <w:rFonts w:ascii="Arial" w:hAnsi="Arial" w:cs="Arial"/>
          <w:bCs/>
          <w:sz w:val="20"/>
          <w:szCs w:val="20"/>
        </w:rPr>
        <w:t>Município.</w:t>
      </w:r>
    </w:p>
    <w:p w14:paraId="75B41B2A" w14:textId="77777777" w:rsidR="00A45B37" w:rsidRDefault="00A45B37" w:rsidP="00A45B37">
      <w:pPr>
        <w:spacing w:after="0" w:line="240" w:lineRule="auto"/>
        <w:ind w:firstLine="4502"/>
        <w:jc w:val="both"/>
        <w:rPr>
          <w:rFonts w:ascii="Arial" w:hAnsi="Arial" w:cs="Arial"/>
          <w:b/>
          <w:bCs/>
          <w:sz w:val="20"/>
          <w:szCs w:val="20"/>
        </w:rPr>
      </w:pPr>
    </w:p>
    <w:p w14:paraId="3D252544" w14:textId="3D3703C8"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Parágrafo único.</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Os Vereadores não serão obrigados a</w:t>
      </w:r>
      <w:r>
        <w:rPr>
          <w:rFonts w:ascii="Arial" w:hAnsi="Arial" w:cs="Arial"/>
          <w:bCs/>
          <w:sz w:val="20"/>
          <w:szCs w:val="20"/>
        </w:rPr>
        <w:t xml:space="preserve"> </w:t>
      </w:r>
      <w:r w:rsidRPr="00A45B37">
        <w:rPr>
          <w:rFonts w:ascii="Arial" w:hAnsi="Arial" w:cs="Arial"/>
          <w:bCs/>
          <w:sz w:val="20"/>
          <w:szCs w:val="20"/>
        </w:rPr>
        <w:t>testemunhar sobre informações recebidas ou prestadas em</w:t>
      </w:r>
      <w:r>
        <w:rPr>
          <w:rFonts w:ascii="Arial" w:hAnsi="Arial" w:cs="Arial"/>
          <w:bCs/>
          <w:sz w:val="20"/>
          <w:szCs w:val="20"/>
        </w:rPr>
        <w:t xml:space="preserve"> </w:t>
      </w:r>
      <w:r w:rsidRPr="00A45B37">
        <w:rPr>
          <w:rFonts w:ascii="Arial" w:hAnsi="Arial" w:cs="Arial"/>
          <w:bCs/>
          <w:sz w:val="20"/>
          <w:szCs w:val="20"/>
        </w:rPr>
        <w:t>razão do exercício do mandato, nem sobre as pessoas que lhes</w:t>
      </w:r>
      <w:r>
        <w:rPr>
          <w:rFonts w:ascii="Arial" w:hAnsi="Arial" w:cs="Arial"/>
          <w:bCs/>
          <w:sz w:val="20"/>
          <w:szCs w:val="20"/>
        </w:rPr>
        <w:t xml:space="preserve"> </w:t>
      </w:r>
      <w:r w:rsidRPr="00A45B37">
        <w:rPr>
          <w:rFonts w:ascii="Arial" w:hAnsi="Arial" w:cs="Arial"/>
          <w:bCs/>
          <w:sz w:val="20"/>
          <w:szCs w:val="20"/>
        </w:rPr>
        <w:t>confiaram ou deles receberam informações.</w:t>
      </w:r>
    </w:p>
    <w:p w14:paraId="08CB7EC6" w14:textId="77777777" w:rsidR="00A45B37" w:rsidRDefault="00A45B37" w:rsidP="00A45B37">
      <w:pPr>
        <w:spacing w:after="0" w:line="240" w:lineRule="auto"/>
        <w:ind w:firstLine="4502"/>
        <w:jc w:val="both"/>
        <w:rPr>
          <w:rFonts w:ascii="Arial" w:hAnsi="Arial" w:cs="Arial"/>
          <w:b/>
          <w:bCs/>
          <w:sz w:val="20"/>
          <w:szCs w:val="20"/>
        </w:rPr>
      </w:pPr>
    </w:p>
    <w:p w14:paraId="551369A2" w14:textId="0298F0EB"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Art. 41.</w:t>
      </w:r>
      <w:r w:rsidR="00414577">
        <w:rPr>
          <w:rFonts w:ascii="Arial" w:hAnsi="Arial" w:cs="Arial"/>
          <w:b/>
          <w:bCs/>
          <w:sz w:val="20"/>
          <w:szCs w:val="20"/>
        </w:rPr>
        <w:t xml:space="preserve"> </w:t>
      </w:r>
      <w:r w:rsidRPr="00A45B37">
        <w:rPr>
          <w:rFonts w:ascii="Arial" w:hAnsi="Arial" w:cs="Arial"/>
          <w:b/>
          <w:bCs/>
          <w:sz w:val="20"/>
          <w:szCs w:val="20"/>
        </w:rPr>
        <w:t xml:space="preserve"> </w:t>
      </w:r>
      <w:r w:rsidRPr="00A45B37">
        <w:rPr>
          <w:rFonts w:ascii="Arial" w:hAnsi="Arial" w:cs="Arial"/>
          <w:bCs/>
          <w:sz w:val="20"/>
          <w:szCs w:val="20"/>
        </w:rPr>
        <w:t>O Vereador não poderá:</w:t>
      </w:r>
    </w:p>
    <w:p w14:paraId="6A21B00B" w14:textId="77777777" w:rsidR="00A45B37" w:rsidRPr="00A45B37" w:rsidRDefault="00A45B37" w:rsidP="00A45B37">
      <w:pPr>
        <w:spacing w:after="0" w:line="240" w:lineRule="auto"/>
        <w:ind w:firstLine="4502"/>
        <w:jc w:val="both"/>
        <w:rPr>
          <w:rFonts w:ascii="Arial" w:hAnsi="Arial" w:cs="Arial"/>
          <w:bCs/>
          <w:sz w:val="20"/>
          <w:szCs w:val="20"/>
        </w:rPr>
      </w:pPr>
    </w:p>
    <w:p w14:paraId="64C85413" w14:textId="77777777"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I</w:t>
      </w:r>
      <w:r w:rsidRPr="00A45B37">
        <w:rPr>
          <w:rFonts w:ascii="Arial" w:hAnsi="Arial" w:cs="Arial"/>
          <w:bCs/>
          <w:sz w:val="20"/>
          <w:szCs w:val="20"/>
        </w:rPr>
        <w:t xml:space="preserve"> – </w:t>
      </w:r>
      <w:proofErr w:type="gramStart"/>
      <w:r w:rsidRPr="00A45B37">
        <w:rPr>
          <w:rFonts w:ascii="Arial" w:hAnsi="Arial" w:cs="Arial"/>
          <w:bCs/>
          <w:sz w:val="20"/>
          <w:szCs w:val="20"/>
        </w:rPr>
        <w:t>desde</w:t>
      </w:r>
      <w:proofErr w:type="gramEnd"/>
      <w:r w:rsidRPr="00A45B37">
        <w:rPr>
          <w:rFonts w:ascii="Arial" w:hAnsi="Arial" w:cs="Arial"/>
          <w:bCs/>
          <w:sz w:val="20"/>
          <w:szCs w:val="20"/>
        </w:rPr>
        <w:t xml:space="preserve"> a expedição do diploma:</w:t>
      </w:r>
    </w:p>
    <w:p w14:paraId="1F76AAD1" w14:textId="77777777" w:rsidR="00A45B37" w:rsidRPr="00A45B37" w:rsidRDefault="00A45B37" w:rsidP="00A45B37">
      <w:pPr>
        <w:spacing w:after="0" w:line="240" w:lineRule="auto"/>
        <w:ind w:firstLine="4502"/>
        <w:jc w:val="both"/>
        <w:rPr>
          <w:rFonts w:ascii="Arial" w:hAnsi="Arial" w:cs="Arial"/>
          <w:bCs/>
          <w:sz w:val="20"/>
          <w:szCs w:val="20"/>
        </w:rPr>
      </w:pPr>
    </w:p>
    <w:p w14:paraId="483BEDBE" w14:textId="25180663"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a)</w:t>
      </w:r>
      <w:r w:rsidRPr="00A45B37">
        <w:rPr>
          <w:rFonts w:ascii="Arial" w:hAnsi="Arial" w:cs="Arial"/>
          <w:bCs/>
          <w:sz w:val="20"/>
          <w:szCs w:val="20"/>
        </w:rPr>
        <w:t xml:space="preserve"> firmar ou manter contrato com órgãos da administração</w:t>
      </w:r>
      <w:r>
        <w:rPr>
          <w:rFonts w:ascii="Arial" w:hAnsi="Arial" w:cs="Arial"/>
          <w:bCs/>
          <w:sz w:val="20"/>
          <w:szCs w:val="20"/>
        </w:rPr>
        <w:t xml:space="preserve"> </w:t>
      </w:r>
      <w:r w:rsidRPr="00A45B37">
        <w:rPr>
          <w:rFonts w:ascii="Arial" w:hAnsi="Arial" w:cs="Arial"/>
          <w:bCs/>
          <w:sz w:val="20"/>
          <w:szCs w:val="20"/>
        </w:rPr>
        <w:t>direta, autarquia, empresa pública, sociedade de economia</w:t>
      </w:r>
      <w:r>
        <w:rPr>
          <w:rFonts w:ascii="Arial" w:hAnsi="Arial" w:cs="Arial"/>
          <w:bCs/>
          <w:sz w:val="20"/>
          <w:szCs w:val="20"/>
        </w:rPr>
        <w:t xml:space="preserve"> </w:t>
      </w:r>
      <w:r w:rsidRPr="00A45B37">
        <w:rPr>
          <w:rFonts w:ascii="Arial" w:hAnsi="Arial" w:cs="Arial"/>
          <w:bCs/>
          <w:sz w:val="20"/>
          <w:szCs w:val="20"/>
        </w:rPr>
        <w:t>mista, fundação instituída ou mantida pelo Poder Público, ou</w:t>
      </w:r>
      <w:r>
        <w:rPr>
          <w:rFonts w:ascii="Arial" w:hAnsi="Arial" w:cs="Arial"/>
          <w:bCs/>
          <w:sz w:val="20"/>
          <w:szCs w:val="20"/>
        </w:rPr>
        <w:t xml:space="preserve"> </w:t>
      </w:r>
      <w:r w:rsidRPr="00A45B37">
        <w:rPr>
          <w:rFonts w:ascii="Arial" w:hAnsi="Arial" w:cs="Arial"/>
          <w:bCs/>
          <w:sz w:val="20"/>
          <w:szCs w:val="20"/>
        </w:rPr>
        <w:t>empresa concessionária de serviço público, salvo quando o</w:t>
      </w:r>
      <w:r>
        <w:rPr>
          <w:rFonts w:ascii="Arial" w:hAnsi="Arial" w:cs="Arial"/>
          <w:bCs/>
          <w:sz w:val="20"/>
          <w:szCs w:val="20"/>
        </w:rPr>
        <w:t xml:space="preserve"> </w:t>
      </w:r>
      <w:r w:rsidRPr="00A45B37">
        <w:rPr>
          <w:rFonts w:ascii="Arial" w:hAnsi="Arial" w:cs="Arial"/>
          <w:bCs/>
          <w:sz w:val="20"/>
          <w:szCs w:val="20"/>
        </w:rPr>
        <w:t>contrato obedecer a cláusulas uniformes;</w:t>
      </w:r>
      <w:r w:rsidR="00FF1FC5">
        <w:rPr>
          <w:rFonts w:ascii="Arial" w:hAnsi="Arial" w:cs="Arial"/>
          <w:bCs/>
          <w:sz w:val="20"/>
          <w:szCs w:val="20"/>
        </w:rPr>
        <w:t xml:space="preserve"> e</w:t>
      </w:r>
    </w:p>
    <w:p w14:paraId="196C9290" w14:textId="77777777" w:rsidR="00A45B37" w:rsidRDefault="00A45B37" w:rsidP="00A45B37">
      <w:pPr>
        <w:spacing w:after="0" w:line="240" w:lineRule="auto"/>
        <w:ind w:firstLine="4502"/>
        <w:jc w:val="both"/>
        <w:rPr>
          <w:rFonts w:ascii="Arial" w:hAnsi="Arial" w:cs="Arial"/>
          <w:bCs/>
          <w:sz w:val="20"/>
          <w:szCs w:val="20"/>
        </w:rPr>
      </w:pPr>
    </w:p>
    <w:p w14:paraId="2A145499" w14:textId="6F2B1A35"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b)</w:t>
      </w:r>
      <w:r w:rsidRPr="00A45B37">
        <w:rPr>
          <w:rFonts w:ascii="Arial" w:hAnsi="Arial" w:cs="Arial"/>
          <w:bCs/>
          <w:sz w:val="20"/>
          <w:szCs w:val="20"/>
        </w:rPr>
        <w:t xml:space="preserve"> aceitar ou exercer cargo, função ou emprego remunerado,</w:t>
      </w:r>
      <w:r>
        <w:rPr>
          <w:rFonts w:ascii="Arial" w:hAnsi="Arial" w:cs="Arial"/>
          <w:bCs/>
          <w:sz w:val="20"/>
          <w:szCs w:val="20"/>
        </w:rPr>
        <w:t xml:space="preserve"> </w:t>
      </w:r>
      <w:r w:rsidRPr="00A45B37">
        <w:rPr>
          <w:rFonts w:ascii="Arial" w:hAnsi="Arial" w:cs="Arial"/>
          <w:bCs/>
          <w:sz w:val="20"/>
          <w:szCs w:val="20"/>
        </w:rPr>
        <w:t>inclusive os de que seja demissível "ad nutum", nas entidades</w:t>
      </w:r>
      <w:r>
        <w:rPr>
          <w:rFonts w:ascii="Arial" w:hAnsi="Arial" w:cs="Arial"/>
          <w:bCs/>
          <w:sz w:val="20"/>
          <w:szCs w:val="20"/>
        </w:rPr>
        <w:t xml:space="preserve"> </w:t>
      </w:r>
      <w:r w:rsidRPr="00A45B37">
        <w:rPr>
          <w:rFonts w:ascii="Arial" w:hAnsi="Arial" w:cs="Arial"/>
          <w:bCs/>
          <w:sz w:val="20"/>
          <w:szCs w:val="20"/>
        </w:rPr>
        <w:t>constantes no inciso anterior, ressalvada a posse em virtude de</w:t>
      </w:r>
      <w:r>
        <w:rPr>
          <w:rFonts w:ascii="Arial" w:hAnsi="Arial" w:cs="Arial"/>
          <w:bCs/>
          <w:sz w:val="20"/>
          <w:szCs w:val="20"/>
        </w:rPr>
        <w:t xml:space="preserve"> </w:t>
      </w:r>
      <w:r w:rsidRPr="00A45B37">
        <w:rPr>
          <w:rFonts w:ascii="Arial" w:hAnsi="Arial" w:cs="Arial"/>
          <w:bCs/>
          <w:sz w:val="20"/>
          <w:szCs w:val="20"/>
        </w:rPr>
        <w:t>concurso público e observado, no que couber, o disposto no art.</w:t>
      </w:r>
      <w:r>
        <w:rPr>
          <w:rFonts w:ascii="Arial" w:hAnsi="Arial" w:cs="Arial"/>
          <w:bCs/>
          <w:sz w:val="20"/>
          <w:szCs w:val="20"/>
        </w:rPr>
        <w:t xml:space="preserve"> </w:t>
      </w:r>
      <w:r w:rsidRPr="00A45B37">
        <w:rPr>
          <w:rFonts w:ascii="Arial" w:hAnsi="Arial" w:cs="Arial"/>
          <w:bCs/>
          <w:sz w:val="20"/>
          <w:szCs w:val="20"/>
        </w:rPr>
        <w:t>38 da Constituição Federal.</w:t>
      </w:r>
    </w:p>
    <w:p w14:paraId="0B02B9DD" w14:textId="77777777" w:rsidR="00A45B37" w:rsidRDefault="00A45B37" w:rsidP="00A45B37">
      <w:pPr>
        <w:spacing w:after="0" w:line="240" w:lineRule="auto"/>
        <w:ind w:firstLine="4502"/>
        <w:jc w:val="both"/>
        <w:rPr>
          <w:rFonts w:ascii="Arial" w:hAnsi="Arial" w:cs="Arial"/>
          <w:bCs/>
          <w:sz w:val="20"/>
          <w:szCs w:val="20"/>
        </w:rPr>
      </w:pPr>
    </w:p>
    <w:p w14:paraId="68FE48B9" w14:textId="63994BED"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xml:space="preserve">II </w:t>
      </w:r>
      <w:r w:rsidRPr="00A45B37">
        <w:rPr>
          <w:rFonts w:ascii="Arial" w:hAnsi="Arial" w:cs="Arial"/>
          <w:bCs/>
          <w:sz w:val="20"/>
          <w:szCs w:val="20"/>
        </w:rPr>
        <w:t xml:space="preserve">– </w:t>
      </w:r>
      <w:proofErr w:type="gramStart"/>
      <w:r w:rsidRPr="00A45B37">
        <w:rPr>
          <w:rFonts w:ascii="Arial" w:hAnsi="Arial" w:cs="Arial"/>
          <w:bCs/>
          <w:sz w:val="20"/>
          <w:szCs w:val="20"/>
        </w:rPr>
        <w:t>desde</w:t>
      </w:r>
      <w:proofErr w:type="gramEnd"/>
      <w:r w:rsidRPr="00A45B37">
        <w:rPr>
          <w:rFonts w:ascii="Arial" w:hAnsi="Arial" w:cs="Arial"/>
          <w:bCs/>
          <w:sz w:val="20"/>
          <w:szCs w:val="20"/>
        </w:rPr>
        <w:t xml:space="preserve"> a posse:</w:t>
      </w:r>
    </w:p>
    <w:p w14:paraId="75FA9F1B" w14:textId="77777777" w:rsidR="00A45B37" w:rsidRPr="00A45B37" w:rsidRDefault="00A45B37" w:rsidP="00A45B37">
      <w:pPr>
        <w:spacing w:after="0" w:line="240" w:lineRule="auto"/>
        <w:ind w:firstLine="4502"/>
        <w:jc w:val="both"/>
        <w:rPr>
          <w:rFonts w:ascii="Arial" w:hAnsi="Arial" w:cs="Arial"/>
          <w:bCs/>
          <w:sz w:val="20"/>
          <w:szCs w:val="20"/>
        </w:rPr>
      </w:pPr>
    </w:p>
    <w:p w14:paraId="5043A9AB" w14:textId="69487DA0"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a)</w:t>
      </w:r>
      <w:r w:rsidRPr="00A45B37">
        <w:rPr>
          <w:rFonts w:ascii="Arial" w:hAnsi="Arial" w:cs="Arial"/>
          <w:bCs/>
          <w:sz w:val="20"/>
          <w:szCs w:val="20"/>
        </w:rPr>
        <w:t xml:space="preserve"> ser proprietário, controlador ou diretor de empresa que</w:t>
      </w:r>
      <w:r>
        <w:rPr>
          <w:rFonts w:ascii="Arial" w:hAnsi="Arial" w:cs="Arial"/>
          <w:bCs/>
          <w:sz w:val="20"/>
          <w:szCs w:val="20"/>
        </w:rPr>
        <w:t xml:space="preserve"> </w:t>
      </w:r>
      <w:r w:rsidRPr="00A45B37">
        <w:rPr>
          <w:rFonts w:ascii="Arial" w:hAnsi="Arial" w:cs="Arial"/>
          <w:bCs/>
          <w:sz w:val="20"/>
          <w:szCs w:val="20"/>
        </w:rPr>
        <w:t>goze de favor decorrente de contrato com pessoa jurídica de</w:t>
      </w:r>
      <w:r>
        <w:rPr>
          <w:rFonts w:ascii="Arial" w:hAnsi="Arial" w:cs="Arial"/>
          <w:bCs/>
          <w:sz w:val="20"/>
          <w:szCs w:val="20"/>
        </w:rPr>
        <w:t xml:space="preserve"> </w:t>
      </w:r>
      <w:r w:rsidRPr="00A45B37">
        <w:rPr>
          <w:rFonts w:ascii="Arial" w:hAnsi="Arial" w:cs="Arial"/>
          <w:bCs/>
          <w:sz w:val="20"/>
          <w:szCs w:val="20"/>
        </w:rPr>
        <w:t>direito público, ou nela exercer função remunerada;</w:t>
      </w:r>
    </w:p>
    <w:p w14:paraId="641F92F9" w14:textId="77777777" w:rsidR="00A45B37" w:rsidRDefault="00A45B37" w:rsidP="00A45B37">
      <w:pPr>
        <w:spacing w:after="0" w:line="240" w:lineRule="auto"/>
        <w:ind w:firstLine="4502"/>
        <w:jc w:val="both"/>
        <w:rPr>
          <w:rFonts w:ascii="Arial" w:hAnsi="Arial" w:cs="Arial"/>
          <w:bCs/>
          <w:sz w:val="20"/>
          <w:szCs w:val="20"/>
        </w:rPr>
      </w:pPr>
    </w:p>
    <w:p w14:paraId="10C77014" w14:textId="3FADB0CC"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b)</w:t>
      </w:r>
      <w:r w:rsidRPr="00A45B37">
        <w:rPr>
          <w:rFonts w:ascii="Arial" w:hAnsi="Arial" w:cs="Arial"/>
          <w:bCs/>
          <w:sz w:val="20"/>
          <w:szCs w:val="20"/>
        </w:rPr>
        <w:t xml:space="preserve"> ocupar cargo ou função de que seja demissível "ad</w:t>
      </w:r>
      <w:r>
        <w:rPr>
          <w:rFonts w:ascii="Arial" w:hAnsi="Arial" w:cs="Arial"/>
          <w:bCs/>
          <w:sz w:val="20"/>
          <w:szCs w:val="20"/>
        </w:rPr>
        <w:t xml:space="preserve"> </w:t>
      </w:r>
      <w:r w:rsidRPr="00A45B37">
        <w:rPr>
          <w:rFonts w:ascii="Arial" w:hAnsi="Arial" w:cs="Arial"/>
          <w:bCs/>
          <w:sz w:val="20"/>
          <w:szCs w:val="20"/>
        </w:rPr>
        <w:t>nutum", nas entidades referidas no inciso I, alínea "a", deste</w:t>
      </w:r>
      <w:r>
        <w:rPr>
          <w:rFonts w:ascii="Arial" w:hAnsi="Arial" w:cs="Arial"/>
          <w:bCs/>
          <w:sz w:val="20"/>
          <w:szCs w:val="20"/>
        </w:rPr>
        <w:t xml:space="preserve"> </w:t>
      </w:r>
      <w:r w:rsidRPr="00A45B37">
        <w:rPr>
          <w:rFonts w:ascii="Arial" w:hAnsi="Arial" w:cs="Arial"/>
          <w:bCs/>
          <w:sz w:val="20"/>
          <w:szCs w:val="20"/>
        </w:rPr>
        <w:t>artigo, ressalvados os casos previstos na Constituição Federal e</w:t>
      </w:r>
      <w:r>
        <w:rPr>
          <w:rFonts w:ascii="Arial" w:hAnsi="Arial" w:cs="Arial"/>
          <w:bCs/>
          <w:sz w:val="20"/>
          <w:szCs w:val="20"/>
        </w:rPr>
        <w:t xml:space="preserve"> </w:t>
      </w:r>
      <w:r w:rsidRPr="00A45B37">
        <w:rPr>
          <w:rFonts w:ascii="Arial" w:hAnsi="Arial" w:cs="Arial"/>
          <w:bCs/>
          <w:sz w:val="20"/>
          <w:szCs w:val="20"/>
        </w:rPr>
        <w:t>nesta Lei Orgânica;</w:t>
      </w:r>
    </w:p>
    <w:p w14:paraId="773F1E67" w14:textId="77777777" w:rsidR="00A45B37" w:rsidRDefault="00A45B37" w:rsidP="00A45B37">
      <w:pPr>
        <w:spacing w:after="0" w:line="240" w:lineRule="auto"/>
        <w:ind w:firstLine="4502"/>
        <w:jc w:val="both"/>
        <w:rPr>
          <w:rFonts w:ascii="Arial" w:hAnsi="Arial" w:cs="Arial"/>
          <w:bCs/>
          <w:sz w:val="20"/>
          <w:szCs w:val="20"/>
        </w:rPr>
      </w:pPr>
    </w:p>
    <w:p w14:paraId="3E5F06E5" w14:textId="462C432A"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c)</w:t>
      </w:r>
      <w:r w:rsidRPr="00A45B37">
        <w:rPr>
          <w:rFonts w:ascii="Arial" w:hAnsi="Arial" w:cs="Arial"/>
          <w:bCs/>
          <w:sz w:val="20"/>
          <w:szCs w:val="20"/>
        </w:rPr>
        <w:t xml:space="preserve"> patrocinar causa em que seja interessada qualquer das</w:t>
      </w:r>
      <w:r>
        <w:rPr>
          <w:rFonts w:ascii="Arial" w:hAnsi="Arial" w:cs="Arial"/>
          <w:bCs/>
          <w:sz w:val="20"/>
          <w:szCs w:val="20"/>
        </w:rPr>
        <w:t xml:space="preserve"> </w:t>
      </w:r>
      <w:r w:rsidRPr="00A45B37">
        <w:rPr>
          <w:rFonts w:ascii="Arial" w:hAnsi="Arial" w:cs="Arial"/>
          <w:bCs/>
          <w:sz w:val="20"/>
          <w:szCs w:val="20"/>
        </w:rPr>
        <w:t>entidades a que se refere o inciso I, alínea "a", deste artigo;</w:t>
      </w:r>
    </w:p>
    <w:p w14:paraId="0C41B6AE" w14:textId="77777777" w:rsidR="00A45B37" w:rsidRDefault="00A45B37" w:rsidP="00A45B37">
      <w:pPr>
        <w:spacing w:after="0" w:line="240" w:lineRule="auto"/>
        <w:ind w:firstLine="4502"/>
        <w:jc w:val="both"/>
        <w:rPr>
          <w:rFonts w:ascii="Arial" w:hAnsi="Arial" w:cs="Arial"/>
          <w:bCs/>
          <w:sz w:val="20"/>
          <w:szCs w:val="20"/>
        </w:rPr>
      </w:pPr>
    </w:p>
    <w:p w14:paraId="148B45DE" w14:textId="65AD22F2"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d)</w:t>
      </w:r>
      <w:r w:rsidRPr="00A45B37">
        <w:rPr>
          <w:rFonts w:ascii="Arial" w:hAnsi="Arial" w:cs="Arial"/>
          <w:bCs/>
          <w:sz w:val="20"/>
          <w:szCs w:val="20"/>
        </w:rPr>
        <w:t xml:space="preserve"> ser titular de mais de um cargo ou mandato público eletivo</w:t>
      </w:r>
      <w:r>
        <w:rPr>
          <w:rFonts w:ascii="Arial" w:hAnsi="Arial" w:cs="Arial"/>
          <w:bCs/>
          <w:sz w:val="20"/>
          <w:szCs w:val="20"/>
        </w:rPr>
        <w:t xml:space="preserve"> </w:t>
      </w:r>
      <w:r w:rsidRPr="00A45B37">
        <w:rPr>
          <w:rFonts w:ascii="Arial" w:hAnsi="Arial" w:cs="Arial"/>
          <w:bCs/>
          <w:sz w:val="20"/>
          <w:szCs w:val="20"/>
        </w:rPr>
        <w:t>em qualquer nível;</w:t>
      </w:r>
      <w:r w:rsidR="00FF1FC5">
        <w:rPr>
          <w:rFonts w:ascii="Arial" w:hAnsi="Arial" w:cs="Arial"/>
          <w:bCs/>
          <w:sz w:val="20"/>
          <w:szCs w:val="20"/>
        </w:rPr>
        <w:t xml:space="preserve"> e</w:t>
      </w:r>
    </w:p>
    <w:p w14:paraId="77DA7CC0" w14:textId="77777777" w:rsidR="00A45B37" w:rsidRDefault="00A45B37" w:rsidP="00A45B37">
      <w:pPr>
        <w:spacing w:after="0" w:line="240" w:lineRule="auto"/>
        <w:ind w:firstLine="4502"/>
        <w:jc w:val="both"/>
        <w:rPr>
          <w:rFonts w:ascii="Arial" w:hAnsi="Arial" w:cs="Arial"/>
          <w:bCs/>
          <w:sz w:val="20"/>
          <w:szCs w:val="20"/>
        </w:rPr>
      </w:pPr>
    </w:p>
    <w:p w14:paraId="3E04108B" w14:textId="30383874"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e)</w:t>
      </w:r>
      <w:r w:rsidRPr="00A45B37">
        <w:rPr>
          <w:rFonts w:ascii="Arial" w:hAnsi="Arial" w:cs="Arial"/>
          <w:bCs/>
          <w:sz w:val="20"/>
          <w:szCs w:val="20"/>
        </w:rPr>
        <w:t xml:space="preserve"> fixar domicílio fora do Município.</w:t>
      </w:r>
    </w:p>
    <w:p w14:paraId="15B3D1D8" w14:textId="77777777" w:rsidR="00A45B37" w:rsidRPr="00A45B37" w:rsidRDefault="00A45B37" w:rsidP="00A45B37">
      <w:pPr>
        <w:spacing w:after="0" w:line="240" w:lineRule="auto"/>
        <w:ind w:firstLine="4502"/>
        <w:jc w:val="both"/>
        <w:rPr>
          <w:rFonts w:ascii="Arial" w:hAnsi="Arial" w:cs="Arial"/>
          <w:bCs/>
          <w:sz w:val="20"/>
          <w:szCs w:val="20"/>
        </w:rPr>
      </w:pPr>
    </w:p>
    <w:p w14:paraId="3CFB757E" w14:textId="405F1201"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bCs/>
          <w:sz w:val="20"/>
          <w:szCs w:val="20"/>
        </w:rPr>
        <w:t xml:space="preserve">Art. 42. </w:t>
      </w:r>
      <w:r w:rsidR="00414577">
        <w:rPr>
          <w:rFonts w:ascii="Arial" w:hAnsi="Arial" w:cs="Arial"/>
          <w:b/>
          <w:bCs/>
          <w:sz w:val="20"/>
          <w:szCs w:val="20"/>
        </w:rPr>
        <w:t xml:space="preserve"> </w:t>
      </w:r>
      <w:r w:rsidRPr="00A45B37">
        <w:rPr>
          <w:rFonts w:ascii="Arial" w:hAnsi="Arial" w:cs="Arial"/>
          <w:bCs/>
          <w:sz w:val="20"/>
          <w:szCs w:val="20"/>
        </w:rPr>
        <w:t>Perderá o mandato o Vereador que:</w:t>
      </w:r>
    </w:p>
    <w:p w14:paraId="696C4F3A" w14:textId="77777777" w:rsidR="00A45B37" w:rsidRPr="00A45B37" w:rsidRDefault="00A45B37" w:rsidP="00A45B37">
      <w:pPr>
        <w:spacing w:after="0" w:line="240" w:lineRule="auto"/>
        <w:ind w:firstLine="4502"/>
        <w:jc w:val="both"/>
        <w:rPr>
          <w:rFonts w:ascii="Arial" w:hAnsi="Arial" w:cs="Arial"/>
          <w:bCs/>
          <w:sz w:val="20"/>
          <w:szCs w:val="20"/>
        </w:rPr>
      </w:pPr>
    </w:p>
    <w:p w14:paraId="7F456D4C" w14:textId="122537D4"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xml:space="preserve">I </w:t>
      </w:r>
      <w:r w:rsidRPr="00A45B37">
        <w:rPr>
          <w:rFonts w:ascii="Arial" w:hAnsi="Arial" w:cs="Arial"/>
          <w:bCs/>
          <w:sz w:val="20"/>
          <w:szCs w:val="20"/>
        </w:rPr>
        <w:t xml:space="preserve">– </w:t>
      </w:r>
      <w:proofErr w:type="gramStart"/>
      <w:r w:rsidRPr="00A45B37">
        <w:rPr>
          <w:rFonts w:ascii="Arial" w:hAnsi="Arial" w:cs="Arial"/>
          <w:bCs/>
          <w:sz w:val="20"/>
          <w:szCs w:val="20"/>
        </w:rPr>
        <w:t>infringir</w:t>
      </w:r>
      <w:proofErr w:type="gramEnd"/>
      <w:r w:rsidRPr="00A45B37">
        <w:rPr>
          <w:rFonts w:ascii="Arial" w:hAnsi="Arial" w:cs="Arial"/>
          <w:bCs/>
          <w:sz w:val="20"/>
          <w:szCs w:val="20"/>
        </w:rPr>
        <w:t xml:space="preserve"> qualquer das proibições estabelecidas no artigo</w:t>
      </w:r>
      <w:r>
        <w:rPr>
          <w:rFonts w:ascii="Arial" w:hAnsi="Arial" w:cs="Arial"/>
          <w:bCs/>
          <w:sz w:val="20"/>
          <w:szCs w:val="20"/>
        </w:rPr>
        <w:t xml:space="preserve"> </w:t>
      </w:r>
      <w:r w:rsidRPr="00A45B37">
        <w:rPr>
          <w:rFonts w:ascii="Arial" w:hAnsi="Arial" w:cs="Arial"/>
          <w:bCs/>
          <w:sz w:val="20"/>
          <w:szCs w:val="20"/>
        </w:rPr>
        <w:t>anterior;</w:t>
      </w:r>
    </w:p>
    <w:p w14:paraId="54ED85D3" w14:textId="77777777" w:rsidR="00A45B37" w:rsidRPr="00A45B37" w:rsidRDefault="00A45B37" w:rsidP="00A45B37">
      <w:pPr>
        <w:spacing w:after="0" w:line="240" w:lineRule="auto"/>
        <w:ind w:firstLine="4502"/>
        <w:jc w:val="both"/>
        <w:rPr>
          <w:rFonts w:ascii="Arial" w:hAnsi="Arial" w:cs="Arial"/>
          <w:b/>
          <w:sz w:val="20"/>
          <w:szCs w:val="20"/>
        </w:rPr>
      </w:pPr>
    </w:p>
    <w:p w14:paraId="1117C785" w14:textId="5B4F5B37"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II</w:t>
      </w:r>
      <w:r w:rsidRPr="00A45B37">
        <w:rPr>
          <w:rFonts w:ascii="Arial" w:hAnsi="Arial" w:cs="Arial"/>
          <w:bCs/>
          <w:sz w:val="20"/>
          <w:szCs w:val="20"/>
        </w:rPr>
        <w:t xml:space="preserve"> – </w:t>
      </w:r>
      <w:proofErr w:type="gramStart"/>
      <w:r w:rsidRPr="00A45B37">
        <w:rPr>
          <w:rFonts w:ascii="Arial" w:hAnsi="Arial" w:cs="Arial"/>
          <w:bCs/>
          <w:sz w:val="20"/>
          <w:szCs w:val="20"/>
        </w:rPr>
        <w:t>proceder</w:t>
      </w:r>
      <w:proofErr w:type="gramEnd"/>
      <w:r w:rsidRPr="00A45B37">
        <w:rPr>
          <w:rFonts w:ascii="Arial" w:hAnsi="Arial" w:cs="Arial"/>
          <w:bCs/>
          <w:sz w:val="20"/>
          <w:szCs w:val="20"/>
        </w:rPr>
        <w:t xml:space="preserve"> de modo incompatível com o decoro</w:t>
      </w:r>
      <w:r>
        <w:rPr>
          <w:rFonts w:ascii="Arial" w:hAnsi="Arial" w:cs="Arial"/>
          <w:bCs/>
          <w:sz w:val="20"/>
          <w:szCs w:val="20"/>
        </w:rPr>
        <w:t xml:space="preserve"> </w:t>
      </w:r>
      <w:r w:rsidRPr="00A45B37">
        <w:rPr>
          <w:rFonts w:ascii="Arial" w:hAnsi="Arial" w:cs="Arial"/>
          <w:bCs/>
          <w:sz w:val="20"/>
          <w:szCs w:val="20"/>
        </w:rPr>
        <w:t>parlamentar;</w:t>
      </w:r>
    </w:p>
    <w:p w14:paraId="43D368E3" w14:textId="77777777" w:rsidR="00A45B37" w:rsidRPr="00A45B37" w:rsidRDefault="00A45B37" w:rsidP="00A45B37">
      <w:pPr>
        <w:spacing w:after="0" w:line="240" w:lineRule="auto"/>
        <w:ind w:firstLine="4502"/>
        <w:jc w:val="both"/>
        <w:rPr>
          <w:rFonts w:ascii="Arial" w:hAnsi="Arial" w:cs="Arial"/>
          <w:bCs/>
          <w:sz w:val="20"/>
          <w:szCs w:val="20"/>
        </w:rPr>
      </w:pPr>
    </w:p>
    <w:p w14:paraId="54ECFFF0" w14:textId="0D343F5E"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xml:space="preserve">III </w:t>
      </w:r>
      <w:r w:rsidRPr="00A45B37">
        <w:rPr>
          <w:rFonts w:ascii="Arial" w:hAnsi="Arial" w:cs="Arial"/>
          <w:bCs/>
          <w:sz w:val="20"/>
          <w:szCs w:val="20"/>
        </w:rPr>
        <w:t>– deixar de comparecer, durante qualquer sessão</w:t>
      </w:r>
      <w:r>
        <w:rPr>
          <w:rFonts w:ascii="Arial" w:hAnsi="Arial" w:cs="Arial"/>
          <w:bCs/>
          <w:sz w:val="20"/>
          <w:szCs w:val="20"/>
        </w:rPr>
        <w:t xml:space="preserve"> </w:t>
      </w:r>
      <w:r w:rsidRPr="00A45B37">
        <w:rPr>
          <w:rFonts w:ascii="Arial" w:hAnsi="Arial" w:cs="Arial"/>
          <w:bCs/>
          <w:sz w:val="20"/>
          <w:szCs w:val="20"/>
        </w:rPr>
        <w:t>legislativa, à terça parte das sessões ordinárias, ressalvados os</w:t>
      </w:r>
      <w:r>
        <w:rPr>
          <w:rFonts w:ascii="Arial" w:hAnsi="Arial" w:cs="Arial"/>
          <w:bCs/>
          <w:sz w:val="20"/>
          <w:szCs w:val="20"/>
        </w:rPr>
        <w:t xml:space="preserve"> </w:t>
      </w:r>
      <w:r w:rsidRPr="00A45B37">
        <w:rPr>
          <w:rFonts w:ascii="Arial" w:hAnsi="Arial" w:cs="Arial"/>
          <w:bCs/>
          <w:sz w:val="20"/>
          <w:szCs w:val="20"/>
        </w:rPr>
        <w:t>casos previstos na Lei Orgânica ou neste Regimento Interno;</w:t>
      </w:r>
    </w:p>
    <w:p w14:paraId="5EFF0AA4" w14:textId="77777777" w:rsidR="00A45B37" w:rsidRDefault="00A45B37" w:rsidP="00A45B37">
      <w:pPr>
        <w:spacing w:after="0" w:line="240" w:lineRule="auto"/>
        <w:ind w:firstLine="4502"/>
        <w:jc w:val="both"/>
        <w:rPr>
          <w:rFonts w:ascii="Arial" w:hAnsi="Arial" w:cs="Arial"/>
          <w:bCs/>
          <w:sz w:val="20"/>
          <w:szCs w:val="20"/>
        </w:rPr>
      </w:pPr>
    </w:p>
    <w:p w14:paraId="259C5A62" w14:textId="5E89B643"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xml:space="preserve">IV </w:t>
      </w:r>
      <w:r w:rsidRPr="00A45B37">
        <w:rPr>
          <w:rFonts w:ascii="Arial" w:hAnsi="Arial" w:cs="Arial"/>
          <w:bCs/>
          <w:sz w:val="20"/>
          <w:szCs w:val="20"/>
        </w:rPr>
        <w:t xml:space="preserve">– </w:t>
      </w:r>
      <w:proofErr w:type="gramStart"/>
      <w:r w:rsidRPr="00A45B37">
        <w:rPr>
          <w:rFonts w:ascii="Arial" w:hAnsi="Arial" w:cs="Arial"/>
          <w:bCs/>
          <w:sz w:val="20"/>
          <w:szCs w:val="20"/>
        </w:rPr>
        <w:t>incorrer</w:t>
      </w:r>
      <w:proofErr w:type="gramEnd"/>
      <w:r w:rsidRPr="00A45B37">
        <w:rPr>
          <w:rFonts w:ascii="Arial" w:hAnsi="Arial" w:cs="Arial"/>
          <w:bCs/>
          <w:sz w:val="20"/>
          <w:szCs w:val="20"/>
        </w:rPr>
        <w:t xml:space="preserve"> nas causas de perda ou suspensão dos direitos</w:t>
      </w:r>
      <w:r>
        <w:rPr>
          <w:rFonts w:ascii="Arial" w:hAnsi="Arial" w:cs="Arial"/>
          <w:bCs/>
          <w:sz w:val="20"/>
          <w:szCs w:val="20"/>
        </w:rPr>
        <w:t xml:space="preserve"> </w:t>
      </w:r>
      <w:r w:rsidRPr="00A45B37">
        <w:rPr>
          <w:rFonts w:ascii="Arial" w:hAnsi="Arial" w:cs="Arial"/>
          <w:bCs/>
          <w:sz w:val="20"/>
          <w:szCs w:val="20"/>
        </w:rPr>
        <w:t>políticos constitucionalmente previstas;</w:t>
      </w:r>
    </w:p>
    <w:p w14:paraId="0B8044EF" w14:textId="77777777" w:rsidR="00A45B37" w:rsidRDefault="00A45B37" w:rsidP="00A45B37">
      <w:pPr>
        <w:spacing w:after="0" w:line="240" w:lineRule="auto"/>
        <w:ind w:firstLine="4502"/>
        <w:jc w:val="both"/>
        <w:rPr>
          <w:rFonts w:ascii="Arial" w:hAnsi="Arial" w:cs="Arial"/>
          <w:bCs/>
          <w:sz w:val="20"/>
          <w:szCs w:val="20"/>
        </w:rPr>
      </w:pPr>
    </w:p>
    <w:p w14:paraId="7A4437B1" w14:textId="64221B5A"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lastRenderedPageBreak/>
        <w:t>V</w:t>
      </w:r>
      <w:r w:rsidRPr="00A45B37">
        <w:rPr>
          <w:rFonts w:ascii="Arial" w:hAnsi="Arial" w:cs="Arial"/>
          <w:bCs/>
          <w:sz w:val="20"/>
          <w:szCs w:val="20"/>
        </w:rPr>
        <w:t xml:space="preserve"> – </w:t>
      </w:r>
      <w:proofErr w:type="gramStart"/>
      <w:r w:rsidRPr="00A45B37">
        <w:rPr>
          <w:rFonts w:ascii="Arial" w:hAnsi="Arial" w:cs="Arial"/>
          <w:bCs/>
          <w:sz w:val="20"/>
          <w:szCs w:val="20"/>
        </w:rPr>
        <w:t>tiver</w:t>
      </w:r>
      <w:proofErr w:type="gramEnd"/>
      <w:r w:rsidRPr="00A45B37">
        <w:rPr>
          <w:rFonts w:ascii="Arial" w:hAnsi="Arial" w:cs="Arial"/>
          <w:bCs/>
          <w:sz w:val="20"/>
          <w:szCs w:val="20"/>
        </w:rPr>
        <w:t xml:space="preserve"> o mandato cassado pela Justiça Eleitoral;</w:t>
      </w:r>
    </w:p>
    <w:p w14:paraId="249E7AA1" w14:textId="77777777" w:rsidR="00A45B37" w:rsidRPr="00A45B37" w:rsidRDefault="00A45B37" w:rsidP="00A45B37">
      <w:pPr>
        <w:spacing w:after="0" w:line="240" w:lineRule="auto"/>
        <w:ind w:firstLine="4502"/>
        <w:jc w:val="both"/>
        <w:rPr>
          <w:rFonts w:ascii="Arial" w:hAnsi="Arial" w:cs="Arial"/>
          <w:bCs/>
          <w:sz w:val="20"/>
          <w:szCs w:val="20"/>
        </w:rPr>
      </w:pPr>
    </w:p>
    <w:p w14:paraId="39D7F710" w14:textId="39ED9228" w:rsidR="00A45B37" w:rsidRP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xml:space="preserve">VI </w:t>
      </w:r>
      <w:r w:rsidRPr="00A45B37">
        <w:rPr>
          <w:rFonts w:ascii="Arial" w:hAnsi="Arial" w:cs="Arial"/>
          <w:bCs/>
          <w:sz w:val="20"/>
          <w:szCs w:val="20"/>
        </w:rPr>
        <w:t xml:space="preserve">– </w:t>
      </w:r>
      <w:proofErr w:type="gramStart"/>
      <w:r w:rsidRPr="00A45B37">
        <w:rPr>
          <w:rFonts w:ascii="Arial" w:hAnsi="Arial" w:cs="Arial"/>
          <w:bCs/>
          <w:sz w:val="20"/>
          <w:szCs w:val="20"/>
        </w:rPr>
        <w:t>sofrer</w:t>
      </w:r>
      <w:proofErr w:type="gramEnd"/>
      <w:r w:rsidRPr="00A45B37">
        <w:rPr>
          <w:rFonts w:ascii="Arial" w:hAnsi="Arial" w:cs="Arial"/>
          <w:bCs/>
          <w:sz w:val="20"/>
          <w:szCs w:val="20"/>
        </w:rPr>
        <w:t xml:space="preserve"> condenação criminal em sentença transitada em</w:t>
      </w:r>
      <w:r>
        <w:rPr>
          <w:rFonts w:ascii="Arial" w:hAnsi="Arial" w:cs="Arial"/>
          <w:bCs/>
          <w:sz w:val="20"/>
          <w:szCs w:val="20"/>
        </w:rPr>
        <w:t xml:space="preserve"> </w:t>
      </w:r>
      <w:r w:rsidRPr="00A45B37">
        <w:rPr>
          <w:rFonts w:ascii="Arial" w:hAnsi="Arial" w:cs="Arial"/>
          <w:bCs/>
          <w:sz w:val="20"/>
          <w:szCs w:val="20"/>
        </w:rPr>
        <w:t>julgado, que implique em restrição à liberdade de locomoção;</w:t>
      </w:r>
    </w:p>
    <w:p w14:paraId="08FF4316" w14:textId="77777777" w:rsidR="00A45B37" w:rsidRDefault="00A45B37" w:rsidP="00A45B37">
      <w:pPr>
        <w:spacing w:after="0" w:line="240" w:lineRule="auto"/>
        <w:ind w:firstLine="4502"/>
        <w:jc w:val="both"/>
        <w:rPr>
          <w:rFonts w:ascii="Arial" w:hAnsi="Arial" w:cs="Arial"/>
          <w:bCs/>
          <w:sz w:val="20"/>
          <w:szCs w:val="20"/>
        </w:rPr>
      </w:pPr>
    </w:p>
    <w:p w14:paraId="649E5A81" w14:textId="501EA1D2" w:rsidR="00A45B37"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VII</w:t>
      </w:r>
      <w:r w:rsidRPr="00A45B37">
        <w:rPr>
          <w:rFonts w:ascii="Arial" w:hAnsi="Arial" w:cs="Arial"/>
          <w:bCs/>
          <w:sz w:val="20"/>
          <w:szCs w:val="20"/>
        </w:rPr>
        <w:t xml:space="preserve"> – fixar residência fora do Município;</w:t>
      </w:r>
      <w:r w:rsidR="00FF1FC5">
        <w:rPr>
          <w:rFonts w:ascii="Arial" w:hAnsi="Arial" w:cs="Arial"/>
          <w:bCs/>
          <w:sz w:val="20"/>
          <w:szCs w:val="20"/>
        </w:rPr>
        <w:t xml:space="preserve"> e</w:t>
      </w:r>
    </w:p>
    <w:p w14:paraId="4D813365" w14:textId="77777777" w:rsidR="00A45B37" w:rsidRDefault="00A45B37" w:rsidP="00A45B37">
      <w:pPr>
        <w:spacing w:after="0" w:line="240" w:lineRule="auto"/>
        <w:ind w:firstLine="4502"/>
        <w:jc w:val="both"/>
        <w:rPr>
          <w:rFonts w:ascii="Arial" w:hAnsi="Arial" w:cs="Arial"/>
          <w:bCs/>
          <w:sz w:val="20"/>
          <w:szCs w:val="20"/>
        </w:rPr>
      </w:pPr>
    </w:p>
    <w:p w14:paraId="4A90DD38" w14:textId="7E2AE53A" w:rsidR="00A45B37" w:rsidRPr="00E55B48" w:rsidRDefault="00A45B37" w:rsidP="00A45B37">
      <w:pPr>
        <w:spacing w:after="0" w:line="240" w:lineRule="auto"/>
        <w:ind w:firstLine="4502"/>
        <w:jc w:val="both"/>
        <w:rPr>
          <w:rFonts w:ascii="Arial" w:hAnsi="Arial" w:cs="Arial"/>
          <w:bCs/>
          <w:sz w:val="20"/>
          <w:szCs w:val="20"/>
        </w:rPr>
      </w:pPr>
      <w:r w:rsidRPr="00A45B37">
        <w:rPr>
          <w:rFonts w:ascii="Arial" w:hAnsi="Arial" w:cs="Arial"/>
          <w:b/>
          <w:sz w:val="20"/>
          <w:szCs w:val="20"/>
        </w:rPr>
        <w:t xml:space="preserve">VIII </w:t>
      </w:r>
      <w:r w:rsidRPr="00A45B37">
        <w:rPr>
          <w:rFonts w:ascii="Arial" w:hAnsi="Arial" w:cs="Arial"/>
          <w:bCs/>
          <w:sz w:val="20"/>
          <w:szCs w:val="20"/>
        </w:rPr>
        <w:t>– utilizar do mandato para a prática de atos de improbidade</w:t>
      </w:r>
      <w:r>
        <w:rPr>
          <w:rFonts w:ascii="Arial" w:hAnsi="Arial" w:cs="Arial"/>
          <w:bCs/>
          <w:sz w:val="20"/>
          <w:szCs w:val="20"/>
        </w:rPr>
        <w:t xml:space="preserve"> </w:t>
      </w:r>
      <w:r w:rsidRPr="00A45B37">
        <w:rPr>
          <w:rFonts w:ascii="Arial" w:hAnsi="Arial" w:cs="Arial"/>
          <w:bCs/>
          <w:sz w:val="20"/>
          <w:szCs w:val="20"/>
        </w:rPr>
        <w:t>administrativa ou de crimes praticados por particular contra a</w:t>
      </w:r>
      <w:r>
        <w:rPr>
          <w:rFonts w:ascii="Arial" w:hAnsi="Arial" w:cs="Arial"/>
          <w:bCs/>
          <w:sz w:val="20"/>
          <w:szCs w:val="20"/>
        </w:rPr>
        <w:t xml:space="preserve"> </w:t>
      </w:r>
      <w:r w:rsidRPr="00A45B37">
        <w:rPr>
          <w:rFonts w:ascii="Arial" w:hAnsi="Arial" w:cs="Arial"/>
          <w:bCs/>
          <w:sz w:val="20"/>
          <w:szCs w:val="20"/>
        </w:rPr>
        <w:t>Administração em Geral, contra a Administração Pública, contra</w:t>
      </w:r>
      <w:r>
        <w:rPr>
          <w:rFonts w:ascii="Arial" w:hAnsi="Arial" w:cs="Arial"/>
          <w:bCs/>
          <w:sz w:val="20"/>
          <w:szCs w:val="20"/>
        </w:rPr>
        <w:t xml:space="preserve"> </w:t>
      </w:r>
      <w:r w:rsidRPr="00A45B37">
        <w:rPr>
          <w:rFonts w:ascii="Arial" w:hAnsi="Arial" w:cs="Arial"/>
          <w:bCs/>
          <w:sz w:val="20"/>
          <w:szCs w:val="20"/>
        </w:rPr>
        <w:t>Administração da Justiça, contra as Finanças Públicas ou contra</w:t>
      </w:r>
      <w:r>
        <w:rPr>
          <w:rFonts w:ascii="Arial" w:hAnsi="Arial" w:cs="Arial"/>
          <w:bCs/>
          <w:sz w:val="20"/>
          <w:szCs w:val="20"/>
        </w:rPr>
        <w:t xml:space="preserve"> </w:t>
      </w:r>
      <w:r w:rsidRPr="00A45B37">
        <w:rPr>
          <w:rFonts w:ascii="Arial" w:hAnsi="Arial" w:cs="Arial"/>
          <w:bCs/>
          <w:sz w:val="20"/>
          <w:szCs w:val="20"/>
        </w:rPr>
        <w:t>o Estado Democrático de Direito.</w:t>
      </w:r>
    </w:p>
    <w:p w14:paraId="65344E48" w14:textId="77777777" w:rsidR="00E55B48" w:rsidRDefault="00E55B48" w:rsidP="00E55B48">
      <w:pPr>
        <w:spacing w:after="0" w:line="240" w:lineRule="auto"/>
        <w:ind w:firstLine="4502"/>
        <w:jc w:val="both"/>
        <w:rPr>
          <w:rFonts w:ascii="Arial" w:hAnsi="Arial" w:cs="Arial"/>
          <w:bCs/>
          <w:sz w:val="20"/>
          <w:szCs w:val="20"/>
        </w:rPr>
      </w:pPr>
    </w:p>
    <w:p w14:paraId="5C4F4A1A" w14:textId="1A4297C5" w:rsidR="008B14D3" w:rsidRDefault="008B14D3" w:rsidP="008B14D3">
      <w:pPr>
        <w:spacing w:after="0" w:line="240" w:lineRule="auto"/>
        <w:ind w:firstLine="4502"/>
        <w:jc w:val="both"/>
        <w:rPr>
          <w:rFonts w:ascii="Arial" w:hAnsi="Arial" w:cs="Arial"/>
          <w:bCs/>
          <w:sz w:val="20"/>
          <w:szCs w:val="20"/>
        </w:rPr>
      </w:pPr>
      <w:r w:rsidRPr="008B14D3">
        <w:rPr>
          <w:rFonts w:ascii="Arial" w:hAnsi="Arial" w:cs="Arial"/>
          <w:b/>
          <w:sz w:val="20"/>
          <w:szCs w:val="20"/>
        </w:rPr>
        <w:t>§ 1</w:t>
      </w:r>
      <w:proofErr w:type="gramStart"/>
      <w:r w:rsidRPr="008B14D3">
        <w:rPr>
          <w:rFonts w:ascii="Arial" w:hAnsi="Arial" w:cs="Arial"/>
          <w:b/>
          <w:sz w:val="20"/>
          <w:szCs w:val="20"/>
        </w:rPr>
        <w:t>º</w:t>
      </w:r>
      <w:r w:rsidRPr="008B14D3">
        <w:rPr>
          <w:rFonts w:ascii="Arial" w:hAnsi="Arial" w:cs="Arial"/>
          <w:bCs/>
          <w:sz w:val="20"/>
          <w:szCs w:val="20"/>
        </w:rPr>
        <w:t xml:space="preserve"> </w:t>
      </w:r>
      <w:r w:rsidR="00414577">
        <w:rPr>
          <w:rFonts w:ascii="Arial" w:hAnsi="Arial" w:cs="Arial"/>
          <w:bCs/>
          <w:sz w:val="20"/>
          <w:szCs w:val="20"/>
        </w:rPr>
        <w:t xml:space="preserve"> </w:t>
      </w:r>
      <w:r w:rsidRPr="008B14D3">
        <w:rPr>
          <w:rFonts w:ascii="Arial" w:hAnsi="Arial" w:cs="Arial"/>
          <w:bCs/>
          <w:sz w:val="20"/>
          <w:szCs w:val="20"/>
        </w:rPr>
        <w:t>É</w:t>
      </w:r>
      <w:proofErr w:type="gramEnd"/>
      <w:r w:rsidRPr="008B14D3">
        <w:rPr>
          <w:rFonts w:ascii="Arial" w:hAnsi="Arial" w:cs="Arial"/>
          <w:bCs/>
          <w:sz w:val="20"/>
          <w:szCs w:val="20"/>
        </w:rPr>
        <w:t xml:space="preserve"> incompatível com o decoro parlamentar, além dos</w:t>
      </w:r>
      <w:r>
        <w:rPr>
          <w:rFonts w:ascii="Arial" w:hAnsi="Arial" w:cs="Arial"/>
          <w:bCs/>
          <w:sz w:val="20"/>
          <w:szCs w:val="20"/>
        </w:rPr>
        <w:t xml:space="preserve"> </w:t>
      </w:r>
      <w:r w:rsidRPr="008B14D3">
        <w:rPr>
          <w:rFonts w:ascii="Arial" w:hAnsi="Arial" w:cs="Arial"/>
          <w:bCs/>
          <w:sz w:val="20"/>
          <w:szCs w:val="20"/>
        </w:rPr>
        <w:t>casos definidos no Regimento Interno e em legislação própria,</w:t>
      </w:r>
      <w:r>
        <w:rPr>
          <w:rFonts w:ascii="Arial" w:hAnsi="Arial" w:cs="Arial"/>
          <w:bCs/>
          <w:sz w:val="20"/>
          <w:szCs w:val="20"/>
        </w:rPr>
        <w:t xml:space="preserve"> </w:t>
      </w:r>
      <w:r w:rsidRPr="008B14D3">
        <w:rPr>
          <w:rFonts w:ascii="Arial" w:hAnsi="Arial" w:cs="Arial"/>
          <w:bCs/>
          <w:sz w:val="20"/>
          <w:szCs w:val="20"/>
        </w:rPr>
        <w:t>o abuso das prerrogativas asseguradas a membros da Câmara</w:t>
      </w:r>
      <w:r>
        <w:rPr>
          <w:rFonts w:ascii="Arial" w:hAnsi="Arial" w:cs="Arial"/>
          <w:bCs/>
          <w:sz w:val="20"/>
          <w:szCs w:val="20"/>
        </w:rPr>
        <w:t xml:space="preserve"> </w:t>
      </w:r>
      <w:r w:rsidRPr="008B14D3">
        <w:rPr>
          <w:rFonts w:ascii="Arial" w:hAnsi="Arial" w:cs="Arial"/>
          <w:bCs/>
          <w:sz w:val="20"/>
          <w:szCs w:val="20"/>
        </w:rPr>
        <w:t>Municipal ou a percepção de vantagens indevidas.</w:t>
      </w:r>
    </w:p>
    <w:p w14:paraId="5EDD799A" w14:textId="77777777" w:rsidR="008B14D3" w:rsidRPr="008B14D3" w:rsidRDefault="008B14D3" w:rsidP="008B14D3">
      <w:pPr>
        <w:spacing w:after="0" w:line="240" w:lineRule="auto"/>
        <w:ind w:firstLine="4502"/>
        <w:jc w:val="both"/>
        <w:rPr>
          <w:rFonts w:ascii="Arial" w:hAnsi="Arial" w:cs="Arial"/>
          <w:bCs/>
          <w:sz w:val="20"/>
          <w:szCs w:val="20"/>
        </w:rPr>
      </w:pPr>
    </w:p>
    <w:p w14:paraId="5DBBCDC4" w14:textId="07C51E29" w:rsidR="008B14D3" w:rsidRPr="008B14D3" w:rsidRDefault="008B14D3" w:rsidP="008B14D3">
      <w:pPr>
        <w:spacing w:after="0" w:line="240" w:lineRule="auto"/>
        <w:ind w:firstLine="4502"/>
        <w:jc w:val="both"/>
        <w:rPr>
          <w:rFonts w:ascii="Arial" w:hAnsi="Arial" w:cs="Arial"/>
          <w:bCs/>
          <w:sz w:val="20"/>
          <w:szCs w:val="20"/>
        </w:rPr>
      </w:pPr>
      <w:r w:rsidRPr="008B14D3">
        <w:rPr>
          <w:rFonts w:ascii="Arial" w:hAnsi="Arial" w:cs="Arial"/>
          <w:b/>
          <w:sz w:val="20"/>
          <w:szCs w:val="20"/>
        </w:rPr>
        <w:t>§ 2</w:t>
      </w:r>
      <w:proofErr w:type="gramStart"/>
      <w:r w:rsidRPr="008B14D3">
        <w:rPr>
          <w:rFonts w:ascii="Arial" w:hAnsi="Arial" w:cs="Arial"/>
          <w:b/>
          <w:sz w:val="20"/>
          <w:szCs w:val="20"/>
        </w:rPr>
        <w:t>º</w:t>
      </w:r>
      <w:r w:rsidRPr="008B14D3">
        <w:rPr>
          <w:rFonts w:ascii="Arial" w:hAnsi="Arial" w:cs="Arial"/>
          <w:bCs/>
          <w:sz w:val="20"/>
          <w:szCs w:val="20"/>
        </w:rPr>
        <w:t xml:space="preserve"> </w:t>
      </w:r>
      <w:r w:rsidR="00414577">
        <w:rPr>
          <w:rFonts w:ascii="Arial" w:hAnsi="Arial" w:cs="Arial"/>
          <w:bCs/>
          <w:sz w:val="20"/>
          <w:szCs w:val="20"/>
        </w:rPr>
        <w:t xml:space="preserve"> </w:t>
      </w:r>
      <w:r w:rsidRPr="008B14D3">
        <w:rPr>
          <w:rFonts w:ascii="Arial" w:hAnsi="Arial" w:cs="Arial"/>
          <w:bCs/>
          <w:sz w:val="20"/>
          <w:szCs w:val="20"/>
        </w:rPr>
        <w:t>A</w:t>
      </w:r>
      <w:proofErr w:type="gramEnd"/>
      <w:r w:rsidRPr="008B14D3">
        <w:rPr>
          <w:rFonts w:ascii="Arial" w:hAnsi="Arial" w:cs="Arial"/>
          <w:bCs/>
          <w:sz w:val="20"/>
          <w:szCs w:val="20"/>
        </w:rPr>
        <w:t xml:space="preserve"> perda do mandato, nas hipóteses dos incisos III, IV,</w:t>
      </w:r>
      <w:r>
        <w:rPr>
          <w:rFonts w:ascii="Arial" w:hAnsi="Arial" w:cs="Arial"/>
          <w:bCs/>
          <w:sz w:val="20"/>
          <w:szCs w:val="20"/>
        </w:rPr>
        <w:t xml:space="preserve"> </w:t>
      </w:r>
      <w:r w:rsidRPr="008B14D3">
        <w:rPr>
          <w:rFonts w:ascii="Arial" w:hAnsi="Arial" w:cs="Arial"/>
          <w:bCs/>
          <w:sz w:val="20"/>
          <w:szCs w:val="20"/>
        </w:rPr>
        <w:t>V e VI deste artigo, será declarada pela Mesa Diretora, de ofício</w:t>
      </w:r>
      <w:r>
        <w:rPr>
          <w:rFonts w:ascii="Arial" w:hAnsi="Arial" w:cs="Arial"/>
          <w:bCs/>
          <w:sz w:val="20"/>
          <w:szCs w:val="20"/>
        </w:rPr>
        <w:t xml:space="preserve"> </w:t>
      </w:r>
      <w:r w:rsidRPr="008B14D3">
        <w:rPr>
          <w:rFonts w:ascii="Arial" w:hAnsi="Arial" w:cs="Arial"/>
          <w:bCs/>
          <w:sz w:val="20"/>
          <w:szCs w:val="20"/>
        </w:rPr>
        <w:t>ou mediante representação de qualquer Vereador ou de partido</w:t>
      </w:r>
      <w:r>
        <w:rPr>
          <w:rFonts w:ascii="Arial" w:hAnsi="Arial" w:cs="Arial"/>
          <w:bCs/>
          <w:sz w:val="20"/>
          <w:szCs w:val="20"/>
        </w:rPr>
        <w:t xml:space="preserve"> </w:t>
      </w:r>
      <w:r w:rsidRPr="008B14D3">
        <w:rPr>
          <w:rFonts w:ascii="Arial" w:hAnsi="Arial" w:cs="Arial"/>
          <w:bCs/>
          <w:sz w:val="20"/>
          <w:szCs w:val="20"/>
        </w:rPr>
        <w:t>político com representação na Câmara Municipal.</w:t>
      </w:r>
    </w:p>
    <w:p w14:paraId="3549BEE6" w14:textId="77777777" w:rsidR="008B14D3" w:rsidRDefault="008B14D3" w:rsidP="008B14D3">
      <w:pPr>
        <w:spacing w:after="0" w:line="240" w:lineRule="auto"/>
        <w:ind w:firstLine="4502"/>
        <w:jc w:val="both"/>
        <w:rPr>
          <w:rFonts w:ascii="Arial" w:hAnsi="Arial" w:cs="Arial"/>
          <w:bCs/>
          <w:sz w:val="20"/>
          <w:szCs w:val="20"/>
        </w:rPr>
      </w:pPr>
    </w:p>
    <w:p w14:paraId="0EE54595" w14:textId="3022CA36" w:rsidR="008B14D3" w:rsidRPr="008B14D3" w:rsidRDefault="008B14D3" w:rsidP="008B14D3">
      <w:pPr>
        <w:spacing w:after="0" w:line="240" w:lineRule="auto"/>
        <w:ind w:firstLine="4502"/>
        <w:jc w:val="both"/>
        <w:rPr>
          <w:rFonts w:ascii="Arial" w:hAnsi="Arial" w:cs="Arial"/>
          <w:bCs/>
          <w:sz w:val="20"/>
          <w:szCs w:val="20"/>
        </w:rPr>
      </w:pPr>
      <w:r w:rsidRPr="008B14D3">
        <w:rPr>
          <w:rFonts w:ascii="Arial" w:hAnsi="Arial" w:cs="Arial"/>
          <w:b/>
          <w:sz w:val="20"/>
          <w:szCs w:val="20"/>
        </w:rPr>
        <w:t>§ 3</w:t>
      </w:r>
      <w:proofErr w:type="gramStart"/>
      <w:r w:rsidRPr="008B14D3">
        <w:rPr>
          <w:rFonts w:ascii="Arial" w:hAnsi="Arial" w:cs="Arial"/>
          <w:b/>
          <w:sz w:val="20"/>
          <w:szCs w:val="20"/>
        </w:rPr>
        <w:t>º</w:t>
      </w:r>
      <w:r w:rsidRPr="008B14D3">
        <w:rPr>
          <w:rFonts w:ascii="Arial" w:hAnsi="Arial" w:cs="Arial"/>
          <w:bCs/>
          <w:sz w:val="20"/>
          <w:szCs w:val="20"/>
        </w:rPr>
        <w:t xml:space="preserve"> </w:t>
      </w:r>
      <w:r w:rsidR="00414577">
        <w:rPr>
          <w:rFonts w:ascii="Arial" w:hAnsi="Arial" w:cs="Arial"/>
          <w:bCs/>
          <w:sz w:val="20"/>
          <w:szCs w:val="20"/>
        </w:rPr>
        <w:t xml:space="preserve"> </w:t>
      </w:r>
      <w:r w:rsidRPr="008B14D3">
        <w:rPr>
          <w:rFonts w:ascii="Arial" w:hAnsi="Arial" w:cs="Arial"/>
          <w:bCs/>
          <w:sz w:val="20"/>
          <w:szCs w:val="20"/>
        </w:rPr>
        <w:t>Nas</w:t>
      </w:r>
      <w:proofErr w:type="gramEnd"/>
      <w:r w:rsidRPr="008B14D3">
        <w:rPr>
          <w:rFonts w:ascii="Arial" w:hAnsi="Arial" w:cs="Arial"/>
          <w:bCs/>
          <w:sz w:val="20"/>
          <w:szCs w:val="20"/>
        </w:rPr>
        <w:t xml:space="preserve"> hipóteses dos incisos I, II, VII e VIII, a perda do</w:t>
      </w:r>
      <w:r>
        <w:rPr>
          <w:rFonts w:ascii="Arial" w:hAnsi="Arial" w:cs="Arial"/>
          <w:bCs/>
          <w:sz w:val="20"/>
          <w:szCs w:val="20"/>
        </w:rPr>
        <w:t xml:space="preserve"> </w:t>
      </w:r>
      <w:r w:rsidRPr="008B14D3">
        <w:rPr>
          <w:rFonts w:ascii="Arial" w:hAnsi="Arial" w:cs="Arial"/>
          <w:bCs/>
          <w:sz w:val="20"/>
          <w:szCs w:val="20"/>
        </w:rPr>
        <w:t>mandato dependerá de representação de qualquer Vereador ou</w:t>
      </w:r>
      <w:r>
        <w:rPr>
          <w:rFonts w:ascii="Arial" w:hAnsi="Arial" w:cs="Arial"/>
          <w:bCs/>
          <w:sz w:val="20"/>
          <w:szCs w:val="20"/>
        </w:rPr>
        <w:t xml:space="preserve"> </w:t>
      </w:r>
      <w:r w:rsidRPr="008B14D3">
        <w:rPr>
          <w:rFonts w:ascii="Arial" w:hAnsi="Arial" w:cs="Arial"/>
          <w:bCs/>
          <w:sz w:val="20"/>
          <w:szCs w:val="20"/>
        </w:rPr>
        <w:t>partido político com representação na Câmara Municipal, que</w:t>
      </w:r>
      <w:r>
        <w:rPr>
          <w:rFonts w:ascii="Arial" w:hAnsi="Arial" w:cs="Arial"/>
          <w:bCs/>
          <w:sz w:val="20"/>
          <w:szCs w:val="20"/>
        </w:rPr>
        <w:t xml:space="preserve"> </w:t>
      </w:r>
      <w:r w:rsidRPr="008B14D3">
        <w:rPr>
          <w:rFonts w:ascii="Arial" w:hAnsi="Arial" w:cs="Arial"/>
          <w:bCs/>
          <w:sz w:val="20"/>
          <w:szCs w:val="20"/>
        </w:rPr>
        <w:t>deverá ser submetida à deliberação plenária e somente será</w:t>
      </w:r>
      <w:r>
        <w:rPr>
          <w:rFonts w:ascii="Arial" w:hAnsi="Arial" w:cs="Arial"/>
          <w:bCs/>
          <w:sz w:val="20"/>
          <w:szCs w:val="20"/>
        </w:rPr>
        <w:t xml:space="preserve"> </w:t>
      </w:r>
      <w:r w:rsidRPr="008B14D3">
        <w:rPr>
          <w:rFonts w:ascii="Arial" w:hAnsi="Arial" w:cs="Arial"/>
          <w:bCs/>
          <w:sz w:val="20"/>
          <w:szCs w:val="20"/>
        </w:rPr>
        <w:t>acolhida com o voto favorável da maioria qualificada.</w:t>
      </w:r>
    </w:p>
    <w:p w14:paraId="6E7E3E35" w14:textId="77777777" w:rsidR="008B14D3" w:rsidRDefault="008B14D3" w:rsidP="008B14D3">
      <w:pPr>
        <w:spacing w:after="0" w:line="240" w:lineRule="auto"/>
        <w:ind w:firstLine="4502"/>
        <w:jc w:val="both"/>
        <w:rPr>
          <w:rFonts w:ascii="Arial" w:hAnsi="Arial" w:cs="Arial"/>
          <w:bCs/>
          <w:sz w:val="20"/>
          <w:szCs w:val="20"/>
        </w:rPr>
      </w:pPr>
    </w:p>
    <w:p w14:paraId="51ABC68E" w14:textId="41B43FC0" w:rsidR="008B14D3" w:rsidRPr="008B14D3" w:rsidRDefault="008B14D3" w:rsidP="009B18AD">
      <w:pPr>
        <w:spacing w:after="0" w:line="240" w:lineRule="auto"/>
        <w:ind w:firstLine="4502"/>
        <w:jc w:val="both"/>
        <w:rPr>
          <w:rFonts w:ascii="Arial" w:hAnsi="Arial" w:cs="Arial"/>
          <w:bCs/>
          <w:sz w:val="20"/>
          <w:szCs w:val="20"/>
        </w:rPr>
      </w:pPr>
      <w:r w:rsidRPr="008B14D3">
        <w:rPr>
          <w:rFonts w:ascii="Arial" w:hAnsi="Arial" w:cs="Arial"/>
          <w:b/>
          <w:sz w:val="20"/>
          <w:szCs w:val="20"/>
        </w:rPr>
        <w:t>§ 4</w:t>
      </w:r>
      <w:proofErr w:type="gramStart"/>
      <w:r w:rsidRPr="008B14D3">
        <w:rPr>
          <w:rFonts w:ascii="Arial" w:hAnsi="Arial" w:cs="Arial"/>
          <w:b/>
          <w:sz w:val="20"/>
          <w:szCs w:val="20"/>
        </w:rPr>
        <w:t>º</w:t>
      </w:r>
      <w:r w:rsidRPr="008B14D3">
        <w:rPr>
          <w:rFonts w:ascii="Arial" w:hAnsi="Arial" w:cs="Arial"/>
          <w:bCs/>
          <w:sz w:val="20"/>
          <w:szCs w:val="20"/>
        </w:rPr>
        <w:t xml:space="preserve"> </w:t>
      </w:r>
      <w:r w:rsidR="00414577">
        <w:rPr>
          <w:rFonts w:ascii="Arial" w:hAnsi="Arial" w:cs="Arial"/>
          <w:bCs/>
          <w:sz w:val="20"/>
          <w:szCs w:val="20"/>
        </w:rPr>
        <w:t xml:space="preserve"> </w:t>
      </w:r>
      <w:r w:rsidRPr="008B14D3">
        <w:rPr>
          <w:rFonts w:ascii="Arial" w:hAnsi="Arial" w:cs="Arial"/>
          <w:bCs/>
          <w:sz w:val="20"/>
          <w:szCs w:val="20"/>
        </w:rPr>
        <w:t>A</w:t>
      </w:r>
      <w:proofErr w:type="gramEnd"/>
      <w:r w:rsidRPr="008B14D3">
        <w:rPr>
          <w:rFonts w:ascii="Arial" w:hAnsi="Arial" w:cs="Arial"/>
          <w:bCs/>
          <w:sz w:val="20"/>
          <w:szCs w:val="20"/>
        </w:rPr>
        <w:t xml:space="preserve"> Câmara Municipal disporá sobre o procedimento a ser</w:t>
      </w:r>
      <w:r>
        <w:rPr>
          <w:rFonts w:ascii="Arial" w:hAnsi="Arial" w:cs="Arial"/>
          <w:bCs/>
          <w:sz w:val="20"/>
          <w:szCs w:val="20"/>
        </w:rPr>
        <w:t xml:space="preserve"> </w:t>
      </w:r>
      <w:r w:rsidRPr="008B14D3">
        <w:rPr>
          <w:rFonts w:ascii="Arial" w:hAnsi="Arial" w:cs="Arial"/>
          <w:bCs/>
          <w:sz w:val="20"/>
          <w:szCs w:val="20"/>
        </w:rPr>
        <w:t>obedecido nos processos de perda de mandato decididos pela</w:t>
      </w:r>
      <w:r w:rsidR="009B18AD">
        <w:rPr>
          <w:rFonts w:ascii="Arial" w:hAnsi="Arial" w:cs="Arial"/>
          <w:bCs/>
          <w:sz w:val="20"/>
          <w:szCs w:val="20"/>
        </w:rPr>
        <w:t xml:space="preserve"> </w:t>
      </w:r>
      <w:r w:rsidRPr="008B14D3">
        <w:rPr>
          <w:rFonts w:ascii="Arial" w:hAnsi="Arial" w:cs="Arial"/>
          <w:bCs/>
          <w:sz w:val="20"/>
          <w:szCs w:val="20"/>
        </w:rPr>
        <w:t>Câmara, e sobre a aplicação de outras penalidades, assegurado</w:t>
      </w:r>
      <w:r w:rsidR="009B18AD">
        <w:rPr>
          <w:rFonts w:ascii="Arial" w:hAnsi="Arial" w:cs="Arial"/>
          <w:bCs/>
          <w:sz w:val="20"/>
          <w:szCs w:val="20"/>
        </w:rPr>
        <w:t xml:space="preserve"> </w:t>
      </w:r>
      <w:r w:rsidRPr="008B14D3">
        <w:rPr>
          <w:rFonts w:ascii="Arial" w:hAnsi="Arial" w:cs="Arial"/>
          <w:bCs/>
          <w:sz w:val="20"/>
          <w:szCs w:val="20"/>
        </w:rPr>
        <w:t>o contraditório.</w:t>
      </w:r>
    </w:p>
    <w:p w14:paraId="455B1A59" w14:textId="77777777" w:rsidR="009B18AD" w:rsidRDefault="009B18AD" w:rsidP="008B14D3">
      <w:pPr>
        <w:spacing w:after="0" w:line="240" w:lineRule="auto"/>
        <w:ind w:firstLine="4502"/>
        <w:jc w:val="both"/>
        <w:rPr>
          <w:rFonts w:ascii="Arial" w:hAnsi="Arial" w:cs="Arial"/>
          <w:bCs/>
          <w:sz w:val="20"/>
          <w:szCs w:val="20"/>
        </w:rPr>
      </w:pPr>
    </w:p>
    <w:p w14:paraId="749DF19B" w14:textId="3AFE8330" w:rsidR="008B14D3" w:rsidRPr="008B14D3" w:rsidRDefault="008B14D3" w:rsidP="009B18AD">
      <w:pPr>
        <w:spacing w:after="0" w:line="240" w:lineRule="auto"/>
        <w:ind w:firstLine="4502"/>
        <w:jc w:val="both"/>
        <w:rPr>
          <w:rFonts w:ascii="Arial" w:hAnsi="Arial" w:cs="Arial"/>
          <w:bCs/>
          <w:sz w:val="20"/>
          <w:szCs w:val="20"/>
        </w:rPr>
      </w:pPr>
      <w:r w:rsidRPr="008B14D3">
        <w:rPr>
          <w:rFonts w:ascii="Arial" w:hAnsi="Arial" w:cs="Arial"/>
          <w:b/>
          <w:sz w:val="20"/>
          <w:szCs w:val="20"/>
        </w:rPr>
        <w:t>§ 5</w:t>
      </w:r>
      <w:proofErr w:type="gramStart"/>
      <w:r w:rsidRPr="008B14D3">
        <w:rPr>
          <w:rFonts w:ascii="Arial" w:hAnsi="Arial" w:cs="Arial"/>
          <w:b/>
          <w:sz w:val="20"/>
          <w:szCs w:val="20"/>
        </w:rPr>
        <w:t>º</w:t>
      </w:r>
      <w:r w:rsidRPr="008B14D3">
        <w:rPr>
          <w:rFonts w:ascii="Arial" w:hAnsi="Arial" w:cs="Arial"/>
          <w:bCs/>
          <w:sz w:val="20"/>
          <w:szCs w:val="20"/>
        </w:rPr>
        <w:t xml:space="preserve"> </w:t>
      </w:r>
      <w:r w:rsidR="00414577">
        <w:rPr>
          <w:rFonts w:ascii="Arial" w:hAnsi="Arial" w:cs="Arial"/>
          <w:bCs/>
          <w:sz w:val="20"/>
          <w:szCs w:val="20"/>
        </w:rPr>
        <w:t xml:space="preserve"> </w:t>
      </w:r>
      <w:r w:rsidRPr="008B14D3">
        <w:rPr>
          <w:rFonts w:ascii="Arial" w:hAnsi="Arial" w:cs="Arial"/>
          <w:bCs/>
          <w:sz w:val="20"/>
          <w:szCs w:val="20"/>
        </w:rPr>
        <w:t>Será</w:t>
      </w:r>
      <w:proofErr w:type="gramEnd"/>
      <w:r w:rsidRPr="008B14D3">
        <w:rPr>
          <w:rFonts w:ascii="Arial" w:hAnsi="Arial" w:cs="Arial"/>
          <w:bCs/>
          <w:sz w:val="20"/>
          <w:szCs w:val="20"/>
        </w:rPr>
        <w:t xml:space="preserve"> vedado ao parlamentar autor da representação</w:t>
      </w:r>
      <w:r w:rsidR="009B18AD">
        <w:rPr>
          <w:rFonts w:ascii="Arial" w:hAnsi="Arial" w:cs="Arial"/>
          <w:bCs/>
          <w:sz w:val="20"/>
          <w:szCs w:val="20"/>
        </w:rPr>
        <w:t xml:space="preserve"> </w:t>
      </w:r>
      <w:r w:rsidRPr="008B14D3">
        <w:rPr>
          <w:rFonts w:ascii="Arial" w:hAnsi="Arial" w:cs="Arial"/>
          <w:bCs/>
          <w:sz w:val="20"/>
          <w:szCs w:val="20"/>
        </w:rPr>
        <w:t>o exercício dos atos de direção dos trabalhos referentes ao</w:t>
      </w:r>
      <w:r w:rsidR="009B18AD">
        <w:rPr>
          <w:rFonts w:ascii="Arial" w:hAnsi="Arial" w:cs="Arial"/>
          <w:bCs/>
          <w:sz w:val="20"/>
          <w:szCs w:val="20"/>
        </w:rPr>
        <w:t xml:space="preserve"> </w:t>
      </w:r>
      <w:r w:rsidRPr="008B14D3">
        <w:rPr>
          <w:rFonts w:ascii="Arial" w:hAnsi="Arial" w:cs="Arial"/>
          <w:bCs/>
          <w:sz w:val="20"/>
          <w:szCs w:val="20"/>
        </w:rPr>
        <w:t>processo de cassação.</w:t>
      </w:r>
    </w:p>
    <w:p w14:paraId="09B1765E" w14:textId="77777777" w:rsidR="009B18AD" w:rsidRDefault="009B18AD" w:rsidP="008B14D3">
      <w:pPr>
        <w:spacing w:after="0" w:line="240" w:lineRule="auto"/>
        <w:ind w:firstLine="4502"/>
        <w:jc w:val="both"/>
        <w:rPr>
          <w:rFonts w:ascii="Arial" w:hAnsi="Arial" w:cs="Arial"/>
          <w:bCs/>
          <w:sz w:val="20"/>
          <w:szCs w:val="20"/>
        </w:rPr>
      </w:pPr>
    </w:p>
    <w:p w14:paraId="501CF233" w14:textId="50FBAB7E" w:rsidR="008B14D3" w:rsidRPr="008B14D3" w:rsidRDefault="008B14D3" w:rsidP="009B18AD">
      <w:pPr>
        <w:spacing w:after="0" w:line="240" w:lineRule="auto"/>
        <w:ind w:firstLine="4502"/>
        <w:jc w:val="both"/>
        <w:rPr>
          <w:rFonts w:ascii="Arial" w:hAnsi="Arial" w:cs="Arial"/>
          <w:bCs/>
          <w:sz w:val="20"/>
          <w:szCs w:val="20"/>
        </w:rPr>
      </w:pPr>
      <w:r w:rsidRPr="008B14D3">
        <w:rPr>
          <w:rFonts w:ascii="Arial" w:hAnsi="Arial" w:cs="Arial"/>
          <w:b/>
          <w:sz w:val="20"/>
          <w:szCs w:val="20"/>
        </w:rPr>
        <w:t>§ 6</w:t>
      </w:r>
      <w:proofErr w:type="gramStart"/>
      <w:r w:rsidRPr="008B14D3">
        <w:rPr>
          <w:rFonts w:ascii="Arial" w:hAnsi="Arial" w:cs="Arial"/>
          <w:b/>
          <w:sz w:val="20"/>
          <w:szCs w:val="20"/>
        </w:rPr>
        <w:t>º</w:t>
      </w:r>
      <w:r w:rsidRPr="008B14D3">
        <w:rPr>
          <w:rFonts w:ascii="Arial" w:hAnsi="Arial" w:cs="Arial"/>
          <w:bCs/>
          <w:sz w:val="20"/>
          <w:szCs w:val="20"/>
        </w:rPr>
        <w:t xml:space="preserve"> </w:t>
      </w:r>
      <w:r w:rsidR="00414577">
        <w:rPr>
          <w:rFonts w:ascii="Arial" w:hAnsi="Arial" w:cs="Arial"/>
          <w:bCs/>
          <w:sz w:val="20"/>
          <w:szCs w:val="20"/>
        </w:rPr>
        <w:t xml:space="preserve"> </w:t>
      </w:r>
      <w:r w:rsidRPr="008B14D3">
        <w:rPr>
          <w:rFonts w:ascii="Arial" w:hAnsi="Arial" w:cs="Arial"/>
          <w:bCs/>
          <w:sz w:val="20"/>
          <w:szCs w:val="20"/>
        </w:rPr>
        <w:t>O</w:t>
      </w:r>
      <w:proofErr w:type="gramEnd"/>
      <w:r w:rsidRPr="008B14D3">
        <w:rPr>
          <w:rFonts w:ascii="Arial" w:hAnsi="Arial" w:cs="Arial"/>
          <w:bCs/>
          <w:sz w:val="20"/>
          <w:szCs w:val="20"/>
        </w:rPr>
        <w:t xml:space="preserve"> parlamentar autor da representação e o Vereador</w:t>
      </w:r>
      <w:r w:rsidR="009B18AD">
        <w:rPr>
          <w:rFonts w:ascii="Arial" w:hAnsi="Arial" w:cs="Arial"/>
          <w:bCs/>
          <w:sz w:val="20"/>
          <w:szCs w:val="20"/>
        </w:rPr>
        <w:t xml:space="preserve"> </w:t>
      </w:r>
      <w:r w:rsidRPr="008B14D3">
        <w:rPr>
          <w:rFonts w:ascii="Arial" w:hAnsi="Arial" w:cs="Arial"/>
          <w:bCs/>
          <w:sz w:val="20"/>
          <w:szCs w:val="20"/>
        </w:rPr>
        <w:t>representado não poderão participar da votação da cassação.</w:t>
      </w:r>
    </w:p>
    <w:p w14:paraId="461EB1C2" w14:textId="77777777" w:rsidR="009B18AD" w:rsidRDefault="009B18AD" w:rsidP="008B14D3">
      <w:pPr>
        <w:spacing w:after="0" w:line="240" w:lineRule="auto"/>
        <w:ind w:firstLine="4502"/>
        <w:jc w:val="both"/>
        <w:rPr>
          <w:rFonts w:ascii="Arial" w:hAnsi="Arial" w:cs="Arial"/>
          <w:b/>
          <w:bCs/>
          <w:sz w:val="20"/>
          <w:szCs w:val="20"/>
        </w:rPr>
      </w:pPr>
    </w:p>
    <w:p w14:paraId="07FECE9A" w14:textId="61EEDF8E" w:rsidR="008B14D3" w:rsidRPr="008B14D3" w:rsidRDefault="008B14D3" w:rsidP="009B18AD">
      <w:pPr>
        <w:spacing w:after="0" w:line="240" w:lineRule="auto"/>
        <w:ind w:firstLine="4502"/>
        <w:jc w:val="both"/>
        <w:rPr>
          <w:rFonts w:ascii="Arial" w:hAnsi="Arial" w:cs="Arial"/>
          <w:bCs/>
          <w:sz w:val="20"/>
          <w:szCs w:val="20"/>
        </w:rPr>
      </w:pPr>
      <w:r w:rsidRPr="008B14D3">
        <w:rPr>
          <w:rFonts w:ascii="Arial" w:hAnsi="Arial" w:cs="Arial"/>
          <w:b/>
          <w:bCs/>
          <w:sz w:val="20"/>
          <w:szCs w:val="20"/>
        </w:rPr>
        <w:t xml:space="preserve">Art. 43. </w:t>
      </w:r>
      <w:r w:rsidR="00414577">
        <w:rPr>
          <w:rFonts w:ascii="Arial" w:hAnsi="Arial" w:cs="Arial"/>
          <w:b/>
          <w:bCs/>
          <w:sz w:val="20"/>
          <w:szCs w:val="20"/>
        </w:rPr>
        <w:t xml:space="preserve"> </w:t>
      </w:r>
      <w:r w:rsidRPr="008B14D3">
        <w:rPr>
          <w:rFonts w:ascii="Arial" w:hAnsi="Arial" w:cs="Arial"/>
          <w:bCs/>
          <w:sz w:val="20"/>
          <w:szCs w:val="20"/>
        </w:rPr>
        <w:t>A Câmara Municipal instituirá o Código de Ética dos</w:t>
      </w:r>
      <w:r w:rsidR="009B18AD">
        <w:rPr>
          <w:rFonts w:ascii="Arial" w:hAnsi="Arial" w:cs="Arial"/>
          <w:bCs/>
          <w:sz w:val="20"/>
          <w:szCs w:val="20"/>
        </w:rPr>
        <w:t xml:space="preserve"> </w:t>
      </w:r>
      <w:r w:rsidRPr="008B14D3">
        <w:rPr>
          <w:rFonts w:ascii="Arial" w:hAnsi="Arial" w:cs="Arial"/>
          <w:bCs/>
          <w:sz w:val="20"/>
          <w:szCs w:val="20"/>
        </w:rPr>
        <w:t>Vereadores, no prazo de 180 (cento e oitenta) dias, contado da</w:t>
      </w:r>
      <w:r w:rsidR="009B18AD">
        <w:rPr>
          <w:rFonts w:ascii="Arial" w:hAnsi="Arial" w:cs="Arial"/>
          <w:bCs/>
          <w:sz w:val="20"/>
          <w:szCs w:val="20"/>
        </w:rPr>
        <w:t xml:space="preserve"> </w:t>
      </w:r>
      <w:r w:rsidRPr="008B14D3">
        <w:rPr>
          <w:rFonts w:ascii="Arial" w:hAnsi="Arial" w:cs="Arial"/>
          <w:bCs/>
          <w:sz w:val="20"/>
          <w:szCs w:val="20"/>
        </w:rPr>
        <w:t>publicação desta Lei Orgânica.</w:t>
      </w:r>
    </w:p>
    <w:p w14:paraId="60E8C83D" w14:textId="77777777" w:rsidR="009B18AD" w:rsidRDefault="009B18AD" w:rsidP="008B14D3">
      <w:pPr>
        <w:spacing w:after="0" w:line="240" w:lineRule="auto"/>
        <w:ind w:firstLine="4502"/>
        <w:jc w:val="both"/>
        <w:rPr>
          <w:rFonts w:ascii="Arial" w:hAnsi="Arial" w:cs="Arial"/>
          <w:b/>
          <w:bCs/>
          <w:sz w:val="20"/>
          <w:szCs w:val="20"/>
        </w:rPr>
      </w:pPr>
    </w:p>
    <w:p w14:paraId="55489ACC" w14:textId="2403422C" w:rsidR="008B14D3" w:rsidRDefault="008B14D3" w:rsidP="008B14D3">
      <w:pPr>
        <w:spacing w:after="0" w:line="240" w:lineRule="auto"/>
        <w:ind w:firstLine="4502"/>
        <w:jc w:val="both"/>
        <w:rPr>
          <w:rFonts w:ascii="Arial" w:hAnsi="Arial" w:cs="Arial"/>
          <w:bCs/>
          <w:sz w:val="20"/>
          <w:szCs w:val="20"/>
        </w:rPr>
      </w:pPr>
      <w:r w:rsidRPr="008B14D3">
        <w:rPr>
          <w:rFonts w:ascii="Arial" w:hAnsi="Arial" w:cs="Arial"/>
          <w:b/>
          <w:bCs/>
          <w:sz w:val="20"/>
          <w:szCs w:val="20"/>
        </w:rPr>
        <w:t xml:space="preserve">Art. 44. </w:t>
      </w:r>
      <w:r w:rsidR="00414577">
        <w:rPr>
          <w:rFonts w:ascii="Arial" w:hAnsi="Arial" w:cs="Arial"/>
          <w:b/>
          <w:bCs/>
          <w:sz w:val="20"/>
          <w:szCs w:val="20"/>
        </w:rPr>
        <w:t xml:space="preserve"> </w:t>
      </w:r>
      <w:r w:rsidRPr="008B14D3">
        <w:rPr>
          <w:rFonts w:ascii="Arial" w:hAnsi="Arial" w:cs="Arial"/>
          <w:bCs/>
          <w:sz w:val="20"/>
          <w:szCs w:val="20"/>
        </w:rPr>
        <w:t>O Vereador poderá licenciar-se:</w:t>
      </w:r>
    </w:p>
    <w:p w14:paraId="61F42B1B" w14:textId="77777777" w:rsidR="009B18AD" w:rsidRPr="008B14D3" w:rsidRDefault="009B18AD" w:rsidP="008B14D3">
      <w:pPr>
        <w:spacing w:after="0" w:line="240" w:lineRule="auto"/>
        <w:ind w:firstLine="4502"/>
        <w:jc w:val="both"/>
        <w:rPr>
          <w:rFonts w:ascii="Arial" w:hAnsi="Arial" w:cs="Arial"/>
          <w:bCs/>
          <w:sz w:val="20"/>
          <w:szCs w:val="20"/>
        </w:rPr>
      </w:pPr>
    </w:p>
    <w:p w14:paraId="5D676E6E" w14:textId="77777777" w:rsidR="008B14D3" w:rsidRDefault="008B14D3" w:rsidP="008B14D3">
      <w:pPr>
        <w:spacing w:after="0" w:line="240" w:lineRule="auto"/>
        <w:ind w:firstLine="4502"/>
        <w:jc w:val="both"/>
        <w:rPr>
          <w:rFonts w:ascii="Arial" w:hAnsi="Arial" w:cs="Arial"/>
          <w:bCs/>
          <w:sz w:val="20"/>
          <w:szCs w:val="20"/>
        </w:rPr>
      </w:pPr>
      <w:r w:rsidRPr="008B14D3">
        <w:rPr>
          <w:rFonts w:ascii="Arial" w:hAnsi="Arial" w:cs="Arial"/>
          <w:b/>
          <w:sz w:val="20"/>
          <w:szCs w:val="20"/>
        </w:rPr>
        <w:t xml:space="preserve">I </w:t>
      </w:r>
      <w:r w:rsidRPr="008B14D3">
        <w:rPr>
          <w:rFonts w:ascii="Arial" w:hAnsi="Arial" w:cs="Arial"/>
          <w:bCs/>
          <w:sz w:val="20"/>
          <w:szCs w:val="20"/>
        </w:rPr>
        <w:t xml:space="preserve">– </w:t>
      </w:r>
      <w:proofErr w:type="gramStart"/>
      <w:r w:rsidRPr="008B14D3">
        <w:rPr>
          <w:rFonts w:ascii="Arial" w:hAnsi="Arial" w:cs="Arial"/>
          <w:bCs/>
          <w:sz w:val="20"/>
          <w:szCs w:val="20"/>
        </w:rPr>
        <w:t>por</w:t>
      </w:r>
      <w:proofErr w:type="gramEnd"/>
      <w:r w:rsidRPr="008B14D3">
        <w:rPr>
          <w:rFonts w:ascii="Arial" w:hAnsi="Arial" w:cs="Arial"/>
          <w:bCs/>
          <w:sz w:val="20"/>
          <w:szCs w:val="20"/>
        </w:rPr>
        <w:t xml:space="preserve"> motivo de doença devidamente comprovada;</w:t>
      </w:r>
    </w:p>
    <w:p w14:paraId="38F449D7" w14:textId="77777777" w:rsidR="009B18AD" w:rsidRPr="008B14D3" w:rsidRDefault="009B18AD" w:rsidP="008B14D3">
      <w:pPr>
        <w:spacing w:after="0" w:line="240" w:lineRule="auto"/>
        <w:ind w:firstLine="4502"/>
        <w:jc w:val="both"/>
        <w:rPr>
          <w:rFonts w:ascii="Arial" w:hAnsi="Arial" w:cs="Arial"/>
          <w:bCs/>
          <w:sz w:val="20"/>
          <w:szCs w:val="20"/>
        </w:rPr>
      </w:pPr>
    </w:p>
    <w:p w14:paraId="7594B9CA" w14:textId="6404687F" w:rsidR="008B14D3" w:rsidRDefault="008B14D3" w:rsidP="008B14D3">
      <w:pPr>
        <w:spacing w:after="0" w:line="240" w:lineRule="auto"/>
        <w:ind w:firstLine="4502"/>
        <w:jc w:val="both"/>
        <w:rPr>
          <w:rFonts w:ascii="Arial" w:hAnsi="Arial" w:cs="Arial"/>
          <w:bCs/>
          <w:sz w:val="20"/>
          <w:szCs w:val="20"/>
        </w:rPr>
      </w:pPr>
      <w:r w:rsidRPr="009B18AD">
        <w:rPr>
          <w:rFonts w:ascii="Arial" w:hAnsi="Arial" w:cs="Arial"/>
          <w:b/>
          <w:sz w:val="20"/>
          <w:szCs w:val="20"/>
        </w:rPr>
        <w:t>II</w:t>
      </w:r>
      <w:r w:rsidRPr="008B14D3">
        <w:rPr>
          <w:rFonts w:ascii="Arial" w:hAnsi="Arial" w:cs="Arial"/>
          <w:bCs/>
          <w:sz w:val="20"/>
          <w:szCs w:val="20"/>
        </w:rPr>
        <w:t xml:space="preserve"> – </w:t>
      </w:r>
      <w:proofErr w:type="gramStart"/>
      <w:r w:rsidRPr="008B14D3">
        <w:rPr>
          <w:rFonts w:ascii="Arial" w:hAnsi="Arial" w:cs="Arial"/>
          <w:bCs/>
          <w:sz w:val="20"/>
          <w:szCs w:val="20"/>
        </w:rPr>
        <w:t>por</w:t>
      </w:r>
      <w:proofErr w:type="gramEnd"/>
      <w:r w:rsidRPr="008B14D3">
        <w:rPr>
          <w:rFonts w:ascii="Arial" w:hAnsi="Arial" w:cs="Arial"/>
          <w:bCs/>
          <w:sz w:val="20"/>
          <w:szCs w:val="20"/>
        </w:rPr>
        <w:t xml:space="preserve"> licença maternidade ou paternidade;</w:t>
      </w:r>
    </w:p>
    <w:p w14:paraId="34021100" w14:textId="77777777" w:rsidR="009B18AD" w:rsidRDefault="009B18AD" w:rsidP="008B14D3">
      <w:pPr>
        <w:spacing w:after="0" w:line="240" w:lineRule="auto"/>
        <w:ind w:firstLine="4502"/>
        <w:jc w:val="both"/>
        <w:rPr>
          <w:rFonts w:ascii="Arial" w:hAnsi="Arial" w:cs="Arial"/>
          <w:bCs/>
          <w:sz w:val="20"/>
          <w:szCs w:val="20"/>
        </w:rPr>
      </w:pPr>
    </w:p>
    <w:p w14:paraId="23B864EE" w14:textId="57D2ABE2" w:rsidR="009B18AD" w:rsidRPr="009B18AD" w:rsidRDefault="009B18AD" w:rsidP="009B18AD">
      <w:pPr>
        <w:spacing w:after="0" w:line="240" w:lineRule="auto"/>
        <w:ind w:firstLine="4502"/>
        <w:jc w:val="both"/>
        <w:rPr>
          <w:rFonts w:ascii="Arial" w:hAnsi="Arial" w:cs="Arial"/>
          <w:bCs/>
          <w:sz w:val="20"/>
          <w:szCs w:val="20"/>
        </w:rPr>
      </w:pPr>
      <w:r w:rsidRPr="009B18AD">
        <w:rPr>
          <w:rFonts w:ascii="Arial" w:hAnsi="Arial" w:cs="Arial"/>
          <w:b/>
          <w:sz w:val="20"/>
          <w:szCs w:val="20"/>
        </w:rPr>
        <w:t>III</w:t>
      </w:r>
      <w:r w:rsidRPr="009B18AD">
        <w:rPr>
          <w:rFonts w:ascii="Arial" w:hAnsi="Arial" w:cs="Arial"/>
          <w:bCs/>
          <w:sz w:val="20"/>
          <w:szCs w:val="20"/>
        </w:rPr>
        <w:t xml:space="preserve"> – para desempenhar missões temporárias de interesse do</w:t>
      </w:r>
      <w:r>
        <w:rPr>
          <w:rFonts w:ascii="Arial" w:hAnsi="Arial" w:cs="Arial"/>
          <w:bCs/>
          <w:sz w:val="20"/>
          <w:szCs w:val="20"/>
        </w:rPr>
        <w:t xml:space="preserve"> </w:t>
      </w:r>
      <w:r w:rsidRPr="009B18AD">
        <w:rPr>
          <w:rFonts w:ascii="Arial" w:hAnsi="Arial" w:cs="Arial"/>
          <w:bCs/>
          <w:sz w:val="20"/>
          <w:szCs w:val="20"/>
        </w:rPr>
        <w:t>Município;</w:t>
      </w:r>
    </w:p>
    <w:p w14:paraId="7C4569DB" w14:textId="77777777" w:rsidR="009B18AD" w:rsidRDefault="009B18AD" w:rsidP="009B18AD">
      <w:pPr>
        <w:spacing w:after="0" w:line="240" w:lineRule="auto"/>
        <w:ind w:firstLine="4502"/>
        <w:jc w:val="both"/>
        <w:rPr>
          <w:rFonts w:ascii="Arial" w:hAnsi="Arial" w:cs="Arial"/>
          <w:bCs/>
          <w:sz w:val="20"/>
          <w:szCs w:val="20"/>
        </w:rPr>
      </w:pPr>
    </w:p>
    <w:p w14:paraId="42590F5C" w14:textId="342C808C" w:rsidR="009B18AD" w:rsidRPr="009B18AD" w:rsidRDefault="009B18AD" w:rsidP="009B18AD">
      <w:pPr>
        <w:spacing w:after="0" w:line="240" w:lineRule="auto"/>
        <w:ind w:firstLine="4502"/>
        <w:jc w:val="both"/>
        <w:rPr>
          <w:rFonts w:ascii="Arial" w:hAnsi="Arial" w:cs="Arial"/>
          <w:bCs/>
          <w:sz w:val="20"/>
          <w:szCs w:val="20"/>
        </w:rPr>
      </w:pPr>
      <w:r w:rsidRPr="009B18AD">
        <w:rPr>
          <w:rFonts w:ascii="Arial" w:hAnsi="Arial" w:cs="Arial"/>
          <w:b/>
          <w:sz w:val="20"/>
          <w:szCs w:val="20"/>
        </w:rPr>
        <w:t xml:space="preserve">IV </w:t>
      </w:r>
      <w:r w:rsidRPr="009B18AD">
        <w:rPr>
          <w:rFonts w:ascii="Arial" w:hAnsi="Arial" w:cs="Arial"/>
          <w:bCs/>
          <w:sz w:val="20"/>
          <w:szCs w:val="20"/>
        </w:rPr>
        <w:t xml:space="preserve">– </w:t>
      </w:r>
      <w:proofErr w:type="gramStart"/>
      <w:r w:rsidRPr="009B18AD">
        <w:rPr>
          <w:rFonts w:ascii="Arial" w:hAnsi="Arial" w:cs="Arial"/>
          <w:bCs/>
          <w:sz w:val="20"/>
          <w:szCs w:val="20"/>
        </w:rPr>
        <w:t>para</w:t>
      </w:r>
      <w:proofErr w:type="gramEnd"/>
      <w:r w:rsidRPr="009B18AD">
        <w:rPr>
          <w:rFonts w:ascii="Arial" w:hAnsi="Arial" w:cs="Arial"/>
          <w:bCs/>
          <w:sz w:val="20"/>
          <w:szCs w:val="20"/>
        </w:rPr>
        <w:t xml:space="preserve"> tratar de interesse particular, por prazo determinado,</w:t>
      </w:r>
      <w:r>
        <w:rPr>
          <w:rFonts w:ascii="Arial" w:hAnsi="Arial" w:cs="Arial"/>
          <w:bCs/>
          <w:sz w:val="20"/>
          <w:szCs w:val="20"/>
        </w:rPr>
        <w:t xml:space="preserve"> </w:t>
      </w:r>
      <w:r w:rsidRPr="009B18AD">
        <w:rPr>
          <w:rFonts w:ascii="Arial" w:hAnsi="Arial" w:cs="Arial"/>
          <w:bCs/>
          <w:sz w:val="20"/>
          <w:szCs w:val="20"/>
        </w:rPr>
        <w:t>nunca inferior a 15 (quinze) dias, não podendo reassumir o</w:t>
      </w:r>
      <w:r>
        <w:rPr>
          <w:rFonts w:ascii="Arial" w:hAnsi="Arial" w:cs="Arial"/>
          <w:bCs/>
          <w:sz w:val="20"/>
          <w:szCs w:val="20"/>
        </w:rPr>
        <w:t xml:space="preserve"> </w:t>
      </w:r>
      <w:r w:rsidRPr="009B18AD">
        <w:rPr>
          <w:rFonts w:ascii="Arial" w:hAnsi="Arial" w:cs="Arial"/>
          <w:bCs/>
          <w:sz w:val="20"/>
          <w:szCs w:val="20"/>
        </w:rPr>
        <w:t>exercício do mandato antes do término da licença;</w:t>
      </w:r>
      <w:r w:rsidR="00FF1FC5">
        <w:rPr>
          <w:rFonts w:ascii="Arial" w:hAnsi="Arial" w:cs="Arial"/>
          <w:bCs/>
          <w:sz w:val="20"/>
          <w:szCs w:val="20"/>
        </w:rPr>
        <w:t xml:space="preserve"> e</w:t>
      </w:r>
    </w:p>
    <w:p w14:paraId="0293697B" w14:textId="77777777" w:rsidR="009B18AD" w:rsidRDefault="009B18AD" w:rsidP="009B18AD">
      <w:pPr>
        <w:spacing w:after="0" w:line="240" w:lineRule="auto"/>
        <w:ind w:firstLine="4502"/>
        <w:jc w:val="both"/>
        <w:rPr>
          <w:rFonts w:ascii="Arial" w:hAnsi="Arial" w:cs="Arial"/>
          <w:bCs/>
          <w:sz w:val="20"/>
          <w:szCs w:val="20"/>
        </w:rPr>
      </w:pPr>
    </w:p>
    <w:p w14:paraId="34D06C0F" w14:textId="3CE40693" w:rsidR="009B18AD" w:rsidRPr="009B18AD" w:rsidRDefault="009B18AD" w:rsidP="009B18AD">
      <w:pPr>
        <w:spacing w:after="0" w:line="240" w:lineRule="auto"/>
        <w:ind w:firstLine="4502"/>
        <w:jc w:val="both"/>
        <w:rPr>
          <w:rFonts w:ascii="Arial" w:hAnsi="Arial" w:cs="Arial"/>
          <w:bCs/>
          <w:sz w:val="20"/>
          <w:szCs w:val="20"/>
        </w:rPr>
      </w:pPr>
      <w:r w:rsidRPr="009B18AD">
        <w:rPr>
          <w:rFonts w:ascii="Arial" w:hAnsi="Arial" w:cs="Arial"/>
          <w:b/>
          <w:sz w:val="20"/>
          <w:szCs w:val="20"/>
        </w:rPr>
        <w:t xml:space="preserve">V </w:t>
      </w:r>
      <w:r w:rsidRPr="009B18AD">
        <w:rPr>
          <w:rFonts w:ascii="Arial" w:hAnsi="Arial" w:cs="Arial"/>
          <w:bCs/>
          <w:sz w:val="20"/>
          <w:szCs w:val="20"/>
        </w:rPr>
        <w:t xml:space="preserve">– </w:t>
      </w:r>
      <w:proofErr w:type="gramStart"/>
      <w:r w:rsidRPr="009B18AD">
        <w:rPr>
          <w:rFonts w:ascii="Arial" w:hAnsi="Arial" w:cs="Arial"/>
          <w:bCs/>
          <w:sz w:val="20"/>
          <w:szCs w:val="20"/>
        </w:rPr>
        <w:t>para</w:t>
      </w:r>
      <w:proofErr w:type="gramEnd"/>
      <w:r w:rsidRPr="009B18AD">
        <w:rPr>
          <w:rFonts w:ascii="Arial" w:hAnsi="Arial" w:cs="Arial"/>
          <w:bCs/>
          <w:sz w:val="20"/>
          <w:szCs w:val="20"/>
        </w:rPr>
        <w:t xml:space="preserve"> assumir, na condição de suplente, mandato eletivo</w:t>
      </w:r>
      <w:r>
        <w:rPr>
          <w:rFonts w:ascii="Arial" w:hAnsi="Arial" w:cs="Arial"/>
          <w:bCs/>
          <w:sz w:val="20"/>
          <w:szCs w:val="20"/>
        </w:rPr>
        <w:t xml:space="preserve"> </w:t>
      </w:r>
      <w:r w:rsidRPr="009B18AD">
        <w:rPr>
          <w:rFonts w:ascii="Arial" w:hAnsi="Arial" w:cs="Arial"/>
          <w:bCs/>
          <w:sz w:val="20"/>
          <w:szCs w:val="20"/>
        </w:rPr>
        <w:t>estadual ou federal, pelo tempo em que durar o afastamento ou</w:t>
      </w:r>
      <w:r>
        <w:rPr>
          <w:rFonts w:ascii="Arial" w:hAnsi="Arial" w:cs="Arial"/>
          <w:bCs/>
          <w:sz w:val="20"/>
          <w:szCs w:val="20"/>
        </w:rPr>
        <w:t xml:space="preserve"> </w:t>
      </w:r>
      <w:r w:rsidRPr="009B18AD">
        <w:rPr>
          <w:rFonts w:ascii="Arial" w:hAnsi="Arial" w:cs="Arial"/>
          <w:bCs/>
          <w:sz w:val="20"/>
          <w:szCs w:val="20"/>
        </w:rPr>
        <w:t>licença do titular.</w:t>
      </w:r>
    </w:p>
    <w:p w14:paraId="44625D6C" w14:textId="77777777" w:rsidR="009B18AD" w:rsidRDefault="009B18AD" w:rsidP="009B18AD">
      <w:pPr>
        <w:spacing w:after="0" w:line="240" w:lineRule="auto"/>
        <w:ind w:firstLine="4502"/>
        <w:jc w:val="both"/>
        <w:rPr>
          <w:rFonts w:ascii="Arial" w:hAnsi="Arial" w:cs="Arial"/>
          <w:bCs/>
          <w:sz w:val="20"/>
          <w:szCs w:val="20"/>
        </w:rPr>
      </w:pPr>
    </w:p>
    <w:p w14:paraId="19853FBB" w14:textId="2C0E67EE" w:rsidR="009B18AD" w:rsidRPr="009B18AD" w:rsidRDefault="009B18AD" w:rsidP="009B18AD">
      <w:pPr>
        <w:spacing w:after="0" w:line="240" w:lineRule="auto"/>
        <w:ind w:firstLine="4502"/>
        <w:jc w:val="both"/>
        <w:rPr>
          <w:rFonts w:ascii="Arial" w:hAnsi="Arial" w:cs="Arial"/>
          <w:bCs/>
          <w:sz w:val="20"/>
          <w:szCs w:val="20"/>
        </w:rPr>
      </w:pPr>
      <w:r w:rsidRPr="009B18AD">
        <w:rPr>
          <w:rFonts w:ascii="Arial" w:hAnsi="Arial" w:cs="Arial"/>
          <w:b/>
          <w:sz w:val="20"/>
          <w:szCs w:val="20"/>
        </w:rPr>
        <w:t>§ 1</w:t>
      </w:r>
      <w:proofErr w:type="gramStart"/>
      <w:r w:rsidRPr="009B18AD">
        <w:rPr>
          <w:rFonts w:ascii="Arial" w:hAnsi="Arial" w:cs="Arial"/>
          <w:b/>
          <w:sz w:val="20"/>
          <w:szCs w:val="20"/>
        </w:rPr>
        <w:t>º</w:t>
      </w:r>
      <w:r w:rsidRPr="009B18AD">
        <w:rPr>
          <w:rFonts w:ascii="Arial" w:hAnsi="Arial" w:cs="Arial"/>
          <w:bCs/>
          <w:sz w:val="20"/>
          <w:szCs w:val="20"/>
        </w:rPr>
        <w:t xml:space="preserve"> </w:t>
      </w:r>
      <w:r w:rsidR="00414577">
        <w:rPr>
          <w:rFonts w:ascii="Arial" w:hAnsi="Arial" w:cs="Arial"/>
          <w:bCs/>
          <w:sz w:val="20"/>
          <w:szCs w:val="20"/>
        </w:rPr>
        <w:t xml:space="preserve"> </w:t>
      </w:r>
      <w:r w:rsidRPr="009B18AD">
        <w:rPr>
          <w:rFonts w:ascii="Arial" w:hAnsi="Arial" w:cs="Arial"/>
          <w:bCs/>
          <w:sz w:val="20"/>
          <w:szCs w:val="20"/>
        </w:rPr>
        <w:t>Para</w:t>
      </w:r>
      <w:proofErr w:type="gramEnd"/>
      <w:r w:rsidRPr="009B18AD">
        <w:rPr>
          <w:rFonts w:ascii="Arial" w:hAnsi="Arial" w:cs="Arial"/>
          <w:bCs/>
          <w:sz w:val="20"/>
          <w:szCs w:val="20"/>
        </w:rPr>
        <w:t xml:space="preserve"> fins de percepção de subsídio, considerar-se-á</w:t>
      </w:r>
      <w:r>
        <w:rPr>
          <w:rFonts w:ascii="Arial" w:hAnsi="Arial" w:cs="Arial"/>
          <w:bCs/>
          <w:sz w:val="20"/>
          <w:szCs w:val="20"/>
        </w:rPr>
        <w:t xml:space="preserve"> </w:t>
      </w:r>
      <w:r w:rsidRPr="009B18AD">
        <w:rPr>
          <w:rFonts w:ascii="Arial" w:hAnsi="Arial" w:cs="Arial"/>
          <w:bCs/>
          <w:sz w:val="20"/>
          <w:szCs w:val="20"/>
        </w:rPr>
        <w:t>como em exercício o Vereador:</w:t>
      </w:r>
    </w:p>
    <w:p w14:paraId="2967D9C5" w14:textId="77777777" w:rsidR="009B18AD" w:rsidRDefault="009B18AD" w:rsidP="009B18AD">
      <w:pPr>
        <w:spacing w:after="0" w:line="240" w:lineRule="auto"/>
        <w:ind w:firstLine="4502"/>
        <w:jc w:val="both"/>
        <w:rPr>
          <w:rFonts w:ascii="Arial" w:hAnsi="Arial" w:cs="Arial"/>
          <w:bCs/>
          <w:sz w:val="20"/>
          <w:szCs w:val="20"/>
        </w:rPr>
      </w:pPr>
    </w:p>
    <w:p w14:paraId="27EA95AB" w14:textId="4B29A1EB" w:rsidR="009B18AD" w:rsidRDefault="009B18AD" w:rsidP="009B18AD">
      <w:pPr>
        <w:spacing w:after="0" w:line="240" w:lineRule="auto"/>
        <w:ind w:firstLine="4502"/>
        <w:jc w:val="both"/>
        <w:rPr>
          <w:rFonts w:ascii="Arial" w:hAnsi="Arial" w:cs="Arial"/>
          <w:bCs/>
          <w:sz w:val="20"/>
          <w:szCs w:val="20"/>
        </w:rPr>
      </w:pPr>
      <w:r w:rsidRPr="009B18AD">
        <w:rPr>
          <w:rFonts w:ascii="Arial" w:hAnsi="Arial" w:cs="Arial"/>
          <w:b/>
          <w:sz w:val="20"/>
          <w:szCs w:val="20"/>
        </w:rPr>
        <w:t>I</w:t>
      </w:r>
      <w:r w:rsidRPr="009B18AD">
        <w:rPr>
          <w:rFonts w:ascii="Arial" w:hAnsi="Arial" w:cs="Arial"/>
          <w:bCs/>
          <w:sz w:val="20"/>
          <w:szCs w:val="20"/>
        </w:rPr>
        <w:t xml:space="preserve"> – </w:t>
      </w:r>
      <w:proofErr w:type="gramStart"/>
      <w:r w:rsidRPr="009B18AD">
        <w:rPr>
          <w:rFonts w:ascii="Arial" w:hAnsi="Arial" w:cs="Arial"/>
          <w:bCs/>
          <w:sz w:val="20"/>
          <w:szCs w:val="20"/>
        </w:rPr>
        <w:t>licenciado</w:t>
      </w:r>
      <w:proofErr w:type="gramEnd"/>
      <w:r w:rsidRPr="009B18AD">
        <w:rPr>
          <w:rFonts w:ascii="Arial" w:hAnsi="Arial" w:cs="Arial"/>
          <w:bCs/>
          <w:sz w:val="20"/>
          <w:szCs w:val="20"/>
        </w:rPr>
        <w:t xml:space="preserve"> nos termos dos incisos I e II deste artigo;</w:t>
      </w:r>
      <w:r w:rsidR="00FF1FC5">
        <w:rPr>
          <w:rFonts w:ascii="Arial" w:hAnsi="Arial" w:cs="Arial"/>
          <w:bCs/>
          <w:sz w:val="20"/>
          <w:szCs w:val="20"/>
        </w:rPr>
        <w:t xml:space="preserve"> e</w:t>
      </w:r>
    </w:p>
    <w:p w14:paraId="58538BB6" w14:textId="77777777" w:rsidR="009B18AD" w:rsidRPr="009B18AD" w:rsidRDefault="009B18AD" w:rsidP="009B18AD">
      <w:pPr>
        <w:spacing w:after="0" w:line="240" w:lineRule="auto"/>
        <w:ind w:firstLine="4502"/>
        <w:jc w:val="both"/>
        <w:rPr>
          <w:rFonts w:ascii="Arial" w:hAnsi="Arial" w:cs="Arial"/>
          <w:bCs/>
          <w:sz w:val="20"/>
          <w:szCs w:val="20"/>
        </w:rPr>
      </w:pPr>
    </w:p>
    <w:p w14:paraId="15AB1F7B" w14:textId="79FE5378" w:rsidR="009B18AD" w:rsidRDefault="009B18AD" w:rsidP="009B18AD">
      <w:pPr>
        <w:spacing w:after="0" w:line="240" w:lineRule="auto"/>
        <w:ind w:firstLine="4502"/>
        <w:jc w:val="both"/>
        <w:rPr>
          <w:rFonts w:ascii="Arial" w:hAnsi="Arial" w:cs="Arial"/>
          <w:bCs/>
          <w:sz w:val="20"/>
          <w:szCs w:val="20"/>
        </w:rPr>
      </w:pPr>
      <w:r w:rsidRPr="009B18AD">
        <w:rPr>
          <w:rFonts w:ascii="Arial" w:hAnsi="Arial" w:cs="Arial"/>
          <w:b/>
          <w:sz w:val="20"/>
          <w:szCs w:val="20"/>
        </w:rPr>
        <w:t xml:space="preserve">II </w:t>
      </w:r>
      <w:r w:rsidRPr="009B18AD">
        <w:rPr>
          <w:rFonts w:ascii="Arial" w:hAnsi="Arial" w:cs="Arial"/>
          <w:bCs/>
          <w:sz w:val="20"/>
          <w:szCs w:val="20"/>
        </w:rPr>
        <w:t xml:space="preserve">– </w:t>
      </w:r>
      <w:proofErr w:type="gramStart"/>
      <w:r w:rsidRPr="009B18AD">
        <w:rPr>
          <w:rFonts w:ascii="Arial" w:hAnsi="Arial" w:cs="Arial"/>
          <w:bCs/>
          <w:sz w:val="20"/>
          <w:szCs w:val="20"/>
        </w:rPr>
        <w:t>licenciado</w:t>
      </w:r>
      <w:proofErr w:type="gramEnd"/>
      <w:r w:rsidRPr="009B18AD">
        <w:rPr>
          <w:rFonts w:ascii="Arial" w:hAnsi="Arial" w:cs="Arial"/>
          <w:bCs/>
          <w:sz w:val="20"/>
          <w:szCs w:val="20"/>
        </w:rPr>
        <w:t xml:space="preserve"> nos moldes do inciso III, se a missão decorrer de</w:t>
      </w:r>
      <w:r>
        <w:rPr>
          <w:rFonts w:ascii="Arial" w:hAnsi="Arial" w:cs="Arial"/>
          <w:bCs/>
          <w:sz w:val="20"/>
          <w:szCs w:val="20"/>
        </w:rPr>
        <w:t xml:space="preserve"> </w:t>
      </w:r>
      <w:r w:rsidRPr="009B18AD">
        <w:rPr>
          <w:rFonts w:ascii="Arial" w:hAnsi="Arial" w:cs="Arial"/>
          <w:bCs/>
          <w:sz w:val="20"/>
          <w:szCs w:val="20"/>
        </w:rPr>
        <w:t>designação da Câmara ou houver sido aprovada por deliberação</w:t>
      </w:r>
      <w:r>
        <w:rPr>
          <w:rFonts w:ascii="Arial" w:hAnsi="Arial" w:cs="Arial"/>
          <w:bCs/>
          <w:sz w:val="20"/>
          <w:szCs w:val="20"/>
        </w:rPr>
        <w:t xml:space="preserve"> </w:t>
      </w:r>
      <w:r w:rsidRPr="009B18AD">
        <w:rPr>
          <w:rFonts w:ascii="Arial" w:hAnsi="Arial" w:cs="Arial"/>
          <w:bCs/>
          <w:sz w:val="20"/>
          <w:szCs w:val="20"/>
        </w:rPr>
        <w:t>plenária.</w:t>
      </w:r>
    </w:p>
    <w:p w14:paraId="0823382B" w14:textId="77777777" w:rsidR="009B18AD" w:rsidRPr="009B18AD" w:rsidRDefault="009B18AD" w:rsidP="009B18AD">
      <w:pPr>
        <w:spacing w:after="0" w:line="240" w:lineRule="auto"/>
        <w:ind w:firstLine="4502"/>
        <w:jc w:val="both"/>
        <w:rPr>
          <w:rFonts w:ascii="Arial" w:hAnsi="Arial" w:cs="Arial"/>
          <w:b/>
          <w:sz w:val="20"/>
          <w:szCs w:val="20"/>
        </w:rPr>
      </w:pPr>
    </w:p>
    <w:p w14:paraId="38B07BC6" w14:textId="77777777" w:rsidR="00414577" w:rsidRDefault="009B18AD" w:rsidP="00414577">
      <w:pPr>
        <w:spacing w:after="0" w:line="240" w:lineRule="auto"/>
        <w:ind w:firstLine="4502"/>
        <w:jc w:val="both"/>
        <w:rPr>
          <w:rFonts w:ascii="Arial" w:hAnsi="Arial" w:cs="Arial"/>
          <w:bCs/>
          <w:sz w:val="20"/>
          <w:szCs w:val="20"/>
        </w:rPr>
      </w:pPr>
      <w:r w:rsidRPr="009B18AD">
        <w:rPr>
          <w:rFonts w:ascii="Arial" w:hAnsi="Arial" w:cs="Arial"/>
          <w:b/>
          <w:sz w:val="20"/>
          <w:szCs w:val="20"/>
        </w:rPr>
        <w:t>§ 2</w:t>
      </w:r>
      <w:proofErr w:type="gramStart"/>
      <w:r w:rsidRPr="009B18AD">
        <w:rPr>
          <w:rFonts w:ascii="Arial" w:hAnsi="Arial" w:cs="Arial"/>
          <w:b/>
          <w:sz w:val="20"/>
          <w:szCs w:val="20"/>
        </w:rPr>
        <w:t>º</w:t>
      </w:r>
      <w:r w:rsidRPr="009B18AD">
        <w:rPr>
          <w:rFonts w:ascii="Arial" w:hAnsi="Arial" w:cs="Arial"/>
          <w:bCs/>
          <w:sz w:val="20"/>
          <w:szCs w:val="20"/>
        </w:rPr>
        <w:t xml:space="preserve"> </w:t>
      </w:r>
      <w:r w:rsidR="00414577">
        <w:rPr>
          <w:rFonts w:ascii="Arial" w:hAnsi="Arial" w:cs="Arial"/>
          <w:bCs/>
          <w:sz w:val="20"/>
          <w:szCs w:val="20"/>
        </w:rPr>
        <w:t xml:space="preserve"> </w:t>
      </w:r>
      <w:r w:rsidRPr="009B18AD">
        <w:rPr>
          <w:rFonts w:ascii="Arial" w:hAnsi="Arial" w:cs="Arial"/>
          <w:bCs/>
          <w:sz w:val="20"/>
          <w:szCs w:val="20"/>
        </w:rPr>
        <w:t>A</w:t>
      </w:r>
      <w:proofErr w:type="gramEnd"/>
      <w:r w:rsidRPr="009B18AD">
        <w:rPr>
          <w:rFonts w:ascii="Arial" w:hAnsi="Arial" w:cs="Arial"/>
          <w:bCs/>
          <w:sz w:val="20"/>
          <w:szCs w:val="20"/>
        </w:rPr>
        <w:t xml:space="preserve"> licença gestante e paternidade será concedida</w:t>
      </w:r>
      <w:r>
        <w:rPr>
          <w:rFonts w:ascii="Arial" w:hAnsi="Arial" w:cs="Arial"/>
          <w:bCs/>
          <w:sz w:val="20"/>
          <w:szCs w:val="20"/>
        </w:rPr>
        <w:t xml:space="preserve"> segundo </w:t>
      </w:r>
      <w:r w:rsidRPr="009B18AD">
        <w:rPr>
          <w:rFonts w:ascii="Arial" w:hAnsi="Arial" w:cs="Arial"/>
          <w:bCs/>
          <w:sz w:val="20"/>
          <w:szCs w:val="20"/>
        </w:rPr>
        <w:t>os mesmos critérios e condições estabelecidos para os</w:t>
      </w:r>
      <w:r>
        <w:rPr>
          <w:rFonts w:ascii="Arial" w:hAnsi="Arial" w:cs="Arial"/>
          <w:bCs/>
          <w:sz w:val="20"/>
          <w:szCs w:val="20"/>
        </w:rPr>
        <w:t xml:space="preserve"> </w:t>
      </w:r>
      <w:r w:rsidRPr="009B18AD">
        <w:rPr>
          <w:rFonts w:ascii="Arial" w:hAnsi="Arial" w:cs="Arial"/>
          <w:bCs/>
          <w:sz w:val="20"/>
          <w:szCs w:val="20"/>
        </w:rPr>
        <w:t>servidores públicos municipais.</w:t>
      </w:r>
    </w:p>
    <w:p w14:paraId="593EF7D1" w14:textId="77777777" w:rsidR="00414577" w:rsidRDefault="00414577" w:rsidP="00414577">
      <w:pPr>
        <w:spacing w:after="0" w:line="240" w:lineRule="auto"/>
        <w:ind w:firstLine="4502"/>
        <w:jc w:val="both"/>
        <w:rPr>
          <w:rFonts w:ascii="Arial" w:hAnsi="Arial" w:cs="Arial"/>
          <w:bCs/>
          <w:sz w:val="20"/>
          <w:szCs w:val="20"/>
        </w:rPr>
      </w:pPr>
    </w:p>
    <w:p w14:paraId="0DB278C6" w14:textId="36885D6D" w:rsidR="009B18AD" w:rsidRPr="009B18AD" w:rsidRDefault="009B18AD" w:rsidP="00414577">
      <w:pPr>
        <w:spacing w:after="0" w:line="240" w:lineRule="auto"/>
        <w:ind w:firstLine="4502"/>
        <w:jc w:val="both"/>
        <w:rPr>
          <w:rFonts w:ascii="Arial" w:hAnsi="Arial" w:cs="Arial"/>
          <w:bCs/>
          <w:sz w:val="20"/>
          <w:szCs w:val="20"/>
        </w:rPr>
      </w:pPr>
      <w:r w:rsidRPr="009B18AD">
        <w:rPr>
          <w:rFonts w:ascii="Arial" w:hAnsi="Arial" w:cs="Arial"/>
          <w:b/>
          <w:bCs/>
          <w:sz w:val="20"/>
          <w:szCs w:val="20"/>
        </w:rPr>
        <w:t>Art. 45.</w:t>
      </w:r>
      <w:r w:rsidR="00414577">
        <w:rPr>
          <w:rFonts w:ascii="Arial" w:hAnsi="Arial" w:cs="Arial"/>
          <w:b/>
          <w:bCs/>
          <w:sz w:val="20"/>
          <w:szCs w:val="20"/>
        </w:rPr>
        <w:t xml:space="preserve">  </w:t>
      </w:r>
      <w:r w:rsidRPr="009B18AD">
        <w:rPr>
          <w:rFonts w:ascii="Arial" w:hAnsi="Arial" w:cs="Arial"/>
          <w:bCs/>
          <w:sz w:val="20"/>
          <w:szCs w:val="20"/>
        </w:rPr>
        <w:t>Não</w:t>
      </w:r>
      <w:r w:rsidR="00414577">
        <w:rPr>
          <w:rFonts w:ascii="Arial" w:hAnsi="Arial" w:cs="Arial"/>
          <w:bCs/>
          <w:sz w:val="20"/>
          <w:szCs w:val="20"/>
        </w:rPr>
        <w:t xml:space="preserve"> </w:t>
      </w:r>
      <w:r w:rsidRPr="009B18AD">
        <w:rPr>
          <w:rFonts w:ascii="Arial" w:hAnsi="Arial" w:cs="Arial"/>
          <w:bCs/>
          <w:sz w:val="20"/>
          <w:szCs w:val="20"/>
        </w:rPr>
        <w:t>perderá o mandato, considerando-se</w:t>
      </w:r>
      <w:r>
        <w:rPr>
          <w:rFonts w:ascii="Arial" w:hAnsi="Arial" w:cs="Arial"/>
          <w:bCs/>
          <w:sz w:val="20"/>
          <w:szCs w:val="20"/>
        </w:rPr>
        <w:t xml:space="preserve"> </w:t>
      </w:r>
      <w:r w:rsidRPr="009B18AD">
        <w:rPr>
          <w:rFonts w:ascii="Arial" w:hAnsi="Arial" w:cs="Arial"/>
          <w:bCs/>
          <w:sz w:val="20"/>
          <w:szCs w:val="20"/>
        </w:rPr>
        <w:t>automaticamente licenciado, o Vereador investido na função de</w:t>
      </w:r>
      <w:r>
        <w:rPr>
          <w:rFonts w:ascii="Arial" w:hAnsi="Arial" w:cs="Arial"/>
          <w:bCs/>
          <w:sz w:val="20"/>
          <w:szCs w:val="20"/>
        </w:rPr>
        <w:t xml:space="preserve"> </w:t>
      </w:r>
      <w:r w:rsidRPr="009B18AD">
        <w:rPr>
          <w:rFonts w:ascii="Arial" w:hAnsi="Arial" w:cs="Arial"/>
          <w:bCs/>
          <w:sz w:val="20"/>
          <w:szCs w:val="20"/>
        </w:rPr>
        <w:t>Ministro de Estado, Secretário de Estado, Secretário Municipal</w:t>
      </w:r>
      <w:r>
        <w:rPr>
          <w:rFonts w:ascii="Arial" w:hAnsi="Arial" w:cs="Arial"/>
          <w:bCs/>
          <w:sz w:val="20"/>
          <w:szCs w:val="20"/>
        </w:rPr>
        <w:t xml:space="preserve"> </w:t>
      </w:r>
      <w:r w:rsidRPr="009B18AD">
        <w:rPr>
          <w:rFonts w:ascii="Arial" w:hAnsi="Arial" w:cs="Arial"/>
          <w:bCs/>
          <w:sz w:val="20"/>
          <w:szCs w:val="20"/>
        </w:rPr>
        <w:t>ou chefe de missão diplomática temporária, devendo optar pelo</w:t>
      </w:r>
      <w:r>
        <w:rPr>
          <w:rFonts w:ascii="Arial" w:hAnsi="Arial" w:cs="Arial"/>
          <w:bCs/>
          <w:sz w:val="20"/>
          <w:szCs w:val="20"/>
        </w:rPr>
        <w:t xml:space="preserve"> </w:t>
      </w:r>
      <w:r w:rsidRPr="009B18AD">
        <w:rPr>
          <w:rFonts w:ascii="Arial" w:hAnsi="Arial" w:cs="Arial"/>
          <w:bCs/>
          <w:sz w:val="20"/>
          <w:szCs w:val="20"/>
        </w:rPr>
        <w:t>subsídio do cargo ou do mandato.</w:t>
      </w:r>
    </w:p>
    <w:p w14:paraId="47A71CD4" w14:textId="77777777" w:rsidR="009B18AD" w:rsidRDefault="009B18AD" w:rsidP="009B18AD">
      <w:pPr>
        <w:spacing w:after="0" w:line="240" w:lineRule="auto"/>
        <w:ind w:firstLine="4502"/>
        <w:jc w:val="both"/>
        <w:rPr>
          <w:rFonts w:ascii="Arial" w:hAnsi="Arial" w:cs="Arial"/>
          <w:b/>
          <w:bCs/>
          <w:sz w:val="20"/>
          <w:szCs w:val="20"/>
        </w:rPr>
      </w:pPr>
    </w:p>
    <w:p w14:paraId="614E8261" w14:textId="2874E46F" w:rsidR="009B18AD" w:rsidRPr="00E55B48" w:rsidRDefault="009B18AD" w:rsidP="009B18AD">
      <w:pPr>
        <w:spacing w:after="0" w:line="240" w:lineRule="auto"/>
        <w:ind w:firstLine="4502"/>
        <w:jc w:val="both"/>
        <w:rPr>
          <w:rFonts w:ascii="Arial" w:hAnsi="Arial" w:cs="Arial"/>
          <w:bCs/>
          <w:sz w:val="20"/>
          <w:szCs w:val="20"/>
        </w:rPr>
      </w:pPr>
      <w:r w:rsidRPr="009B18AD">
        <w:rPr>
          <w:rFonts w:ascii="Arial" w:hAnsi="Arial" w:cs="Arial"/>
          <w:b/>
          <w:bCs/>
          <w:sz w:val="20"/>
          <w:szCs w:val="20"/>
        </w:rPr>
        <w:t xml:space="preserve">Art. 46. </w:t>
      </w:r>
      <w:r w:rsidR="00414577">
        <w:rPr>
          <w:rFonts w:ascii="Arial" w:hAnsi="Arial" w:cs="Arial"/>
          <w:b/>
          <w:bCs/>
          <w:sz w:val="20"/>
          <w:szCs w:val="20"/>
        </w:rPr>
        <w:t xml:space="preserve"> </w:t>
      </w:r>
      <w:r w:rsidRPr="009B18AD">
        <w:rPr>
          <w:rFonts w:ascii="Arial" w:hAnsi="Arial" w:cs="Arial"/>
          <w:bCs/>
          <w:sz w:val="20"/>
          <w:szCs w:val="20"/>
        </w:rPr>
        <w:t>O servidor público efetivo investido no mandato de</w:t>
      </w:r>
      <w:r>
        <w:rPr>
          <w:rFonts w:ascii="Arial" w:hAnsi="Arial" w:cs="Arial"/>
          <w:bCs/>
          <w:sz w:val="20"/>
          <w:szCs w:val="20"/>
        </w:rPr>
        <w:t xml:space="preserve"> </w:t>
      </w:r>
      <w:r w:rsidRPr="009B18AD">
        <w:rPr>
          <w:rFonts w:ascii="Arial" w:hAnsi="Arial" w:cs="Arial"/>
          <w:bCs/>
          <w:sz w:val="20"/>
          <w:szCs w:val="20"/>
        </w:rPr>
        <w:t>Vereador poderá se afastar do cargo, emprego ou função, sendo</w:t>
      </w:r>
      <w:r>
        <w:rPr>
          <w:rFonts w:ascii="Arial" w:hAnsi="Arial" w:cs="Arial"/>
          <w:bCs/>
          <w:sz w:val="20"/>
          <w:szCs w:val="20"/>
        </w:rPr>
        <w:t xml:space="preserve"> </w:t>
      </w:r>
      <w:r w:rsidRPr="009B18AD">
        <w:rPr>
          <w:rFonts w:ascii="Arial" w:hAnsi="Arial" w:cs="Arial"/>
          <w:bCs/>
          <w:sz w:val="20"/>
          <w:szCs w:val="20"/>
        </w:rPr>
        <w:t>lhe</w:t>
      </w:r>
      <w:r>
        <w:rPr>
          <w:rFonts w:ascii="Arial" w:hAnsi="Arial" w:cs="Arial"/>
          <w:bCs/>
          <w:sz w:val="20"/>
          <w:szCs w:val="20"/>
        </w:rPr>
        <w:t xml:space="preserve"> </w:t>
      </w:r>
      <w:r w:rsidRPr="009B18AD">
        <w:rPr>
          <w:rFonts w:ascii="Arial" w:hAnsi="Arial" w:cs="Arial"/>
          <w:bCs/>
          <w:sz w:val="20"/>
          <w:szCs w:val="20"/>
        </w:rPr>
        <w:t>facultado optar pelos seus vencimentos ou pelo subsídio,</w:t>
      </w:r>
      <w:r>
        <w:rPr>
          <w:rFonts w:ascii="Arial" w:hAnsi="Arial" w:cs="Arial"/>
          <w:bCs/>
          <w:sz w:val="20"/>
          <w:szCs w:val="20"/>
        </w:rPr>
        <w:t xml:space="preserve"> </w:t>
      </w:r>
      <w:r w:rsidRPr="009B18AD">
        <w:rPr>
          <w:rFonts w:ascii="Arial" w:hAnsi="Arial" w:cs="Arial"/>
          <w:bCs/>
          <w:sz w:val="20"/>
          <w:szCs w:val="20"/>
        </w:rPr>
        <w:t>sendo seu tempo de serviço contado para todos os efeitos legais,</w:t>
      </w:r>
      <w:r>
        <w:rPr>
          <w:rFonts w:ascii="Arial" w:hAnsi="Arial" w:cs="Arial"/>
          <w:bCs/>
          <w:sz w:val="20"/>
          <w:szCs w:val="20"/>
        </w:rPr>
        <w:t xml:space="preserve"> </w:t>
      </w:r>
      <w:r w:rsidRPr="009B18AD">
        <w:rPr>
          <w:rFonts w:ascii="Arial" w:hAnsi="Arial" w:cs="Arial"/>
          <w:bCs/>
          <w:sz w:val="20"/>
          <w:szCs w:val="20"/>
        </w:rPr>
        <w:t>exceto para promoção por merecimento.</w:t>
      </w:r>
    </w:p>
    <w:p w14:paraId="33C6EBE9" w14:textId="77777777" w:rsidR="00E55B48" w:rsidRDefault="00E55B48" w:rsidP="00E55B48">
      <w:pPr>
        <w:spacing w:after="0" w:line="240" w:lineRule="auto"/>
        <w:ind w:firstLine="4502"/>
        <w:jc w:val="both"/>
        <w:rPr>
          <w:rFonts w:ascii="Arial" w:hAnsi="Arial" w:cs="Arial"/>
          <w:bCs/>
          <w:sz w:val="20"/>
          <w:szCs w:val="20"/>
        </w:rPr>
      </w:pPr>
    </w:p>
    <w:p w14:paraId="48BC6B5A" w14:textId="276C4BE5" w:rsidR="009D6B7D" w:rsidRPr="009D6B7D" w:rsidRDefault="009D6B7D" w:rsidP="009D6B7D">
      <w:pPr>
        <w:spacing w:after="0" w:line="240" w:lineRule="auto"/>
        <w:ind w:firstLine="4502"/>
        <w:jc w:val="both"/>
        <w:rPr>
          <w:rFonts w:ascii="Arial" w:hAnsi="Arial" w:cs="Arial"/>
          <w:bCs/>
          <w:sz w:val="20"/>
          <w:szCs w:val="20"/>
        </w:rPr>
      </w:pPr>
      <w:r w:rsidRPr="009D6B7D">
        <w:rPr>
          <w:rFonts w:ascii="Arial" w:hAnsi="Arial" w:cs="Arial"/>
          <w:b/>
          <w:bCs/>
          <w:sz w:val="20"/>
          <w:szCs w:val="20"/>
        </w:rPr>
        <w:t>Art. 47.</w:t>
      </w:r>
      <w:r w:rsidR="00414577">
        <w:rPr>
          <w:rFonts w:ascii="Arial" w:hAnsi="Arial" w:cs="Arial"/>
          <w:b/>
          <w:bCs/>
          <w:sz w:val="20"/>
          <w:szCs w:val="20"/>
        </w:rPr>
        <w:t xml:space="preserve"> </w:t>
      </w:r>
      <w:r w:rsidRPr="009D6B7D">
        <w:rPr>
          <w:rFonts w:ascii="Arial" w:hAnsi="Arial" w:cs="Arial"/>
          <w:b/>
          <w:bCs/>
          <w:sz w:val="20"/>
          <w:szCs w:val="20"/>
        </w:rPr>
        <w:t xml:space="preserve"> </w:t>
      </w:r>
      <w:r w:rsidRPr="009D6B7D">
        <w:rPr>
          <w:rFonts w:ascii="Arial" w:hAnsi="Arial" w:cs="Arial"/>
          <w:bCs/>
          <w:sz w:val="20"/>
          <w:szCs w:val="20"/>
        </w:rPr>
        <w:t>Dar-se-á a suspensão do exercício do mandato de</w:t>
      </w:r>
      <w:r>
        <w:rPr>
          <w:rFonts w:ascii="Arial" w:hAnsi="Arial" w:cs="Arial"/>
          <w:bCs/>
          <w:sz w:val="20"/>
          <w:szCs w:val="20"/>
        </w:rPr>
        <w:t xml:space="preserve"> </w:t>
      </w:r>
      <w:r w:rsidRPr="009D6B7D">
        <w:rPr>
          <w:rFonts w:ascii="Arial" w:hAnsi="Arial" w:cs="Arial"/>
          <w:bCs/>
          <w:sz w:val="20"/>
          <w:szCs w:val="20"/>
        </w:rPr>
        <w:t>Vereador:</w:t>
      </w:r>
    </w:p>
    <w:p w14:paraId="656B1C44" w14:textId="77777777" w:rsidR="009D6B7D" w:rsidRDefault="009D6B7D" w:rsidP="009D6B7D">
      <w:pPr>
        <w:spacing w:after="0" w:line="240" w:lineRule="auto"/>
        <w:ind w:firstLine="4502"/>
        <w:jc w:val="both"/>
        <w:rPr>
          <w:rFonts w:ascii="Arial" w:hAnsi="Arial" w:cs="Arial"/>
          <w:bCs/>
          <w:sz w:val="20"/>
          <w:szCs w:val="20"/>
        </w:rPr>
      </w:pPr>
    </w:p>
    <w:p w14:paraId="6A1950AD" w14:textId="7C3EA38E" w:rsidR="009D6B7D" w:rsidRDefault="009D6B7D" w:rsidP="009D6B7D">
      <w:pPr>
        <w:spacing w:after="0" w:line="240" w:lineRule="auto"/>
        <w:ind w:firstLine="4502"/>
        <w:jc w:val="both"/>
        <w:rPr>
          <w:rFonts w:ascii="Arial" w:hAnsi="Arial" w:cs="Arial"/>
          <w:bCs/>
          <w:sz w:val="20"/>
          <w:szCs w:val="20"/>
        </w:rPr>
      </w:pPr>
      <w:r w:rsidRPr="009D6B7D">
        <w:rPr>
          <w:rFonts w:ascii="Arial" w:hAnsi="Arial" w:cs="Arial"/>
          <w:b/>
          <w:sz w:val="20"/>
          <w:szCs w:val="20"/>
        </w:rPr>
        <w:t xml:space="preserve">I </w:t>
      </w:r>
      <w:r w:rsidRPr="009D6B7D">
        <w:rPr>
          <w:rFonts w:ascii="Arial" w:hAnsi="Arial" w:cs="Arial"/>
          <w:bCs/>
          <w:sz w:val="20"/>
          <w:szCs w:val="20"/>
        </w:rPr>
        <w:t xml:space="preserve">– </w:t>
      </w:r>
      <w:proofErr w:type="gramStart"/>
      <w:r w:rsidRPr="009D6B7D">
        <w:rPr>
          <w:rFonts w:ascii="Arial" w:hAnsi="Arial" w:cs="Arial"/>
          <w:bCs/>
          <w:sz w:val="20"/>
          <w:szCs w:val="20"/>
        </w:rPr>
        <w:t>por</w:t>
      </w:r>
      <w:proofErr w:type="gramEnd"/>
      <w:r w:rsidRPr="009D6B7D">
        <w:rPr>
          <w:rFonts w:ascii="Arial" w:hAnsi="Arial" w:cs="Arial"/>
          <w:bCs/>
          <w:sz w:val="20"/>
          <w:szCs w:val="20"/>
        </w:rPr>
        <w:t xml:space="preserve"> incapacidade civil, declarada por decisão judicial</w:t>
      </w:r>
      <w:r>
        <w:rPr>
          <w:rFonts w:ascii="Arial" w:hAnsi="Arial" w:cs="Arial"/>
          <w:bCs/>
          <w:sz w:val="20"/>
          <w:szCs w:val="20"/>
        </w:rPr>
        <w:t xml:space="preserve"> </w:t>
      </w:r>
      <w:r w:rsidRPr="009D6B7D">
        <w:rPr>
          <w:rFonts w:ascii="Arial" w:hAnsi="Arial" w:cs="Arial"/>
          <w:bCs/>
          <w:sz w:val="20"/>
          <w:szCs w:val="20"/>
        </w:rPr>
        <w:t>contra a qual não caiba recurso, que efetivamente impeça o</w:t>
      </w:r>
      <w:r>
        <w:rPr>
          <w:rFonts w:ascii="Arial" w:hAnsi="Arial" w:cs="Arial"/>
          <w:bCs/>
          <w:sz w:val="20"/>
          <w:szCs w:val="20"/>
        </w:rPr>
        <w:t xml:space="preserve"> </w:t>
      </w:r>
      <w:r w:rsidRPr="009D6B7D">
        <w:rPr>
          <w:rFonts w:ascii="Arial" w:hAnsi="Arial" w:cs="Arial"/>
          <w:bCs/>
          <w:sz w:val="20"/>
          <w:szCs w:val="20"/>
        </w:rPr>
        <w:t>exercício do mandato;</w:t>
      </w:r>
      <w:r w:rsidR="00FF1FC5">
        <w:rPr>
          <w:rFonts w:ascii="Arial" w:hAnsi="Arial" w:cs="Arial"/>
          <w:bCs/>
          <w:sz w:val="20"/>
          <w:szCs w:val="20"/>
        </w:rPr>
        <w:t xml:space="preserve"> e</w:t>
      </w:r>
    </w:p>
    <w:p w14:paraId="4CED59FA" w14:textId="77777777" w:rsidR="009D6B7D" w:rsidRPr="009D6B7D" w:rsidRDefault="009D6B7D" w:rsidP="009D6B7D">
      <w:pPr>
        <w:spacing w:after="0" w:line="240" w:lineRule="auto"/>
        <w:ind w:firstLine="4502"/>
        <w:jc w:val="both"/>
        <w:rPr>
          <w:rFonts w:ascii="Arial" w:hAnsi="Arial" w:cs="Arial"/>
          <w:bCs/>
          <w:sz w:val="20"/>
          <w:szCs w:val="20"/>
        </w:rPr>
      </w:pPr>
    </w:p>
    <w:p w14:paraId="3B128802" w14:textId="73F04C60" w:rsidR="009D6B7D" w:rsidRPr="009D6B7D" w:rsidRDefault="009D6B7D" w:rsidP="009D6B7D">
      <w:pPr>
        <w:spacing w:after="0" w:line="240" w:lineRule="auto"/>
        <w:ind w:firstLine="4502"/>
        <w:jc w:val="both"/>
        <w:rPr>
          <w:rFonts w:ascii="Arial" w:hAnsi="Arial" w:cs="Arial"/>
          <w:bCs/>
          <w:sz w:val="20"/>
          <w:szCs w:val="20"/>
        </w:rPr>
      </w:pPr>
      <w:r w:rsidRPr="009D6B7D">
        <w:rPr>
          <w:rFonts w:ascii="Arial" w:hAnsi="Arial" w:cs="Arial"/>
          <w:b/>
          <w:sz w:val="20"/>
          <w:szCs w:val="20"/>
        </w:rPr>
        <w:t xml:space="preserve">II </w:t>
      </w:r>
      <w:r w:rsidRPr="009D6B7D">
        <w:rPr>
          <w:rFonts w:ascii="Arial" w:hAnsi="Arial" w:cs="Arial"/>
          <w:bCs/>
          <w:sz w:val="20"/>
          <w:szCs w:val="20"/>
        </w:rPr>
        <w:t xml:space="preserve">– </w:t>
      </w:r>
      <w:proofErr w:type="gramStart"/>
      <w:r w:rsidRPr="009D6B7D">
        <w:rPr>
          <w:rFonts w:ascii="Arial" w:hAnsi="Arial" w:cs="Arial"/>
          <w:bCs/>
          <w:sz w:val="20"/>
          <w:szCs w:val="20"/>
        </w:rPr>
        <w:t>quando</w:t>
      </w:r>
      <w:proofErr w:type="gramEnd"/>
      <w:r w:rsidRPr="009D6B7D">
        <w:rPr>
          <w:rFonts w:ascii="Arial" w:hAnsi="Arial" w:cs="Arial"/>
          <w:bCs/>
          <w:sz w:val="20"/>
          <w:szCs w:val="20"/>
        </w:rPr>
        <w:t xml:space="preserve"> preso temporária ou preventivamente ou</w:t>
      </w:r>
      <w:r>
        <w:rPr>
          <w:rFonts w:ascii="Arial" w:hAnsi="Arial" w:cs="Arial"/>
          <w:bCs/>
          <w:sz w:val="20"/>
          <w:szCs w:val="20"/>
        </w:rPr>
        <w:t xml:space="preserve"> </w:t>
      </w:r>
      <w:r w:rsidRPr="009D6B7D">
        <w:rPr>
          <w:rFonts w:ascii="Arial" w:hAnsi="Arial" w:cs="Arial"/>
          <w:bCs/>
          <w:sz w:val="20"/>
          <w:szCs w:val="20"/>
        </w:rPr>
        <w:t>ainda em flagrante delito, não fazendo jus à remuneração</w:t>
      </w:r>
      <w:r>
        <w:rPr>
          <w:rFonts w:ascii="Arial" w:hAnsi="Arial" w:cs="Arial"/>
          <w:bCs/>
          <w:sz w:val="20"/>
          <w:szCs w:val="20"/>
        </w:rPr>
        <w:t xml:space="preserve"> </w:t>
      </w:r>
      <w:r w:rsidRPr="009D6B7D">
        <w:rPr>
          <w:rFonts w:ascii="Arial" w:hAnsi="Arial" w:cs="Arial"/>
          <w:bCs/>
          <w:sz w:val="20"/>
          <w:szCs w:val="20"/>
        </w:rPr>
        <w:t>pelo respectivo período, se assim for decidido por deliberação</w:t>
      </w:r>
      <w:r>
        <w:rPr>
          <w:rFonts w:ascii="Arial" w:hAnsi="Arial" w:cs="Arial"/>
          <w:bCs/>
          <w:sz w:val="20"/>
          <w:szCs w:val="20"/>
        </w:rPr>
        <w:t xml:space="preserve"> </w:t>
      </w:r>
      <w:r w:rsidRPr="009D6B7D">
        <w:rPr>
          <w:rFonts w:ascii="Arial" w:hAnsi="Arial" w:cs="Arial"/>
          <w:bCs/>
          <w:sz w:val="20"/>
          <w:szCs w:val="20"/>
        </w:rPr>
        <w:t>plenária.</w:t>
      </w:r>
    </w:p>
    <w:p w14:paraId="254938F2" w14:textId="77777777" w:rsidR="009D6B7D" w:rsidRDefault="009D6B7D" w:rsidP="009D6B7D">
      <w:pPr>
        <w:spacing w:after="0" w:line="240" w:lineRule="auto"/>
        <w:ind w:firstLine="4502"/>
        <w:jc w:val="both"/>
        <w:rPr>
          <w:rFonts w:ascii="Arial" w:hAnsi="Arial" w:cs="Arial"/>
          <w:b/>
          <w:bCs/>
          <w:sz w:val="20"/>
          <w:szCs w:val="20"/>
        </w:rPr>
      </w:pPr>
    </w:p>
    <w:p w14:paraId="6B373A33" w14:textId="00A8544E" w:rsidR="009D6B7D" w:rsidRDefault="009D6B7D" w:rsidP="009D6B7D">
      <w:pPr>
        <w:spacing w:after="0" w:line="240" w:lineRule="auto"/>
        <w:ind w:firstLine="4502"/>
        <w:jc w:val="both"/>
        <w:rPr>
          <w:rFonts w:ascii="Arial" w:hAnsi="Arial" w:cs="Arial"/>
          <w:bCs/>
          <w:sz w:val="20"/>
          <w:szCs w:val="20"/>
        </w:rPr>
      </w:pPr>
      <w:r w:rsidRPr="00414577">
        <w:rPr>
          <w:rFonts w:ascii="Arial" w:hAnsi="Arial" w:cs="Arial"/>
          <w:b/>
          <w:bCs/>
          <w:sz w:val="20"/>
          <w:szCs w:val="20"/>
        </w:rPr>
        <w:t>Art. 48.</w:t>
      </w:r>
      <w:r w:rsidRPr="009D6B7D">
        <w:rPr>
          <w:rFonts w:ascii="Arial" w:hAnsi="Arial" w:cs="Arial"/>
          <w:bCs/>
          <w:sz w:val="20"/>
          <w:szCs w:val="20"/>
        </w:rPr>
        <w:t xml:space="preserve"> </w:t>
      </w:r>
      <w:r w:rsidR="00414577">
        <w:rPr>
          <w:rFonts w:ascii="Arial" w:hAnsi="Arial" w:cs="Arial"/>
          <w:bCs/>
          <w:sz w:val="20"/>
          <w:szCs w:val="20"/>
        </w:rPr>
        <w:t xml:space="preserve"> </w:t>
      </w:r>
      <w:r w:rsidRPr="009D6B7D">
        <w:rPr>
          <w:rFonts w:ascii="Arial" w:hAnsi="Arial" w:cs="Arial"/>
          <w:bCs/>
          <w:sz w:val="20"/>
          <w:szCs w:val="20"/>
        </w:rPr>
        <w:t>Extinguir-se-á o mandato de Vereador nas seguintes</w:t>
      </w:r>
      <w:r>
        <w:rPr>
          <w:rFonts w:ascii="Arial" w:hAnsi="Arial" w:cs="Arial"/>
          <w:bCs/>
          <w:sz w:val="20"/>
          <w:szCs w:val="20"/>
        </w:rPr>
        <w:t xml:space="preserve"> </w:t>
      </w:r>
      <w:r w:rsidRPr="009D6B7D">
        <w:rPr>
          <w:rFonts w:ascii="Arial" w:hAnsi="Arial" w:cs="Arial"/>
          <w:bCs/>
          <w:sz w:val="20"/>
          <w:szCs w:val="20"/>
        </w:rPr>
        <w:t>hipóteses:</w:t>
      </w:r>
    </w:p>
    <w:p w14:paraId="7DB1FCEB" w14:textId="77777777" w:rsidR="009D6B7D" w:rsidRPr="009D6B7D" w:rsidRDefault="009D6B7D" w:rsidP="009D6B7D">
      <w:pPr>
        <w:spacing w:after="0" w:line="240" w:lineRule="auto"/>
        <w:ind w:firstLine="4502"/>
        <w:jc w:val="both"/>
        <w:rPr>
          <w:rFonts w:ascii="Arial" w:hAnsi="Arial" w:cs="Arial"/>
          <w:bCs/>
          <w:sz w:val="20"/>
          <w:szCs w:val="20"/>
        </w:rPr>
      </w:pPr>
    </w:p>
    <w:p w14:paraId="40C098D5" w14:textId="77777777" w:rsidR="009D6B7D" w:rsidRDefault="009D6B7D" w:rsidP="009D6B7D">
      <w:pPr>
        <w:spacing w:after="0" w:line="240" w:lineRule="auto"/>
        <w:ind w:firstLine="4502"/>
        <w:jc w:val="both"/>
        <w:rPr>
          <w:rFonts w:ascii="Arial" w:hAnsi="Arial" w:cs="Arial"/>
          <w:bCs/>
          <w:sz w:val="20"/>
          <w:szCs w:val="20"/>
        </w:rPr>
      </w:pPr>
      <w:r w:rsidRPr="009D6B7D">
        <w:rPr>
          <w:rFonts w:ascii="Arial" w:hAnsi="Arial" w:cs="Arial"/>
          <w:b/>
          <w:sz w:val="20"/>
          <w:szCs w:val="20"/>
        </w:rPr>
        <w:t xml:space="preserve">I </w:t>
      </w:r>
      <w:r w:rsidRPr="009D6B7D">
        <w:rPr>
          <w:rFonts w:ascii="Arial" w:hAnsi="Arial" w:cs="Arial"/>
          <w:bCs/>
          <w:sz w:val="20"/>
          <w:szCs w:val="20"/>
        </w:rPr>
        <w:t xml:space="preserve">– </w:t>
      </w:r>
      <w:proofErr w:type="gramStart"/>
      <w:r w:rsidRPr="009D6B7D">
        <w:rPr>
          <w:rFonts w:ascii="Arial" w:hAnsi="Arial" w:cs="Arial"/>
          <w:bCs/>
          <w:sz w:val="20"/>
          <w:szCs w:val="20"/>
        </w:rPr>
        <w:t>falecimento</w:t>
      </w:r>
      <w:proofErr w:type="gramEnd"/>
      <w:r w:rsidRPr="009D6B7D">
        <w:rPr>
          <w:rFonts w:ascii="Arial" w:hAnsi="Arial" w:cs="Arial"/>
          <w:bCs/>
          <w:sz w:val="20"/>
          <w:szCs w:val="20"/>
        </w:rPr>
        <w:t>;</w:t>
      </w:r>
    </w:p>
    <w:p w14:paraId="40B8436C" w14:textId="77777777" w:rsidR="009D6B7D" w:rsidRPr="009D6B7D" w:rsidRDefault="009D6B7D" w:rsidP="009D6B7D">
      <w:pPr>
        <w:spacing w:after="0" w:line="240" w:lineRule="auto"/>
        <w:ind w:firstLine="4502"/>
        <w:jc w:val="both"/>
        <w:rPr>
          <w:rFonts w:ascii="Arial" w:hAnsi="Arial" w:cs="Arial"/>
          <w:bCs/>
          <w:sz w:val="20"/>
          <w:szCs w:val="20"/>
        </w:rPr>
      </w:pPr>
    </w:p>
    <w:p w14:paraId="37B40935" w14:textId="72FEDBF6" w:rsidR="009D6B7D" w:rsidRDefault="009D6B7D" w:rsidP="009D6B7D">
      <w:pPr>
        <w:spacing w:after="0" w:line="240" w:lineRule="auto"/>
        <w:ind w:firstLine="4502"/>
        <w:jc w:val="both"/>
        <w:rPr>
          <w:rFonts w:ascii="Arial" w:hAnsi="Arial" w:cs="Arial"/>
          <w:bCs/>
          <w:sz w:val="20"/>
          <w:szCs w:val="20"/>
        </w:rPr>
      </w:pPr>
      <w:r w:rsidRPr="009D6B7D">
        <w:rPr>
          <w:rFonts w:ascii="Arial" w:hAnsi="Arial" w:cs="Arial"/>
          <w:b/>
          <w:sz w:val="20"/>
          <w:szCs w:val="20"/>
        </w:rPr>
        <w:t>II –</w:t>
      </w:r>
      <w:r w:rsidRPr="009D6B7D">
        <w:rPr>
          <w:rFonts w:ascii="Arial" w:hAnsi="Arial" w:cs="Arial"/>
          <w:bCs/>
          <w:sz w:val="20"/>
          <w:szCs w:val="20"/>
        </w:rPr>
        <w:t xml:space="preserve"> </w:t>
      </w:r>
      <w:proofErr w:type="gramStart"/>
      <w:r w:rsidRPr="009D6B7D">
        <w:rPr>
          <w:rFonts w:ascii="Arial" w:hAnsi="Arial" w:cs="Arial"/>
          <w:bCs/>
          <w:sz w:val="20"/>
          <w:szCs w:val="20"/>
        </w:rPr>
        <w:t>renúncia</w:t>
      </w:r>
      <w:proofErr w:type="gramEnd"/>
      <w:r w:rsidRPr="009D6B7D">
        <w:rPr>
          <w:rFonts w:ascii="Arial" w:hAnsi="Arial" w:cs="Arial"/>
          <w:bCs/>
          <w:sz w:val="20"/>
          <w:szCs w:val="20"/>
        </w:rPr>
        <w:t>;</w:t>
      </w:r>
      <w:r w:rsidR="00FF1FC5">
        <w:rPr>
          <w:rFonts w:ascii="Arial" w:hAnsi="Arial" w:cs="Arial"/>
          <w:bCs/>
          <w:sz w:val="20"/>
          <w:szCs w:val="20"/>
        </w:rPr>
        <w:t xml:space="preserve"> e</w:t>
      </w:r>
    </w:p>
    <w:p w14:paraId="1974BD54" w14:textId="77777777" w:rsidR="009D6B7D" w:rsidRPr="009D6B7D" w:rsidRDefault="009D6B7D" w:rsidP="009D6B7D">
      <w:pPr>
        <w:spacing w:after="0" w:line="240" w:lineRule="auto"/>
        <w:ind w:firstLine="4502"/>
        <w:jc w:val="both"/>
        <w:rPr>
          <w:rFonts w:ascii="Arial" w:hAnsi="Arial" w:cs="Arial"/>
          <w:bCs/>
          <w:sz w:val="20"/>
          <w:szCs w:val="20"/>
        </w:rPr>
      </w:pPr>
    </w:p>
    <w:p w14:paraId="10D20A54" w14:textId="77777777" w:rsidR="009D6B7D" w:rsidRDefault="009D6B7D" w:rsidP="009D6B7D">
      <w:pPr>
        <w:spacing w:after="0" w:line="240" w:lineRule="auto"/>
        <w:ind w:firstLine="4502"/>
        <w:jc w:val="both"/>
        <w:rPr>
          <w:rFonts w:ascii="Arial" w:hAnsi="Arial" w:cs="Arial"/>
          <w:bCs/>
          <w:sz w:val="20"/>
          <w:szCs w:val="20"/>
        </w:rPr>
      </w:pPr>
      <w:r w:rsidRPr="009D6B7D">
        <w:rPr>
          <w:rFonts w:ascii="Arial" w:hAnsi="Arial" w:cs="Arial"/>
          <w:b/>
          <w:sz w:val="20"/>
          <w:szCs w:val="20"/>
        </w:rPr>
        <w:t xml:space="preserve">III </w:t>
      </w:r>
      <w:r w:rsidRPr="009D6B7D">
        <w:rPr>
          <w:rFonts w:ascii="Arial" w:hAnsi="Arial" w:cs="Arial"/>
          <w:bCs/>
          <w:sz w:val="20"/>
          <w:szCs w:val="20"/>
        </w:rPr>
        <w:t>– transcurso do prazo para tomar posse.</w:t>
      </w:r>
    </w:p>
    <w:p w14:paraId="66AB6670" w14:textId="77777777" w:rsidR="009D6B7D" w:rsidRPr="009D6B7D" w:rsidRDefault="009D6B7D" w:rsidP="009D6B7D">
      <w:pPr>
        <w:spacing w:after="0" w:line="240" w:lineRule="auto"/>
        <w:ind w:firstLine="4502"/>
        <w:jc w:val="both"/>
        <w:rPr>
          <w:rFonts w:ascii="Arial" w:hAnsi="Arial" w:cs="Arial"/>
          <w:bCs/>
          <w:sz w:val="20"/>
          <w:szCs w:val="20"/>
        </w:rPr>
      </w:pPr>
    </w:p>
    <w:p w14:paraId="042DFD1E" w14:textId="54B6EC15" w:rsidR="009D6B7D" w:rsidRPr="00E55B48" w:rsidRDefault="009D6B7D" w:rsidP="009D6B7D">
      <w:pPr>
        <w:spacing w:after="0" w:line="240" w:lineRule="auto"/>
        <w:ind w:firstLine="4502"/>
        <w:jc w:val="both"/>
        <w:rPr>
          <w:rFonts w:ascii="Arial" w:hAnsi="Arial" w:cs="Arial"/>
          <w:bCs/>
          <w:sz w:val="20"/>
          <w:szCs w:val="20"/>
        </w:rPr>
      </w:pPr>
      <w:r w:rsidRPr="009D6B7D">
        <w:rPr>
          <w:rFonts w:ascii="Arial" w:hAnsi="Arial" w:cs="Arial"/>
          <w:b/>
          <w:bCs/>
          <w:sz w:val="20"/>
          <w:szCs w:val="20"/>
        </w:rPr>
        <w:t xml:space="preserve">Parágrafo </w:t>
      </w:r>
      <w:r>
        <w:rPr>
          <w:rFonts w:ascii="Arial" w:hAnsi="Arial" w:cs="Arial"/>
          <w:b/>
          <w:bCs/>
          <w:sz w:val="20"/>
          <w:szCs w:val="20"/>
        </w:rPr>
        <w:t>ú</w:t>
      </w:r>
      <w:r w:rsidRPr="009D6B7D">
        <w:rPr>
          <w:rFonts w:ascii="Arial" w:hAnsi="Arial" w:cs="Arial"/>
          <w:b/>
          <w:bCs/>
          <w:sz w:val="20"/>
          <w:szCs w:val="20"/>
        </w:rPr>
        <w:t xml:space="preserve">nico. </w:t>
      </w:r>
      <w:r w:rsidR="00414577">
        <w:rPr>
          <w:rFonts w:ascii="Arial" w:hAnsi="Arial" w:cs="Arial"/>
          <w:b/>
          <w:bCs/>
          <w:sz w:val="20"/>
          <w:szCs w:val="20"/>
        </w:rPr>
        <w:t xml:space="preserve"> </w:t>
      </w:r>
      <w:r w:rsidRPr="009D6B7D">
        <w:rPr>
          <w:rFonts w:ascii="Arial" w:hAnsi="Arial" w:cs="Arial"/>
          <w:bCs/>
          <w:sz w:val="20"/>
          <w:szCs w:val="20"/>
        </w:rPr>
        <w:t>A renúncia do Vereador que tenha sido</w:t>
      </w:r>
      <w:r>
        <w:rPr>
          <w:rFonts w:ascii="Arial" w:hAnsi="Arial" w:cs="Arial"/>
          <w:bCs/>
          <w:sz w:val="20"/>
          <w:szCs w:val="20"/>
        </w:rPr>
        <w:t xml:space="preserve"> </w:t>
      </w:r>
      <w:r w:rsidRPr="009D6B7D">
        <w:rPr>
          <w:rFonts w:ascii="Arial" w:hAnsi="Arial" w:cs="Arial"/>
          <w:bCs/>
          <w:sz w:val="20"/>
          <w:szCs w:val="20"/>
        </w:rPr>
        <w:t>submetido a processo que vise ou possa levar à perda do</w:t>
      </w:r>
      <w:r>
        <w:rPr>
          <w:rFonts w:ascii="Arial" w:hAnsi="Arial" w:cs="Arial"/>
          <w:bCs/>
          <w:sz w:val="20"/>
          <w:szCs w:val="20"/>
        </w:rPr>
        <w:t xml:space="preserve"> </w:t>
      </w:r>
      <w:r w:rsidRPr="009D6B7D">
        <w:rPr>
          <w:rFonts w:ascii="Arial" w:hAnsi="Arial" w:cs="Arial"/>
          <w:bCs/>
          <w:sz w:val="20"/>
          <w:szCs w:val="20"/>
        </w:rPr>
        <w:t>mandato terá seus efeitos suspensos até as deliberações finais</w:t>
      </w:r>
      <w:r>
        <w:rPr>
          <w:rFonts w:ascii="Arial" w:hAnsi="Arial" w:cs="Arial"/>
          <w:bCs/>
          <w:sz w:val="20"/>
          <w:szCs w:val="20"/>
        </w:rPr>
        <w:t xml:space="preserve"> </w:t>
      </w:r>
      <w:r w:rsidRPr="009D6B7D">
        <w:rPr>
          <w:rFonts w:ascii="Arial" w:hAnsi="Arial" w:cs="Arial"/>
          <w:bCs/>
          <w:sz w:val="20"/>
          <w:szCs w:val="20"/>
        </w:rPr>
        <w:t>das denúncias apresentadas.</w:t>
      </w:r>
    </w:p>
    <w:p w14:paraId="64B2B8D5" w14:textId="77777777" w:rsidR="00E55B48" w:rsidRPr="00E55B48" w:rsidRDefault="00E55B48" w:rsidP="009D6B7D">
      <w:pPr>
        <w:spacing w:after="0" w:line="240" w:lineRule="auto"/>
        <w:jc w:val="both"/>
        <w:rPr>
          <w:rFonts w:ascii="Arial" w:hAnsi="Arial" w:cs="Arial"/>
          <w:bCs/>
          <w:sz w:val="20"/>
          <w:szCs w:val="20"/>
        </w:rPr>
      </w:pPr>
    </w:p>
    <w:p w14:paraId="159CC14D" w14:textId="2A7021DE" w:rsidR="009D6B7D" w:rsidRDefault="00E55B48" w:rsidP="009D6B7D">
      <w:pPr>
        <w:spacing w:after="0" w:line="240" w:lineRule="auto"/>
        <w:ind w:firstLine="4502"/>
        <w:jc w:val="both"/>
        <w:rPr>
          <w:rFonts w:ascii="Arial" w:hAnsi="Arial" w:cs="Arial"/>
          <w:bCs/>
          <w:sz w:val="20"/>
          <w:szCs w:val="20"/>
        </w:rPr>
      </w:pPr>
      <w:r w:rsidRPr="00084818">
        <w:rPr>
          <w:rFonts w:ascii="Arial" w:hAnsi="Arial" w:cs="Arial"/>
          <w:b/>
          <w:sz w:val="20"/>
          <w:szCs w:val="20"/>
        </w:rPr>
        <w:t>Art. 49</w:t>
      </w:r>
      <w:r w:rsidR="00F867AD">
        <w:rPr>
          <w:rFonts w:ascii="Arial" w:hAnsi="Arial" w:cs="Arial"/>
          <w:b/>
          <w:sz w:val="20"/>
          <w:szCs w:val="20"/>
        </w:rPr>
        <w:t>.</w:t>
      </w:r>
      <w:r w:rsidRPr="00084818">
        <w:rPr>
          <w:rFonts w:ascii="Arial" w:hAnsi="Arial" w:cs="Arial"/>
          <w:b/>
          <w:sz w:val="20"/>
          <w:szCs w:val="20"/>
        </w:rPr>
        <w:t xml:space="preserve"> </w:t>
      </w:r>
      <w:r w:rsidR="00B25ABA">
        <w:rPr>
          <w:rFonts w:ascii="Arial" w:hAnsi="Arial" w:cs="Arial"/>
          <w:b/>
          <w:sz w:val="20"/>
          <w:szCs w:val="20"/>
        </w:rPr>
        <w:t xml:space="preserve"> </w:t>
      </w:r>
      <w:r w:rsidR="009D6B7D" w:rsidRPr="009D6B7D">
        <w:rPr>
          <w:rFonts w:ascii="Arial" w:hAnsi="Arial" w:cs="Arial"/>
          <w:bCs/>
          <w:sz w:val="20"/>
          <w:szCs w:val="20"/>
        </w:rPr>
        <w:t>As vagas na Câmara Municipal verificar-se-ão nas</w:t>
      </w:r>
      <w:r w:rsidR="009D6B7D">
        <w:rPr>
          <w:rFonts w:ascii="Arial" w:hAnsi="Arial" w:cs="Arial"/>
          <w:bCs/>
          <w:sz w:val="20"/>
          <w:szCs w:val="20"/>
        </w:rPr>
        <w:t xml:space="preserve"> </w:t>
      </w:r>
      <w:r w:rsidR="009D6B7D" w:rsidRPr="009D6B7D">
        <w:rPr>
          <w:rFonts w:ascii="Arial" w:hAnsi="Arial" w:cs="Arial"/>
          <w:bCs/>
          <w:sz w:val="20"/>
          <w:szCs w:val="20"/>
        </w:rPr>
        <w:t>hipóteses de extinção, perda e suspensão do exercício do</w:t>
      </w:r>
      <w:r w:rsidR="009D6B7D">
        <w:rPr>
          <w:rFonts w:ascii="Arial" w:hAnsi="Arial" w:cs="Arial"/>
          <w:bCs/>
          <w:sz w:val="20"/>
          <w:szCs w:val="20"/>
        </w:rPr>
        <w:t xml:space="preserve"> </w:t>
      </w:r>
      <w:r w:rsidR="009D6B7D" w:rsidRPr="009D6B7D">
        <w:rPr>
          <w:rFonts w:ascii="Arial" w:hAnsi="Arial" w:cs="Arial"/>
          <w:bCs/>
          <w:sz w:val="20"/>
          <w:szCs w:val="20"/>
        </w:rPr>
        <w:t>mandato, nos termos desta Lei Orgânica, do Regimento Interno</w:t>
      </w:r>
      <w:r w:rsidR="009D6B7D">
        <w:rPr>
          <w:rFonts w:ascii="Arial" w:hAnsi="Arial" w:cs="Arial"/>
          <w:bCs/>
          <w:sz w:val="20"/>
          <w:szCs w:val="20"/>
        </w:rPr>
        <w:t xml:space="preserve"> </w:t>
      </w:r>
      <w:r w:rsidR="009D6B7D" w:rsidRPr="009D6B7D">
        <w:rPr>
          <w:rFonts w:ascii="Arial" w:hAnsi="Arial" w:cs="Arial"/>
          <w:bCs/>
          <w:sz w:val="20"/>
          <w:szCs w:val="20"/>
        </w:rPr>
        <w:t>e das demais normas aplicáveis à espécie.</w:t>
      </w:r>
    </w:p>
    <w:p w14:paraId="0A3A58ED" w14:textId="77777777" w:rsidR="009D6B7D" w:rsidRPr="009D6B7D" w:rsidRDefault="009D6B7D" w:rsidP="009D6B7D">
      <w:pPr>
        <w:spacing w:after="0" w:line="240" w:lineRule="auto"/>
        <w:ind w:firstLine="4502"/>
        <w:jc w:val="both"/>
        <w:rPr>
          <w:rFonts w:ascii="Arial" w:hAnsi="Arial" w:cs="Arial"/>
          <w:bCs/>
          <w:sz w:val="20"/>
          <w:szCs w:val="20"/>
        </w:rPr>
      </w:pPr>
    </w:p>
    <w:p w14:paraId="63544743" w14:textId="70FFEA6E" w:rsidR="009D6B7D" w:rsidRDefault="009D6B7D" w:rsidP="009D6B7D">
      <w:pPr>
        <w:spacing w:after="0" w:line="240" w:lineRule="auto"/>
        <w:ind w:firstLine="4502"/>
        <w:jc w:val="both"/>
        <w:rPr>
          <w:rFonts w:ascii="Arial" w:hAnsi="Arial" w:cs="Arial"/>
          <w:bCs/>
          <w:sz w:val="20"/>
          <w:szCs w:val="20"/>
        </w:rPr>
      </w:pPr>
      <w:r w:rsidRPr="009D6B7D">
        <w:rPr>
          <w:rFonts w:ascii="Arial" w:hAnsi="Arial" w:cs="Arial"/>
          <w:b/>
          <w:sz w:val="20"/>
          <w:szCs w:val="20"/>
        </w:rPr>
        <w:t>§ 1</w:t>
      </w:r>
      <w:proofErr w:type="gramStart"/>
      <w:r w:rsidRPr="009D6B7D">
        <w:rPr>
          <w:rFonts w:ascii="Arial" w:hAnsi="Arial" w:cs="Arial"/>
          <w:b/>
          <w:sz w:val="20"/>
          <w:szCs w:val="20"/>
        </w:rPr>
        <w:t>º</w:t>
      </w:r>
      <w:r w:rsidRPr="009D6B7D">
        <w:rPr>
          <w:rFonts w:ascii="Arial" w:hAnsi="Arial" w:cs="Arial"/>
          <w:bCs/>
          <w:sz w:val="20"/>
          <w:szCs w:val="20"/>
        </w:rPr>
        <w:t xml:space="preserve"> </w:t>
      </w:r>
      <w:r w:rsidR="00414577">
        <w:rPr>
          <w:rFonts w:ascii="Arial" w:hAnsi="Arial" w:cs="Arial"/>
          <w:bCs/>
          <w:sz w:val="20"/>
          <w:szCs w:val="20"/>
        </w:rPr>
        <w:t xml:space="preserve"> </w:t>
      </w:r>
      <w:r w:rsidRPr="009D6B7D">
        <w:rPr>
          <w:rFonts w:ascii="Arial" w:hAnsi="Arial" w:cs="Arial"/>
          <w:bCs/>
          <w:sz w:val="20"/>
          <w:szCs w:val="20"/>
        </w:rPr>
        <w:t>Nos</w:t>
      </w:r>
      <w:proofErr w:type="gramEnd"/>
      <w:r w:rsidRPr="009D6B7D">
        <w:rPr>
          <w:rFonts w:ascii="Arial" w:hAnsi="Arial" w:cs="Arial"/>
          <w:bCs/>
          <w:sz w:val="20"/>
          <w:szCs w:val="20"/>
        </w:rPr>
        <w:t xml:space="preserve"> casos de vaga, licença ou suspensão de Vereador</w:t>
      </w:r>
      <w:r>
        <w:rPr>
          <w:rFonts w:ascii="Arial" w:hAnsi="Arial" w:cs="Arial"/>
          <w:bCs/>
          <w:sz w:val="20"/>
          <w:szCs w:val="20"/>
        </w:rPr>
        <w:t xml:space="preserve"> </w:t>
      </w:r>
      <w:r w:rsidRPr="009D6B7D">
        <w:rPr>
          <w:rFonts w:ascii="Arial" w:hAnsi="Arial" w:cs="Arial"/>
          <w:bCs/>
          <w:sz w:val="20"/>
          <w:szCs w:val="20"/>
        </w:rPr>
        <w:t>superior a 30 (trinta) dias, o Presidente convocará imediatamente</w:t>
      </w:r>
      <w:r>
        <w:rPr>
          <w:rFonts w:ascii="Arial" w:hAnsi="Arial" w:cs="Arial"/>
          <w:bCs/>
          <w:sz w:val="20"/>
          <w:szCs w:val="20"/>
        </w:rPr>
        <w:t xml:space="preserve"> </w:t>
      </w:r>
      <w:r w:rsidRPr="009D6B7D">
        <w:rPr>
          <w:rFonts w:ascii="Arial" w:hAnsi="Arial" w:cs="Arial"/>
          <w:bCs/>
          <w:sz w:val="20"/>
          <w:szCs w:val="20"/>
        </w:rPr>
        <w:t>o suplente</w:t>
      </w:r>
      <w:r w:rsidR="00414577">
        <w:rPr>
          <w:rFonts w:ascii="Arial" w:hAnsi="Arial" w:cs="Arial"/>
          <w:bCs/>
          <w:sz w:val="20"/>
          <w:szCs w:val="20"/>
        </w:rPr>
        <w:t>:</w:t>
      </w:r>
    </w:p>
    <w:p w14:paraId="79A2B002" w14:textId="77777777" w:rsidR="009D6B7D" w:rsidRPr="009D6B7D" w:rsidRDefault="009D6B7D" w:rsidP="009D6B7D">
      <w:pPr>
        <w:spacing w:after="0" w:line="240" w:lineRule="auto"/>
        <w:ind w:firstLine="4502"/>
        <w:jc w:val="both"/>
        <w:rPr>
          <w:rFonts w:ascii="Arial" w:hAnsi="Arial" w:cs="Arial"/>
          <w:bCs/>
          <w:sz w:val="20"/>
          <w:szCs w:val="20"/>
        </w:rPr>
      </w:pPr>
    </w:p>
    <w:p w14:paraId="4945ED64" w14:textId="7C6FEA71" w:rsidR="00E55B48" w:rsidRDefault="009D6B7D" w:rsidP="009D6B7D">
      <w:pPr>
        <w:spacing w:after="0" w:line="240" w:lineRule="auto"/>
        <w:ind w:firstLine="4502"/>
        <w:jc w:val="both"/>
        <w:rPr>
          <w:rFonts w:ascii="Arial" w:hAnsi="Arial" w:cs="Arial"/>
          <w:bCs/>
          <w:sz w:val="20"/>
          <w:szCs w:val="20"/>
        </w:rPr>
      </w:pPr>
      <w:r w:rsidRPr="009D6B7D">
        <w:rPr>
          <w:rFonts w:ascii="Arial" w:hAnsi="Arial" w:cs="Arial"/>
          <w:b/>
          <w:sz w:val="20"/>
          <w:szCs w:val="20"/>
        </w:rPr>
        <w:t>I –</w:t>
      </w:r>
      <w:r w:rsidRPr="009D6B7D">
        <w:rPr>
          <w:rFonts w:ascii="Arial" w:hAnsi="Arial" w:cs="Arial"/>
          <w:bCs/>
          <w:sz w:val="20"/>
          <w:szCs w:val="20"/>
        </w:rPr>
        <w:t xml:space="preserve"> </w:t>
      </w:r>
      <w:proofErr w:type="gramStart"/>
      <w:r w:rsidRPr="009D6B7D">
        <w:rPr>
          <w:rFonts w:ascii="Arial" w:hAnsi="Arial" w:cs="Arial"/>
          <w:bCs/>
          <w:sz w:val="20"/>
          <w:szCs w:val="20"/>
        </w:rPr>
        <w:t>o</w:t>
      </w:r>
      <w:proofErr w:type="gramEnd"/>
      <w:r w:rsidRPr="009D6B7D">
        <w:rPr>
          <w:rFonts w:ascii="Arial" w:hAnsi="Arial" w:cs="Arial"/>
          <w:bCs/>
          <w:sz w:val="20"/>
          <w:szCs w:val="20"/>
        </w:rPr>
        <w:t xml:space="preserve"> suplente convocado deverá tomar posse dentro de 15</w:t>
      </w:r>
      <w:r>
        <w:rPr>
          <w:rFonts w:ascii="Arial" w:hAnsi="Arial" w:cs="Arial"/>
          <w:bCs/>
          <w:sz w:val="20"/>
          <w:szCs w:val="20"/>
        </w:rPr>
        <w:t xml:space="preserve"> </w:t>
      </w:r>
      <w:r w:rsidRPr="009D6B7D">
        <w:rPr>
          <w:rFonts w:ascii="Arial" w:hAnsi="Arial" w:cs="Arial"/>
          <w:bCs/>
          <w:sz w:val="20"/>
          <w:szCs w:val="20"/>
        </w:rPr>
        <w:t>(quinze) dias, salvo motivo justo aceito pela Câmara, sob pena de</w:t>
      </w:r>
      <w:r>
        <w:rPr>
          <w:rFonts w:ascii="Arial" w:hAnsi="Arial" w:cs="Arial"/>
          <w:bCs/>
          <w:sz w:val="20"/>
          <w:szCs w:val="20"/>
        </w:rPr>
        <w:t xml:space="preserve"> </w:t>
      </w:r>
      <w:r w:rsidRPr="009D6B7D">
        <w:rPr>
          <w:rFonts w:ascii="Arial" w:hAnsi="Arial" w:cs="Arial"/>
          <w:bCs/>
          <w:sz w:val="20"/>
          <w:szCs w:val="20"/>
        </w:rPr>
        <w:t>perder o direito à vaga, sendo neste caso convocado o suplente</w:t>
      </w:r>
      <w:r>
        <w:rPr>
          <w:rFonts w:ascii="Arial" w:hAnsi="Arial" w:cs="Arial"/>
          <w:bCs/>
          <w:sz w:val="20"/>
          <w:szCs w:val="20"/>
        </w:rPr>
        <w:t xml:space="preserve"> </w:t>
      </w:r>
      <w:r w:rsidRPr="009D6B7D">
        <w:rPr>
          <w:rFonts w:ascii="Arial" w:hAnsi="Arial" w:cs="Arial"/>
          <w:bCs/>
          <w:sz w:val="20"/>
          <w:szCs w:val="20"/>
        </w:rPr>
        <w:t>imediato;</w:t>
      </w:r>
    </w:p>
    <w:p w14:paraId="7F1A8683" w14:textId="77777777" w:rsidR="007877C1" w:rsidRDefault="007877C1" w:rsidP="009D6B7D">
      <w:pPr>
        <w:spacing w:after="0" w:line="240" w:lineRule="auto"/>
        <w:ind w:firstLine="4502"/>
        <w:jc w:val="both"/>
        <w:rPr>
          <w:rFonts w:ascii="Arial" w:hAnsi="Arial" w:cs="Arial"/>
          <w:bCs/>
          <w:sz w:val="20"/>
          <w:szCs w:val="20"/>
        </w:rPr>
      </w:pPr>
    </w:p>
    <w:p w14:paraId="681B01D0" w14:textId="4C22ACCD" w:rsidR="007877C1" w:rsidRPr="007877C1" w:rsidRDefault="007877C1" w:rsidP="007877C1">
      <w:pPr>
        <w:spacing w:after="0" w:line="240" w:lineRule="auto"/>
        <w:ind w:firstLine="4502"/>
        <w:jc w:val="both"/>
        <w:rPr>
          <w:rFonts w:ascii="Arial" w:hAnsi="Arial" w:cs="Arial"/>
          <w:bCs/>
          <w:sz w:val="20"/>
          <w:szCs w:val="20"/>
        </w:rPr>
      </w:pPr>
      <w:r w:rsidRPr="00FF1FC5">
        <w:rPr>
          <w:rFonts w:ascii="Arial" w:hAnsi="Arial" w:cs="Arial"/>
          <w:b/>
          <w:sz w:val="20"/>
          <w:szCs w:val="20"/>
        </w:rPr>
        <w:t>II –</w:t>
      </w:r>
      <w:r w:rsidRPr="007877C1">
        <w:rPr>
          <w:rFonts w:ascii="Arial" w:hAnsi="Arial" w:cs="Arial"/>
          <w:bCs/>
          <w:sz w:val="20"/>
          <w:szCs w:val="20"/>
        </w:rPr>
        <w:t xml:space="preserve"> </w:t>
      </w:r>
      <w:proofErr w:type="gramStart"/>
      <w:r w:rsidRPr="007877C1">
        <w:rPr>
          <w:rFonts w:ascii="Arial" w:hAnsi="Arial" w:cs="Arial"/>
          <w:bCs/>
          <w:sz w:val="20"/>
          <w:szCs w:val="20"/>
        </w:rPr>
        <w:t>suplente</w:t>
      </w:r>
      <w:proofErr w:type="gramEnd"/>
      <w:r w:rsidRPr="007877C1">
        <w:rPr>
          <w:rFonts w:ascii="Arial" w:hAnsi="Arial" w:cs="Arial"/>
          <w:bCs/>
          <w:sz w:val="20"/>
          <w:szCs w:val="20"/>
        </w:rPr>
        <w:t xml:space="preserve"> que não atender à convocação ou renunciar</w:t>
      </w:r>
      <w:r>
        <w:rPr>
          <w:rFonts w:ascii="Arial" w:hAnsi="Arial" w:cs="Arial"/>
          <w:bCs/>
          <w:sz w:val="20"/>
          <w:szCs w:val="20"/>
        </w:rPr>
        <w:t xml:space="preserve"> </w:t>
      </w:r>
      <w:r w:rsidRPr="007877C1">
        <w:rPr>
          <w:rFonts w:ascii="Arial" w:hAnsi="Arial" w:cs="Arial"/>
          <w:bCs/>
          <w:sz w:val="20"/>
          <w:szCs w:val="20"/>
        </w:rPr>
        <w:t>expressamente ao direito à vaga, não prejudicará seu direito</w:t>
      </w:r>
      <w:r>
        <w:rPr>
          <w:rFonts w:ascii="Arial" w:hAnsi="Arial" w:cs="Arial"/>
          <w:bCs/>
          <w:sz w:val="20"/>
          <w:szCs w:val="20"/>
        </w:rPr>
        <w:t xml:space="preserve"> </w:t>
      </w:r>
      <w:r w:rsidRPr="007877C1">
        <w:rPr>
          <w:rFonts w:ascii="Arial" w:hAnsi="Arial" w:cs="Arial"/>
          <w:bCs/>
          <w:sz w:val="20"/>
          <w:szCs w:val="20"/>
        </w:rPr>
        <w:t>em ocasiões posteriores, salvo se a renúncia a estas também se</w:t>
      </w:r>
      <w:r>
        <w:rPr>
          <w:rFonts w:ascii="Arial" w:hAnsi="Arial" w:cs="Arial"/>
          <w:bCs/>
          <w:sz w:val="20"/>
          <w:szCs w:val="20"/>
        </w:rPr>
        <w:t xml:space="preserve"> </w:t>
      </w:r>
      <w:r w:rsidRPr="007877C1">
        <w:rPr>
          <w:rFonts w:ascii="Arial" w:hAnsi="Arial" w:cs="Arial"/>
          <w:bCs/>
          <w:sz w:val="20"/>
          <w:szCs w:val="20"/>
        </w:rPr>
        <w:t>referir;</w:t>
      </w:r>
    </w:p>
    <w:p w14:paraId="26AE1AA6" w14:textId="77777777" w:rsidR="007877C1" w:rsidRDefault="007877C1" w:rsidP="007877C1">
      <w:pPr>
        <w:spacing w:after="0" w:line="240" w:lineRule="auto"/>
        <w:ind w:firstLine="4502"/>
        <w:jc w:val="both"/>
        <w:rPr>
          <w:rFonts w:ascii="Arial" w:hAnsi="Arial" w:cs="Arial"/>
          <w:bCs/>
          <w:sz w:val="20"/>
          <w:szCs w:val="20"/>
        </w:rPr>
      </w:pPr>
    </w:p>
    <w:p w14:paraId="5F7862EF" w14:textId="4CD06628" w:rsidR="007877C1" w:rsidRDefault="007877C1" w:rsidP="007877C1">
      <w:pPr>
        <w:spacing w:after="0" w:line="240" w:lineRule="auto"/>
        <w:ind w:firstLine="4502"/>
        <w:jc w:val="both"/>
        <w:rPr>
          <w:rFonts w:ascii="Arial" w:hAnsi="Arial" w:cs="Arial"/>
          <w:bCs/>
          <w:sz w:val="20"/>
          <w:szCs w:val="20"/>
        </w:rPr>
      </w:pPr>
      <w:r w:rsidRPr="00FF1FC5">
        <w:rPr>
          <w:rFonts w:ascii="Arial" w:hAnsi="Arial" w:cs="Arial"/>
          <w:b/>
          <w:sz w:val="20"/>
          <w:szCs w:val="20"/>
        </w:rPr>
        <w:t>III –</w:t>
      </w:r>
      <w:r w:rsidRPr="007877C1">
        <w:rPr>
          <w:rFonts w:ascii="Arial" w:hAnsi="Arial" w:cs="Arial"/>
          <w:bCs/>
          <w:sz w:val="20"/>
          <w:szCs w:val="20"/>
        </w:rPr>
        <w:t xml:space="preserve"> o suplente que comparecer espontaneamente poderá</w:t>
      </w:r>
      <w:r>
        <w:rPr>
          <w:rFonts w:ascii="Arial" w:hAnsi="Arial" w:cs="Arial"/>
          <w:bCs/>
          <w:sz w:val="20"/>
          <w:szCs w:val="20"/>
        </w:rPr>
        <w:t xml:space="preserve"> </w:t>
      </w:r>
      <w:r w:rsidRPr="007877C1">
        <w:rPr>
          <w:rFonts w:ascii="Arial" w:hAnsi="Arial" w:cs="Arial"/>
          <w:bCs/>
          <w:sz w:val="20"/>
          <w:szCs w:val="20"/>
        </w:rPr>
        <w:t>assumir, desde que o Presidente declare vago o cargo de</w:t>
      </w:r>
      <w:r>
        <w:rPr>
          <w:rFonts w:ascii="Arial" w:hAnsi="Arial" w:cs="Arial"/>
          <w:bCs/>
          <w:sz w:val="20"/>
          <w:szCs w:val="20"/>
        </w:rPr>
        <w:t xml:space="preserve"> </w:t>
      </w:r>
      <w:r w:rsidRPr="007877C1">
        <w:rPr>
          <w:rFonts w:ascii="Arial" w:hAnsi="Arial" w:cs="Arial"/>
          <w:bCs/>
          <w:sz w:val="20"/>
          <w:szCs w:val="20"/>
        </w:rPr>
        <w:t>Vereador;</w:t>
      </w:r>
    </w:p>
    <w:p w14:paraId="012E24FB" w14:textId="77777777" w:rsidR="007877C1" w:rsidRPr="007877C1" w:rsidRDefault="007877C1" w:rsidP="007877C1">
      <w:pPr>
        <w:spacing w:after="0" w:line="240" w:lineRule="auto"/>
        <w:ind w:firstLine="4502"/>
        <w:jc w:val="both"/>
        <w:rPr>
          <w:rFonts w:ascii="Arial" w:hAnsi="Arial" w:cs="Arial"/>
          <w:bCs/>
          <w:sz w:val="20"/>
          <w:szCs w:val="20"/>
        </w:rPr>
      </w:pPr>
    </w:p>
    <w:p w14:paraId="0358EC5E" w14:textId="37E5A53C" w:rsidR="007877C1" w:rsidRDefault="007877C1" w:rsidP="007877C1">
      <w:pPr>
        <w:spacing w:after="0" w:line="240" w:lineRule="auto"/>
        <w:ind w:firstLine="4502"/>
        <w:jc w:val="both"/>
        <w:rPr>
          <w:rFonts w:ascii="Arial" w:hAnsi="Arial" w:cs="Arial"/>
          <w:bCs/>
          <w:sz w:val="20"/>
          <w:szCs w:val="20"/>
        </w:rPr>
      </w:pPr>
      <w:r w:rsidRPr="007877C1">
        <w:rPr>
          <w:rFonts w:ascii="Arial" w:hAnsi="Arial" w:cs="Arial"/>
          <w:b/>
          <w:sz w:val="20"/>
          <w:szCs w:val="20"/>
        </w:rPr>
        <w:t xml:space="preserve">IV </w:t>
      </w:r>
      <w:r w:rsidRPr="007877C1">
        <w:rPr>
          <w:rFonts w:ascii="Arial" w:hAnsi="Arial" w:cs="Arial"/>
          <w:bCs/>
          <w:sz w:val="20"/>
          <w:szCs w:val="20"/>
        </w:rPr>
        <w:t xml:space="preserve">– </w:t>
      </w:r>
      <w:proofErr w:type="gramStart"/>
      <w:r w:rsidRPr="007877C1">
        <w:rPr>
          <w:rFonts w:ascii="Arial" w:hAnsi="Arial" w:cs="Arial"/>
          <w:bCs/>
          <w:sz w:val="20"/>
          <w:szCs w:val="20"/>
        </w:rPr>
        <w:t>os</w:t>
      </w:r>
      <w:proofErr w:type="gramEnd"/>
      <w:r w:rsidRPr="007877C1">
        <w:rPr>
          <w:rFonts w:ascii="Arial" w:hAnsi="Arial" w:cs="Arial"/>
          <w:bCs/>
          <w:sz w:val="20"/>
          <w:szCs w:val="20"/>
        </w:rPr>
        <w:t xml:space="preserve"> suplentes serão empossados pelo Presidente,</w:t>
      </w:r>
      <w:r>
        <w:rPr>
          <w:rFonts w:ascii="Arial" w:hAnsi="Arial" w:cs="Arial"/>
          <w:bCs/>
          <w:sz w:val="20"/>
          <w:szCs w:val="20"/>
        </w:rPr>
        <w:t xml:space="preserve"> </w:t>
      </w:r>
      <w:r w:rsidRPr="007877C1">
        <w:rPr>
          <w:rFonts w:ascii="Arial" w:hAnsi="Arial" w:cs="Arial"/>
          <w:bCs/>
          <w:sz w:val="20"/>
          <w:szCs w:val="20"/>
        </w:rPr>
        <w:t>em qualquer fase da sessão a que comparecerem, após a</w:t>
      </w:r>
      <w:r>
        <w:rPr>
          <w:rFonts w:ascii="Arial" w:hAnsi="Arial" w:cs="Arial"/>
          <w:bCs/>
          <w:sz w:val="20"/>
          <w:szCs w:val="20"/>
        </w:rPr>
        <w:t xml:space="preserve"> </w:t>
      </w:r>
      <w:r w:rsidRPr="007877C1">
        <w:rPr>
          <w:rFonts w:ascii="Arial" w:hAnsi="Arial" w:cs="Arial"/>
          <w:bCs/>
          <w:sz w:val="20"/>
          <w:szCs w:val="20"/>
        </w:rPr>
        <w:t>apresentação dos documentos de que trata o parágrafo único</w:t>
      </w:r>
      <w:r>
        <w:rPr>
          <w:rFonts w:ascii="Arial" w:hAnsi="Arial" w:cs="Arial"/>
          <w:bCs/>
          <w:sz w:val="20"/>
          <w:szCs w:val="20"/>
        </w:rPr>
        <w:t xml:space="preserve"> </w:t>
      </w:r>
      <w:r w:rsidRPr="007877C1">
        <w:rPr>
          <w:rFonts w:ascii="Arial" w:hAnsi="Arial" w:cs="Arial"/>
          <w:bCs/>
          <w:sz w:val="20"/>
          <w:szCs w:val="20"/>
        </w:rPr>
        <w:t>artigo 17 desta Lei Orgânica e prestação do compromisso, nos</w:t>
      </w:r>
      <w:r>
        <w:rPr>
          <w:rFonts w:ascii="Arial" w:hAnsi="Arial" w:cs="Arial"/>
          <w:bCs/>
          <w:sz w:val="20"/>
          <w:szCs w:val="20"/>
        </w:rPr>
        <w:t xml:space="preserve"> </w:t>
      </w:r>
      <w:r w:rsidRPr="007877C1">
        <w:rPr>
          <w:rFonts w:ascii="Arial" w:hAnsi="Arial" w:cs="Arial"/>
          <w:bCs/>
          <w:sz w:val="20"/>
          <w:szCs w:val="20"/>
        </w:rPr>
        <w:t>termos do Regimento Interno;</w:t>
      </w:r>
      <w:r w:rsidR="00FF1FC5">
        <w:rPr>
          <w:rFonts w:ascii="Arial" w:hAnsi="Arial" w:cs="Arial"/>
          <w:bCs/>
          <w:sz w:val="20"/>
          <w:szCs w:val="20"/>
        </w:rPr>
        <w:t xml:space="preserve"> e</w:t>
      </w:r>
    </w:p>
    <w:p w14:paraId="5D3ED4E1" w14:textId="77777777" w:rsidR="007877C1" w:rsidRPr="007877C1" w:rsidRDefault="007877C1" w:rsidP="007877C1">
      <w:pPr>
        <w:spacing w:after="0" w:line="240" w:lineRule="auto"/>
        <w:ind w:firstLine="4502"/>
        <w:jc w:val="both"/>
        <w:rPr>
          <w:rFonts w:ascii="Arial" w:hAnsi="Arial" w:cs="Arial"/>
          <w:bCs/>
          <w:sz w:val="20"/>
          <w:szCs w:val="20"/>
        </w:rPr>
      </w:pPr>
    </w:p>
    <w:p w14:paraId="74109079" w14:textId="1991BF6B" w:rsidR="007877C1" w:rsidRPr="007877C1" w:rsidRDefault="007877C1" w:rsidP="007877C1">
      <w:pPr>
        <w:spacing w:after="0" w:line="240" w:lineRule="auto"/>
        <w:ind w:firstLine="4502"/>
        <w:jc w:val="both"/>
        <w:rPr>
          <w:rFonts w:ascii="Arial" w:hAnsi="Arial" w:cs="Arial"/>
          <w:bCs/>
          <w:sz w:val="20"/>
          <w:szCs w:val="20"/>
        </w:rPr>
      </w:pPr>
      <w:r w:rsidRPr="007877C1">
        <w:rPr>
          <w:rFonts w:ascii="Arial" w:hAnsi="Arial" w:cs="Arial"/>
          <w:b/>
          <w:sz w:val="20"/>
          <w:szCs w:val="20"/>
        </w:rPr>
        <w:t>V –</w:t>
      </w:r>
      <w:r w:rsidRPr="007877C1">
        <w:rPr>
          <w:rFonts w:ascii="Arial" w:hAnsi="Arial" w:cs="Arial"/>
          <w:bCs/>
          <w:sz w:val="20"/>
          <w:szCs w:val="20"/>
        </w:rPr>
        <w:t xml:space="preserve"> </w:t>
      </w:r>
      <w:proofErr w:type="gramStart"/>
      <w:r w:rsidRPr="007877C1">
        <w:rPr>
          <w:rFonts w:ascii="Arial" w:hAnsi="Arial" w:cs="Arial"/>
          <w:bCs/>
          <w:sz w:val="20"/>
          <w:szCs w:val="20"/>
        </w:rPr>
        <w:t>verificada</w:t>
      </w:r>
      <w:proofErr w:type="gramEnd"/>
      <w:r w:rsidRPr="007877C1">
        <w:rPr>
          <w:rFonts w:ascii="Arial" w:hAnsi="Arial" w:cs="Arial"/>
          <w:bCs/>
          <w:sz w:val="20"/>
          <w:szCs w:val="20"/>
        </w:rPr>
        <w:t>, nos casos de vacância, a ausência de suplente,</w:t>
      </w:r>
      <w:r>
        <w:rPr>
          <w:rFonts w:ascii="Arial" w:hAnsi="Arial" w:cs="Arial"/>
          <w:bCs/>
          <w:sz w:val="20"/>
          <w:szCs w:val="20"/>
        </w:rPr>
        <w:t xml:space="preserve"> </w:t>
      </w:r>
      <w:r w:rsidRPr="007877C1">
        <w:rPr>
          <w:rFonts w:ascii="Arial" w:hAnsi="Arial" w:cs="Arial"/>
          <w:bCs/>
          <w:sz w:val="20"/>
          <w:szCs w:val="20"/>
        </w:rPr>
        <w:t>o Presidente comunicará o fato, dentro de 48 (quarenta e oito)</w:t>
      </w:r>
      <w:r>
        <w:rPr>
          <w:rFonts w:ascii="Arial" w:hAnsi="Arial" w:cs="Arial"/>
          <w:bCs/>
          <w:sz w:val="20"/>
          <w:szCs w:val="20"/>
        </w:rPr>
        <w:t xml:space="preserve"> </w:t>
      </w:r>
      <w:r w:rsidRPr="007877C1">
        <w:rPr>
          <w:rFonts w:ascii="Arial" w:hAnsi="Arial" w:cs="Arial"/>
          <w:bCs/>
          <w:sz w:val="20"/>
          <w:szCs w:val="20"/>
        </w:rPr>
        <w:t>horas, ao Tribunal Regional Eleitoral.</w:t>
      </w:r>
    </w:p>
    <w:p w14:paraId="6B7EF5FA" w14:textId="77777777" w:rsidR="007877C1" w:rsidRDefault="007877C1" w:rsidP="007877C1">
      <w:pPr>
        <w:spacing w:after="0" w:line="240" w:lineRule="auto"/>
        <w:ind w:firstLine="4502"/>
        <w:jc w:val="both"/>
        <w:rPr>
          <w:rFonts w:ascii="Arial" w:hAnsi="Arial" w:cs="Arial"/>
          <w:bCs/>
          <w:sz w:val="20"/>
          <w:szCs w:val="20"/>
        </w:rPr>
      </w:pPr>
    </w:p>
    <w:p w14:paraId="5C4728AD" w14:textId="24D17CF7" w:rsidR="007877C1" w:rsidRPr="007877C1" w:rsidRDefault="007877C1" w:rsidP="007877C1">
      <w:pPr>
        <w:spacing w:after="0" w:line="240" w:lineRule="auto"/>
        <w:ind w:firstLine="4502"/>
        <w:jc w:val="both"/>
        <w:rPr>
          <w:rFonts w:ascii="Arial" w:hAnsi="Arial" w:cs="Arial"/>
          <w:bCs/>
          <w:sz w:val="20"/>
          <w:szCs w:val="20"/>
        </w:rPr>
      </w:pPr>
      <w:r w:rsidRPr="007877C1">
        <w:rPr>
          <w:rFonts w:ascii="Arial" w:hAnsi="Arial" w:cs="Arial"/>
          <w:b/>
          <w:sz w:val="20"/>
          <w:szCs w:val="20"/>
        </w:rPr>
        <w:t>§ 2</w:t>
      </w:r>
      <w:proofErr w:type="gramStart"/>
      <w:r w:rsidRPr="007877C1">
        <w:rPr>
          <w:rFonts w:ascii="Arial" w:hAnsi="Arial" w:cs="Arial"/>
          <w:b/>
          <w:sz w:val="20"/>
          <w:szCs w:val="20"/>
        </w:rPr>
        <w:t>º</w:t>
      </w:r>
      <w:r w:rsidRPr="007877C1">
        <w:rPr>
          <w:rFonts w:ascii="Arial" w:hAnsi="Arial" w:cs="Arial"/>
          <w:bCs/>
          <w:sz w:val="20"/>
          <w:szCs w:val="20"/>
        </w:rPr>
        <w:t xml:space="preserve"> </w:t>
      </w:r>
      <w:r w:rsidR="00414577">
        <w:rPr>
          <w:rFonts w:ascii="Arial" w:hAnsi="Arial" w:cs="Arial"/>
          <w:bCs/>
          <w:sz w:val="20"/>
          <w:szCs w:val="20"/>
        </w:rPr>
        <w:t xml:space="preserve"> </w:t>
      </w:r>
      <w:r w:rsidRPr="007877C1">
        <w:rPr>
          <w:rFonts w:ascii="Arial" w:hAnsi="Arial" w:cs="Arial"/>
          <w:bCs/>
          <w:sz w:val="20"/>
          <w:szCs w:val="20"/>
        </w:rPr>
        <w:t>Esgotado</w:t>
      </w:r>
      <w:proofErr w:type="gramEnd"/>
      <w:r w:rsidRPr="007877C1">
        <w:rPr>
          <w:rFonts w:ascii="Arial" w:hAnsi="Arial" w:cs="Arial"/>
          <w:bCs/>
          <w:sz w:val="20"/>
          <w:szCs w:val="20"/>
        </w:rPr>
        <w:t xml:space="preserve"> o prazo de licença, cessa a substituição pelo</w:t>
      </w:r>
      <w:r>
        <w:rPr>
          <w:rFonts w:ascii="Arial" w:hAnsi="Arial" w:cs="Arial"/>
          <w:bCs/>
          <w:sz w:val="20"/>
          <w:szCs w:val="20"/>
        </w:rPr>
        <w:t xml:space="preserve"> </w:t>
      </w:r>
      <w:r w:rsidRPr="007877C1">
        <w:rPr>
          <w:rFonts w:ascii="Arial" w:hAnsi="Arial" w:cs="Arial"/>
          <w:bCs/>
          <w:sz w:val="20"/>
          <w:szCs w:val="20"/>
        </w:rPr>
        <w:t>suplente, ainda que o titular não tenha reassumido o cargo.</w:t>
      </w:r>
    </w:p>
    <w:p w14:paraId="363EF365" w14:textId="77777777" w:rsidR="007877C1" w:rsidRDefault="007877C1" w:rsidP="007877C1">
      <w:pPr>
        <w:spacing w:after="0" w:line="240" w:lineRule="auto"/>
        <w:ind w:firstLine="4502"/>
        <w:jc w:val="both"/>
        <w:rPr>
          <w:rFonts w:ascii="Arial" w:hAnsi="Arial" w:cs="Arial"/>
          <w:b/>
          <w:bCs/>
          <w:sz w:val="20"/>
          <w:szCs w:val="20"/>
        </w:rPr>
      </w:pPr>
    </w:p>
    <w:p w14:paraId="12C55FEC" w14:textId="13B3E514" w:rsidR="00E55B48" w:rsidRPr="009D6B7D" w:rsidRDefault="007877C1" w:rsidP="007877C1">
      <w:pPr>
        <w:spacing w:after="0" w:line="240" w:lineRule="auto"/>
        <w:ind w:firstLine="4502"/>
        <w:jc w:val="both"/>
        <w:rPr>
          <w:rFonts w:ascii="Arial" w:hAnsi="Arial" w:cs="Arial"/>
          <w:bCs/>
          <w:sz w:val="20"/>
          <w:szCs w:val="20"/>
        </w:rPr>
      </w:pPr>
      <w:r w:rsidRPr="007877C1">
        <w:rPr>
          <w:rFonts w:ascii="Arial" w:hAnsi="Arial" w:cs="Arial"/>
          <w:b/>
          <w:bCs/>
          <w:sz w:val="20"/>
          <w:szCs w:val="20"/>
        </w:rPr>
        <w:t>Art. 50.</w:t>
      </w:r>
      <w:r w:rsidR="00414577">
        <w:rPr>
          <w:rFonts w:ascii="Arial" w:hAnsi="Arial" w:cs="Arial"/>
          <w:b/>
          <w:bCs/>
          <w:sz w:val="20"/>
          <w:szCs w:val="20"/>
        </w:rPr>
        <w:t xml:space="preserve"> </w:t>
      </w:r>
      <w:r w:rsidRPr="007877C1">
        <w:rPr>
          <w:rFonts w:ascii="Arial" w:hAnsi="Arial" w:cs="Arial"/>
          <w:b/>
          <w:bCs/>
          <w:sz w:val="20"/>
          <w:szCs w:val="20"/>
        </w:rPr>
        <w:t xml:space="preserve"> </w:t>
      </w:r>
      <w:r w:rsidRPr="007877C1">
        <w:rPr>
          <w:rFonts w:ascii="Arial" w:hAnsi="Arial" w:cs="Arial"/>
          <w:bCs/>
          <w:sz w:val="20"/>
          <w:szCs w:val="20"/>
        </w:rPr>
        <w:t>No exercício de seu mandato, o Vereador terá livre</w:t>
      </w:r>
      <w:r>
        <w:rPr>
          <w:rFonts w:ascii="Arial" w:hAnsi="Arial" w:cs="Arial"/>
          <w:bCs/>
          <w:sz w:val="20"/>
          <w:szCs w:val="20"/>
        </w:rPr>
        <w:t xml:space="preserve"> </w:t>
      </w:r>
      <w:r w:rsidRPr="007877C1">
        <w:rPr>
          <w:rFonts w:ascii="Arial" w:hAnsi="Arial" w:cs="Arial"/>
          <w:bCs/>
          <w:sz w:val="20"/>
          <w:szCs w:val="20"/>
        </w:rPr>
        <w:t>acesso às repartições públicas municipais, podendo diligenciar</w:t>
      </w:r>
      <w:r>
        <w:rPr>
          <w:rFonts w:ascii="Arial" w:hAnsi="Arial" w:cs="Arial"/>
          <w:bCs/>
          <w:sz w:val="20"/>
          <w:szCs w:val="20"/>
        </w:rPr>
        <w:t xml:space="preserve"> </w:t>
      </w:r>
      <w:r w:rsidRPr="007877C1">
        <w:rPr>
          <w:rFonts w:ascii="Arial" w:hAnsi="Arial" w:cs="Arial"/>
          <w:bCs/>
          <w:sz w:val="20"/>
          <w:szCs w:val="20"/>
        </w:rPr>
        <w:t>pessoalmente junto aos órgãos da administração direta e</w:t>
      </w:r>
      <w:r>
        <w:rPr>
          <w:rFonts w:ascii="Arial" w:hAnsi="Arial" w:cs="Arial"/>
          <w:bCs/>
          <w:sz w:val="20"/>
          <w:szCs w:val="20"/>
        </w:rPr>
        <w:t xml:space="preserve"> </w:t>
      </w:r>
      <w:r w:rsidRPr="007877C1">
        <w:rPr>
          <w:rFonts w:ascii="Arial" w:hAnsi="Arial" w:cs="Arial"/>
          <w:bCs/>
          <w:sz w:val="20"/>
          <w:szCs w:val="20"/>
        </w:rPr>
        <w:t>indireta.</w:t>
      </w:r>
    </w:p>
    <w:p w14:paraId="6A222AA0" w14:textId="77777777" w:rsidR="00E55B48" w:rsidRPr="00E55B48" w:rsidRDefault="00E55B48" w:rsidP="007877C1">
      <w:pPr>
        <w:spacing w:after="0" w:line="240" w:lineRule="auto"/>
        <w:jc w:val="both"/>
        <w:rPr>
          <w:rFonts w:ascii="Arial" w:hAnsi="Arial" w:cs="Arial"/>
          <w:bCs/>
          <w:sz w:val="20"/>
          <w:szCs w:val="20"/>
        </w:rPr>
      </w:pPr>
    </w:p>
    <w:p w14:paraId="5659ECA1" w14:textId="312642D0" w:rsidR="00E55B48" w:rsidRDefault="007877C1" w:rsidP="007877C1">
      <w:pPr>
        <w:spacing w:after="0" w:line="240" w:lineRule="auto"/>
        <w:jc w:val="center"/>
        <w:rPr>
          <w:rFonts w:ascii="Arial" w:hAnsi="Arial" w:cs="Arial"/>
          <w:b/>
          <w:sz w:val="20"/>
          <w:szCs w:val="20"/>
        </w:rPr>
      </w:pPr>
      <w:r>
        <w:rPr>
          <w:rFonts w:ascii="Arial" w:hAnsi="Arial" w:cs="Arial"/>
          <w:b/>
          <w:sz w:val="20"/>
          <w:szCs w:val="20"/>
        </w:rPr>
        <w:t>Subseção V</w:t>
      </w:r>
    </w:p>
    <w:p w14:paraId="13040D7A" w14:textId="77777777" w:rsidR="007877C1" w:rsidRDefault="007877C1" w:rsidP="007877C1">
      <w:pPr>
        <w:spacing w:after="0" w:line="240" w:lineRule="auto"/>
        <w:jc w:val="center"/>
        <w:rPr>
          <w:rFonts w:ascii="Arial" w:hAnsi="Arial" w:cs="Arial"/>
          <w:b/>
          <w:sz w:val="20"/>
          <w:szCs w:val="20"/>
        </w:rPr>
      </w:pPr>
    </w:p>
    <w:p w14:paraId="2F8C6FBA" w14:textId="31247EE9" w:rsidR="007877C1" w:rsidRPr="00E55B48" w:rsidRDefault="007877C1" w:rsidP="007877C1">
      <w:pPr>
        <w:spacing w:after="0" w:line="240" w:lineRule="auto"/>
        <w:jc w:val="center"/>
        <w:rPr>
          <w:rFonts w:ascii="Arial" w:hAnsi="Arial" w:cs="Arial"/>
          <w:bCs/>
          <w:sz w:val="20"/>
          <w:szCs w:val="20"/>
        </w:rPr>
      </w:pPr>
      <w:r>
        <w:rPr>
          <w:rFonts w:ascii="Arial" w:hAnsi="Arial" w:cs="Arial"/>
          <w:b/>
          <w:sz w:val="20"/>
          <w:szCs w:val="20"/>
        </w:rPr>
        <w:t>Das Comissões</w:t>
      </w:r>
    </w:p>
    <w:p w14:paraId="3D7AEC64" w14:textId="77777777" w:rsidR="00E55B48" w:rsidRPr="00E55B48" w:rsidRDefault="00E55B48" w:rsidP="00E55B48">
      <w:pPr>
        <w:spacing w:after="0" w:line="240" w:lineRule="auto"/>
        <w:ind w:firstLine="4502"/>
        <w:jc w:val="both"/>
        <w:rPr>
          <w:rFonts w:ascii="Arial" w:hAnsi="Arial" w:cs="Arial"/>
          <w:bCs/>
          <w:sz w:val="20"/>
          <w:szCs w:val="20"/>
        </w:rPr>
      </w:pPr>
    </w:p>
    <w:p w14:paraId="76C45A13" w14:textId="7CC75B4A" w:rsidR="00E55B48" w:rsidRDefault="00E55B48" w:rsidP="0086031F">
      <w:pPr>
        <w:spacing w:after="0" w:line="240" w:lineRule="auto"/>
        <w:ind w:firstLine="4502"/>
        <w:jc w:val="both"/>
        <w:rPr>
          <w:rFonts w:ascii="Arial" w:hAnsi="Arial" w:cs="Arial"/>
          <w:bCs/>
          <w:sz w:val="20"/>
          <w:szCs w:val="20"/>
        </w:rPr>
      </w:pPr>
      <w:r w:rsidRPr="00084818">
        <w:rPr>
          <w:rFonts w:ascii="Arial" w:hAnsi="Arial" w:cs="Arial"/>
          <w:b/>
          <w:sz w:val="20"/>
          <w:szCs w:val="20"/>
        </w:rPr>
        <w:t>Art. 51</w:t>
      </w:r>
      <w:r w:rsidR="00F867AD">
        <w:rPr>
          <w:rFonts w:ascii="Arial" w:hAnsi="Arial" w:cs="Arial"/>
          <w:b/>
          <w:sz w:val="20"/>
          <w:szCs w:val="20"/>
        </w:rPr>
        <w:t>.</w:t>
      </w:r>
      <w:r w:rsidRPr="00084818">
        <w:rPr>
          <w:rFonts w:ascii="Arial" w:hAnsi="Arial" w:cs="Arial"/>
          <w:b/>
          <w:sz w:val="20"/>
          <w:szCs w:val="20"/>
        </w:rPr>
        <w:t xml:space="preserve"> </w:t>
      </w:r>
      <w:r w:rsidR="00B25ABA">
        <w:rPr>
          <w:rFonts w:ascii="Arial" w:hAnsi="Arial" w:cs="Arial"/>
          <w:b/>
          <w:sz w:val="20"/>
          <w:szCs w:val="20"/>
        </w:rPr>
        <w:t xml:space="preserve"> </w:t>
      </w:r>
      <w:r w:rsidR="007877C1" w:rsidRPr="007877C1">
        <w:rPr>
          <w:rFonts w:ascii="Arial" w:hAnsi="Arial" w:cs="Arial"/>
          <w:bCs/>
          <w:sz w:val="20"/>
          <w:szCs w:val="20"/>
        </w:rPr>
        <w:t xml:space="preserve">As </w:t>
      </w:r>
      <w:r w:rsidR="007877C1">
        <w:rPr>
          <w:rFonts w:ascii="Arial" w:hAnsi="Arial" w:cs="Arial"/>
          <w:bCs/>
          <w:sz w:val="20"/>
          <w:szCs w:val="20"/>
        </w:rPr>
        <w:t>comissões, órgãos compostos pelos Vereadores e constituídos na forma e com as atribuições previstas no Regimento Interno, poderão ser:</w:t>
      </w:r>
    </w:p>
    <w:p w14:paraId="4DB925A6" w14:textId="77777777" w:rsidR="002415E1" w:rsidRDefault="002415E1" w:rsidP="0086031F">
      <w:pPr>
        <w:spacing w:after="0" w:line="240" w:lineRule="auto"/>
        <w:ind w:firstLine="4502"/>
        <w:jc w:val="both"/>
        <w:rPr>
          <w:rFonts w:ascii="Arial" w:hAnsi="Arial" w:cs="Arial"/>
          <w:bCs/>
          <w:sz w:val="20"/>
          <w:szCs w:val="20"/>
        </w:rPr>
      </w:pPr>
    </w:p>
    <w:p w14:paraId="3F101CB1" w14:textId="38BF0B28" w:rsid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I –</w:t>
      </w:r>
      <w:r w:rsidRPr="002415E1">
        <w:rPr>
          <w:rFonts w:ascii="Arial" w:hAnsi="Arial" w:cs="Arial"/>
          <w:bCs/>
          <w:sz w:val="20"/>
          <w:szCs w:val="20"/>
        </w:rPr>
        <w:t xml:space="preserve"> </w:t>
      </w:r>
      <w:proofErr w:type="gramStart"/>
      <w:r w:rsidRPr="002415E1">
        <w:rPr>
          <w:rFonts w:ascii="Arial" w:hAnsi="Arial" w:cs="Arial"/>
          <w:bCs/>
          <w:sz w:val="20"/>
          <w:szCs w:val="20"/>
        </w:rPr>
        <w:t>permanentes</w:t>
      </w:r>
      <w:proofErr w:type="gramEnd"/>
      <w:r w:rsidRPr="002415E1">
        <w:rPr>
          <w:rFonts w:ascii="Arial" w:hAnsi="Arial" w:cs="Arial"/>
          <w:bCs/>
          <w:sz w:val="20"/>
          <w:szCs w:val="20"/>
        </w:rPr>
        <w:t>, as que subsistem durante as legislaturas;</w:t>
      </w:r>
      <w:r w:rsidR="00FF1FC5">
        <w:rPr>
          <w:rFonts w:ascii="Arial" w:hAnsi="Arial" w:cs="Arial"/>
          <w:bCs/>
          <w:sz w:val="20"/>
          <w:szCs w:val="20"/>
        </w:rPr>
        <w:t xml:space="preserve"> e</w:t>
      </w:r>
    </w:p>
    <w:p w14:paraId="7E24A753" w14:textId="77777777" w:rsidR="002415E1" w:rsidRPr="002415E1" w:rsidRDefault="002415E1" w:rsidP="002415E1">
      <w:pPr>
        <w:spacing w:after="0" w:line="240" w:lineRule="auto"/>
        <w:ind w:firstLine="4502"/>
        <w:jc w:val="both"/>
        <w:rPr>
          <w:rFonts w:ascii="Arial" w:hAnsi="Arial" w:cs="Arial"/>
          <w:bCs/>
          <w:sz w:val="20"/>
          <w:szCs w:val="20"/>
        </w:rPr>
      </w:pPr>
    </w:p>
    <w:p w14:paraId="4C947CE5" w14:textId="5FF57A40"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xml:space="preserve">II </w:t>
      </w:r>
      <w:r w:rsidRPr="002415E1">
        <w:rPr>
          <w:rFonts w:ascii="Arial" w:hAnsi="Arial" w:cs="Arial"/>
          <w:bCs/>
          <w:sz w:val="20"/>
          <w:szCs w:val="20"/>
        </w:rPr>
        <w:t xml:space="preserve">– </w:t>
      </w:r>
      <w:proofErr w:type="gramStart"/>
      <w:r w:rsidRPr="002415E1">
        <w:rPr>
          <w:rFonts w:ascii="Arial" w:hAnsi="Arial" w:cs="Arial"/>
          <w:bCs/>
          <w:sz w:val="20"/>
          <w:szCs w:val="20"/>
        </w:rPr>
        <w:t>temporárias</w:t>
      </w:r>
      <w:proofErr w:type="gramEnd"/>
      <w:r w:rsidRPr="002415E1">
        <w:rPr>
          <w:rFonts w:ascii="Arial" w:hAnsi="Arial" w:cs="Arial"/>
          <w:bCs/>
          <w:sz w:val="20"/>
          <w:szCs w:val="20"/>
        </w:rPr>
        <w:t>, que se extinguem com a consecução do</w:t>
      </w:r>
      <w:r>
        <w:rPr>
          <w:rFonts w:ascii="Arial" w:hAnsi="Arial" w:cs="Arial"/>
          <w:bCs/>
          <w:sz w:val="20"/>
          <w:szCs w:val="20"/>
        </w:rPr>
        <w:t xml:space="preserve"> </w:t>
      </w:r>
      <w:r w:rsidRPr="002415E1">
        <w:rPr>
          <w:rFonts w:ascii="Arial" w:hAnsi="Arial" w:cs="Arial"/>
          <w:bCs/>
          <w:sz w:val="20"/>
          <w:szCs w:val="20"/>
        </w:rPr>
        <w:t>objetivo de sua criação, pelo decurso de seu prazo de duração</w:t>
      </w:r>
      <w:r>
        <w:rPr>
          <w:rFonts w:ascii="Arial" w:hAnsi="Arial" w:cs="Arial"/>
          <w:bCs/>
          <w:sz w:val="20"/>
          <w:szCs w:val="20"/>
        </w:rPr>
        <w:t xml:space="preserve"> </w:t>
      </w:r>
      <w:r w:rsidRPr="002415E1">
        <w:rPr>
          <w:rFonts w:ascii="Arial" w:hAnsi="Arial" w:cs="Arial"/>
          <w:bCs/>
          <w:sz w:val="20"/>
          <w:szCs w:val="20"/>
        </w:rPr>
        <w:t>ou com o término da legislatura.</w:t>
      </w:r>
    </w:p>
    <w:p w14:paraId="62C01903" w14:textId="77777777" w:rsidR="002415E1" w:rsidRDefault="002415E1" w:rsidP="002415E1">
      <w:pPr>
        <w:spacing w:after="0" w:line="240" w:lineRule="auto"/>
        <w:ind w:firstLine="4502"/>
        <w:jc w:val="both"/>
        <w:rPr>
          <w:rFonts w:ascii="Arial" w:hAnsi="Arial" w:cs="Arial"/>
          <w:bCs/>
          <w:sz w:val="20"/>
          <w:szCs w:val="20"/>
        </w:rPr>
      </w:pPr>
    </w:p>
    <w:p w14:paraId="5FF267ED" w14:textId="7767DF78"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1</w:t>
      </w:r>
      <w:proofErr w:type="gramStart"/>
      <w:r w:rsidRPr="002415E1">
        <w:rPr>
          <w:rFonts w:ascii="Arial" w:hAnsi="Arial" w:cs="Arial"/>
          <w:b/>
          <w:sz w:val="20"/>
          <w:szCs w:val="20"/>
        </w:rPr>
        <w:t>º</w:t>
      </w:r>
      <w:r w:rsidRPr="002415E1">
        <w:rPr>
          <w:rFonts w:ascii="Arial" w:hAnsi="Arial" w:cs="Arial"/>
          <w:bCs/>
          <w:sz w:val="20"/>
          <w:szCs w:val="20"/>
        </w:rPr>
        <w:t xml:space="preserve"> </w:t>
      </w:r>
      <w:r w:rsidR="00414577">
        <w:rPr>
          <w:rFonts w:ascii="Arial" w:hAnsi="Arial" w:cs="Arial"/>
          <w:bCs/>
          <w:sz w:val="20"/>
          <w:szCs w:val="20"/>
        </w:rPr>
        <w:t xml:space="preserve"> </w:t>
      </w:r>
      <w:r w:rsidRPr="002415E1">
        <w:rPr>
          <w:rFonts w:ascii="Arial" w:hAnsi="Arial" w:cs="Arial"/>
          <w:bCs/>
          <w:sz w:val="20"/>
          <w:szCs w:val="20"/>
        </w:rPr>
        <w:t>Em</w:t>
      </w:r>
      <w:proofErr w:type="gramEnd"/>
      <w:r w:rsidRPr="002415E1">
        <w:rPr>
          <w:rFonts w:ascii="Arial" w:hAnsi="Arial" w:cs="Arial"/>
          <w:bCs/>
          <w:sz w:val="20"/>
          <w:szCs w:val="20"/>
        </w:rPr>
        <w:t xml:space="preserve"> cada comissão será assegurada, tanto quanto</w:t>
      </w:r>
      <w:r>
        <w:rPr>
          <w:rFonts w:ascii="Arial" w:hAnsi="Arial" w:cs="Arial"/>
          <w:bCs/>
          <w:sz w:val="20"/>
          <w:szCs w:val="20"/>
        </w:rPr>
        <w:t xml:space="preserve"> </w:t>
      </w:r>
      <w:r w:rsidRPr="002415E1">
        <w:rPr>
          <w:rFonts w:ascii="Arial" w:hAnsi="Arial" w:cs="Arial"/>
          <w:bCs/>
          <w:sz w:val="20"/>
          <w:szCs w:val="20"/>
        </w:rPr>
        <w:t>possível, a representação proporcional dos partidos que</w:t>
      </w:r>
      <w:r>
        <w:rPr>
          <w:rFonts w:ascii="Arial" w:hAnsi="Arial" w:cs="Arial"/>
          <w:bCs/>
          <w:sz w:val="20"/>
          <w:szCs w:val="20"/>
        </w:rPr>
        <w:t xml:space="preserve"> </w:t>
      </w:r>
      <w:r w:rsidRPr="002415E1">
        <w:rPr>
          <w:rFonts w:ascii="Arial" w:hAnsi="Arial" w:cs="Arial"/>
          <w:bCs/>
          <w:sz w:val="20"/>
          <w:szCs w:val="20"/>
        </w:rPr>
        <w:t>participam da Câmara.</w:t>
      </w:r>
    </w:p>
    <w:p w14:paraId="2B2F8809" w14:textId="77777777" w:rsidR="002415E1" w:rsidRDefault="002415E1" w:rsidP="002415E1">
      <w:pPr>
        <w:spacing w:after="0" w:line="240" w:lineRule="auto"/>
        <w:ind w:firstLine="4502"/>
        <w:jc w:val="both"/>
        <w:rPr>
          <w:rFonts w:ascii="Arial" w:hAnsi="Arial" w:cs="Arial"/>
          <w:bCs/>
          <w:sz w:val="20"/>
          <w:szCs w:val="20"/>
        </w:rPr>
      </w:pPr>
    </w:p>
    <w:p w14:paraId="54378F16" w14:textId="66F4E911" w:rsid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2</w:t>
      </w:r>
      <w:proofErr w:type="gramStart"/>
      <w:r w:rsidRPr="002415E1">
        <w:rPr>
          <w:rFonts w:ascii="Arial" w:hAnsi="Arial" w:cs="Arial"/>
          <w:b/>
          <w:sz w:val="20"/>
          <w:szCs w:val="20"/>
        </w:rPr>
        <w:t>º</w:t>
      </w:r>
      <w:r w:rsidRPr="002415E1">
        <w:rPr>
          <w:rFonts w:ascii="Arial" w:hAnsi="Arial" w:cs="Arial"/>
          <w:bCs/>
          <w:sz w:val="20"/>
          <w:szCs w:val="20"/>
        </w:rPr>
        <w:t xml:space="preserve"> </w:t>
      </w:r>
      <w:r w:rsidR="00414577">
        <w:rPr>
          <w:rFonts w:ascii="Arial" w:hAnsi="Arial" w:cs="Arial"/>
          <w:bCs/>
          <w:sz w:val="20"/>
          <w:szCs w:val="20"/>
        </w:rPr>
        <w:t xml:space="preserve"> </w:t>
      </w:r>
      <w:r w:rsidRPr="002415E1">
        <w:rPr>
          <w:rFonts w:ascii="Arial" w:hAnsi="Arial" w:cs="Arial"/>
          <w:bCs/>
          <w:sz w:val="20"/>
          <w:szCs w:val="20"/>
        </w:rPr>
        <w:t>A</w:t>
      </w:r>
      <w:proofErr w:type="gramEnd"/>
      <w:r w:rsidRPr="002415E1">
        <w:rPr>
          <w:rFonts w:ascii="Arial" w:hAnsi="Arial" w:cs="Arial"/>
          <w:bCs/>
          <w:sz w:val="20"/>
          <w:szCs w:val="20"/>
        </w:rPr>
        <w:t xml:space="preserve"> Câmara deverá criar uma comissão permanente voltada</w:t>
      </w:r>
      <w:r>
        <w:rPr>
          <w:rFonts w:ascii="Arial" w:hAnsi="Arial" w:cs="Arial"/>
          <w:bCs/>
          <w:sz w:val="20"/>
          <w:szCs w:val="20"/>
        </w:rPr>
        <w:t xml:space="preserve"> </w:t>
      </w:r>
      <w:r w:rsidRPr="002415E1">
        <w:rPr>
          <w:rFonts w:ascii="Arial" w:hAnsi="Arial" w:cs="Arial"/>
          <w:bCs/>
          <w:sz w:val="20"/>
          <w:szCs w:val="20"/>
        </w:rPr>
        <w:t>especificamente para o exercício da fiscalização e do controle dos</w:t>
      </w:r>
      <w:r>
        <w:rPr>
          <w:rFonts w:ascii="Arial" w:hAnsi="Arial" w:cs="Arial"/>
          <w:bCs/>
          <w:sz w:val="20"/>
          <w:szCs w:val="20"/>
        </w:rPr>
        <w:t xml:space="preserve"> </w:t>
      </w:r>
      <w:r w:rsidRPr="002415E1">
        <w:rPr>
          <w:rFonts w:ascii="Arial" w:hAnsi="Arial" w:cs="Arial"/>
          <w:bCs/>
          <w:sz w:val="20"/>
          <w:szCs w:val="20"/>
        </w:rPr>
        <w:t>atos do Poder Executivo, incluídos os da administração indireta,</w:t>
      </w:r>
      <w:r>
        <w:rPr>
          <w:rFonts w:ascii="Arial" w:hAnsi="Arial" w:cs="Arial"/>
          <w:bCs/>
          <w:sz w:val="20"/>
          <w:szCs w:val="20"/>
        </w:rPr>
        <w:t xml:space="preserve"> </w:t>
      </w:r>
      <w:r w:rsidRPr="002415E1">
        <w:rPr>
          <w:rFonts w:ascii="Arial" w:hAnsi="Arial" w:cs="Arial"/>
          <w:bCs/>
          <w:sz w:val="20"/>
          <w:szCs w:val="20"/>
        </w:rPr>
        <w:t>sem prejuízo das competências constitucionais atribuídas ao</w:t>
      </w:r>
      <w:r>
        <w:rPr>
          <w:rFonts w:ascii="Arial" w:hAnsi="Arial" w:cs="Arial"/>
          <w:bCs/>
          <w:sz w:val="20"/>
          <w:szCs w:val="20"/>
        </w:rPr>
        <w:t xml:space="preserve"> </w:t>
      </w:r>
      <w:r w:rsidRPr="002415E1">
        <w:rPr>
          <w:rFonts w:ascii="Arial" w:hAnsi="Arial" w:cs="Arial"/>
          <w:bCs/>
          <w:sz w:val="20"/>
          <w:szCs w:val="20"/>
        </w:rPr>
        <w:t>Plenário da Câmara e ao Tribunal do Estado de São Paulo.</w:t>
      </w:r>
    </w:p>
    <w:p w14:paraId="10F14AF0" w14:textId="77777777" w:rsidR="002415E1" w:rsidRPr="002415E1" w:rsidRDefault="002415E1" w:rsidP="002415E1">
      <w:pPr>
        <w:spacing w:after="0" w:line="240" w:lineRule="auto"/>
        <w:ind w:firstLine="4502"/>
        <w:jc w:val="both"/>
        <w:rPr>
          <w:rFonts w:ascii="Arial" w:hAnsi="Arial" w:cs="Arial"/>
          <w:bCs/>
          <w:sz w:val="20"/>
          <w:szCs w:val="20"/>
        </w:rPr>
      </w:pPr>
    </w:p>
    <w:p w14:paraId="2C780102" w14:textId="5C9E0F5C"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bCs/>
          <w:sz w:val="20"/>
          <w:szCs w:val="20"/>
        </w:rPr>
        <w:t xml:space="preserve">Art. 52. </w:t>
      </w:r>
      <w:r w:rsidR="00414577">
        <w:rPr>
          <w:rFonts w:ascii="Arial" w:hAnsi="Arial" w:cs="Arial"/>
          <w:b/>
          <w:bCs/>
          <w:sz w:val="20"/>
          <w:szCs w:val="20"/>
        </w:rPr>
        <w:t xml:space="preserve"> </w:t>
      </w:r>
      <w:r w:rsidRPr="002415E1">
        <w:rPr>
          <w:rFonts w:ascii="Arial" w:hAnsi="Arial" w:cs="Arial"/>
          <w:bCs/>
          <w:sz w:val="20"/>
          <w:szCs w:val="20"/>
        </w:rPr>
        <w:t>Compete às comissões permanentes, no âmbito de sua</w:t>
      </w:r>
      <w:r>
        <w:rPr>
          <w:rFonts w:ascii="Arial" w:hAnsi="Arial" w:cs="Arial"/>
          <w:bCs/>
          <w:sz w:val="20"/>
          <w:szCs w:val="20"/>
        </w:rPr>
        <w:t xml:space="preserve"> </w:t>
      </w:r>
      <w:r w:rsidRPr="002415E1">
        <w:rPr>
          <w:rFonts w:ascii="Arial" w:hAnsi="Arial" w:cs="Arial"/>
          <w:bCs/>
          <w:sz w:val="20"/>
          <w:szCs w:val="20"/>
        </w:rPr>
        <w:t>competência:</w:t>
      </w:r>
    </w:p>
    <w:p w14:paraId="277DBAB3" w14:textId="77777777" w:rsidR="002415E1" w:rsidRDefault="002415E1" w:rsidP="002415E1">
      <w:pPr>
        <w:spacing w:after="0" w:line="240" w:lineRule="auto"/>
        <w:ind w:firstLine="4502"/>
        <w:jc w:val="both"/>
        <w:rPr>
          <w:rFonts w:ascii="Arial" w:hAnsi="Arial" w:cs="Arial"/>
          <w:bCs/>
          <w:sz w:val="20"/>
          <w:szCs w:val="20"/>
        </w:rPr>
      </w:pPr>
    </w:p>
    <w:p w14:paraId="3CF817AE" w14:textId="2BE22394"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I</w:t>
      </w:r>
      <w:r w:rsidRPr="002415E1">
        <w:rPr>
          <w:rFonts w:ascii="Arial" w:hAnsi="Arial" w:cs="Arial"/>
          <w:bCs/>
          <w:sz w:val="20"/>
          <w:szCs w:val="20"/>
        </w:rPr>
        <w:t xml:space="preserve"> – </w:t>
      </w:r>
      <w:proofErr w:type="gramStart"/>
      <w:r w:rsidRPr="002415E1">
        <w:rPr>
          <w:rFonts w:ascii="Arial" w:hAnsi="Arial" w:cs="Arial"/>
          <w:bCs/>
          <w:sz w:val="20"/>
          <w:szCs w:val="20"/>
        </w:rPr>
        <w:t>estudar</w:t>
      </w:r>
      <w:proofErr w:type="gramEnd"/>
      <w:r w:rsidRPr="002415E1">
        <w:rPr>
          <w:rFonts w:ascii="Arial" w:hAnsi="Arial" w:cs="Arial"/>
          <w:bCs/>
          <w:sz w:val="20"/>
          <w:szCs w:val="20"/>
        </w:rPr>
        <w:t xml:space="preserve"> as proposições submetidas a seu exame, emitindo</w:t>
      </w:r>
      <w:r>
        <w:rPr>
          <w:rFonts w:ascii="Arial" w:hAnsi="Arial" w:cs="Arial"/>
          <w:bCs/>
          <w:sz w:val="20"/>
          <w:szCs w:val="20"/>
        </w:rPr>
        <w:t xml:space="preserve"> </w:t>
      </w:r>
      <w:r w:rsidRPr="002415E1">
        <w:rPr>
          <w:rFonts w:ascii="Arial" w:hAnsi="Arial" w:cs="Arial"/>
          <w:bCs/>
          <w:sz w:val="20"/>
          <w:szCs w:val="20"/>
        </w:rPr>
        <w:t>pareceres e oferecendo emendas ou substitutivos, na forma</w:t>
      </w:r>
      <w:r>
        <w:rPr>
          <w:rFonts w:ascii="Arial" w:hAnsi="Arial" w:cs="Arial"/>
          <w:bCs/>
          <w:sz w:val="20"/>
          <w:szCs w:val="20"/>
        </w:rPr>
        <w:t xml:space="preserve"> </w:t>
      </w:r>
      <w:r w:rsidRPr="002415E1">
        <w:rPr>
          <w:rFonts w:ascii="Arial" w:hAnsi="Arial" w:cs="Arial"/>
          <w:bCs/>
          <w:sz w:val="20"/>
          <w:szCs w:val="20"/>
        </w:rPr>
        <w:t>regimental;</w:t>
      </w:r>
    </w:p>
    <w:p w14:paraId="2ED0778B" w14:textId="77777777" w:rsidR="002415E1" w:rsidRDefault="002415E1" w:rsidP="002415E1">
      <w:pPr>
        <w:spacing w:after="0" w:line="240" w:lineRule="auto"/>
        <w:ind w:firstLine="4502"/>
        <w:jc w:val="both"/>
        <w:rPr>
          <w:rFonts w:ascii="Arial" w:hAnsi="Arial" w:cs="Arial"/>
          <w:bCs/>
          <w:sz w:val="20"/>
          <w:szCs w:val="20"/>
        </w:rPr>
      </w:pPr>
    </w:p>
    <w:p w14:paraId="6CADB45B" w14:textId="667093E8"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II</w:t>
      </w:r>
      <w:r w:rsidRPr="002415E1">
        <w:rPr>
          <w:rFonts w:ascii="Arial" w:hAnsi="Arial" w:cs="Arial"/>
          <w:bCs/>
          <w:sz w:val="20"/>
          <w:szCs w:val="20"/>
        </w:rPr>
        <w:t xml:space="preserve"> – </w:t>
      </w:r>
      <w:proofErr w:type="gramStart"/>
      <w:r w:rsidRPr="002415E1">
        <w:rPr>
          <w:rFonts w:ascii="Arial" w:hAnsi="Arial" w:cs="Arial"/>
          <w:bCs/>
          <w:sz w:val="20"/>
          <w:szCs w:val="20"/>
        </w:rPr>
        <w:t>realizar</w:t>
      </w:r>
      <w:proofErr w:type="gramEnd"/>
      <w:r w:rsidRPr="002415E1">
        <w:rPr>
          <w:rFonts w:ascii="Arial" w:hAnsi="Arial" w:cs="Arial"/>
          <w:bCs/>
          <w:sz w:val="20"/>
          <w:szCs w:val="20"/>
        </w:rPr>
        <w:t xml:space="preserve"> audiências públicas, buscando a ampla participação</w:t>
      </w:r>
      <w:r>
        <w:rPr>
          <w:rFonts w:ascii="Arial" w:hAnsi="Arial" w:cs="Arial"/>
          <w:bCs/>
          <w:sz w:val="20"/>
          <w:szCs w:val="20"/>
        </w:rPr>
        <w:t xml:space="preserve"> </w:t>
      </w:r>
      <w:r w:rsidRPr="002415E1">
        <w:rPr>
          <w:rFonts w:ascii="Arial" w:hAnsi="Arial" w:cs="Arial"/>
          <w:bCs/>
          <w:sz w:val="20"/>
          <w:szCs w:val="20"/>
        </w:rPr>
        <w:t>dos cidadãos, das autoridades e entidades da sociedade civil;</w:t>
      </w:r>
    </w:p>
    <w:p w14:paraId="48120186" w14:textId="77777777" w:rsidR="002415E1" w:rsidRDefault="002415E1" w:rsidP="002415E1">
      <w:pPr>
        <w:spacing w:after="0" w:line="240" w:lineRule="auto"/>
        <w:ind w:firstLine="4502"/>
        <w:jc w:val="both"/>
        <w:rPr>
          <w:rFonts w:ascii="Arial" w:hAnsi="Arial" w:cs="Arial"/>
          <w:bCs/>
          <w:sz w:val="20"/>
          <w:szCs w:val="20"/>
        </w:rPr>
      </w:pPr>
    </w:p>
    <w:p w14:paraId="1909674B" w14:textId="2EB6F5DD"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III</w:t>
      </w:r>
      <w:r w:rsidRPr="002415E1">
        <w:rPr>
          <w:rFonts w:ascii="Arial" w:hAnsi="Arial" w:cs="Arial"/>
          <w:bCs/>
          <w:sz w:val="20"/>
          <w:szCs w:val="20"/>
        </w:rPr>
        <w:t xml:space="preserve"> – receber petições, reclamações, representações ou queixas</w:t>
      </w:r>
      <w:r>
        <w:rPr>
          <w:rFonts w:ascii="Arial" w:hAnsi="Arial" w:cs="Arial"/>
          <w:bCs/>
          <w:sz w:val="20"/>
          <w:szCs w:val="20"/>
        </w:rPr>
        <w:t xml:space="preserve"> </w:t>
      </w:r>
      <w:r w:rsidRPr="002415E1">
        <w:rPr>
          <w:rFonts w:ascii="Arial" w:hAnsi="Arial" w:cs="Arial"/>
          <w:bCs/>
          <w:sz w:val="20"/>
          <w:szCs w:val="20"/>
        </w:rPr>
        <w:t>de qualquer cidadão contra atos ou omissões das autoridades ou</w:t>
      </w:r>
      <w:r>
        <w:rPr>
          <w:rFonts w:ascii="Arial" w:hAnsi="Arial" w:cs="Arial"/>
          <w:bCs/>
          <w:sz w:val="20"/>
          <w:szCs w:val="20"/>
        </w:rPr>
        <w:t xml:space="preserve"> </w:t>
      </w:r>
      <w:r w:rsidRPr="002415E1">
        <w:rPr>
          <w:rFonts w:ascii="Arial" w:hAnsi="Arial" w:cs="Arial"/>
          <w:bCs/>
          <w:sz w:val="20"/>
          <w:szCs w:val="20"/>
        </w:rPr>
        <w:t>entidades públicas;</w:t>
      </w:r>
    </w:p>
    <w:p w14:paraId="57BA8234" w14:textId="77777777" w:rsidR="002415E1" w:rsidRDefault="002415E1" w:rsidP="002415E1">
      <w:pPr>
        <w:spacing w:after="0" w:line="240" w:lineRule="auto"/>
        <w:ind w:firstLine="4502"/>
        <w:jc w:val="both"/>
        <w:rPr>
          <w:rFonts w:ascii="Arial" w:hAnsi="Arial" w:cs="Arial"/>
          <w:bCs/>
          <w:sz w:val="20"/>
          <w:szCs w:val="20"/>
        </w:rPr>
      </w:pPr>
    </w:p>
    <w:p w14:paraId="7662B1C9" w14:textId="1492904A"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xml:space="preserve">IV </w:t>
      </w:r>
      <w:r w:rsidRPr="002415E1">
        <w:rPr>
          <w:rFonts w:ascii="Arial" w:hAnsi="Arial" w:cs="Arial"/>
          <w:bCs/>
          <w:sz w:val="20"/>
          <w:szCs w:val="20"/>
        </w:rPr>
        <w:t xml:space="preserve">– </w:t>
      </w:r>
      <w:proofErr w:type="gramStart"/>
      <w:r w:rsidRPr="002415E1">
        <w:rPr>
          <w:rFonts w:ascii="Arial" w:hAnsi="Arial" w:cs="Arial"/>
          <w:bCs/>
          <w:sz w:val="20"/>
          <w:szCs w:val="20"/>
        </w:rPr>
        <w:t>acompanhar</w:t>
      </w:r>
      <w:proofErr w:type="gramEnd"/>
      <w:r w:rsidRPr="002415E1">
        <w:rPr>
          <w:rFonts w:ascii="Arial" w:hAnsi="Arial" w:cs="Arial"/>
          <w:bCs/>
          <w:sz w:val="20"/>
          <w:szCs w:val="20"/>
        </w:rPr>
        <w:t>, junto ao Executivo, os atos de</w:t>
      </w:r>
      <w:r>
        <w:rPr>
          <w:rFonts w:ascii="Arial" w:hAnsi="Arial" w:cs="Arial"/>
          <w:bCs/>
          <w:sz w:val="20"/>
          <w:szCs w:val="20"/>
        </w:rPr>
        <w:t xml:space="preserve"> </w:t>
      </w:r>
      <w:r w:rsidRPr="002415E1">
        <w:rPr>
          <w:rFonts w:ascii="Arial" w:hAnsi="Arial" w:cs="Arial"/>
          <w:bCs/>
          <w:sz w:val="20"/>
          <w:szCs w:val="20"/>
        </w:rPr>
        <w:t>regulamentação, velando por sua completa adequação;</w:t>
      </w:r>
    </w:p>
    <w:p w14:paraId="45ADF223" w14:textId="77777777" w:rsidR="002415E1" w:rsidRDefault="002415E1" w:rsidP="002415E1">
      <w:pPr>
        <w:spacing w:after="0" w:line="240" w:lineRule="auto"/>
        <w:ind w:firstLine="4502"/>
        <w:jc w:val="both"/>
        <w:rPr>
          <w:rFonts w:ascii="Arial" w:hAnsi="Arial" w:cs="Arial"/>
          <w:bCs/>
          <w:sz w:val="20"/>
          <w:szCs w:val="20"/>
        </w:rPr>
      </w:pPr>
    </w:p>
    <w:p w14:paraId="3DB7AD25" w14:textId="5087677D"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V</w:t>
      </w:r>
      <w:r w:rsidRPr="002415E1">
        <w:rPr>
          <w:rFonts w:ascii="Arial" w:hAnsi="Arial" w:cs="Arial"/>
          <w:bCs/>
          <w:sz w:val="20"/>
          <w:szCs w:val="20"/>
        </w:rPr>
        <w:t xml:space="preserve"> – </w:t>
      </w:r>
      <w:proofErr w:type="gramStart"/>
      <w:r w:rsidRPr="002415E1">
        <w:rPr>
          <w:rFonts w:ascii="Arial" w:hAnsi="Arial" w:cs="Arial"/>
          <w:bCs/>
          <w:sz w:val="20"/>
          <w:szCs w:val="20"/>
        </w:rPr>
        <w:t>acompanhar</w:t>
      </w:r>
      <w:proofErr w:type="gramEnd"/>
      <w:r w:rsidRPr="002415E1">
        <w:rPr>
          <w:rFonts w:ascii="Arial" w:hAnsi="Arial" w:cs="Arial"/>
          <w:bCs/>
          <w:sz w:val="20"/>
          <w:szCs w:val="20"/>
        </w:rPr>
        <w:t>, junto ao Executivo, a elaboração da</w:t>
      </w:r>
      <w:r>
        <w:rPr>
          <w:rFonts w:ascii="Arial" w:hAnsi="Arial" w:cs="Arial"/>
          <w:bCs/>
          <w:sz w:val="20"/>
          <w:szCs w:val="20"/>
        </w:rPr>
        <w:t xml:space="preserve"> </w:t>
      </w:r>
      <w:r w:rsidRPr="002415E1">
        <w:rPr>
          <w:rFonts w:ascii="Arial" w:hAnsi="Arial" w:cs="Arial"/>
          <w:bCs/>
          <w:sz w:val="20"/>
          <w:szCs w:val="20"/>
        </w:rPr>
        <w:t>proposta orçamentária, bem como a sua posterior execução;</w:t>
      </w:r>
    </w:p>
    <w:p w14:paraId="3141BAD4" w14:textId="77777777" w:rsidR="002415E1" w:rsidRDefault="002415E1" w:rsidP="002415E1">
      <w:pPr>
        <w:spacing w:after="0" w:line="240" w:lineRule="auto"/>
        <w:ind w:firstLine="4502"/>
        <w:jc w:val="both"/>
        <w:rPr>
          <w:rFonts w:ascii="Arial" w:hAnsi="Arial" w:cs="Arial"/>
          <w:bCs/>
          <w:sz w:val="20"/>
          <w:szCs w:val="20"/>
        </w:rPr>
      </w:pPr>
    </w:p>
    <w:p w14:paraId="657EE02D" w14:textId="1773FD43" w:rsid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VI</w:t>
      </w:r>
      <w:r w:rsidRPr="002415E1">
        <w:rPr>
          <w:rFonts w:ascii="Arial" w:hAnsi="Arial" w:cs="Arial"/>
          <w:bCs/>
          <w:sz w:val="20"/>
          <w:szCs w:val="20"/>
        </w:rPr>
        <w:t xml:space="preserve"> – </w:t>
      </w:r>
      <w:proofErr w:type="gramStart"/>
      <w:r w:rsidRPr="002415E1">
        <w:rPr>
          <w:rFonts w:ascii="Arial" w:hAnsi="Arial" w:cs="Arial"/>
          <w:bCs/>
          <w:sz w:val="20"/>
          <w:szCs w:val="20"/>
        </w:rPr>
        <w:t>convocar</w:t>
      </w:r>
      <w:proofErr w:type="gramEnd"/>
      <w:r w:rsidRPr="002415E1">
        <w:rPr>
          <w:rFonts w:ascii="Arial" w:hAnsi="Arial" w:cs="Arial"/>
          <w:bCs/>
          <w:sz w:val="20"/>
          <w:szCs w:val="20"/>
        </w:rPr>
        <w:t xml:space="preserve"> Secretários Municipais e demais dirigentes</w:t>
      </w:r>
      <w:r>
        <w:rPr>
          <w:rFonts w:ascii="Arial" w:hAnsi="Arial" w:cs="Arial"/>
          <w:bCs/>
          <w:sz w:val="20"/>
          <w:szCs w:val="20"/>
        </w:rPr>
        <w:t xml:space="preserve"> </w:t>
      </w:r>
      <w:r w:rsidRPr="002415E1">
        <w:rPr>
          <w:rFonts w:ascii="Arial" w:hAnsi="Arial" w:cs="Arial"/>
          <w:bCs/>
          <w:sz w:val="20"/>
          <w:szCs w:val="20"/>
        </w:rPr>
        <w:t>da administração pública direta ou indireta para prestarem</w:t>
      </w:r>
      <w:r>
        <w:rPr>
          <w:rFonts w:ascii="Arial" w:hAnsi="Arial" w:cs="Arial"/>
          <w:bCs/>
          <w:sz w:val="20"/>
          <w:szCs w:val="20"/>
        </w:rPr>
        <w:t xml:space="preserve"> </w:t>
      </w:r>
      <w:r w:rsidRPr="002415E1">
        <w:rPr>
          <w:rFonts w:ascii="Arial" w:hAnsi="Arial" w:cs="Arial"/>
          <w:bCs/>
          <w:sz w:val="20"/>
          <w:szCs w:val="20"/>
        </w:rPr>
        <w:t>informações sobre assuntos inerentes às suas atribuições;</w:t>
      </w:r>
    </w:p>
    <w:p w14:paraId="23B8ED30" w14:textId="77777777" w:rsidR="002415E1" w:rsidRDefault="002415E1" w:rsidP="002415E1">
      <w:pPr>
        <w:spacing w:after="0" w:line="240" w:lineRule="auto"/>
        <w:ind w:firstLine="4502"/>
        <w:jc w:val="both"/>
        <w:rPr>
          <w:rFonts w:ascii="Arial" w:hAnsi="Arial" w:cs="Arial"/>
          <w:bCs/>
          <w:sz w:val="20"/>
          <w:szCs w:val="20"/>
        </w:rPr>
      </w:pPr>
    </w:p>
    <w:p w14:paraId="7D563BE6" w14:textId="6C83FA0E" w:rsid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lastRenderedPageBreak/>
        <w:t xml:space="preserve">VII </w:t>
      </w:r>
      <w:r w:rsidRPr="002415E1">
        <w:rPr>
          <w:rFonts w:ascii="Arial" w:hAnsi="Arial" w:cs="Arial"/>
          <w:bCs/>
          <w:sz w:val="20"/>
          <w:szCs w:val="20"/>
        </w:rPr>
        <w:t>– solicitar informações e depoimentos de qualquer</w:t>
      </w:r>
      <w:r>
        <w:rPr>
          <w:rFonts w:ascii="Arial" w:hAnsi="Arial" w:cs="Arial"/>
          <w:bCs/>
          <w:sz w:val="20"/>
          <w:szCs w:val="20"/>
        </w:rPr>
        <w:t xml:space="preserve"> </w:t>
      </w:r>
      <w:r w:rsidRPr="002415E1">
        <w:rPr>
          <w:rFonts w:ascii="Arial" w:hAnsi="Arial" w:cs="Arial"/>
          <w:bCs/>
          <w:sz w:val="20"/>
          <w:szCs w:val="20"/>
        </w:rPr>
        <w:t>autoridade ou cidadão;</w:t>
      </w:r>
    </w:p>
    <w:p w14:paraId="56F12240" w14:textId="77777777" w:rsidR="002415E1" w:rsidRPr="002415E1" w:rsidRDefault="002415E1" w:rsidP="002415E1">
      <w:pPr>
        <w:spacing w:after="0" w:line="240" w:lineRule="auto"/>
        <w:ind w:firstLine="4502"/>
        <w:jc w:val="both"/>
        <w:rPr>
          <w:rFonts w:ascii="Arial" w:hAnsi="Arial" w:cs="Arial"/>
          <w:bCs/>
          <w:sz w:val="20"/>
          <w:szCs w:val="20"/>
        </w:rPr>
      </w:pPr>
    </w:p>
    <w:p w14:paraId="7D977F74" w14:textId="6ED17613"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xml:space="preserve">VIII </w:t>
      </w:r>
      <w:r w:rsidRPr="002415E1">
        <w:rPr>
          <w:rFonts w:ascii="Arial" w:hAnsi="Arial" w:cs="Arial"/>
          <w:bCs/>
          <w:sz w:val="20"/>
          <w:szCs w:val="20"/>
        </w:rPr>
        <w:t>– requisitar ao Prefeito, aos Secretários Municipais e</w:t>
      </w:r>
      <w:r>
        <w:rPr>
          <w:rFonts w:ascii="Arial" w:hAnsi="Arial" w:cs="Arial"/>
          <w:bCs/>
          <w:sz w:val="20"/>
          <w:szCs w:val="20"/>
        </w:rPr>
        <w:t xml:space="preserve"> </w:t>
      </w:r>
      <w:r w:rsidRPr="002415E1">
        <w:rPr>
          <w:rFonts w:ascii="Arial" w:hAnsi="Arial" w:cs="Arial"/>
          <w:bCs/>
          <w:sz w:val="20"/>
          <w:szCs w:val="20"/>
        </w:rPr>
        <w:t>demais dirigentes da administração pública direta ou indireta,</w:t>
      </w:r>
      <w:r>
        <w:rPr>
          <w:rFonts w:ascii="Arial" w:hAnsi="Arial" w:cs="Arial"/>
          <w:bCs/>
          <w:sz w:val="20"/>
          <w:szCs w:val="20"/>
        </w:rPr>
        <w:t xml:space="preserve"> </w:t>
      </w:r>
      <w:r w:rsidRPr="002415E1">
        <w:rPr>
          <w:rFonts w:ascii="Arial" w:hAnsi="Arial" w:cs="Arial"/>
          <w:bCs/>
          <w:sz w:val="20"/>
          <w:szCs w:val="20"/>
        </w:rPr>
        <w:t>ou às entidades privadas sem fins lucrativos que recebam, para</w:t>
      </w:r>
      <w:r>
        <w:rPr>
          <w:rFonts w:ascii="Arial" w:hAnsi="Arial" w:cs="Arial"/>
          <w:bCs/>
          <w:sz w:val="20"/>
          <w:szCs w:val="20"/>
        </w:rPr>
        <w:t xml:space="preserve"> </w:t>
      </w:r>
      <w:r w:rsidRPr="002415E1">
        <w:rPr>
          <w:rFonts w:ascii="Arial" w:hAnsi="Arial" w:cs="Arial"/>
          <w:bCs/>
          <w:sz w:val="20"/>
          <w:szCs w:val="20"/>
        </w:rPr>
        <w:t>realização de ações de interesse público, recursos públicos, a</w:t>
      </w:r>
      <w:r>
        <w:rPr>
          <w:rFonts w:ascii="Arial" w:hAnsi="Arial" w:cs="Arial"/>
          <w:bCs/>
          <w:sz w:val="20"/>
          <w:szCs w:val="20"/>
        </w:rPr>
        <w:t xml:space="preserve"> </w:t>
      </w:r>
      <w:r w:rsidRPr="002415E1">
        <w:rPr>
          <w:rFonts w:ascii="Arial" w:hAnsi="Arial" w:cs="Arial"/>
          <w:bCs/>
          <w:sz w:val="20"/>
          <w:szCs w:val="20"/>
        </w:rPr>
        <w:t>exibição de documentos e a prestação de esclarecimentos sobre</w:t>
      </w:r>
      <w:r>
        <w:rPr>
          <w:rFonts w:ascii="Arial" w:hAnsi="Arial" w:cs="Arial"/>
          <w:bCs/>
          <w:sz w:val="20"/>
          <w:szCs w:val="20"/>
        </w:rPr>
        <w:t xml:space="preserve"> </w:t>
      </w:r>
      <w:r w:rsidRPr="002415E1">
        <w:rPr>
          <w:rFonts w:ascii="Arial" w:hAnsi="Arial" w:cs="Arial"/>
          <w:bCs/>
          <w:sz w:val="20"/>
          <w:szCs w:val="20"/>
        </w:rPr>
        <w:t>assuntos inerentes às suas atribuições;</w:t>
      </w:r>
    </w:p>
    <w:p w14:paraId="76FEC232" w14:textId="77777777" w:rsidR="002415E1" w:rsidRDefault="002415E1" w:rsidP="002415E1">
      <w:pPr>
        <w:spacing w:after="0" w:line="240" w:lineRule="auto"/>
        <w:ind w:firstLine="4502"/>
        <w:jc w:val="both"/>
        <w:rPr>
          <w:rFonts w:ascii="Arial" w:hAnsi="Arial" w:cs="Arial"/>
          <w:bCs/>
          <w:sz w:val="20"/>
          <w:szCs w:val="20"/>
        </w:rPr>
      </w:pPr>
    </w:p>
    <w:p w14:paraId="413970BF" w14:textId="06F2DE60"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xml:space="preserve">IX </w:t>
      </w:r>
      <w:r w:rsidRPr="002415E1">
        <w:rPr>
          <w:rFonts w:ascii="Arial" w:hAnsi="Arial" w:cs="Arial"/>
          <w:bCs/>
          <w:sz w:val="20"/>
          <w:szCs w:val="20"/>
        </w:rPr>
        <w:t xml:space="preserve">– </w:t>
      </w:r>
      <w:proofErr w:type="gramStart"/>
      <w:r w:rsidRPr="002415E1">
        <w:rPr>
          <w:rFonts w:ascii="Arial" w:hAnsi="Arial" w:cs="Arial"/>
          <w:bCs/>
          <w:sz w:val="20"/>
          <w:szCs w:val="20"/>
        </w:rPr>
        <w:t>fiscalizar</w:t>
      </w:r>
      <w:proofErr w:type="gramEnd"/>
      <w:r w:rsidRPr="002415E1">
        <w:rPr>
          <w:rFonts w:ascii="Arial" w:hAnsi="Arial" w:cs="Arial"/>
          <w:bCs/>
          <w:sz w:val="20"/>
          <w:szCs w:val="20"/>
        </w:rPr>
        <w:t>, inclusive efetuando diligências, vistorias</w:t>
      </w:r>
      <w:r>
        <w:rPr>
          <w:rFonts w:ascii="Arial" w:hAnsi="Arial" w:cs="Arial"/>
          <w:bCs/>
          <w:sz w:val="20"/>
          <w:szCs w:val="20"/>
        </w:rPr>
        <w:t xml:space="preserve"> </w:t>
      </w:r>
      <w:r w:rsidRPr="002415E1">
        <w:rPr>
          <w:rFonts w:ascii="Arial" w:hAnsi="Arial" w:cs="Arial"/>
          <w:bCs/>
          <w:sz w:val="20"/>
          <w:szCs w:val="20"/>
        </w:rPr>
        <w:t>e levantamentos “in loco”, os atos da administração direta</w:t>
      </w:r>
      <w:r>
        <w:rPr>
          <w:rFonts w:ascii="Arial" w:hAnsi="Arial" w:cs="Arial"/>
          <w:bCs/>
          <w:sz w:val="20"/>
          <w:szCs w:val="20"/>
        </w:rPr>
        <w:t xml:space="preserve"> </w:t>
      </w:r>
      <w:r w:rsidRPr="002415E1">
        <w:rPr>
          <w:rFonts w:ascii="Arial" w:hAnsi="Arial" w:cs="Arial"/>
          <w:bCs/>
          <w:sz w:val="20"/>
          <w:szCs w:val="20"/>
        </w:rPr>
        <w:t>e indireta, nos termos da lei, em especial para verificar a</w:t>
      </w:r>
      <w:r>
        <w:rPr>
          <w:rFonts w:ascii="Arial" w:hAnsi="Arial" w:cs="Arial"/>
          <w:bCs/>
          <w:sz w:val="20"/>
          <w:szCs w:val="20"/>
        </w:rPr>
        <w:t xml:space="preserve"> </w:t>
      </w:r>
      <w:r w:rsidRPr="002415E1">
        <w:rPr>
          <w:rFonts w:ascii="Arial" w:hAnsi="Arial" w:cs="Arial"/>
          <w:bCs/>
          <w:sz w:val="20"/>
          <w:szCs w:val="20"/>
        </w:rPr>
        <w:t>constitucionalidade, legalidade e regularidade dos seus órgãos</w:t>
      </w:r>
      <w:r>
        <w:rPr>
          <w:rFonts w:ascii="Arial" w:hAnsi="Arial" w:cs="Arial"/>
          <w:bCs/>
          <w:sz w:val="20"/>
          <w:szCs w:val="20"/>
        </w:rPr>
        <w:t xml:space="preserve"> </w:t>
      </w:r>
      <w:r w:rsidRPr="002415E1">
        <w:rPr>
          <w:rFonts w:ascii="Arial" w:hAnsi="Arial" w:cs="Arial"/>
          <w:bCs/>
          <w:sz w:val="20"/>
          <w:szCs w:val="20"/>
        </w:rPr>
        <w:t>no cumprimento dos objetivos institucionais, recorrendo ao</w:t>
      </w:r>
      <w:r>
        <w:rPr>
          <w:rFonts w:ascii="Arial" w:hAnsi="Arial" w:cs="Arial"/>
          <w:bCs/>
          <w:sz w:val="20"/>
          <w:szCs w:val="20"/>
        </w:rPr>
        <w:t xml:space="preserve"> </w:t>
      </w:r>
      <w:r w:rsidRPr="002415E1">
        <w:rPr>
          <w:rFonts w:ascii="Arial" w:hAnsi="Arial" w:cs="Arial"/>
          <w:bCs/>
          <w:sz w:val="20"/>
          <w:szCs w:val="20"/>
        </w:rPr>
        <w:t>auxílio do Tribunal de Contas, sempre que necessário;</w:t>
      </w:r>
    </w:p>
    <w:p w14:paraId="5F1ECB1B" w14:textId="77777777" w:rsidR="002415E1" w:rsidRDefault="002415E1" w:rsidP="002415E1">
      <w:pPr>
        <w:spacing w:after="0" w:line="240" w:lineRule="auto"/>
        <w:ind w:firstLine="4502"/>
        <w:jc w:val="both"/>
        <w:rPr>
          <w:rFonts w:ascii="Arial" w:hAnsi="Arial" w:cs="Arial"/>
          <w:bCs/>
          <w:sz w:val="20"/>
          <w:szCs w:val="20"/>
        </w:rPr>
      </w:pPr>
    </w:p>
    <w:p w14:paraId="53A7367D" w14:textId="2E49C532" w:rsid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xml:space="preserve">X </w:t>
      </w:r>
      <w:r w:rsidRPr="002415E1">
        <w:rPr>
          <w:rFonts w:ascii="Arial" w:hAnsi="Arial" w:cs="Arial"/>
          <w:bCs/>
          <w:sz w:val="20"/>
          <w:szCs w:val="20"/>
        </w:rPr>
        <w:t xml:space="preserve">– </w:t>
      </w:r>
      <w:proofErr w:type="gramStart"/>
      <w:r w:rsidRPr="002415E1">
        <w:rPr>
          <w:rFonts w:ascii="Arial" w:hAnsi="Arial" w:cs="Arial"/>
          <w:bCs/>
          <w:sz w:val="20"/>
          <w:szCs w:val="20"/>
        </w:rPr>
        <w:t>tomar</w:t>
      </w:r>
      <w:proofErr w:type="gramEnd"/>
      <w:r w:rsidRPr="002415E1">
        <w:rPr>
          <w:rFonts w:ascii="Arial" w:hAnsi="Arial" w:cs="Arial"/>
          <w:bCs/>
          <w:sz w:val="20"/>
          <w:szCs w:val="20"/>
        </w:rPr>
        <w:t xml:space="preserve"> a iniciativa da elaboração de proposições;</w:t>
      </w:r>
    </w:p>
    <w:p w14:paraId="541F3149" w14:textId="77777777" w:rsidR="002415E1" w:rsidRPr="002415E1" w:rsidRDefault="002415E1" w:rsidP="002415E1">
      <w:pPr>
        <w:spacing w:after="0" w:line="240" w:lineRule="auto"/>
        <w:ind w:firstLine="4502"/>
        <w:jc w:val="both"/>
        <w:rPr>
          <w:rFonts w:ascii="Arial" w:hAnsi="Arial" w:cs="Arial"/>
          <w:bCs/>
          <w:sz w:val="20"/>
          <w:szCs w:val="20"/>
        </w:rPr>
      </w:pPr>
    </w:p>
    <w:p w14:paraId="1078F410" w14:textId="087335E2" w:rsidR="002415E1" w:rsidRP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xml:space="preserve">XI </w:t>
      </w:r>
      <w:r w:rsidRPr="002415E1">
        <w:rPr>
          <w:rFonts w:ascii="Arial" w:hAnsi="Arial" w:cs="Arial"/>
          <w:bCs/>
          <w:sz w:val="20"/>
          <w:szCs w:val="20"/>
        </w:rPr>
        <w:t>– promover estudos, debates ou encontros de interesse</w:t>
      </w:r>
      <w:r>
        <w:rPr>
          <w:rFonts w:ascii="Arial" w:hAnsi="Arial" w:cs="Arial"/>
          <w:bCs/>
          <w:sz w:val="20"/>
          <w:szCs w:val="20"/>
        </w:rPr>
        <w:t xml:space="preserve"> </w:t>
      </w:r>
      <w:r w:rsidRPr="002415E1">
        <w:rPr>
          <w:rFonts w:ascii="Arial" w:hAnsi="Arial" w:cs="Arial"/>
          <w:bCs/>
          <w:sz w:val="20"/>
          <w:szCs w:val="20"/>
        </w:rPr>
        <w:t>da comunidade;</w:t>
      </w:r>
      <w:r w:rsidR="00FF1FC5">
        <w:rPr>
          <w:rFonts w:ascii="Arial" w:hAnsi="Arial" w:cs="Arial"/>
          <w:bCs/>
          <w:sz w:val="20"/>
          <w:szCs w:val="20"/>
        </w:rPr>
        <w:t xml:space="preserve"> e</w:t>
      </w:r>
    </w:p>
    <w:p w14:paraId="17561BB8" w14:textId="77777777" w:rsidR="002415E1" w:rsidRDefault="002415E1" w:rsidP="002415E1">
      <w:pPr>
        <w:spacing w:after="0" w:line="240" w:lineRule="auto"/>
        <w:ind w:firstLine="4502"/>
        <w:jc w:val="both"/>
        <w:rPr>
          <w:rFonts w:ascii="Arial" w:hAnsi="Arial" w:cs="Arial"/>
          <w:bCs/>
          <w:sz w:val="20"/>
          <w:szCs w:val="20"/>
        </w:rPr>
      </w:pPr>
    </w:p>
    <w:p w14:paraId="4B4D2D1A" w14:textId="2E0D15DF" w:rsidR="002415E1" w:rsidRPr="00E55B48"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xml:space="preserve">XII </w:t>
      </w:r>
      <w:r w:rsidRPr="002415E1">
        <w:rPr>
          <w:rFonts w:ascii="Arial" w:hAnsi="Arial" w:cs="Arial"/>
          <w:bCs/>
          <w:sz w:val="20"/>
          <w:szCs w:val="20"/>
        </w:rPr>
        <w:t>– solicitar ao Tribunal de Contas do Estado de São Paulo</w:t>
      </w:r>
      <w:r>
        <w:rPr>
          <w:rFonts w:ascii="Arial" w:hAnsi="Arial" w:cs="Arial"/>
          <w:bCs/>
          <w:sz w:val="20"/>
          <w:szCs w:val="20"/>
        </w:rPr>
        <w:t xml:space="preserve"> </w:t>
      </w:r>
      <w:r w:rsidRPr="002415E1">
        <w:rPr>
          <w:rFonts w:ascii="Arial" w:hAnsi="Arial" w:cs="Arial"/>
          <w:bCs/>
          <w:sz w:val="20"/>
          <w:szCs w:val="20"/>
        </w:rPr>
        <w:t>informações e documentos necessários aos procedimentos de</w:t>
      </w:r>
      <w:r>
        <w:rPr>
          <w:rFonts w:ascii="Arial" w:hAnsi="Arial" w:cs="Arial"/>
          <w:bCs/>
          <w:sz w:val="20"/>
          <w:szCs w:val="20"/>
        </w:rPr>
        <w:t xml:space="preserve"> </w:t>
      </w:r>
      <w:r w:rsidRPr="002415E1">
        <w:rPr>
          <w:rFonts w:ascii="Arial" w:hAnsi="Arial" w:cs="Arial"/>
          <w:bCs/>
          <w:sz w:val="20"/>
          <w:szCs w:val="20"/>
        </w:rPr>
        <w:t>fiscalização dos atos do Poder Executivo.</w:t>
      </w:r>
    </w:p>
    <w:p w14:paraId="2B24B084" w14:textId="77777777" w:rsidR="00E55B48" w:rsidRPr="00E55B48" w:rsidRDefault="00E55B48" w:rsidP="002415E1">
      <w:pPr>
        <w:spacing w:after="0" w:line="240" w:lineRule="auto"/>
        <w:jc w:val="both"/>
        <w:rPr>
          <w:rFonts w:ascii="Arial" w:hAnsi="Arial" w:cs="Arial"/>
          <w:bCs/>
          <w:sz w:val="20"/>
          <w:szCs w:val="20"/>
        </w:rPr>
      </w:pPr>
    </w:p>
    <w:p w14:paraId="1076AF47" w14:textId="103A67A7" w:rsidR="00E55B48" w:rsidRPr="00E55B48" w:rsidRDefault="00E55B48" w:rsidP="002415E1">
      <w:pPr>
        <w:spacing w:after="0" w:line="240" w:lineRule="auto"/>
        <w:ind w:firstLine="4502"/>
        <w:jc w:val="both"/>
        <w:rPr>
          <w:rFonts w:ascii="Arial" w:hAnsi="Arial" w:cs="Arial"/>
          <w:bCs/>
          <w:sz w:val="20"/>
          <w:szCs w:val="20"/>
        </w:rPr>
      </w:pPr>
      <w:r w:rsidRPr="00084818">
        <w:rPr>
          <w:rFonts w:ascii="Arial" w:hAnsi="Arial" w:cs="Arial"/>
          <w:b/>
          <w:sz w:val="20"/>
          <w:szCs w:val="20"/>
        </w:rPr>
        <w:t>Art. 53</w:t>
      </w:r>
      <w:r w:rsidR="00F867AD">
        <w:rPr>
          <w:rFonts w:ascii="Arial" w:hAnsi="Arial" w:cs="Arial"/>
          <w:b/>
          <w:sz w:val="20"/>
          <w:szCs w:val="20"/>
        </w:rPr>
        <w:t>.</w:t>
      </w:r>
      <w:r w:rsidR="00B25ABA">
        <w:rPr>
          <w:rFonts w:ascii="Arial" w:hAnsi="Arial" w:cs="Arial"/>
          <w:b/>
          <w:sz w:val="20"/>
          <w:szCs w:val="20"/>
        </w:rPr>
        <w:t xml:space="preserve"> </w:t>
      </w:r>
      <w:r w:rsidRPr="00E55B48">
        <w:rPr>
          <w:rFonts w:ascii="Arial" w:hAnsi="Arial" w:cs="Arial"/>
          <w:bCs/>
          <w:sz w:val="20"/>
          <w:szCs w:val="20"/>
        </w:rPr>
        <w:t xml:space="preserve"> </w:t>
      </w:r>
      <w:r w:rsidR="002415E1" w:rsidRPr="002415E1">
        <w:rPr>
          <w:rFonts w:ascii="Arial" w:hAnsi="Arial" w:cs="Arial"/>
          <w:bCs/>
          <w:sz w:val="20"/>
          <w:szCs w:val="20"/>
        </w:rPr>
        <w:t>As comissões temporárias, constituídas com finalidade</w:t>
      </w:r>
      <w:r w:rsidR="002415E1">
        <w:rPr>
          <w:rFonts w:ascii="Arial" w:hAnsi="Arial" w:cs="Arial"/>
          <w:bCs/>
          <w:sz w:val="20"/>
          <w:szCs w:val="20"/>
        </w:rPr>
        <w:t xml:space="preserve"> </w:t>
      </w:r>
      <w:r w:rsidR="002415E1" w:rsidRPr="002415E1">
        <w:rPr>
          <w:rFonts w:ascii="Arial" w:hAnsi="Arial" w:cs="Arial"/>
          <w:bCs/>
          <w:sz w:val="20"/>
          <w:szCs w:val="20"/>
        </w:rPr>
        <w:t>especial, extinguir-se-ão com a consecução do objetivo de sua</w:t>
      </w:r>
      <w:r w:rsidR="002415E1">
        <w:rPr>
          <w:rFonts w:ascii="Arial" w:hAnsi="Arial" w:cs="Arial"/>
          <w:bCs/>
          <w:sz w:val="20"/>
          <w:szCs w:val="20"/>
        </w:rPr>
        <w:t xml:space="preserve"> </w:t>
      </w:r>
      <w:r w:rsidR="002415E1" w:rsidRPr="002415E1">
        <w:rPr>
          <w:rFonts w:ascii="Arial" w:hAnsi="Arial" w:cs="Arial"/>
          <w:bCs/>
          <w:sz w:val="20"/>
          <w:szCs w:val="20"/>
        </w:rPr>
        <w:t>criação, pelo decurso de seu prazo de duração ou com o término</w:t>
      </w:r>
      <w:r w:rsidR="002415E1">
        <w:rPr>
          <w:rFonts w:ascii="Arial" w:hAnsi="Arial" w:cs="Arial"/>
          <w:bCs/>
          <w:sz w:val="20"/>
          <w:szCs w:val="20"/>
        </w:rPr>
        <w:t xml:space="preserve"> </w:t>
      </w:r>
      <w:r w:rsidR="002415E1" w:rsidRPr="002415E1">
        <w:rPr>
          <w:rFonts w:ascii="Arial" w:hAnsi="Arial" w:cs="Arial"/>
          <w:bCs/>
          <w:sz w:val="20"/>
          <w:szCs w:val="20"/>
        </w:rPr>
        <w:t>da legislatura.</w:t>
      </w:r>
    </w:p>
    <w:p w14:paraId="5019859A" w14:textId="77777777" w:rsidR="00E55B48" w:rsidRPr="00084818" w:rsidRDefault="00E55B48" w:rsidP="00E55B48">
      <w:pPr>
        <w:spacing w:after="0" w:line="240" w:lineRule="auto"/>
        <w:ind w:firstLine="4502"/>
        <w:jc w:val="both"/>
        <w:rPr>
          <w:rFonts w:ascii="Arial" w:hAnsi="Arial" w:cs="Arial"/>
          <w:b/>
          <w:sz w:val="20"/>
          <w:szCs w:val="20"/>
        </w:rPr>
      </w:pPr>
    </w:p>
    <w:p w14:paraId="41524AB8" w14:textId="77777777" w:rsidR="002415E1" w:rsidRDefault="00E55B48" w:rsidP="002415E1">
      <w:pPr>
        <w:spacing w:after="0" w:line="240" w:lineRule="auto"/>
        <w:ind w:firstLine="4502"/>
        <w:jc w:val="both"/>
        <w:rPr>
          <w:rFonts w:ascii="Arial" w:hAnsi="Arial" w:cs="Arial"/>
          <w:bCs/>
          <w:sz w:val="20"/>
          <w:szCs w:val="20"/>
        </w:rPr>
      </w:pPr>
      <w:r w:rsidRPr="00084818">
        <w:rPr>
          <w:rFonts w:ascii="Arial" w:hAnsi="Arial" w:cs="Arial"/>
          <w:b/>
          <w:sz w:val="20"/>
          <w:szCs w:val="20"/>
        </w:rPr>
        <w:t>Art. 54</w:t>
      </w:r>
      <w:r w:rsidR="00F867AD">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2415E1" w:rsidRPr="002415E1">
        <w:rPr>
          <w:rFonts w:ascii="Arial" w:hAnsi="Arial" w:cs="Arial"/>
          <w:bCs/>
          <w:sz w:val="20"/>
          <w:szCs w:val="20"/>
        </w:rPr>
        <w:t>As comissões temporárias serão:</w:t>
      </w:r>
    </w:p>
    <w:p w14:paraId="030E2E7E" w14:textId="77777777" w:rsidR="002415E1" w:rsidRPr="002415E1" w:rsidRDefault="002415E1" w:rsidP="002415E1">
      <w:pPr>
        <w:spacing w:after="0" w:line="240" w:lineRule="auto"/>
        <w:ind w:firstLine="4502"/>
        <w:jc w:val="both"/>
        <w:rPr>
          <w:rFonts w:ascii="Arial" w:hAnsi="Arial" w:cs="Arial"/>
          <w:bCs/>
          <w:sz w:val="20"/>
          <w:szCs w:val="20"/>
        </w:rPr>
      </w:pPr>
    </w:p>
    <w:p w14:paraId="0D094266" w14:textId="77777777" w:rsid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xml:space="preserve">I </w:t>
      </w:r>
      <w:r w:rsidRPr="002415E1">
        <w:rPr>
          <w:rFonts w:ascii="Arial" w:hAnsi="Arial" w:cs="Arial"/>
          <w:bCs/>
          <w:sz w:val="20"/>
          <w:szCs w:val="20"/>
        </w:rPr>
        <w:t xml:space="preserve">– </w:t>
      </w:r>
      <w:proofErr w:type="gramStart"/>
      <w:r w:rsidRPr="002415E1">
        <w:rPr>
          <w:rFonts w:ascii="Arial" w:hAnsi="Arial" w:cs="Arial"/>
          <w:bCs/>
          <w:sz w:val="20"/>
          <w:szCs w:val="20"/>
        </w:rPr>
        <w:t>especiais</w:t>
      </w:r>
      <w:proofErr w:type="gramEnd"/>
      <w:r w:rsidRPr="002415E1">
        <w:rPr>
          <w:rFonts w:ascii="Arial" w:hAnsi="Arial" w:cs="Arial"/>
          <w:bCs/>
          <w:sz w:val="20"/>
          <w:szCs w:val="20"/>
        </w:rPr>
        <w:t>;</w:t>
      </w:r>
    </w:p>
    <w:p w14:paraId="549215C3" w14:textId="77777777" w:rsidR="002415E1" w:rsidRPr="002415E1" w:rsidRDefault="002415E1" w:rsidP="002415E1">
      <w:pPr>
        <w:spacing w:after="0" w:line="240" w:lineRule="auto"/>
        <w:ind w:firstLine="4502"/>
        <w:jc w:val="both"/>
        <w:rPr>
          <w:rFonts w:ascii="Arial" w:hAnsi="Arial" w:cs="Arial"/>
          <w:bCs/>
          <w:sz w:val="20"/>
          <w:szCs w:val="20"/>
        </w:rPr>
      </w:pPr>
    </w:p>
    <w:p w14:paraId="3744F675" w14:textId="20A4E3E1" w:rsidR="002415E1"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xml:space="preserve">II </w:t>
      </w:r>
      <w:r w:rsidRPr="002415E1">
        <w:rPr>
          <w:rFonts w:ascii="Arial" w:hAnsi="Arial" w:cs="Arial"/>
          <w:bCs/>
          <w:sz w:val="20"/>
          <w:szCs w:val="20"/>
        </w:rPr>
        <w:t xml:space="preserve">– </w:t>
      </w:r>
      <w:proofErr w:type="gramStart"/>
      <w:r w:rsidRPr="002415E1">
        <w:rPr>
          <w:rFonts w:ascii="Arial" w:hAnsi="Arial" w:cs="Arial"/>
          <w:bCs/>
          <w:sz w:val="20"/>
          <w:szCs w:val="20"/>
        </w:rPr>
        <w:t>de</w:t>
      </w:r>
      <w:proofErr w:type="gramEnd"/>
      <w:r w:rsidRPr="002415E1">
        <w:rPr>
          <w:rFonts w:ascii="Arial" w:hAnsi="Arial" w:cs="Arial"/>
          <w:bCs/>
          <w:sz w:val="20"/>
          <w:szCs w:val="20"/>
        </w:rPr>
        <w:t xml:space="preserve"> inquérito;</w:t>
      </w:r>
      <w:r w:rsidR="00FF1FC5">
        <w:rPr>
          <w:rFonts w:ascii="Arial" w:hAnsi="Arial" w:cs="Arial"/>
          <w:bCs/>
          <w:sz w:val="20"/>
          <w:szCs w:val="20"/>
        </w:rPr>
        <w:t xml:space="preserve"> e</w:t>
      </w:r>
    </w:p>
    <w:p w14:paraId="23C7A674" w14:textId="77777777" w:rsidR="002415E1" w:rsidRPr="002415E1" w:rsidRDefault="002415E1" w:rsidP="002415E1">
      <w:pPr>
        <w:spacing w:after="0" w:line="240" w:lineRule="auto"/>
        <w:ind w:firstLine="4502"/>
        <w:jc w:val="both"/>
        <w:rPr>
          <w:rFonts w:ascii="Arial" w:hAnsi="Arial" w:cs="Arial"/>
          <w:bCs/>
          <w:sz w:val="20"/>
          <w:szCs w:val="20"/>
        </w:rPr>
      </w:pPr>
    </w:p>
    <w:p w14:paraId="547C9EB5" w14:textId="6BAFB134" w:rsidR="00E55B48" w:rsidRPr="00E55B48" w:rsidRDefault="002415E1" w:rsidP="002415E1">
      <w:pPr>
        <w:spacing w:after="0" w:line="240" w:lineRule="auto"/>
        <w:ind w:firstLine="4502"/>
        <w:jc w:val="both"/>
        <w:rPr>
          <w:rFonts w:ascii="Arial" w:hAnsi="Arial" w:cs="Arial"/>
          <w:bCs/>
          <w:sz w:val="20"/>
          <w:szCs w:val="20"/>
        </w:rPr>
      </w:pPr>
      <w:r w:rsidRPr="002415E1">
        <w:rPr>
          <w:rFonts w:ascii="Arial" w:hAnsi="Arial" w:cs="Arial"/>
          <w:b/>
          <w:sz w:val="20"/>
          <w:szCs w:val="20"/>
        </w:rPr>
        <w:t xml:space="preserve">III </w:t>
      </w:r>
      <w:r w:rsidRPr="002415E1">
        <w:rPr>
          <w:rFonts w:ascii="Arial" w:hAnsi="Arial" w:cs="Arial"/>
          <w:bCs/>
          <w:sz w:val="20"/>
          <w:szCs w:val="20"/>
        </w:rPr>
        <w:t>– externas.</w:t>
      </w:r>
    </w:p>
    <w:p w14:paraId="2BE23F09" w14:textId="58658A3D" w:rsidR="00E55B48" w:rsidRPr="00E55B48" w:rsidRDefault="00E55B48" w:rsidP="002415E1">
      <w:pPr>
        <w:spacing w:after="0" w:line="240" w:lineRule="auto"/>
        <w:ind w:firstLine="4502"/>
        <w:jc w:val="both"/>
        <w:rPr>
          <w:rFonts w:ascii="Arial" w:hAnsi="Arial" w:cs="Arial"/>
          <w:bCs/>
          <w:sz w:val="20"/>
          <w:szCs w:val="20"/>
        </w:rPr>
      </w:pPr>
    </w:p>
    <w:p w14:paraId="03AE246F" w14:textId="6758FB62" w:rsidR="00E55B48" w:rsidRPr="00E55B48" w:rsidRDefault="00E55B48" w:rsidP="00605450">
      <w:pPr>
        <w:spacing w:after="0" w:line="240" w:lineRule="auto"/>
        <w:ind w:firstLine="4502"/>
        <w:jc w:val="both"/>
        <w:rPr>
          <w:rFonts w:ascii="Arial" w:hAnsi="Arial" w:cs="Arial"/>
          <w:bCs/>
          <w:sz w:val="20"/>
          <w:szCs w:val="20"/>
        </w:rPr>
      </w:pPr>
      <w:r w:rsidRPr="00084818">
        <w:rPr>
          <w:rFonts w:ascii="Arial" w:hAnsi="Arial" w:cs="Arial"/>
          <w:b/>
          <w:sz w:val="20"/>
          <w:szCs w:val="20"/>
        </w:rPr>
        <w:t>Art. 55</w:t>
      </w:r>
      <w:r w:rsidR="00B25ABA">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605450" w:rsidRPr="00605450">
        <w:rPr>
          <w:rFonts w:ascii="Arial" w:hAnsi="Arial" w:cs="Arial"/>
          <w:bCs/>
          <w:sz w:val="20"/>
          <w:szCs w:val="20"/>
        </w:rPr>
        <w:t>As comissões especiais, compostas por três membros,</w:t>
      </w:r>
      <w:r w:rsidR="00605450">
        <w:rPr>
          <w:rFonts w:ascii="Arial" w:hAnsi="Arial" w:cs="Arial"/>
          <w:bCs/>
          <w:sz w:val="20"/>
          <w:szCs w:val="20"/>
        </w:rPr>
        <w:t xml:space="preserve"> </w:t>
      </w:r>
      <w:r w:rsidR="00605450" w:rsidRPr="00605450">
        <w:rPr>
          <w:rFonts w:ascii="Arial" w:hAnsi="Arial" w:cs="Arial"/>
          <w:bCs/>
          <w:sz w:val="20"/>
          <w:szCs w:val="20"/>
        </w:rPr>
        <w:t>serão constituídas por deliberação do Plenário, aprovadas</w:t>
      </w:r>
      <w:r w:rsidR="00605450">
        <w:rPr>
          <w:rFonts w:ascii="Arial" w:hAnsi="Arial" w:cs="Arial"/>
          <w:bCs/>
          <w:sz w:val="20"/>
          <w:szCs w:val="20"/>
        </w:rPr>
        <w:t xml:space="preserve"> </w:t>
      </w:r>
      <w:r w:rsidR="00605450" w:rsidRPr="00605450">
        <w:rPr>
          <w:rFonts w:ascii="Arial" w:hAnsi="Arial" w:cs="Arial"/>
          <w:bCs/>
          <w:sz w:val="20"/>
          <w:szCs w:val="20"/>
        </w:rPr>
        <w:t>pela maioria absoluta dos Vereadores, a requerimento escrito</w:t>
      </w:r>
      <w:r w:rsidR="00605450">
        <w:rPr>
          <w:rFonts w:ascii="Arial" w:hAnsi="Arial" w:cs="Arial"/>
          <w:bCs/>
          <w:sz w:val="20"/>
          <w:szCs w:val="20"/>
        </w:rPr>
        <w:t xml:space="preserve"> </w:t>
      </w:r>
      <w:r w:rsidR="00605450" w:rsidRPr="00605450">
        <w:rPr>
          <w:rFonts w:ascii="Arial" w:hAnsi="Arial" w:cs="Arial"/>
          <w:bCs/>
          <w:sz w:val="20"/>
          <w:szCs w:val="20"/>
        </w:rPr>
        <w:t>de um terço dos membros da Casa, e terão suas finalidades</w:t>
      </w:r>
      <w:r w:rsidR="00605450">
        <w:rPr>
          <w:rFonts w:ascii="Arial" w:hAnsi="Arial" w:cs="Arial"/>
          <w:bCs/>
          <w:sz w:val="20"/>
          <w:szCs w:val="20"/>
        </w:rPr>
        <w:t xml:space="preserve"> </w:t>
      </w:r>
      <w:r w:rsidR="00605450" w:rsidRPr="00605450">
        <w:rPr>
          <w:rFonts w:ascii="Arial" w:hAnsi="Arial" w:cs="Arial"/>
          <w:bCs/>
          <w:sz w:val="20"/>
          <w:szCs w:val="20"/>
        </w:rPr>
        <w:t>especificadas no pedido de criação.</w:t>
      </w:r>
    </w:p>
    <w:p w14:paraId="4AB8721E" w14:textId="77777777" w:rsidR="00E55B48" w:rsidRPr="00E55B48" w:rsidRDefault="00E55B48" w:rsidP="00E55B48">
      <w:pPr>
        <w:spacing w:after="0" w:line="240" w:lineRule="auto"/>
        <w:ind w:firstLine="4502"/>
        <w:jc w:val="both"/>
        <w:rPr>
          <w:rFonts w:ascii="Arial" w:hAnsi="Arial" w:cs="Arial"/>
          <w:bCs/>
          <w:sz w:val="20"/>
          <w:szCs w:val="20"/>
        </w:rPr>
      </w:pPr>
    </w:p>
    <w:p w14:paraId="5B72C341" w14:textId="34EBA49B" w:rsidR="00605450" w:rsidRDefault="00E55B48" w:rsidP="00605450">
      <w:pPr>
        <w:spacing w:after="0" w:line="240" w:lineRule="auto"/>
        <w:ind w:firstLine="4502"/>
        <w:jc w:val="both"/>
        <w:rPr>
          <w:rFonts w:ascii="Arial" w:hAnsi="Arial" w:cs="Arial"/>
          <w:bCs/>
          <w:sz w:val="20"/>
          <w:szCs w:val="20"/>
        </w:rPr>
      </w:pPr>
      <w:r w:rsidRPr="00084818">
        <w:rPr>
          <w:rFonts w:ascii="Arial" w:hAnsi="Arial" w:cs="Arial"/>
          <w:b/>
          <w:sz w:val="20"/>
          <w:szCs w:val="20"/>
        </w:rPr>
        <w:t>Art. 56</w:t>
      </w:r>
      <w:r w:rsidR="00F867AD">
        <w:rPr>
          <w:rFonts w:ascii="Arial" w:hAnsi="Arial" w:cs="Arial"/>
          <w:b/>
          <w:sz w:val="20"/>
          <w:szCs w:val="20"/>
        </w:rPr>
        <w:t>.</w:t>
      </w:r>
      <w:r w:rsidR="00B25ABA">
        <w:rPr>
          <w:rFonts w:ascii="Arial" w:hAnsi="Arial" w:cs="Arial"/>
          <w:b/>
          <w:sz w:val="20"/>
          <w:szCs w:val="20"/>
        </w:rPr>
        <w:t xml:space="preserve"> </w:t>
      </w:r>
      <w:r w:rsidRPr="00E55B48">
        <w:rPr>
          <w:rFonts w:ascii="Arial" w:hAnsi="Arial" w:cs="Arial"/>
          <w:bCs/>
          <w:sz w:val="20"/>
          <w:szCs w:val="20"/>
        </w:rPr>
        <w:t xml:space="preserve"> </w:t>
      </w:r>
      <w:r w:rsidR="00605450" w:rsidRPr="00605450">
        <w:rPr>
          <w:rFonts w:ascii="Arial" w:hAnsi="Arial" w:cs="Arial"/>
          <w:bCs/>
          <w:sz w:val="20"/>
          <w:szCs w:val="20"/>
        </w:rPr>
        <w:t>As Comissões Parlamentares de Inquérito terão poderes</w:t>
      </w:r>
      <w:r w:rsidR="00605450">
        <w:rPr>
          <w:rFonts w:ascii="Arial" w:hAnsi="Arial" w:cs="Arial"/>
          <w:bCs/>
          <w:sz w:val="20"/>
          <w:szCs w:val="20"/>
        </w:rPr>
        <w:t xml:space="preserve"> </w:t>
      </w:r>
      <w:r w:rsidR="00605450" w:rsidRPr="00605450">
        <w:rPr>
          <w:rFonts w:ascii="Arial" w:hAnsi="Arial" w:cs="Arial"/>
          <w:bCs/>
          <w:sz w:val="20"/>
          <w:szCs w:val="20"/>
        </w:rPr>
        <w:t>de investigação próprios das autoridades judiciais, além de outros</w:t>
      </w:r>
      <w:r w:rsidR="00605450">
        <w:rPr>
          <w:rFonts w:ascii="Arial" w:hAnsi="Arial" w:cs="Arial"/>
          <w:bCs/>
          <w:sz w:val="20"/>
          <w:szCs w:val="20"/>
        </w:rPr>
        <w:t xml:space="preserve"> </w:t>
      </w:r>
      <w:r w:rsidR="00605450" w:rsidRPr="00605450">
        <w:rPr>
          <w:rFonts w:ascii="Arial" w:hAnsi="Arial" w:cs="Arial"/>
          <w:bCs/>
          <w:sz w:val="20"/>
          <w:szCs w:val="20"/>
        </w:rPr>
        <w:t>previstos no Regimento Interno, em matéria de interesse do</w:t>
      </w:r>
      <w:r w:rsidR="00605450">
        <w:rPr>
          <w:rFonts w:ascii="Arial" w:hAnsi="Arial" w:cs="Arial"/>
          <w:bCs/>
          <w:sz w:val="20"/>
          <w:szCs w:val="20"/>
        </w:rPr>
        <w:t xml:space="preserve"> </w:t>
      </w:r>
      <w:r w:rsidR="00605450" w:rsidRPr="00605450">
        <w:rPr>
          <w:rFonts w:ascii="Arial" w:hAnsi="Arial" w:cs="Arial"/>
          <w:bCs/>
          <w:sz w:val="20"/>
          <w:szCs w:val="20"/>
        </w:rPr>
        <w:t>Município, e serão criadas pela Câmara, mediante requerimento</w:t>
      </w:r>
      <w:r w:rsidR="00605450">
        <w:rPr>
          <w:rFonts w:ascii="Arial" w:hAnsi="Arial" w:cs="Arial"/>
          <w:bCs/>
          <w:sz w:val="20"/>
          <w:szCs w:val="20"/>
        </w:rPr>
        <w:t xml:space="preserve"> </w:t>
      </w:r>
      <w:r w:rsidR="00605450" w:rsidRPr="00605450">
        <w:rPr>
          <w:rFonts w:ascii="Arial" w:hAnsi="Arial" w:cs="Arial"/>
          <w:bCs/>
          <w:sz w:val="20"/>
          <w:szCs w:val="20"/>
        </w:rPr>
        <w:t>de 1/3 (um terço) de seus membros, para apuração de fato</w:t>
      </w:r>
      <w:r w:rsidR="00605450">
        <w:rPr>
          <w:rFonts w:ascii="Arial" w:hAnsi="Arial" w:cs="Arial"/>
          <w:bCs/>
          <w:sz w:val="20"/>
          <w:szCs w:val="20"/>
        </w:rPr>
        <w:t xml:space="preserve"> </w:t>
      </w:r>
      <w:r w:rsidR="00605450" w:rsidRPr="00605450">
        <w:rPr>
          <w:rFonts w:ascii="Arial" w:hAnsi="Arial" w:cs="Arial"/>
          <w:bCs/>
          <w:sz w:val="20"/>
          <w:szCs w:val="20"/>
        </w:rPr>
        <w:t>determinado, em prazo certo, adequado à consecução dos seus</w:t>
      </w:r>
      <w:r w:rsidR="00605450">
        <w:rPr>
          <w:rFonts w:ascii="Arial" w:hAnsi="Arial" w:cs="Arial"/>
          <w:bCs/>
          <w:sz w:val="20"/>
          <w:szCs w:val="20"/>
        </w:rPr>
        <w:t xml:space="preserve"> </w:t>
      </w:r>
      <w:r w:rsidR="00605450" w:rsidRPr="00605450">
        <w:rPr>
          <w:rFonts w:ascii="Arial" w:hAnsi="Arial" w:cs="Arial"/>
          <w:bCs/>
          <w:sz w:val="20"/>
          <w:szCs w:val="20"/>
        </w:rPr>
        <w:t>fins, sendo suas conclusões, se for o caso, encaminhadas ao</w:t>
      </w:r>
      <w:r w:rsidR="00605450">
        <w:rPr>
          <w:rFonts w:ascii="Arial" w:hAnsi="Arial" w:cs="Arial"/>
          <w:bCs/>
          <w:sz w:val="20"/>
          <w:szCs w:val="20"/>
        </w:rPr>
        <w:t xml:space="preserve"> </w:t>
      </w:r>
      <w:r w:rsidR="00605450" w:rsidRPr="00605450">
        <w:rPr>
          <w:rFonts w:ascii="Arial" w:hAnsi="Arial" w:cs="Arial"/>
          <w:bCs/>
          <w:sz w:val="20"/>
          <w:szCs w:val="20"/>
        </w:rPr>
        <w:t>Ministério Público, para que promova a responsabilidade civil ou</w:t>
      </w:r>
      <w:r w:rsidR="00605450">
        <w:rPr>
          <w:rFonts w:ascii="Arial" w:hAnsi="Arial" w:cs="Arial"/>
          <w:bCs/>
          <w:sz w:val="20"/>
          <w:szCs w:val="20"/>
        </w:rPr>
        <w:t xml:space="preserve"> </w:t>
      </w:r>
      <w:r w:rsidR="00605450" w:rsidRPr="00605450">
        <w:rPr>
          <w:rFonts w:ascii="Arial" w:hAnsi="Arial" w:cs="Arial"/>
          <w:bCs/>
          <w:sz w:val="20"/>
          <w:szCs w:val="20"/>
        </w:rPr>
        <w:t>criminal dos infratores.</w:t>
      </w:r>
    </w:p>
    <w:p w14:paraId="3282B3E2" w14:textId="77777777" w:rsidR="00605450" w:rsidRPr="00605450" w:rsidRDefault="00605450" w:rsidP="00605450">
      <w:pPr>
        <w:spacing w:after="0" w:line="240" w:lineRule="auto"/>
        <w:ind w:firstLine="4502"/>
        <w:jc w:val="both"/>
        <w:rPr>
          <w:rFonts w:ascii="Arial" w:hAnsi="Arial" w:cs="Arial"/>
          <w:bCs/>
          <w:sz w:val="20"/>
          <w:szCs w:val="20"/>
        </w:rPr>
      </w:pPr>
    </w:p>
    <w:p w14:paraId="5FCADF78" w14:textId="36C022A0" w:rsidR="00605450" w:rsidRPr="00605450" w:rsidRDefault="00605450" w:rsidP="00605450">
      <w:pPr>
        <w:spacing w:after="0" w:line="240" w:lineRule="auto"/>
        <w:ind w:firstLine="4502"/>
        <w:jc w:val="both"/>
        <w:rPr>
          <w:rFonts w:ascii="Arial" w:hAnsi="Arial" w:cs="Arial"/>
          <w:bCs/>
          <w:sz w:val="20"/>
          <w:szCs w:val="20"/>
        </w:rPr>
      </w:pPr>
      <w:r w:rsidRPr="00605450">
        <w:rPr>
          <w:rFonts w:ascii="Arial" w:hAnsi="Arial" w:cs="Arial"/>
          <w:b/>
          <w:sz w:val="20"/>
          <w:szCs w:val="20"/>
        </w:rPr>
        <w:t>§ 1</w:t>
      </w:r>
      <w:proofErr w:type="gramStart"/>
      <w:r w:rsidRPr="00605450">
        <w:rPr>
          <w:rFonts w:ascii="Arial" w:hAnsi="Arial" w:cs="Arial"/>
          <w:b/>
          <w:sz w:val="20"/>
          <w:szCs w:val="20"/>
        </w:rPr>
        <w:t>º</w:t>
      </w:r>
      <w:r w:rsidR="00414577">
        <w:rPr>
          <w:rFonts w:ascii="Arial" w:hAnsi="Arial" w:cs="Arial"/>
          <w:b/>
          <w:sz w:val="20"/>
          <w:szCs w:val="20"/>
        </w:rPr>
        <w:t xml:space="preserve"> </w:t>
      </w:r>
      <w:r w:rsidRPr="00605450">
        <w:rPr>
          <w:rFonts w:ascii="Arial" w:hAnsi="Arial" w:cs="Arial"/>
          <w:bCs/>
          <w:sz w:val="20"/>
          <w:szCs w:val="20"/>
        </w:rPr>
        <w:t xml:space="preserve"> As</w:t>
      </w:r>
      <w:proofErr w:type="gramEnd"/>
      <w:r w:rsidRPr="00605450">
        <w:rPr>
          <w:rFonts w:ascii="Arial" w:hAnsi="Arial" w:cs="Arial"/>
          <w:bCs/>
          <w:sz w:val="20"/>
          <w:szCs w:val="20"/>
        </w:rPr>
        <w:t xml:space="preserve"> Comissões Parlamentares de Inquérito, no interesse</w:t>
      </w:r>
      <w:r>
        <w:rPr>
          <w:rFonts w:ascii="Arial" w:hAnsi="Arial" w:cs="Arial"/>
          <w:bCs/>
          <w:sz w:val="20"/>
          <w:szCs w:val="20"/>
        </w:rPr>
        <w:t xml:space="preserve"> </w:t>
      </w:r>
      <w:r w:rsidRPr="00605450">
        <w:rPr>
          <w:rFonts w:ascii="Arial" w:hAnsi="Arial" w:cs="Arial"/>
          <w:bCs/>
          <w:sz w:val="20"/>
          <w:szCs w:val="20"/>
        </w:rPr>
        <w:t>da investigação, além das atribuições previstas no Regimento</w:t>
      </w:r>
      <w:r>
        <w:rPr>
          <w:rFonts w:ascii="Arial" w:hAnsi="Arial" w:cs="Arial"/>
          <w:bCs/>
          <w:sz w:val="20"/>
          <w:szCs w:val="20"/>
        </w:rPr>
        <w:t xml:space="preserve"> </w:t>
      </w:r>
      <w:r w:rsidRPr="00605450">
        <w:rPr>
          <w:rFonts w:ascii="Arial" w:hAnsi="Arial" w:cs="Arial"/>
          <w:bCs/>
          <w:sz w:val="20"/>
          <w:szCs w:val="20"/>
        </w:rPr>
        <w:t>Interno, poderão:</w:t>
      </w:r>
    </w:p>
    <w:p w14:paraId="6EB4CA85" w14:textId="77777777" w:rsidR="00605450" w:rsidRDefault="00605450" w:rsidP="00605450">
      <w:pPr>
        <w:spacing w:after="0" w:line="240" w:lineRule="auto"/>
        <w:ind w:firstLine="4502"/>
        <w:jc w:val="both"/>
        <w:rPr>
          <w:rFonts w:ascii="Arial" w:hAnsi="Arial" w:cs="Arial"/>
          <w:bCs/>
          <w:sz w:val="20"/>
          <w:szCs w:val="20"/>
        </w:rPr>
      </w:pPr>
    </w:p>
    <w:p w14:paraId="676AA587" w14:textId="1B007136" w:rsidR="00605450" w:rsidRPr="00605450" w:rsidRDefault="00605450" w:rsidP="00605450">
      <w:pPr>
        <w:spacing w:after="0" w:line="240" w:lineRule="auto"/>
        <w:ind w:firstLine="4502"/>
        <w:jc w:val="both"/>
        <w:rPr>
          <w:rFonts w:ascii="Arial" w:hAnsi="Arial" w:cs="Arial"/>
          <w:bCs/>
          <w:sz w:val="20"/>
          <w:szCs w:val="20"/>
        </w:rPr>
      </w:pPr>
      <w:r w:rsidRPr="00605450">
        <w:rPr>
          <w:rFonts w:ascii="Arial" w:hAnsi="Arial" w:cs="Arial"/>
          <w:b/>
          <w:sz w:val="20"/>
          <w:szCs w:val="20"/>
        </w:rPr>
        <w:t xml:space="preserve">I </w:t>
      </w:r>
      <w:r w:rsidRPr="00605450">
        <w:rPr>
          <w:rFonts w:ascii="Arial" w:hAnsi="Arial" w:cs="Arial"/>
          <w:bCs/>
          <w:sz w:val="20"/>
          <w:szCs w:val="20"/>
        </w:rPr>
        <w:t xml:space="preserve">– </w:t>
      </w:r>
      <w:proofErr w:type="gramStart"/>
      <w:r w:rsidRPr="00605450">
        <w:rPr>
          <w:rFonts w:ascii="Arial" w:hAnsi="Arial" w:cs="Arial"/>
          <w:bCs/>
          <w:sz w:val="20"/>
          <w:szCs w:val="20"/>
        </w:rPr>
        <w:t>tomar</w:t>
      </w:r>
      <w:proofErr w:type="gramEnd"/>
      <w:r w:rsidRPr="00605450">
        <w:rPr>
          <w:rFonts w:ascii="Arial" w:hAnsi="Arial" w:cs="Arial"/>
          <w:bCs/>
          <w:sz w:val="20"/>
          <w:szCs w:val="20"/>
        </w:rPr>
        <w:t xml:space="preserve"> depoimento de autoridade municipal, intimar</w:t>
      </w:r>
      <w:r>
        <w:rPr>
          <w:rFonts w:ascii="Arial" w:hAnsi="Arial" w:cs="Arial"/>
          <w:bCs/>
          <w:sz w:val="20"/>
          <w:szCs w:val="20"/>
        </w:rPr>
        <w:t xml:space="preserve"> </w:t>
      </w:r>
      <w:r w:rsidRPr="00605450">
        <w:rPr>
          <w:rFonts w:ascii="Arial" w:hAnsi="Arial" w:cs="Arial"/>
          <w:bCs/>
          <w:sz w:val="20"/>
          <w:szCs w:val="20"/>
        </w:rPr>
        <w:t>testemunhas e inquiri-las sob compromisso, nos termos desta lei;</w:t>
      </w:r>
      <w:r w:rsidR="00FF1FC5">
        <w:rPr>
          <w:rFonts w:ascii="Arial" w:hAnsi="Arial" w:cs="Arial"/>
          <w:bCs/>
          <w:sz w:val="20"/>
          <w:szCs w:val="20"/>
        </w:rPr>
        <w:t xml:space="preserve"> e</w:t>
      </w:r>
    </w:p>
    <w:p w14:paraId="08708128" w14:textId="77777777" w:rsidR="00605450" w:rsidRDefault="00605450" w:rsidP="00605450">
      <w:pPr>
        <w:spacing w:after="0" w:line="240" w:lineRule="auto"/>
        <w:ind w:firstLine="4502"/>
        <w:jc w:val="both"/>
        <w:rPr>
          <w:rFonts w:ascii="Arial" w:hAnsi="Arial" w:cs="Arial"/>
          <w:bCs/>
          <w:sz w:val="20"/>
          <w:szCs w:val="20"/>
        </w:rPr>
      </w:pPr>
    </w:p>
    <w:p w14:paraId="01BEBAC6" w14:textId="501832F8" w:rsidR="00605450" w:rsidRDefault="00605450" w:rsidP="00605450">
      <w:pPr>
        <w:spacing w:after="0" w:line="240" w:lineRule="auto"/>
        <w:ind w:firstLine="4502"/>
        <w:jc w:val="both"/>
        <w:rPr>
          <w:rFonts w:ascii="Arial" w:hAnsi="Arial" w:cs="Arial"/>
          <w:bCs/>
          <w:sz w:val="20"/>
          <w:szCs w:val="20"/>
        </w:rPr>
      </w:pPr>
      <w:r w:rsidRPr="00605450">
        <w:rPr>
          <w:rFonts w:ascii="Arial" w:hAnsi="Arial" w:cs="Arial"/>
          <w:b/>
          <w:sz w:val="20"/>
          <w:szCs w:val="20"/>
        </w:rPr>
        <w:t>II</w:t>
      </w:r>
      <w:r w:rsidRPr="00605450">
        <w:rPr>
          <w:rFonts w:ascii="Arial" w:hAnsi="Arial" w:cs="Arial"/>
          <w:bCs/>
          <w:sz w:val="20"/>
          <w:szCs w:val="20"/>
        </w:rPr>
        <w:t xml:space="preserve"> – </w:t>
      </w:r>
      <w:proofErr w:type="gramStart"/>
      <w:r w:rsidRPr="00605450">
        <w:rPr>
          <w:rFonts w:ascii="Arial" w:hAnsi="Arial" w:cs="Arial"/>
          <w:bCs/>
          <w:sz w:val="20"/>
          <w:szCs w:val="20"/>
        </w:rPr>
        <w:t>proceder</w:t>
      </w:r>
      <w:proofErr w:type="gramEnd"/>
      <w:r w:rsidRPr="00605450">
        <w:rPr>
          <w:rFonts w:ascii="Arial" w:hAnsi="Arial" w:cs="Arial"/>
          <w:bCs/>
          <w:sz w:val="20"/>
          <w:szCs w:val="20"/>
        </w:rPr>
        <w:t xml:space="preserve"> a verificações contábeis em livros, papéis</w:t>
      </w:r>
      <w:r>
        <w:rPr>
          <w:rFonts w:ascii="Arial" w:hAnsi="Arial" w:cs="Arial"/>
          <w:bCs/>
          <w:sz w:val="20"/>
          <w:szCs w:val="20"/>
        </w:rPr>
        <w:t xml:space="preserve"> </w:t>
      </w:r>
      <w:r w:rsidRPr="00605450">
        <w:rPr>
          <w:rFonts w:ascii="Arial" w:hAnsi="Arial" w:cs="Arial"/>
          <w:bCs/>
          <w:sz w:val="20"/>
          <w:szCs w:val="20"/>
        </w:rPr>
        <w:t>e documentos de órgãos da administração direta, indireta e</w:t>
      </w:r>
      <w:r>
        <w:rPr>
          <w:rFonts w:ascii="Arial" w:hAnsi="Arial" w:cs="Arial"/>
          <w:bCs/>
          <w:sz w:val="20"/>
          <w:szCs w:val="20"/>
        </w:rPr>
        <w:t xml:space="preserve"> </w:t>
      </w:r>
      <w:r w:rsidRPr="00605450">
        <w:rPr>
          <w:rFonts w:ascii="Arial" w:hAnsi="Arial" w:cs="Arial"/>
          <w:bCs/>
          <w:sz w:val="20"/>
          <w:szCs w:val="20"/>
        </w:rPr>
        <w:t>fundacional.</w:t>
      </w:r>
    </w:p>
    <w:p w14:paraId="79CD77EE" w14:textId="77777777" w:rsidR="00605450" w:rsidRPr="00605450" w:rsidRDefault="00605450" w:rsidP="00605450">
      <w:pPr>
        <w:spacing w:after="0" w:line="240" w:lineRule="auto"/>
        <w:ind w:firstLine="4502"/>
        <w:jc w:val="both"/>
        <w:rPr>
          <w:rFonts w:ascii="Arial" w:hAnsi="Arial" w:cs="Arial"/>
          <w:bCs/>
          <w:sz w:val="20"/>
          <w:szCs w:val="20"/>
        </w:rPr>
      </w:pPr>
    </w:p>
    <w:p w14:paraId="0E1F44CA" w14:textId="03FD24AD" w:rsidR="00E55B48" w:rsidRPr="00E55B48" w:rsidRDefault="00605450" w:rsidP="00605450">
      <w:pPr>
        <w:spacing w:after="0" w:line="240" w:lineRule="auto"/>
        <w:ind w:firstLine="4502"/>
        <w:jc w:val="both"/>
        <w:rPr>
          <w:rFonts w:ascii="Arial" w:hAnsi="Arial" w:cs="Arial"/>
          <w:bCs/>
          <w:sz w:val="20"/>
          <w:szCs w:val="20"/>
        </w:rPr>
      </w:pPr>
      <w:r w:rsidRPr="00605450">
        <w:rPr>
          <w:rFonts w:ascii="Arial" w:hAnsi="Arial" w:cs="Arial"/>
          <w:b/>
          <w:sz w:val="20"/>
          <w:szCs w:val="20"/>
        </w:rPr>
        <w:t>§ 2</w:t>
      </w:r>
      <w:proofErr w:type="gramStart"/>
      <w:r w:rsidRPr="00605450">
        <w:rPr>
          <w:rFonts w:ascii="Arial" w:hAnsi="Arial" w:cs="Arial"/>
          <w:b/>
          <w:sz w:val="20"/>
          <w:szCs w:val="20"/>
        </w:rPr>
        <w:t>º</w:t>
      </w:r>
      <w:r w:rsidRPr="00605450">
        <w:rPr>
          <w:rFonts w:ascii="Arial" w:hAnsi="Arial" w:cs="Arial"/>
          <w:bCs/>
          <w:sz w:val="20"/>
          <w:szCs w:val="20"/>
        </w:rPr>
        <w:t xml:space="preserve"> </w:t>
      </w:r>
      <w:r w:rsidR="00414577">
        <w:rPr>
          <w:rFonts w:ascii="Arial" w:hAnsi="Arial" w:cs="Arial"/>
          <w:bCs/>
          <w:sz w:val="20"/>
          <w:szCs w:val="20"/>
        </w:rPr>
        <w:t xml:space="preserve"> </w:t>
      </w:r>
      <w:r w:rsidRPr="00605450">
        <w:rPr>
          <w:rFonts w:ascii="Arial" w:hAnsi="Arial" w:cs="Arial"/>
          <w:bCs/>
          <w:sz w:val="20"/>
          <w:szCs w:val="20"/>
        </w:rPr>
        <w:t>O</w:t>
      </w:r>
      <w:proofErr w:type="gramEnd"/>
      <w:r w:rsidRPr="00605450">
        <w:rPr>
          <w:rFonts w:ascii="Arial" w:hAnsi="Arial" w:cs="Arial"/>
          <w:bCs/>
          <w:sz w:val="20"/>
          <w:szCs w:val="20"/>
        </w:rPr>
        <w:t xml:space="preserve"> Regimento Interno disporá sobre o modo de</w:t>
      </w:r>
      <w:r>
        <w:rPr>
          <w:rFonts w:ascii="Arial" w:hAnsi="Arial" w:cs="Arial"/>
          <w:bCs/>
          <w:sz w:val="20"/>
          <w:szCs w:val="20"/>
        </w:rPr>
        <w:t xml:space="preserve"> </w:t>
      </w:r>
      <w:r w:rsidRPr="00605450">
        <w:rPr>
          <w:rFonts w:ascii="Arial" w:hAnsi="Arial" w:cs="Arial"/>
          <w:bCs/>
          <w:sz w:val="20"/>
          <w:szCs w:val="20"/>
        </w:rPr>
        <w:t>funcionamento das comissões parlamentares de inquérito.</w:t>
      </w:r>
    </w:p>
    <w:p w14:paraId="453A247C" w14:textId="77777777" w:rsidR="00E55B48" w:rsidRPr="00E55B48" w:rsidRDefault="00E55B48" w:rsidP="00605450">
      <w:pPr>
        <w:spacing w:after="0" w:line="240" w:lineRule="auto"/>
        <w:jc w:val="both"/>
        <w:rPr>
          <w:rFonts w:ascii="Arial" w:hAnsi="Arial" w:cs="Arial"/>
          <w:bCs/>
          <w:sz w:val="20"/>
          <w:szCs w:val="20"/>
        </w:rPr>
      </w:pPr>
    </w:p>
    <w:p w14:paraId="35C8E684" w14:textId="714A89BB" w:rsidR="00E55B48" w:rsidRDefault="00E55B48" w:rsidP="00E46907">
      <w:pPr>
        <w:spacing w:after="0" w:line="240" w:lineRule="auto"/>
        <w:ind w:firstLine="4502"/>
        <w:jc w:val="both"/>
        <w:rPr>
          <w:rFonts w:ascii="Arial" w:hAnsi="Arial" w:cs="Arial"/>
          <w:bCs/>
          <w:sz w:val="20"/>
          <w:szCs w:val="20"/>
        </w:rPr>
      </w:pPr>
      <w:r w:rsidRPr="00084818">
        <w:rPr>
          <w:rFonts w:ascii="Arial" w:hAnsi="Arial" w:cs="Arial"/>
          <w:b/>
          <w:sz w:val="20"/>
          <w:szCs w:val="20"/>
        </w:rPr>
        <w:lastRenderedPageBreak/>
        <w:t>Art. 57</w:t>
      </w:r>
      <w:r w:rsidR="00F867AD">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E46907" w:rsidRPr="00E46907">
        <w:rPr>
          <w:rFonts w:ascii="Arial" w:hAnsi="Arial" w:cs="Arial"/>
          <w:bCs/>
          <w:sz w:val="20"/>
          <w:szCs w:val="20"/>
        </w:rPr>
        <w:t>As Comissões Externas serão criadas para cumprir missão</w:t>
      </w:r>
      <w:r w:rsidR="00E46907">
        <w:rPr>
          <w:rFonts w:ascii="Arial" w:hAnsi="Arial" w:cs="Arial"/>
          <w:bCs/>
          <w:sz w:val="20"/>
          <w:szCs w:val="20"/>
        </w:rPr>
        <w:t xml:space="preserve"> </w:t>
      </w:r>
      <w:r w:rsidR="00E46907" w:rsidRPr="00E46907">
        <w:rPr>
          <w:rFonts w:ascii="Arial" w:hAnsi="Arial" w:cs="Arial"/>
          <w:bCs/>
          <w:sz w:val="20"/>
          <w:szCs w:val="20"/>
        </w:rPr>
        <w:t>temporária mediante requerimento de qualquer Vereador.</w:t>
      </w:r>
    </w:p>
    <w:p w14:paraId="40EF7664" w14:textId="77777777" w:rsidR="00E46907" w:rsidRDefault="00E46907" w:rsidP="00E46907">
      <w:pPr>
        <w:spacing w:after="0" w:line="240" w:lineRule="auto"/>
        <w:ind w:firstLine="4502"/>
        <w:jc w:val="both"/>
        <w:rPr>
          <w:rFonts w:ascii="Arial" w:hAnsi="Arial" w:cs="Arial"/>
          <w:bCs/>
          <w:sz w:val="20"/>
          <w:szCs w:val="20"/>
        </w:rPr>
      </w:pPr>
    </w:p>
    <w:p w14:paraId="33D13686" w14:textId="2174BE71" w:rsidR="00E46907" w:rsidRP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bCs/>
          <w:sz w:val="20"/>
          <w:szCs w:val="20"/>
        </w:rPr>
        <w:t xml:space="preserve">Parágrafo </w:t>
      </w:r>
      <w:r>
        <w:rPr>
          <w:rFonts w:ascii="Arial" w:hAnsi="Arial" w:cs="Arial"/>
          <w:b/>
          <w:bCs/>
          <w:sz w:val="20"/>
          <w:szCs w:val="20"/>
        </w:rPr>
        <w:t>ú</w:t>
      </w:r>
      <w:r w:rsidRPr="00E46907">
        <w:rPr>
          <w:rFonts w:ascii="Arial" w:hAnsi="Arial" w:cs="Arial"/>
          <w:b/>
          <w:bCs/>
          <w:sz w:val="20"/>
          <w:szCs w:val="20"/>
        </w:rPr>
        <w:t xml:space="preserve">nico. </w:t>
      </w:r>
      <w:r w:rsidR="00414577">
        <w:rPr>
          <w:rFonts w:ascii="Arial" w:hAnsi="Arial" w:cs="Arial"/>
          <w:b/>
          <w:bCs/>
          <w:sz w:val="20"/>
          <w:szCs w:val="20"/>
        </w:rPr>
        <w:t xml:space="preserve"> </w:t>
      </w:r>
      <w:r w:rsidRPr="00E46907">
        <w:rPr>
          <w:rFonts w:ascii="Arial" w:hAnsi="Arial" w:cs="Arial"/>
          <w:bCs/>
          <w:sz w:val="20"/>
          <w:szCs w:val="20"/>
        </w:rPr>
        <w:t>Para os fins deste artigo, considera-se missão</w:t>
      </w:r>
      <w:r>
        <w:rPr>
          <w:rFonts w:ascii="Arial" w:hAnsi="Arial" w:cs="Arial"/>
          <w:bCs/>
          <w:sz w:val="20"/>
          <w:szCs w:val="20"/>
        </w:rPr>
        <w:t xml:space="preserve"> </w:t>
      </w:r>
      <w:r w:rsidRPr="00E46907">
        <w:rPr>
          <w:rFonts w:ascii="Arial" w:hAnsi="Arial" w:cs="Arial"/>
          <w:bCs/>
          <w:sz w:val="20"/>
          <w:szCs w:val="20"/>
        </w:rPr>
        <w:t>temporária a incumbência de realizar tarefa de interesse público</w:t>
      </w:r>
      <w:r>
        <w:rPr>
          <w:rFonts w:ascii="Arial" w:hAnsi="Arial" w:cs="Arial"/>
          <w:bCs/>
          <w:sz w:val="20"/>
          <w:szCs w:val="20"/>
        </w:rPr>
        <w:t xml:space="preserve"> </w:t>
      </w:r>
      <w:r w:rsidRPr="00E46907">
        <w:rPr>
          <w:rFonts w:ascii="Arial" w:hAnsi="Arial" w:cs="Arial"/>
          <w:bCs/>
          <w:sz w:val="20"/>
          <w:szCs w:val="20"/>
        </w:rPr>
        <w:t>fora do Município.</w:t>
      </w:r>
    </w:p>
    <w:p w14:paraId="3C6BF18A" w14:textId="77777777" w:rsidR="00E46907" w:rsidRDefault="00E46907" w:rsidP="00E46907">
      <w:pPr>
        <w:spacing w:after="0" w:line="240" w:lineRule="auto"/>
        <w:ind w:firstLine="4502"/>
        <w:jc w:val="both"/>
        <w:rPr>
          <w:rFonts w:ascii="Arial" w:hAnsi="Arial" w:cs="Arial"/>
          <w:b/>
          <w:bCs/>
          <w:sz w:val="20"/>
          <w:szCs w:val="20"/>
        </w:rPr>
      </w:pPr>
    </w:p>
    <w:p w14:paraId="463C4B1F" w14:textId="16BAB45E" w:rsidR="00E46907" w:rsidRP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bCs/>
          <w:sz w:val="20"/>
          <w:szCs w:val="20"/>
        </w:rPr>
        <w:t>Art. 58.</w:t>
      </w:r>
      <w:r w:rsidR="00414577">
        <w:rPr>
          <w:rFonts w:ascii="Arial" w:hAnsi="Arial" w:cs="Arial"/>
          <w:b/>
          <w:bCs/>
          <w:sz w:val="20"/>
          <w:szCs w:val="20"/>
        </w:rPr>
        <w:t xml:space="preserve"> </w:t>
      </w:r>
      <w:r w:rsidRPr="00E46907">
        <w:rPr>
          <w:rFonts w:ascii="Arial" w:hAnsi="Arial" w:cs="Arial"/>
          <w:b/>
          <w:bCs/>
          <w:sz w:val="20"/>
          <w:szCs w:val="20"/>
        </w:rPr>
        <w:t xml:space="preserve"> </w:t>
      </w:r>
      <w:r w:rsidRPr="00E46907">
        <w:rPr>
          <w:rFonts w:ascii="Arial" w:hAnsi="Arial" w:cs="Arial"/>
          <w:bCs/>
          <w:sz w:val="20"/>
          <w:szCs w:val="20"/>
        </w:rPr>
        <w:t>O Presidente da Câmara Municipal não poderá fazer</w:t>
      </w:r>
      <w:r>
        <w:rPr>
          <w:rFonts w:ascii="Arial" w:hAnsi="Arial" w:cs="Arial"/>
          <w:bCs/>
          <w:sz w:val="20"/>
          <w:szCs w:val="20"/>
        </w:rPr>
        <w:t xml:space="preserve"> </w:t>
      </w:r>
      <w:r w:rsidRPr="00E46907">
        <w:rPr>
          <w:rFonts w:ascii="Arial" w:hAnsi="Arial" w:cs="Arial"/>
          <w:bCs/>
          <w:sz w:val="20"/>
          <w:szCs w:val="20"/>
        </w:rPr>
        <w:t>parte das comissões da Casa.</w:t>
      </w:r>
    </w:p>
    <w:p w14:paraId="0A1A3023" w14:textId="77777777" w:rsidR="00E46907" w:rsidRDefault="00E46907" w:rsidP="00E46907">
      <w:pPr>
        <w:spacing w:after="0" w:line="240" w:lineRule="auto"/>
        <w:ind w:firstLine="4502"/>
        <w:jc w:val="both"/>
        <w:rPr>
          <w:rFonts w:ascii="Arial" w:hAnsi="Arial" w:cs="Arial"/>
          <w:b/>
          <w:bCs/>
          <w:sz w:val="20"/>
          <w:szCs w:val="20"/>
        </w:rPr>
      </w:pPr>
    </w:p>
    <w:p w14:paraId="486985FF" w14:textId="13A64049" w:rsidR="00E46907" w:rsidRP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bCs/>
          <w:sz w:val="20"/>
          <w:szCs w:val="20"/>
        </w:rPr>
        <w:t>Parágrafo único.</w:t>
      </w:r>
      <w:r w:rsidR="00414577">
        <w:rPr>
          <w:rFonts w:ascii="Arial" w:hAnsi="Arial" w:cs="Arial"/>
          <w:b/>
          <w:bCs/>
          <w:sz w:val="20"/>
          <w:szCs w:val="20"/>
        </w:rPr>
        <w:t xml:space="preserve"> </w:t>
      </w:r>
      <w:r w:rsidRPr="00E46907">
        <w:rPr>
          <w:rFonts w:ascii="Arial" w:hAnsi="Arial" w:cs="Arial"/>
          <w:b/>
          <w:bCs/>
          <w:sz w:val="20"/>
          <w:szCs w:val="20"/>
        </w:rPr>
        <w:t xml:space="preserve"> </w:t>
      </w:r>
      <w:r w:rsidRPr="00E46907">
        <w:rPr>
          <w:rFonts w:ascii="Arial" w:hAnsi="Arial" w:cs="Arial"/>
          <w:bCs/>
          <w:sz w:val="20"/>
          <w:szCs w:val="20"/>
        </w:rPr>
        <w:t>O Vice-Presidente, enquanto estiver no exercício</w:t>
      </w:r>
      <w:r>
        <w:rPr>
          <w:rFonts w:ascii="Arial" w:hAnsi="Arial" w:cs="Arial"/>
          <w:bCs/>
          <w:sz w:val="20"/>
          <w:szCs w:val="20"/>
        </w:rPr>
        <w:t xml:space="preserve"> </w:t>
      </w:r>
      <w:r w:rsidRPr="00E46907">
        <w:rPr>
          <w:rFonts w:ascii="Arial" w:hAnsi="Arial" w:cs="Arial"/>
          <w:bCs/>
          <w:sz w:val="20"/>
          <w:szCs w:val="20"/>
        </w:rPr>
        <w:t>da função de Presidente, será substituído nas comissões a que</w:t>
      </w:r>
      <w:r>
        <w:rPr>
          <w:rFonts w:ascii="Arial" w:hAnsi="Arial" w:cs="Arial"/>
          <w:bCs/>
          <w:sz w:val="20"/>
          <w:szCs w:val="20"/>
        </w:rPr>
        <w:t xml:space="preserve"> </w:t>
      </w:r>
      <w:r w:rsidRPr="00E46907">
        <w:rPr>
          <w:rFonts w:ascii="Arial" w:hAnsi="Arial" w:cs="Arial"/>
          <w:bCs/>
          <w:sz w:val="20"/>
          <w:szCs w:val="20"/>
        </w:rPr>
        <w:t>pertencer.</w:t>
      </w:r>
    </w:p>
    <w:p w14:paraId="72B289D5" w14:textId="77777777" w:rsidR="00E46907" w:rsidRDefault="00E46907" w:rsidP="00E46907">
      <w:pPr>
        <w:spacing w:after="0" w:line="240" w:lineRule="auto"/>
        <w:ind w:firstLine="4502"/>
        <w:jc w:val="both"/>
        <w:rPr>
          <w:rFonts w:ascii="Arial" w:hAnsi="Arial" w:cs="Arial"/>
          <w:b/>
          <w:bCs/>
          <w:sz w:val="20"/>
          <w:szCs w:val="20"/>
        </w:rPr>
      </w:pPr>
    </w:p>
    <w:p w14:paraId="10E7D689" w14:textId="6BFCE498" w:rsid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bCs/>
          <w:sz w:val="20"/>
          <w:szCs w:val="20"/>
        </w:rPr>
        <w:t xml:space="preserve">Art. 59. </w:t>
      </w:r>
      <w:r w:rsidR="00414577">
        <w:rPr>
          <w:rFonts w:ascii="Arial" w:hAnsi="Arial" w:cs="Arial"/>
          <w:b/>
          <w:bCs/>
          <w:sz w:val="20"/>
          <w:szCs w:val="20"/>
        </w:rPr>
        <w:t xml:space="preserve"> </w:t>
      </w:r>
      <w:r w:rsidRPr="00E46907">
        <w:rPr>
          <w:rFonts w:ascii="Arial" w:hAnsi="Arial" w:cs="Arial"/>
          <w:bCs/>
          <w:sz w:val="20"/>
          <w:szCs w:val="20"/>
        </w:rPr>
        <w:t>A criação, modificação ou extinção das comissões</w:t>
      </w:r>
      <w:r>
        <w:rPr>
          <w:rFonts w:ascii="Arial" w:hAnsi="Arial" w:cs="Arial"/>
          <w:bCs/>
          <w:sz w:val="20"/>
          <w:szCs w:val="20"/>
        </w:rPr>
        <w:t xml:space="preserve"> </w:t>
      </w:r>
      <w:r w:rsidRPr="00E46907">
        <w:rPr>
          <w:rFonts w:ascii="Arial" w:hAnsi="Arial" w:cs="Arial"/>
          <w:bCs/>
          <w:sz w:val="20"/>
          <w:szCs w:val="20"/>
        </w:rPr>
        <w:t>permanentes dependerão de alteração do Regimento Interno.</w:t>
      </w:r>
    </w:p>
    <w:p w14:paraId="421F1A51" w14:textId="77777777" w:rsidR="00E46907" w:rsidRDefault="00E46907" w:rsidP="00E46907">
      <w:pPr>
        <w:spacing w:after="0" w:line="240" w:lineRule="auto"/>
        <w:jc w:val="both"/>
        <w:rPr>
          <w:rFonts w:ascii="Arial" w:hAnsi="Arial" w:cs="Arial"/>
          <w:b/>
          <w:bCs/>
          <w:sz w:val="20"/>
          <w:szCs w:val="20"/>
        </w:rPr>
      </w:pPr>
    </w:p>
    <w:p w14:paraId="6657C451" w14:textId="5FDA7E46" w:rsidR="00E46907" w:rsidRPr="00E55B48" w:rsidRDefault="00E46907" w:rsidP="00E46907">
      <w:pPr>
        <w:spacing w:after="0" w:line="240" w:lineRule="auto"/>
        <w:ind w:firstLine="4502"/>
        <w:jc w:val="both"/>
        <w:rPr>
          <w:rFonts w:ascii="Arial" w:hAnsi="Arial" w:cs="Arial"/>
          <w:bCs/>
          <w:sz w:val="20"/>
          <w:szCs w:val="20"/>
        </w:rPr>
      </w:pPr>
      <w:r w:rsidRPr="00E46907">
        <w:rPr>
          <w:rFonts w:ascii="Arial" w:hAnsi="Arial" w:cs="Arial"/>
          <w:b/>
          <w:bCs/>
          <w:sz w:val="20"/>
          <w:szCs w:val="20"/>
        </w:rPr>
        <w:t xml:space="preserve">Art. 60. </w:t>
      </w:r>
      <w:r w:rsidR="00414577">
        <w:rPr>
          <w:rFonts w:ascii="Arial" w:hAnsi="Arial" w:cs="Arial"/>
          <w:b/>
          <w:bCs/>
          <w:sz w:val="20"/>
          <w:szCs w:val="20"/>
        </w:rPr>
        <w:t xml:space="preserve"> </w:t>
      </w:r>
      <w:r w:rsidRPr="00E46907">
        <w:rPr>
          <w:rFonts w:ascii="Arial" w:hAnsi="Arial" w:cs="Arial"/>
          <w:bCs/>
          <w:sz w:val="20"/>
          <w:szCs w:val="20"/>
        </w:rPr>
        <w:t>Os membros das comissões permanentes e temporárias</w:t>
      </w:r>
      <w:r>
        <w:rPr>
          <w:rFonts w:ascii="Arial" w:hAnsi="Arial" w:cs="Arial"/>
          <w:bCs/>
          <w:sz w:val="20"/>
          <w:szCs w:val="20"/>
        </w:rPr>
        <w:t xml:space="preserve"> </w:t>
      </w:r>
      <w:r w:rsidRPr="00E46907">
        <w:rPr>
          <w:rFonts w:ascii="Arial" w:hAnsi="Arial" w:cs="Arial"/>
          <w:bCs/>
          <w:sz w:val="20"/>
          <w:szCs w:val="20"/>
        </w:rPr>
        <w:t>serão definidos nos termos do Regimento Interno.</w:t>
      </w:r>
    </w:p>
    <w:p w14:paraId="77401E68" w14:textId="77777777" w:rsidR="00E55B48" w:rsidRDefault="00E55B48" w:rsidP="00E55B48">
      <w:pPr>
        <w:spacing w:after="0" w:line="240" w:lineRule="auto"/>
        <w:ind w:firstLine="4502"/>
        <w:jc w:val="both"/>
        <w:rPr>
          <w:rFonts w:ascii="Arial" w:hAnsi="Arial" w:cs="Arial"/>
          <w:bCs/>
          <w:sz w:val="20"/>
          <w:szCs w:val="20"/>
        </w:rPr>
      </w:pPr>
    </w:p>
    <w:p w14:paraId="2634DF3B" w14:textId="77777777" w:rsidR="00E46907" w:rsidRPr="00E46907" w:rsidRDefault="00E46907" w:rsidP="00E46907">
      <w:pPr>
        <w:spacing w:after="0" w:line="240" w:lineRule="auto"/>
        <w:jc w:val="center"/>
        <w:rPr>
          <w:rFonts w:ascii="Arial" w:hAnsi="Arial" w:cs="Arial"/>
          <w:b/>
          <w:sz w:val="20"/>
          <w:szCs w:val="20"/>
        </w:rPr>
      </w:pPr>
      <w:r w:rsidRPr="00E46907">
        <w:rPr>
          <w:rFonts w:ascii="Arial" w:hAnsi="Arial" w:cs="Arial"/>
          <w:b/>
          <w:sz w:val="20"/>
          <w:szCs w:val="20"/>
        </w:rPr>
        <w:t>Subseção VI</w:t>
      </w:r>
    </w:p>
    <w:p w14:paraId="5564A49D" w14:textId="77777777" w:rsidR="00E46907" w:rsidRPr="00E46907" w:rsidRDefault="00E46907" w:rsidP="00E46907">
      <w:pPr>
        <w:spacing w:after="0" w:line="240" w:lineRule="auto"/>
        <w:jc w:val="center"/>
        <w:rPr>
          <w:rFonts w:ascii="Arial" w:hAnsi="Arial" w:cs="Arial"/>
          <w:b/>
          <w:sz w:val="20"/>
          <w:szCs w:val="20"/>
        </w:rPr>
      </w:pPr>
    </w:p>
    <w:p w14:paraId="110BEE22" w14:textId="77777777" w:rsidR="00E46907" w:rsidRPr="00E46907" w:rsidRDefault="00E46907" w:rsidP="00E46907">
      <w:pPr>
        <w:spacing w:after="0" w:line="240" w:lineRule="auto"/>
        <w:jc w:val="center"/>
        <w:rPr>
          <w:rFonts w:ascii="Arial" w:hAnsi="Arial" w:cs="Arial"/>
          <w:b/>
          <w:sz w:val="20"/>
          <w:szCs w:val="20"/>
        </w:rPr>
      </w:pPr>
      <w:r w:rsidRPr="00E46907">
        <w:rPr>
          <w:rFonts w:ascii="Arial" w:hAnsi="Arial" w:cs="Arial"/>
          <w:b/>
          <w:sz w:val="20"/>
          <w:szCs w:val="20"/>
        </w:rPr>
        <w:t>Das Sessões</w:t>
      </w:r>
    </w:p>
    <w:p w14:paraId="26765F5B" w14:textId="77777777" w:rsidR="00E46907" w:rsidRPr="00E55B48" w:rsidRDefault="00E46907" w:rsidP="00E55B48">
      <w:pPr>
        <w:spacing w:after="0" w:line="240" w:lineRule="auto"/>
        <w:ind w:firstLine="4502"/>
        <w:jc w:val="both"/>
        <w:rPr>
          <w:rFonts w:ascii="Arial" w:hAnsi="Arial" w:cs="Arial"/>
          <w:bCs/>
          <w:sz w:val="20"/>
          <w:szCs w:val="20"/>
        </w:rPr>
      </w:pPr>
    </w:p>
    <w:p w14:paraId="018AC654" w14:textId="77777777" w:rsidR="00E46907" w:rsidRDefault="00E55B48" w:rsidP="00E46907">
      <w:pPr>
        <w:spacing w:after="0" w:line="240" w:lineRule="auto"/>
        <w:ind w:firstLine="4502"/>
        <w:jc w:val="both"/>
        <w:rPr>
          <w:rFonts w:ascii="Arial" w:hAnsi="Arial" w:cs="Arial"/>
          <w:bCs/>
          <w:sz w:val="20"/>
          <w:szCs w:val="20"/>
        </w:rPr>
      </w:pPr>
      <w:r w:rsidRPr="00084818">
        <w:rPr>
          <w:rFonts w:ascii="Arial" w:hAnsi="Arial" w:cs="Arial"/>
          <w:b/>
          <w:sz w:val="20"/>
          <w:szCs w:val="20"/>
        </w:rPr>
        <w:t>Art. 61</w:t>
      </w:r>
      <w:r w:rsidR="00B25ABA">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E46907" w:rsidRPr="00E46907">
        <w:rPr>
          <w:rFonts w:ascii="Arial" w:hAnsi="Arial" w:cs="Arial"/>
          <w:bCs/>
          <w:sz w:val="20"/>
          <w:szCs w:val="20"/>
        </w:rPr>
        <w:t>As sessões da Câmara serão:</w:t>
      </w:r>
    </w:p>
    <w:p w14:paraId="6A3D9564" w14:textId="77777777" w:rsidR="00E46907" w:rsidRPr="00E46907" w:rsidRDefault="00E46907" w:rsidP="00E46907">
      <w:pPr>
        <w:spacing w:after="0" w:line="240" w:lineRule="auto"/>
        <w:ind w:firstLine="4502"/>
        <w:jc w:val="both"/>
        <w:rPr>
          <w:rFonts w:ascii="Arial" w:hAnsi="Arial" w:cs="Arial"/>
          <w:bCs/>
          <w:sz w:val="20"/>
          <w:szCs w:val="20"/>
        </w:rPr>
      </w:pPr>
    </w:p>
    <w:p w14:paraId="43E728DB" w14:textId="77777777" w:rsid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sz w:val="20"/>
          <w:szCs w:val="20"/>
        </w:rPr>
        <w:t xml:space="preserve">I </w:t>
      </w:r>
      <w:r w:rsidRPr="00E46907">
        <w:rPr>
          <w:rFonts w:ascii="Arial" w:hAnsi="Arial" w:cs="Arial"/>
          <w:bCs/>
          <w:sz w:val="20"/>
          <w:szCs w:val="20"/>
        </w:rPr>
        <w:t xml:space="preserve">– </w:t>
      </w:r>
      <w:proofErr w:type="gramStart"/>
      <w:r w:rsidRPr="00E46907">
        <w:rPr>
          <w:rFonts w:ascii="Arial" w:hAnsi="Arial" w:cs="Arial"/>
          <w:bCs/>
          <w:sz w:val="20"/>
          <w:szCs w:val="20"/>
        </w:rPr>
        <w:t>ordinárias</w:t>
      </w:r>
      <w:proofErr w:type="gramEnd"/>
      <w:r w:rsidRPr="00E46907">
        <w:rPr>
          <w:rFonts w:ascii="Arial" w:hAnsi="Arial" w:cs="Arial"/>
          <w:bCs/>
          <w:sz w:val="20"/>
          <w:szCs w:val="20"/>
        </w:rPr>
        <w:t>;</w:t>
      </w:r>
    </w:p>
    <w:p w14:paraId="26962D06" w14:textId="77777777" w:rsidR="00E46907" w:rsidRPr="00E46907" w:rsidRDefault="00E46907" w:rsidP="00E46907">
      <w:pPr>
        <w:spacing w:after="0" w:line="240" w:lineRule="auto"/>
        <w:ind w:firstLine="4502"/>
        <w:jc w:val="both"/>
        <w:rPr>
          <w:rFonts w:ascii="Arial" w:hAnsi="Arial" w:cs="Arial"/>
          <w:bCs/>
          <w:sz w:val="20"/>
          <w:szCs w:val="20"/>
        </w:rPr>
      </w:pPr>
    </w:p>
    <w:p w14:paraId="16173713" w14:textId="77777777" w:rsid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sz w:val="20"/>
          <w:szCs w:val="20"/>
        </w:rPr>
        <w:t>II</w:t>
      </w:r>
      <w:r w:rsidRPr="00E46907">
        <w:rPr>
          <w:rFonts w:ascii="Arial" w:hAnsi="Arial" w:cs="Arial"/>
          <w:bCs/>
          <w:sz w:val="20"/>
          <w:szCs w:val="20"/>
        </w:rPr>
        <w:t xml:space="preserve"> – </w:t>
      </w:r>
      <w:proofErr w:type="gramStart"/>
      <w:r w:rsidRPr="00E46907">
        <w:rPr>
          <w:rFonts w:ascii="Arial" w:hAnsi="Arial" w:cs="Arial"/>
          <w:bCs/>
          <w:sz w:val="20"/>
          <w:szCs w:val="20"/>
        </w:rPr>
        <w:t>extraordinárias</w:t>
      </w:r>
      <w:proofErr w:type="gramEnd"/>
      <w:r w:rsidRPr="00E46907">
        <w:rPr>
          <w:rFonts w:ascii="Arial" w:hAnsi="Arial" w:cs="Arial"/>
          <w:bCs/>
          <w:sz w:val="20"/>
          <w:szCs w:val="20"/>
        </w:rPr>
        <w:t>;</w:t>
      </w:r>
    </w:p>
    <w:p w14:paraId="324804B2" w14:textId="77777777" w:rsidR="00E46907" w:rsidRPr="00E46907" w:rsidRDefault="00E46907" w:rsidP="00E46907">
      <w:pPr>
        <w:spacing w:after="0" w:line="240" w:lineRule="auto"/>
        <w:ind w:firstLine="4502"/>
        <w:jc w:val="both"/>
        <w:rPr>
          <w:rFonts w:ascii="Arial" w:hAnsi="Arial" w:cs="Arial"/>
          <w:bCs/>
          <w:sz w:val="20"/>
          <w:szCs w:val="20"/>
        </w:rPr>
      </w:pPr>
    </w:p>
    <w:p w14:paraId="13A886DB" w14:textId="77777777" w:rsid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sz w:val="20"/>
          <w:szCs w:val="20"/>
        </w:rPr>
        <w:t>III</w:t>
      </w:r>
      <w:r w:rsidRPr="00E46907">
        <w:rPr>
          <w:rFonts w:ascii="Arial" w:hAnsi="Arial" w:cs="Arial"/>
          <w:bCs/>
          <w:sz w:val="20"/>
          <w:szCs w:val="20"/>
        </w:rPr>
        <w:t xml:space="preserve"> – solenes;</w:t>
      </w:r>
    </w:p>
    <w:p w14:paraId="75E7EF2A" w14:textId="77777777" w:rsidR="00E46907" w:rsidRPr="00E46907" w:rsidRDefault="00E46907" w:rsidP="00E46907">
      <w:pPr>
        <w:spacing w:after="0" w:line="240" w:lineRule="auto"/>
        <w:ind w:firstLine="4502"/>
        <w:jc w:val="both"/>
        <w:rPr>
          <w:rFonts w:ascii="Arial" w:hAnsi="Arial" w:cs="Arial"/>
          <w:bCs/>
          <w:sz w:val="20"/>
          <w:szCs w:val="20"/>
        </w:rPr>
      </w:pPr>
    </w:p>
    <w:p w14:paraId="434A46D1" w14:textId="6179B4DE" w:rsid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sz w:val="20"/>
          <w:szCs w:val="20"/>
        </w:rPr>
        <w:t xml:space="preserve">IV </w:t>
      </w:r>
      <w:r w:rsidRPr="00E46907">
        <w:rPr>
          <w:rFonts w:ascii="Arial" w:hAnsi="Arial" w:cs="Arial"/>
          <w:bCs/>
          <w:sz w:val="20"/>
          <w:szCs w:val="20"/>
        </w:rPr>
        <w:t xml:space="preserve">– </w:t>
      </w:r>
      <w:proofErr w:type="gramStart"/>
      <w:r w:rsidRPr="00E46907">
        <w:rPr>
          <w:rFonts w:ascii="Arial" w:hAnsi="Arial" w:cs="Arial"/>
          <w:bCs/>
          <w:sz w:val="20"/>
          <w:szCs w:val="20"/>
        </w:rPr>
        <w:t>especiais</w:t>
      </w:r>
      <w:proofErr w:type="gramEnd"/>
      <w:r w:rsidRPr="00E46907">
        <w:rPr>
          <w:rFonts w:ascii="Arial" w:hAnsi="Arial" w:cs="Arial"/>
          <w:bCs/>
          <w:sz w:val="20"/>
          <w:szCs w:val="20"/>
        </w:rPr>
        <w:t>;</w:t>
      </w:r>
      <w:r w:rsidR="00FF1FC5">
        <w:rPr>
          <w:rFonts w:ascii="Arial" w:hAnsi="Arial" w:cs="Arial"/>
          <w:bCs/>
          <w:sz w:val="20"/>
          <w:szCs w:val="20"/>
        </w:rPr>
        <w:t xml:space="preserve"> e</w:t>
      </w:r>
    </w:p>
    <w:p w14:paraId="6C9714C8" w14:textId="77777777" w:rsidR="00E46907" w:rsidRPr="00E46907" w:rsidRDefault="00E46907" w:rsidP="00E46907">
      <w:pPr>
        <w:spacing w:after="0" w:line="240" w:lineRule="auto"/>
        <w:ind w:firstLine="4502"/>
        <w:jc w:val="both"/>
        <w:rPr>
          <w:rFonts w:ascii="Arial" w:hAnsi="Arial" w:cs="Arial"/>
          <w:bCs/>
          <w:sz w:val="20"/>
          <w:szCs w:val="20"/>
        </w:rPr>
      </w:pPr>
    </w:p>
    <w:p w14:paraId="138B8FCD" w14:textId="77777777" w:rsid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sz w:val="20"/>
          <w:szCs w:val="20"/>
        </w:rPr>
        <w:t xml:space="preserve">V </w:t>
      </w:r>
      <w:r w:rsidRPr="00E46907">
        <w:rPr>
          <w:rFonts w:ascii="Arial" w:hAnsi="Arial" w:cs="Arial"/>
          <w:bCs/>
          <w:sz w:val="20"/>
          <w:szCs w:val="20"/>
        </w:rPr>
        <w:t xml:space="preserve">– </w:t>
      </w:r>
      <w:proofErr w:type="gramStart"/>
      <w:r w:rsidRPr="00E46907">
        <w:rPr>
          <w:rFonts w:ascii="Arial" w:hAnsi="Arial" w:cs="Arial"/>
          <w:bCs/>
          <w:sz w:val="20"/>
          <w:szCs w:val="20"/>
        </w:rPr>
        <w:t>de</w:t>
      </w:r>
      <w:proofErr w:type="gramEnd"/>
      <w:r w:rsidRPr="00E46907">
        <w:rPr>
          <w:rFonts w:ascii="Arial" w:hAnsi="Arial" w:cs="Arial"/>
          <w:bCs/>
          <w:sz w:val="20"/>
          <w:szCs w:val="20"/>
        </w:rPr>
        <w:t xml:space="preserve"> julgamento.</w:t>
      </w:r>
    </w:p>
    <w:p w14:paraId="1355B1BD" w14:textId="77777777" w:rsidR="00E46907" w:rsidRPr="00E46907" w:rsidRDefault="00E46907" w:rsidP="00E46907">
      <w:pPr>
        <w:spacing w:after="0" w:line="240" w:lineRule="auto"/>
        <w:ind w:firstLine="4502"/>
        <w:jc w:val="both"/>
        <w:rPr>
          <w:rFonts w:ascii="Arial" w:hAnsi="Arial" w:cs="Arial"/>
          <w:bCs/>
          <w:sz w:val="20"/>
          <w:szCs w:val="20"/>
        </w:rPr>
      </w:pPr>
    </w:p>
    <w:p w14:paraId="7DEEB175" w14:textId="5C2B225D" w:rsidR="00E46907" w:rsidRP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bCs/>
          <w:sz w:val="20"/>
          <w:szCs w:val="20"/>
        </w:rPr>
        <w:t>Art. 62.</w:t>
      </w:r>
      <w:r w:rsidR="00414577">
        <w:rPr>
          <w:rFonts w:ascii="Arial" w:hAnsi="Arial" w:cs="Arial"/>
          <w:b/>
          <w:bCs/>
          <w:sz w:val="20"/>
          <w:szCs w:val="20"/>
        </w:rPr>
        <w:t xml:space="preserve"> </w:t>
      </w:r>
      <w:r w:rsidRPr="00E46907">
        <w:rPr>
          <w:rFonts w:ascii="Arial" w:hAnsi="Arial" w:cs="Arial"/>
          <w:b/>
          <w:bCs/>
          <w:sz w:val="20"/>
          <w:szCs w:val="20"/>
        </w:rPr>
        <w:t xml:space="preserve"> </w:t>
      </w:r>
      <w:r w:rsidRPr="00E46907">
        <w:rPr>
          <w:rFonts w:ascii="Arial" w:hAnsi="Arial" w:cs="Arial"/>
          <w:bCs/>
          <w:sz w:val="20"/>
          <w:szCs w:val="20"/>
        </w:rPr>
        <w:t>As sessões da Câmara, ressalvadas as solenes, somente</w:t>
      </w:r>
      <w:r>
        <w:rPr>
          <w:rFonts w:ascii="Arial" w:hAnsi="Arial" w:cs="Arial"/>
          <w:bCs/>
          <w:sz w:val="20"/>
          <w:szCs w:val="20"/>
        </w:rPr>
        <w:t xml:space="preserve"> </w:t>
      </w:r>
      <w:r w:rsidRPr="00E46907">
        <w:rPr>
          <w:rFonts w:ascii="Arial" w:hAnsi="Arial" w:cs="Arial"/>
          <w:bCs/>
          <w:sz w:val="20"/>
          <w:szCs w:val="20"/>
        </w:rPr>
        <w:t>poderão ser abertas com a presença de, no mínimo, 1/3 (um</w:t>
      </w:r>
      <w:r>
        <w:rPr>
          <w:rFonts w:ascii="Arial" w:hAnsi="Arial" w:cs="Arial"/>
          <w:bCs/>
          <w:sz w:val="20"/>
          <w:szCs w:val="20"/>
        </w:rPr>
        <w:t xml:space="preserve"> </w:t>
      </w:r>
      <w:r w:rsidRPr="00E46907">
        <w:rPr>
          <w:rFonts w:ascii="Arial" w:hAnsi="Arial" w:cs="Arial"/>
          <w:bCs/>
          <w:sz w:val="20"/>
          <w:szCs w:val="20"/>
        </w:rPr>
        <w:t>terço) dos seus membros.</w:t>
      </w:r>
    </w:p>
    <w:p w14:paraId="0E9BC34A" w14:textId="77777777" w:rsidR="00E46907" w:rsidRDefault="00E46907" w:rsidP="00E46907">
      <w:pPr>
        <w:spacing w:after="0" w:line="240" w:lineRule="auto"/>
        <w:ind w:firstLine="4502"/>
        <w:jc w:val="both"/>
        <w:rPr>
          <w:rFonts w:ascii="Arial" w:hAnsi="Arial" w:cs="Arial"/>
          <w:b/>
          <w:bCs/>
          <w:sz w:val="20"/>
          <w:szCs w:val="20"/>
        </w:rPr>
      </w:pPr>
    </w:p>
    <w:p w14:paraId="3EC3DED3" w14:textId="7DD228F1" w:rsidR="00E46907" w:rsidRP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bCs/>
          <w:sz w:val="20"/>
          <w:szCs w:val="20"/>
        </w:rPr>
        <w:t>Art. 63.</w:t>
      </w:r>
      <w:r w:rsidR="00414577">
        <w:rPr>
          <w:rFonts w:ascii="Arial" w:hAnsi="Arial" w:cs="Arial"/>
          <w:b/>
          <w:bCs/>
          <w:sz w:val="20"/>
          <w:szCs w:val="20"/>
        </w:rPr>
        <w:t xml:space="preserve"> </w:t>
      </w:r>
      <w:r w:rsidRPr="00E46907">
        <w:rPr>
          <w:rFonts w:ascii="Arial" w:hAnsi="Arial" w:cs="Arial"/>
          <w:b/>
          <w:bCs/>
          <w:sz w:val="20"/>
          <w:szCs w:val="20"/>
        </w:rPr>
        <w:t xml:space="preserve"> </w:t>
      </w:r>
      <w:r w:rsidRPr="00E46907">
        <w:rPr>
          <w:rFonts w:ascii="Arial" w:hAnsi="Arial" w:cs="Arial"/>
          <w:bCs/>
          <w:sz w:val="20"/>
          <w:szCs w:val="20"/>
        </w:rPr>
        <w:t>A Câmara reunir-se-á em sessões ordinárias,</w:t>
      </w:r>
      <w:r>
        <w:rPr>
          <w:rFonts w:ascii="Arial" w:hAnsi="Arial" w:cs="Arial"/>
          <w:bCs/>
          <w:sz w:val="20"/>
          <w:szCs w:val="20"/>
        </w:rPr>
        <w:t xml:space="preserve"> </w:t>
      </w:r>
      <w:r w:rsidRPr="00E46907">
        <w:rPr>
          <w:rFonts w:ascii="Arial" w:hAnsi="Arial" w:cs="Arial"/>
          <w:bCs/>
          <w:sz w:val="20"/>
          <w:szCs w:val="20"/>
        </w:rPr>
        <w:t>independentemente de convocação especial, às 19 horas de</w:t>
      </w:r>
      <w:r>
        <w:rPr>
          <w:rFonts w:ascii="Arial" w:hAnsi="Arial" w:cs="Arial"/>
          <w:bCs/>
          <w:sz w:val="20"/>
          <w:szCs w:val="20"/>
        </w:rPr>
        <w:t xml:space="preserve"> </w:t>
      </w:r>
      <w:r w:rsidRPr="00E46907">
        <w:rPr>
          <w:rFonts w:ascii="Arial" w:hAnsi="Arial" w:cs="Arial"/>
          <w:bCs/>
          <w:sz w:val="20"/>
          <w:szCs w:val="20"/>
        </w:rPr>
        <w:t>todas as primeiras e terceiras quartas-feiras do mês, com duração</w:t>
      </w:r>
      <w:r>
        <w:rPr>
          <w:rFonts w:ascii="Arial" w:hAnsi="Arial" w:cs="Arial"/>
          <w:bCs/>
          <w:sz w:val="20"/>
          <w:szCs w:val="20"/>
        </w:rPr>
        <w:t xml:space="preserve"> </w:t>
      </w:r>
      <w:r w:rsidRPr="00E46907">
        <w:rPr>
          <w:rFonts w:ascii="Arial" w:hAnsi="Arial" w:cs="Arial"/>
          <w:bCs/>
          <w:sz w:val="20"/>
          <w:szCs w:val="20"/>
        </w:rPr>
        <w:t>de 4 (quatro) horas.</w:t>
      </w:r>
    </w:p>
    <w:p w14:paraId="2D791CBD" w14:textId="77777777" w:rsidR="00E46907" w:rsidRDefault="00E46907" w:rsidP="00E46907">
      <w:pPr>
        <w:spacing w:after="0" w:line="240" w:lineRule="auto"/>
        <w:ind w:firstLine="4502"/>
        <w:jc w:val="both"/>
        <w:rPr>
          <w:rFonts w:ascii="Arial" w:hAnsi="Arial" w:cs="Arial"/>
          <w:bCs/>
          <w:sz w:val="20"/>
          <w:szCs w:val="20"/>
        </w:rPr>
      </w:pPr>
    </w:p>
    <w:p w14:paraId="16E3AF2D" w14:textId="0279999E" w:rsidR="00E46907" w:rsidRP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sz w:val="20"/>
          <w:szCs w:val="20"/>
        </w:rPr>
        <w:t>§ 1</w:t>
      </w:r>
      <w:proofErr w:type="gramStart"/>
      <w:r w:rsidRPr="00E46907">
        <w:rPr>
          <w:rFonts w:ascii="Arial" w:hAnsi="Arial" w:cs="Arial"/>
          <w:b/>
          <w:sz w:val="20"/>
          <w:szCs w:val="20"/>
        </w:rPr>
        <w:t>º</w:t>
      </w:r>
      <w:r w:rsidR="00414577">
        <w:rPr>
          <w:rFonts w:ascii="Arial" w:hAnsi="Arial" w:cs="Arial"/>
          <w:b/>
          <w:sz w:val="20"/>
          <w:szCs w:val="20"/>
        </w:rPr>
        <w:t xml:space="preserve"> </w:t>
      </w:r>
      <w:r w:rsidRPr="00E46907">
        <w:rPr>
          <w:rFonts w:ascii="Arial" w:hAnsi="Arial" w:cs="Arial"/>
          <w:bCs/>
          <w:sz w:val="20"/>
          <w:szCs w:val="20"/>
        </w:rPr>
        <w:t xml:space="preserve"> Caso</w:t>
      </w:r>
      <w:proofErr w:type="gramEnd"/>
      <w:r w:rsidRPr="00E46907">
        <w:rPr>
          <w:rFonts w:ascii="Arial" w:hAnsi="Arial" w:cs="Arial"/>
          <w:bCs/>
          <w:sz w:val="20"/>
          <w:szCs w:val="20"/>
        </w:rPr>
        <w:t xml:space="preserve"> as sessões ordinárias recaiam em feriado ou ponto</w:t>
      </w:r>
      <w:r>
        <w:rPr>
          <w:rFonts w:ascii="Arial" w:hAnsi="Arial" w:cs="Arial"/>
          <w:bCs/>
          <w:sz w:val="20"/>
          <w:szCs w:val="20"/>
        </w:rPr>
        <w:t xml:space="preserve"> </w:t>
      </w:r>
      <w:r w:rsidRPr="00E46907">
        <w:rPr>
          <w:rFonts w:ascii="Arial" w:hAnsi="Arial" w:cs="Arial"/>
          <w:bCs/>
          <w:sz w:val="20"/>
          <w:szCs w:val="20"/>
        </w:rPr>
        <w:t>facultativo, realizar-se-ão no primeiro dia útil imediato.</w:t>
      </w:r>
    </w:p>
    <w:p w14:paraId="7AB86D28" w14:textId="77777777" w:rsidR="00E46907" w:rsidRDefault="00E46907" w:rsidP="00E46907">
      <w:pPr>
        <w:spacing w:after="0" w:line="240" w:lineRule="auto"/>
        <w:ind w:firstLine="4502"/>
        <w:jc w:val="both"/>
        <w:rPr>
          <w:rFonts w:ascii="Arial" w:hAnsi="Arial" w:cs="Arial"/>
          <w:bCs/>
          <w:sz w:val="20"/>
          <w:szCs w:val="20"/>
        </w:rPr>
      </w:pPr>
    </w:p>
    <w:p w14:paraId="01024A8D" w14:textId="0E0703D0" w:rsid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sz w:val="20"/>
          <w:szCs w:val="20"/>
        </w:rPr>
        <w:t>§ 2</w:t>
      </w:r>
      <w:proofErr w:type="gramStart"/>
      <w:r w:rsidRPr="00E46907">
        <w:rPr>
          <w:rFonts w:ascii="Arial" w:hAnsi="Arial" w:cs="Arial"/>
          <w:b/>
          <w:sz w:val="20"/>
          <w:szCs w:val="20"/>
        </w:rPr>
        <w:t>º</w:t>
      </w:r>
      <w:r w:rsidR="00414577">
        <w:rPr>
          <w:rFonts w:ascii="Arial" w:hAnsi="Arial" w:cs="Arial"/>
          <w:b/>
          <w:sz w:val="20"/>
          <w:szCs w:val="20"/>
        </w:rPr>
        <w:t xml:space="preserve"> </w:t>
      </w:r>
      <w:r w:rsidRPr="00E46907">
        <w:rPr>
          <w:rFonts w:ascii="Arial" w:hAnsi="Arial" w:cs="Arial"/>
          <w:bCs/>
          <w:sz w:val="20"/>
          <w:szCs w:val="20"/>
        </w:rPr>
        <w:t xml:space="preserve"> A</w:t>
      </w:r>
      <w:proofErr w:type="gramEnd"/>
      <w:r w:rsidRPr="00E46907">
        <w:rPr>
          <w:rFonts w:ascii="Arial" w:hAnsi="Arial" w:cs="Arial"/>
          <w:bCs/>
          <w:sz w:val="20"/>
          <w:szCs w:val="20"/>
        </w:rPr>
        <w:t xml:space="preserve"> Mesa Diretora poderá, excepcional e justificadamente,</w:t>
      </w:r>
      <w:r>
        <w:rPr>
          <w:rFonts w:ascii="Arial" w:hAnsi="Arial" w:cs="Arial"/>
          <w:bCs/>
          <w:sz w:val="20"/>
          <w:szCs w:val="20"/>
        </w:rPr>
        <w:t xml:space="preserve"> </w:t>
      </w:r>
      <w:r w:rsidRPr="00E46907">
        <w:rPr>
          <w:rFonts w:ascii="Arial" w:hAnsi="Arial" w:cs="Arial"/>
          <w:bCs/>
          <w:sz w:val="20"/>
          <w:szCs w:val="20"/>
        </w:rPr>
        <w:t>alterar a data da sessão ordinária, especialmente para garantir a</w:t>
      </w:r>
      <w:r>
        <w:rPr>
          <w:rFonts w:ascii="Arial" w:hAnsi="Arial" w:cs="Arial"/>
          <w:bCs/>
          <w:sz w:val="20"/>
          <w:szCs w:val="20"/>
        </w:rPr>
        <w:t xml:space="preserve"> </w:t>
      </w:r>
      <w:r w:rsidRPr="00E46907">
        <w:rPr>
          <w:rFonts w:ascii="Arial" w:hAnsi="Arial" w:cs="Arial"/>
          <w:bCs/>
          <w:sz w:val="20"/>
          <w:szCs w:val="20"/>
        </w:rPr>
        <w:t>existência de número regimental para a abertura dos trabalhos</w:t>
      </w:r>
      <w:r>
        <w:rPr>
          <w:rFonts w:ascii="Arial" w:hAnsi="Arial" w:cs="Arial"/>
          <w:bCs/>
          <w:sz w:val="20"/>
          <w:szCs w:val="20"/>
        </w:rPr>
        <w:t xml:space="preserve"> </w:t>
      </w:r>
      <w:r w:rsidRPr="00E46907">
        <w:rPr>
          <w:rFonts w:ascii="Arial" w:hAnsi="Arial" w:cs="Arial"/>
          <w:bCs/>
          <w:sz w:val="20"/>
          <w:szCs w:val="20"/>
        </w:rPr>
        <w:t>e realização das deliberações.</w:t>
      </w:r>
    </w:p>
    <w:p w14:paraId="2B4F7A1C" w14:textId="77777777" w:rsidR="00E46907" w:rsidRDefault="00E46907" w:rsidP="00E46907">
      <w:pPr>
        <w:spacing w:after="0" w:line="240" w:lineRule="auto"/>
        <w:ind w:firstLine="4502"/>
        <w:jc w:val="both"/>
        <w:rPr>
          <w:rFonts w:ascii="Arial" w:hAnsi="Arial" w:cs="Arial"/>
          <w:bCs/>
          <w:sz w:val="20"/>
          <w:szCs w:val="20"/>
        </w:rPr>
      </w:pPr>
    </w:p>
    <w:p w14:paraId="10804499" w14:textId="77777777" w:rsidR="00E55B48" w:rsidRPr="00E55B48" w:rsidRDefault="00E55B48" w:rsidP="00E55B48">
      <w:pPr>
        <w:spacing w:after="0" w:line="240" w:lineRule="auto"/>
        <w:ind w:firstLine="4502"/>
        <w:jc w:val="both"/>
        <w:rPr>
          <w:rFonts w:ascii="Arial" w:hAnsi="Arial" w:cs="Arial"/>
          <w:bCs/>
          <w:sz w:val="20"/>
          <w:szCs w:val="20"/>
        </w:rPr>
      </w:pPr>
    </w:p>
    <w:p w14:paraId="6F5D2065" w14:textId="2A8FB8DA" w:rsidR="00E46907" w:rsidRPr="00E46907" w:rsidRDefault="00E55B48" w:rsidP="00E46907">
      <w:pPr>
        <w:spacing w:after="0" w:line="240" w:lineRule="auto"/>
        <w:ind w:firstLine="4502"/>
        <w:jc w:val="both"/>
        <w:rPr>
          <w:rFonts w:ascii="Arial" w:hAnsi="Arial" w:cs="Arial"/>
          <w:bCs/>
          <w:sz w:val="20"/>
          <w:szCs w:val="20"/>
        </w:rPr>
      </w:pPr>
      <w:r w:rsidRPr="00084818">
        <w:rPr>
          <w:rFonts w:ascii="Arial" w:hAnsi="Arial" w:cs="Arial"/>
          <w:b/>
          <w:sz w:val="20"/>
          <w:szCs w:val="20"/>
        </w:rPr>
        <w:t>Art. 64</w:t>
      </w:r>
      <w:r w:rsidR="00F867AD">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E46907" w:rsidRPr="00E46907">
        <w:rPr>
          <w:rFonts w:ascii="Arial" w:hAnsi="Arial" w:cs="Arial"/>
          <w:bCs/>
          <w:sz w:val="20"/>
          <w:szCs w:val="20"/>
        </w:rPr>
        <w:t>As sessões extraordinárias poderão ser convocadas</w:t>
      </w:r>
      <w:r w:rsidR="00E46907">
        <w:rPr>
          <w:rFonts w:ascii="Arial" w:hAnsi="Arial" w:cs="Arial"/>
          <w:bCs/>
          <w:sz w:val="20"/>
          <w:szCs w:val="20"/>
        </w:rPr>
        <w:t xml:space="preserve"> </w:t>
      </w:r>
      <w:r w:rsidR="00E46907" w:rsidRPr="00E46907">
        <w:rPr>
          <w:rFonts w:ascii="Arial" w:hAnsi="Arial" w:cs="Arial"/>
          <w:bCs/>
          <w:sz w:val="20"/>
          <w:szCs w:val="20"/>
        </w:rPr>
        <w:t>a qualquer tempo pelo Presidente, caso haja urgência na</w:t>
      </w:r>
      <w:r w:rsidR="00E46907">
        <w:rPr>
          <w:rFonts w:ascii="Arial" w:hAnsi="Arial" w:cs="Arial"/>
          <w:bCs/>
          <w:sz w:val="20"/>
          <w:szCs w:val="20"/>
        </w:rPr>
        <w:t xml:space="preserve"> </w:t>
      </w:r>
      <w:r w:rsidR="00E46907" w:rsidRPr="00E46907">
        <w:rPr>
          <w:rFonts w:ascii="Arial" w:hAnsi="Arial" w:cs="Arial"/>
          <w:bCs/>
          <w:sz w:val="20"/>
          <w:szCs w:val="20"/>
        </w:rPr>
        <w:t>apreciação das proposições, ou durante o recesso parlamentar.</w:t>
      </w:r>
    </w:p>
    <w:p w14:paraId="08F9AD9C" w14:textId="77777777" w:rsidR="00E46907" w:rsidRDefault="00E46907" w:rsidP="00E46907">
      <w:pPr>
        <w:spacing w:after="0" w:line="240" w:lineRule="auto"/>
        <w:ind w:firstLine="4502"/>
        <w:jc w:val="both"/>
        <w:rPr>
          <w:rFonts w:ascii="Arial" w:hAnsi="Arial" w:cs="Arial"/>
          <w:bCs/>
          <w:sz w:val="20"/>
          <w:szCs w:val="20"/>
        </w:rPr>
      </w:pPr>
    </w:p>
    <w:p w14:paraId="26EC4A1F" w14:textId="3E2A0BFF" w:rsidR="00E46907" w:rsidRP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sz w:val="20"/>
          <w:szCs w:val="20"/>
        </w:rPr>
        <w:t>§ 1</w:t>
      </w:r>
      <w:proofErr w:type="gramStart"/>
      <w:r w:rsidRPr="00E46907">
        <w:rPr>
          <w:rFonts w:ascii="Arial" w:hAnsi="Arial" w:cs="Arial"/>
          <w:b/>
          <w:sz w:val="20"/>
          <w:szCs w:val="20"/>
        </w:rPr>
        <w:t>º</w:t>
      </w:r>
      <w:r w:rsidR="00414577">
        <w:rPr>
          <w:rFonts w:ascii="Arial" w:hAnsi="Arial" w:cs="Arial"/>
          <w:b/>
          <w:sz w:val="20"/>
          <w:szCs w:val="20"/>
        </w:rPr>
        <w:t xml:space="preserve"> </w:t>
      </w:r>
      <w:r w:rsidRPr="00E46907">
        <w:rPr>
          <w:rFonts w:ascii="Arial" w:hAnsi="Arial" w:cs="Arial"/>
          <w:bCs/>
          <w:sz w:val="20"/>
          <w:szCs w:val="20"/>
        </w:rPr>
        <w:t xml:space="preserve"> A</w:t>
      </w:r>
      <w:proofErr w:type="gramEnd"/>
      <w:r w:rsidRPr="00E46907">
        <w:rPr>
          <w:rFonts w:ascii="Arial" w:hAnsi="Arial" w:cs="Arial"/>
          <w:bCs/>
          <w:sz w:val="20"/>
          <w:szCs w:val="20"/>
        </w:rPr>
        <w:t xml:space="preserve"> convocação das sessões extraordinárias durante o</w:t>
      </w:r>
      <w:r>
        <w:rPr>
          <w:rFonts w:ascii="Arial" w:hAnsi="Arial" w:cs="Arial"/>
          <w:bCs/>
          <w:sz w:val="20"/>
          <w:szCs w:val="20"/>
        </w:rPr>
        <w:t xml:space="preserve"> </w:t>
      </w:r>
      <w:r w:rsidRPr="00E46907">
        <w:rPr>
          <w:rFonts w:ascii="Arial" w:hAnsi="Arial" w:cs="Arial"/>
          <w:bCs/>
          <w:sz w:val="20"/>
          <w:szCs w:val="20"/>
        </w:rPr>
        <w:t>recesso parlamentar, será feita com antecedência mínima de 24</w:t>
      </w:r>
      <w:r>
        <w:rPr>
          <w:rFonts w:ascii="Arial" w:hAnsi="Arial" w:cs="Arial"/>
          <w:bCs/>
          <w:sz w:val="20"/>
          <w:szCs w:val="20"/>
        </w:rPr>
        <w:t xml:space="preserve"> </w:t>
      </w:r>
      <w:r w:rsidRPr="00E46907">
        <w:rPr>
          <w:rFonts w:ascii="Arial" w:hAnsi="Arial" w:cs="Arial"/>
          <w:bCs/>
          <w:sz w:val="20"/>
          <w:szCs w:val="20"/>
        </w:rPr>
        <w:t>(vinte e quatro) horas.</w:t>
      </w:r>
    </w:p>
    <w:p w14:paraId="5537B09C" w14:textId="77777777" w:rsidR="00E46907" w:rsidRDefault="00E46907" w:rsidP="00E46907">
      <w:pPr>
        <w:spacing w:after="0" w:line="240" w:lineRule="auto"/>
        <w:ind w:firstLine="4502"/>
        <w:jc w:val="both"/>
        <w:rPr>
          <w:rFonts w:ascii="Arial" w:hAnsi="Arial" w:cs="Arial"/>
          <w:bCs/>
          <w:sz w:val="20"/>
          <w:szCs w:val="20"/>
        </w:rPr>
      </w:pPr>
    </w:p>
    <w:p w14:paraId="40B03CA7" w14:textId="6E1B006A" w:rsidR="00E46907" w:rsidRPr="00E46907" w:rsidRDefault="00E46907" w:rsidP="00E46907">
      <w:pPr>
        <w:spacing w:after="0" w:line="240" w:lineRule="auto"/>
        <w:ind w:firstLine="4502"/>
        <w:jc w:val="both"/>
        <w:rPr>
          <w:rFonts w:ascii="Arial" w:hAnsi="Arial" w:cs="Arial"/>
          <w:bCs/>
          <w:sz w:val="20"/>
          <w:szCs w:val="20"/>
        </w:rPr>
      </w:pPr>
      <w:r w:rsidRPr="00E46907">
        <w:rPr>
          <w:rFonts w:ascii="Arial" w:hAnsi="Arial" w:cs="Arial"/>
          <w:b/>
          <w:sz w:val="20"/>
          <w:szCs w:val="20"/>
        </w:rPr>
        <w:lastRenderedPageBreak/>
        <w:t>§ 2</w:t>
      </w:r>
      <w:proofErr w:type="gramStart"/>
      <w:r w:rsidRPr="00E46907">
        <w:rPr>
          <w:rFonts w:ascii="Arial" w:hAnsi="Arial" w:cs="Arial"/>
          <w:b/>
          <w:sz w:val="20"/>
          <w:szCs w:val="20"/>
        </w:rPr>
        <w:t>º</w:t>
      </w:r>
      <w:r w:rsidR="00414577">
        <w:rPr>
          <w:rFonts w:ascii="Arial" w:hAnsi="Arial" w:cs="Arial"/>
          <w:b/>
          <w:sz w:val="20"/>
          <w:szCs w:val="20"/>
        </w:rPr>
        <w:t xml:space="preserve"> </w:t>
      </w:r>
      <w:r w:rsidRPr="00E46907">
        <w:rPr>
          <w:rFonts w:ascii="Arial" w:hAnsi="Arial" w:cs="Arial"/>
          <w:bCs/>
          <w:sz w:val="20"/>
          <w:szCs w:val="20"/>
        </w:rPr>
        <w:t xml:space="preserve"> Não</w:t>
      </w:r>
      <w:proofErr w:type="gramEnd"/>
      <w:r w:rsidRPr="00E46907">
        <w:rPr>
          <w:rFonts w:ascii="Arial" w:hAnsi="Arial" w:cs="Arial"/>
          <w:bCs/>
          <w:sz w:val="20"/>
          <w:szCs w:val="20"/>
        </w:rPr>
        <w:t xml:space="preserve"> serão admitidas deliberações e votações de</w:t>
      </w:r>
      <w:r>
        <w:rPr>
          <w:rFonts w:ascii="Arial" w:hAnsi="Arial" w:cs="Arial"/>
          <w:bCs/>
          <w:sz w:val="20"/>
          <w:szCs w:val="20"/>
        </w:rPr>
        <w:t xml:space="preserve"> </w:t>
      </w:r>
      <w:r w:rsidRPr="00E46907">
        <w:rPr>
          <w:rFonts w:ascii="Arial" w:hAnsi="Arial" w:cs="Arial"/>
          <w:bCs/>
          <w:sz w:val="20"/>
          <w:szCs w:val="20"/>
        </w:rPr>
        <w:t>matérias estranhas ao objeto da convocação.</w:t>
      </w:r>
    </w:p>
    <w:p w14:paraId="24D38A30" w14:textId="77777777" w:rsidR="00E46907" w:rsidRPr="00E46907" w:rsidRDefault="00E46907" w:rsidP="00E46907">
      <w:pPr>
        <w:spacing w:after="0" w:line="240" w:lineRule="auto"/>
        <w:ind w:firstLine="4502"/>
        <w:jc w:val="both"/>
        <w:rPr>
          <w:rFonts w:ascii="Arial" w:hAnsi="Arial" w:cs="Arial"/>
          <w:b/>
          <w:sz w:val="20"/>
          <w:szCs w:val="20"/>
        </w:rPr>
      </w:pPr>
    </w:p>
    <w:p w14:paraId="64E70ECC" w14:textId="1CEBC6FD" w:rsidR="00E55B48" w:rsidRPr="00E55B48" w:rsidRDefault="00E46907" w:rsidP="00E46907">
      <w:pPr>
        <w:spacing w:after="0" w:line="240" w:lineRule="auto"/>
        <w:ind w:firstLine="4502"/>
        <w:jc w:val="both"/>
        <w:rPr>
          <w:rFonts w:ascii="Arial" w:hAnsi="Arial" w:cs="Arial"/>
          <w:bCs/>
          <w:sz w:val="20"/>
          <w:szCs w:val="20"/>
        </w:rPr>
      </w:pPr>
      <w:r w:rsidRPr="00E46907">
        <w:rPr>
          <w:rFonts w:ascii="Arial" w:hAnsi="Arial" w:cs="Arial"/>
          <w:b/>
          <w:sz w:val="20"/>
          <w:szCs w:val="20"/>
        </w:rPr>
        <w:t>§ 3</w:t>
      </w:r>
      <w:proofErr w:type="gramStart"/>
      <w:r w:rsidRPr="00E46907">
        <w:rPr>
          <w:rFonts w:ascii="Arial" w:hAnsi="Arial" w:cs="Arial"/>
          <w:b/>
          <w:sz w:val="20"/>
          <w:szCs w:val="20"/>
        </w:rPr>
        <w:t>º</w:t>
      </w:r>
      <w:r w:rsidR="00414577">
        <w:rPr>
          <w:rFonts w:ascii="Arial" w:hAnsi="Arial" w:cs="Arial"/>
          <w:b/>
          <w:sz w:val="20"/>
          <w:szCs w:val="20"/>
        </w:rPr>
        <w:t xml:space="preserve"> </w:t>
      </w:r>
      <w:r w:rsidRPr="00E46907">
        <w:rPr>
          <w:rFonts w:ascii="Arial" w:hAnsi="Arial" w:cs="Arial"/>
          <w:b/>
          <w:sz w:val="20"/>
          <w:szCs w:val="20"/>
        </w:rPr>
        <w:t xml:space="preserve"> </w:t>
      </w:r>
      <w:r w:rsidRPr="00E46907">
        <w:rPr>
          <w:rFonts w:ascii="Arial" w:hAnsi="Arial" w:cs="Arial"/>
          <w:bCs/>
          <w:sz w:val="20"/>
          <w:szCs w:val="20"/>
        </w:rPr>
        <w:t>As</w:t>
      </w:r>
      <w:proofErr w:type="gramEnd"/>
      <w:r w:rsidRPr="00E46907">
        <w:rPr>
          <w:rFonts w:ascii="Arial" w:hAnsi="Arial" w:cs="Arial"/>
          <w:bCs/>
          <w:sz w:val="20"/>
          <w:szCs w:val="20"/>
        </w:rPr>
        <w:t xml:space="preserve"> sessões da Câmara Municipal, bem como as reuniões</w:t>
      </w:r>
      <w:r>
        <w:rPr>
          <w:rFonts w:ascii="Arial" w:hAnsi="Arial" w:cs="Arial"/>
          <w:bCs/>
          <w:sz w:val="20"/>
          <w:szCs w:val="20"/>
        </w:rPr>
        <w:t xml:space="preserve"> </w:t>
      </w:r>
      <w:r w:rsidRPr="00E46907">
        <w:rPr>
          <w:rFonts w:ascii="Arial" w:hAnsi="Arial" w:cs="Arial"/>
          <w:bCs/>
          <w:sz w:val="20"/>
          <w:szCs w:val="20"/>
        </w:rPr>
        <w:t>das Comissões, poderão ocorrer com a participação remota dos</w:t>
      </w:r>
      <w:r>
        <w:rPr>
          <w:rFonts w:ascii="Arial" w:hAnsi="Arial" w:cs="Arial"/>
          <w:bCs/>
          <w:sz w:val="20"/>
          <w:szCs w:val="20"/>
        </w:rPr>
        <w:t xml:space="preserve"> </w:t>
      </w:r>
      <w:r w:rsidRPr="00E46907">
        <w:rPr>
          <w:rFonts w:ascii="Arial" w:hAnsi="Arial" w:cs="Arial"/>
          <w:bCs/>
          <w:sz w:val="20"/>
          <w:szCs w:val="20"/>
        </w:rPr>
        <w:t>Vereadores, conforme dispuser o Regimento Interno.</w:t>
      </w:r>
    </w:p>
    <w:p w14:paraId="2731454A" w14:textId="77777777" w:rsidR="00E46907" w:rsidRDefault="00E46907" w:rsidP="00E55B48">
      <w:pPr>
        <w:spacing w:after="0" w:line="240" w:lineRule="auto"/>
        <w:ind w:firstLine="4502"/>
        <w:jc w:val="both"/>
        <w:rPr>
          <w:rFonts w:ascii="Arial" w:hAnsi="Arial" w:cs="Arial"/>
          <w:b/>
          <w:sz w:val="20"/>
          <w:szCs w:val="20"/>
        </w:rPr>
      </w:pPr>
    </w:p>
    <w:p w14:paraId="0173867B" w14:textId="441FD115" w:rsidR="005023FA" w:rsidRDefault="00E55B48" w:rsidP="005023FA">
      <w:pPr>
        <w:spacing w:after="0" w:line="240" w:lineRule="auto"/>
        <w:ind w:firstLine="4502"/>
        <w:jc w:val="both"/>
        <w:rPr>
          <w:rFonts w:ascii="Arial" w:hAnsi="Arial" w:cs="Arial"/>
          <w:bCs/>
          <w:sz w:val="20"/>
          <w:szCs w:val="20"/>
        </w:rPr>
      </w:pPr>
      <w:r w:rsidRPr="00084818">
        <w:rPr>
          <w:rFonts w:ascii="Arial" w:hAnsi="Arial" w:cs="Arial"/>
          <w:b/>
          <w:sz w:val="20"/>
          <w:szCs w:val="20"/>
        </w:rPr>
        <w:t>Art. 65</w:t>
      </w:r>
      <w:r w:rsidR="00F867AD">
        <w:rPr>
          <w:rFonts w:ascii="Arial" w:hAnsi="Arial" w:cs="Arial"/>
          <w:b/>
          <w:sz w:val="20"/>
          <w:szCs w:val="20"/>
        </w:rPr>
        <w:t xml:space="preserve">. </w:t>
      </w:r>
      <w:r w:rsidRPr="00E55B48">
        <w:rPr>
          <w:rFonts w:ascii="Arial" w:hAnsi="Arial" w:cs="Arial"/>
          <w:bCs/>
          <w:sz w:val="20"/>
          <w:szCs w:val="20"/>
        </w:rPr>
        <w:t xml:space="preserve"> </w:t>
      </w:r>
      <w:r w:rsidR="005023FA" w:rsidRPr="005023FA">
        <w:rPr>
          <w:rFonts w:ascii="Arial" w:hAnsi="Arial" w:cs="Arial"/>
          <w:bCs/>
          <w:sz w:val="20"/>
          <w:szCs w:val="20"/>
        </w:rPr>
        <w:t>A sessões solenes, convocadas pelo Presidente ou por</w:t>
      </w:r>
      <w:r w:rsidR="005023FA">
        <w:rPr>
          <w:rFonts w:ascii="Arial" w:hAnsi="Arial" w:cs="Arial"/>
          <w:bCs/>
          <w:sz w:val="20"/>
          <w:szCs w:val="20"/>
        </w:rPr>
        <w:t xml:space="preserve"> </w:t>
      </w:r>
      <w:r w:rsidR="005023FA" w:rsidRPr="005023FA">
        <w:rPr>
          <w:rFonts w:ascii="Arial" w:hAnsi="Arial" w:cs="Arial"/>
          <w:bCs/>
          <w:sz w:val="20"/>
          <w:szCs w:val="20"/>
        </w:rPr>
        <w:t>deliberação da maioria absoluta dos membros da Câmara,</w:t>
      </w:r>
      <w:r w:rsidR="005023FA">
        <w:rPr>
          <w:rFonts w:ascii="Arial" w:hAnsi="Arial" w:cs="Arial"/>
          <w:bCs/>
          <w:sz w:val="20"/>
          <w:szCs w:val="20"/>
        </w:rPr>
        <w:t xml:space="preserve"> </w:t>
      </w:r>
      <w:r w:rsidR="005023FA" w:rsidRPr="005023FA">
        <w:rPr>
          <w:rFonts w:ascii="Arial" w:hAnsi="Arial" w:cs="Arial"/>
          <w:bCs/>
          <w:sz w:val="20"/>
          <w:szCs w:val="20"/>
        </w:rPr>
        <w:t>destinar-se-ão à prestação de homenagens, outorga de honrarias</w:t>
      </w:r>
      <w:r w:rsidR="005023FA">
        <w:rPr>
          <w:rFonts w:ascii="Arial" w:hAnsi="Arial" w:cs="Arial"/>
          <w:bCs/>
          <w:sz w:val="20"/>
          <w:szCs w:val="20"/>
        </w:rPr>
        <w:t xml:space="preserve"> </w:t>
      </w:r>
      <w:r w:rsidR="005023FA" w:rsidRPr="005023FA">
        <w:rPr>
          <w:rFonts w:ascii="Arial" w:hAnsi="Arial" w:cs="Arial"/>
          <w:bCs/>
          <w:sz w:val="20"/>
          <w:szCs w:val="20"/>
        </w:rPr>
        <w:t>e outras finalidades de relevante interesse público e social, bem</w:t>
      </w:r>
      <w:r w:rsidR="005023FA">
        <w:rPr>
          <w:rFonts w:ascii="Arial" w:hAnsi="Arial" w:cs="Arial"/>
          <w:bCs/>
          <w:sz w:val="20"/>
          <w:szCs w:val="20"/>
        </w:rPr>
        <w:t xml:space="preserve"> </w:t>
      </w:r>
      <w:r w:rsidR="005023FA" w:rsidRPr="005023FA">
        <w:rPr>
          <w:rFonts w:ascii="Arial" w:hAnsi="Arial" w:cs="Arial"/>
          <w:bCs/>
          <w:sz w:val="20"/>
          <w:szCs w:val="20"/>
        </w:rPr>
        <w:t>como posse do Prefeito, Vice-Prefeito e Vereadores.</w:t>
      </w:r>
    </w:p>
    <w:p w14:paraId="382A939D" w14:textId="77777777" w:rsidR="005023FA" w:rsidRPr="005023FA" w:rsidRDefault="005023FA" w:rsidP="005023FA">
      <w:pPr>
        <w:spacing w:after="0" w:line="240" w:lineRule="auto"/>
        <w:ind w:firstLine="4502"/>
        <w:jc w:val="both"/>
        <w:rPr>
          <w:rFonts w:ascii="Arial" w:hAnsi="Arial" w:cs="Arial"/>
          <w:bCs/>
          <w:sz w:val="20"/>
          <w:szCs w:val="20"/>
        </w:rPr>
      </w:pPr>
    </w:p>
    <w:p w14:paraId="59EC0494" w14:textId="4678612C" w:rsidR="00E55B48" w:rsidRDefault="005023FA" w:rsidP="005023FA">
      <w:pPr>
        <w:spacing w:after="0" w:line="240" w:lineRule="auto"/>
        <w:ind w:firstLine="4502"/>
        <w:jc w:val="both"/>
        <w:rPr>
          <w:rFonts w:ascii="Arial" w:hAnsi="Arial" w:cs="Arial"/>
          <w:bCs/>
          <w:sz w:val="20"/>
          <w:szCs w:val="20"/>
        </w:rPr>
      </w:pPr>
      <w:r w:rsidRPr="005023FA">
        <w:rPr>
          <w:rFonts w:ascii="Arial" w:hAnsi="Arial" w:cs="Arial"/>
          <w:b/>
          <w:bCs/>
          <w:sz w:val="20"/>
          <w:szCs w:val="20"/>
        </w:rPr>
        <w:t xml:space="preserve">Art. 66. </w:t>
      </w:r>
      <w:r w:rsidR="00FF1FC5">
        <w:rPr>
          <w:rFonts w:ascii="Arial" w:hAnsi="Arial" w:cs="Arial"/>
          <w:b/>
          <w:bCs/>
          <w:sz w:val="20"/>
          <w:szCs w:val="20"/>
        </w:rPr>
        <w:t xml:space="preserve"> </w:t>
      </w:r>
      <w:r w:rsidRPr="005023FA">
        <w:rPr>
          <w:rFonts w:ascii="Arial" w:hAnsi="Arial" w:cs="Arial"/>
          <w:bCs/>
          <w:sz w:val="20"/>
          <w:szCs w:val="20"/>
        </w:rPr>
        <w:t>As sessões especiais serão convocadas pelo Presidente</w:t>
      </w:r>
      <w:r>
        <w:rPr>
          <w:rFonts w:ascii="Arial" w:hAnsi="Arial" w:cs="Arial"/>
          <w:bCs/>
          <w:sz w:val="20"/>
          <w:szCs w:val="20"/>
        </w:rPr>
        <w:t xml:space="preserve"> </w:t>
      </w:r>
      <w:r w:rsidRPr="005023FA">
        <w:rPr>
          <w:rFonts w:ascii="Arial" w:hAnsi="Arial" w:cs="Arial"/>
          <w:bCs/>
          <w:sz w:val="20"/>
          <w:szCs w:val="20"/>
        </w:rPr>
        <w:t>para realização dos seguintes objetivos:</w:t>
      </w:r>
    </w:p>
    <w:p w14:paraId="6D85BFD8" w14:textId="77777777" w:rsidR="005023FA" w:rsidRDefault="005023FA" w:rsidP="005023FA">
      <w:pPr>
        <w:spacing w:after="0" w:line="240" w:lineRule="auto"/>
        <w:ind w:firstLine="4502"/>
        <w:jc w:val="both"/>
        <w:rPr>
          <w:rFonts w:ascii="Arial" w:hAnsi="Arial" w:cs="Arial"/>
          <w:bCs/>
          <w:sz w:val="20"/>
          <w:szCs w:val="20"/>
        </w:rPr>
      </w:pPr>
    </w:p>
    <w:p w14:paraId="5B3D6CDF" w14:textId="0216B685"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xml:space="preserve">I </w:t>
      </w:r>
      <w:r w:rsidRPr="005023FA">
        <w:rPr>
          <w:rFonts w:ascii="Arial" w:hAnsi="Arial" w:cs="Arial"/>
          <w:bCs/>
          <w:sz w:val="20"/>
          <w:szCs w:val="20"/>
        </w:rPr>
        <w:t xml:space="preserve">– </w:t>
      </w:r>
      <w:proofErr w:type="gramStart"/>
      <w:r w:rsidRPr="005023FA">
        <w:rPr>
          <w:rFonts w:ascii="Arial" w:hAnsi="Arial" w:cs="Arial"/>
          <w:bCs/>
          <w:sz w:val="20"/>
          <w:szCs w:val="20"/>
        </w:rPr>
        <w:t>eleição</w:t>
      </w:r>
      <w:proofErr w:type="gramEnd"/>
      <w:r w:rsidRPr="005023FA">
        <w:rPr>
          <w:rFonts w:ascii="Arial" w:hAnsi="Arial" w:cs="Arial"/>
          <w:bCs/>
          <w:sz w:val="20"/>
          <w:szCs w:val="20"/>
        </w:rPr>
        <w:t xml:space="preserve"> dos componentes da Mesa Diretora para o</w:t>
      </w:r>
      <w:r>
        <w:rPr>
          <w:rFonts w:ascii="Arial" w:hAnsi="Arial" w:cs="Arial"/>
          <w:bCs/>
          <w:sz w:val="20"/>
          <w:szCs w:val="20"/>
        </w:rPr>
        <w:t xml:space="preserve"> </w:t>
      </w:r>
      <w:r w:rsidRPr="005023FA">
        <w:rPr>
          <w:rFonts w:ascii="Arial" w:hAnsi="Arial" w:cs="Arial"/>
          <w:bCs/>
          <w:sz w:val="20"/>
          <w:szCs w:val="20"/>
        </w:rPr>
        <w:t>segundo biênio de cada legislatura;</w:t>
      </w:r>
    </w:p>
    <w:p w14:paraId="7EBA3074" w14:textId="77777777" w:rsidR="005023FA" w:rsidRDefault="005023FA" w:rsidP="005023FA">
      <w:pPr>
        <w:spacing w:after="0" w:line="240" w:lineRule="auto"/>
        <w:ind w:firstLine="4502"/>
        <w:jc w:val="both"/>
        <w:rPr>
          <w:rFonts w:ascii="Arial" w:hAnsi="Arial" w:cs="Arial"/>
          <w:bCs/>
          <w:sz w:val="20"/>
          <w:szCs w:val="20"/>
        </w:rPr>
      </w:pPr>
    </w:p>
    <w:p w14:paraId="69437A47" w14:textId="02CF3B30"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xml:space="preserve">II </w:t>
      </w:r>
      <w:r w:rsidRPr="005023FA">
        <w:rPr>
          <w:rFonts w:ascii="Arial" w:hAnsi="Arial" w:cs="Arial"/>
          <w:bCs/>
          <w:sz w:val="20"/>
          <w:szCs w:val="20"/>
        </w:rPr>
        <w:t xml:space="preserve">– </w:t>
      </w:r>
      <w:proofErr w:type="gramStart"/>
      <w:r w:rsidRPr="005023FA">
        <w:rPr>
          <w:rFonts w:ascii="Arial" w:hAnsi="Arial" w:cs="Arial"/>
          <w:bCs/>
          <w:sz w:val="20"/>
          <w:szCs w:val="20"/>
        </w:rPr>
        <w:t>eleição</w:t>
      </w:r>
      <w:proofErr w:type="gramEnd"/>
      <w:r w:rsidRPr="005023FA">
        <w:rPr>
          <w:rFonts w:ascii="Arial" w:hAnsi="Arial" w:cs="Arial"/>
          <w:bCs/>
          <w:sz w:val="20"/>
          <w:szCs w:val="20"/>
        </w:rPr>
        <w:t xml:space="preserve"> dos componentes da Mesa Diretora nas hipóteses</w:t>
      </w:r>
      <w:r>
        <w:rPr>
          <w:rFonts w:ascii="Arial" w:hAnsi="Arial" w:cs="Arial"/>
          <w:bCs/>
          <w:sz w:val="20"/>
          <w:szCs w:val="20"/>
        </w:rPr>
        <w:t xml:space="preserve"> </w:t>
      </w:r>
      <w:r w:rsidRPr="005023FA">
        <w:rPr>
          <w:rFonts w:ascii="Arial" w:hAnsi="Arial" w:cs="Arial"/>
          <w:bCs/>
          <w:sz w:val="20"/>
          <w:szCs w:val="20"/>
        </w:rPr>
        <w:t>previstas no Regimento Interno;</w:t>
      </w:r>
      <w:r w:rsidR="00FF1FC5">
        <w:rPr>
          <w:rFonts w:ascii="Arial" w:hAnsi="Arial" w:cs="Arial"/>
          <w:bCs/>
          <w:sz w:val="20"/>
          <w:szCs w:val="20"/>
        </w:rPr>
        <w:t xml:space="preserve"> e</w:t>
      </w:r>
    </w:p>
    <w:p w14:paraId="0D705DCB" w14:textId="77777777" w:rsidR="005023FA" w:rsidRDefault="005023FA" w:rsidP="005023FA">
      <w:pPr>
        <w:spacing w:after="0" w:line="240" w:lineRule="auto"/>
        <w:ind w:firstLine="4502"/>
        <w:jc w:val="both"/>
        <w:rPr>
          <w:rFonts w:ascii="Arial" w:hAnsi="Arial" w:cs="Arial"/>
          <w:bCs/>
          <w:sz w:val="20"/>
          <w:szCs w:val="20"/>
        </w:rPr>
      </w:pPr>
    </w:p>
    <w:p w14:paraId="711C53E9" w14:textId="44EE07DF"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xml:space="preserve">III </w:t>
      </w:r>
      <w:r w:rsidRPr="005023FA">
        <w:rPr>
          <w:rFonts w:ascii="Arial" w:hAnsi="Arial" w:cs="Arial"/>
          <w:bCs/>
          <w:sz w:val="20"/>
          <w:szCs w:val="20"/>
        </w:rPr>
        <w:t>– inquirição de Secretário Municipal ou dirigente da</w:t>
      </w:r>
      <w:r>
        <w:rPr>
          <w:rFonts w:ascii="Arial" w:hAnsi="Arial" w:cs="Arial"/>
          <w:bCs/>
          <w:sz w:val="20"/>
          <w:szCs w:val="20"/>
        </w:rPr>
        <w:t xml:space="preserve"> </w:t>
      </w:r>
      <w:r w:rsidRPr="005023FA">
        <w:rPr>
          <w:rFonts w:ascii="Arial" w:hAnsi="Arial" w:cs="Arial"/>
          <w:bCs/>
          <w:sz w:val="20"/>
          <w:szCs w:val="20"/>
        </w:rPr>
        <w:t>Administração Direta e Indireta.</w:t>
      </w:r>
    </w:p>
    <w:p w14:paraId="6B7ED73D" w14:textId="77777777" w:rsidR="005023FA" w:rsidRDefault="005023FA" w:rsidP="005023FA">
      <w:pPr>
        <w:spacing w:after="0" w:line="240" w:lineRule="auto"/>
        <w:ind w:firstLine="4502"/>
        <w:jc w:val="both"/>
        <w:rPr>
          <w:rFonts w:ascii="Arial" w:hAnsi="Arial" w:cs="Arial"/>
          <w:b/>
          <w:bCs/>
          <w:sz w:val="20"/>
          <w:szCs w:val="20"/>
        </w:rPr>
      </w:pPr>
    </w:p>
    <w:p w14:paraId="79B201C2" w14:textId="1C3DA1B8"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bCs/>
          <w:sz w:val="20"/>
          <w:szCs w:val="20"/>
        </w:rPr>
        <w:t xml:space="preserve">Art. 67. </w:t>
      </w:r>
      <w:r w:rsidR="00414577">
        <w:rPr>
          <w:rFonts w:ascii="Arial" w:hAnsi="Arial" w:cs="Arial"/>
          <w:b/>
          <w:bCs/>
          <w:sz w:val="20"/>
          <w:szCs w:val="20"/>
        </w:rPr>
        <w:t xml:space="preserve"> </w:t>
      </w:r>
      <w:r w:rsidRPr="005023FA">
        <w:rPr>
          <w:rFonts w:ascii="Arial" w:hAnsi="Arial" w:cs="Arial"/>
          <w:bCs/>
          <w:sz w:val="20"/>
          <w:szCs w:val="20"/>
        </w:rPr>
        <w:t>As sessões de julgamento serão convocadas pelo</w:t>
      </w:r>
      <w:r>
        <w:rPr>
          <w:rFonts w:ascii="Arial" w:hAnsi="Arial" w:cs="Arial"/>
          <w:bCs/>
          <w:sz w:val="20"/>
          <w:szCs w:val="20"/>
        </w:rPr>
        <w:t xml:space="preserve"> </w:t>
      </w:r>
      <w:r w:rsidRPr="005023FA">
        <w:rPr>
          <w:rFonts w:ascii="Arial" w:hAnsi="Arial" w:cs="Arial"/>
          <w:bCs/>
          <w:sz w:val="20"/>
          <w:szCs w:val="20"/>
        </w:rPr>
        <w:t>Presidente, mediante requerimento da Comissão Processante,</w:t>
      </w:r>
      <w:r>
        <w:rPr>
          <w:rFonts w:ascii="Arial" w:hAnsi="Arial" w:cs="Arial"/>
          <w:bCs/>
          <w:sz w:val="20"/>
          <w:szCs w:val="20"/>
        </w:rPr>
        <w:t xml:space="preserve"> </w:t>
      </w:r>
      <w:r w:rsidRPr="005023FA">
        <w:rPr>
          <w:rFonts w:ascii="Arial" w:hAnsi="Arial" w:cs="Arial"/>
          <w:bCs/>
          <w:sz w:val="20"/>
          <w:szCs w:val="20"/>
        </w:rPr>
        <w:t>com a finalidade de submeter à deliberação plenária,</w:t>
      </w:r>
      <w:r>
        <w:rPr>
          <w:rFonts w:ascii="Arial" w:hAnsi="Arial" w:cs="Arial"/>
          <w:bCs/>
          <w:sz w:val="20"/>
          <w:szCs w:val="20"/>
        </w:rPr>
        <w:t xml:space="preserve"> </w:t>
      </w:r>
      <w:r w:rsidRPr="005023FA">
        <w:rPr>
          <w:rFonts w:ascii="Arial" w:hAnsi="Arial" w:cs="Arial"/>
          <w:bCs/>
          <w:sz w:val="20"/>
          <w:szCs w:val="20"/>
        </w:rPr>
        <w:t>procedimento de cassação de mandato de Prefeito, Vice-Prefeito</w:t>
      </w:r>
      <w:r>
        <w:rPr>
          <w:rFonts w:ascii="Arial" w:hAnsi="Arial" w:cs="Arial"/>
          <w:bCs/>
          <w:sz w:val="20"/>
          <w:szCs w:val="20"/>
        </w:rPr>
        <w:t xml:space="preserve"> </w:t>
      </w:r>
      <w:r w:rsidRPr="005023FA">
        <w:rPr>
          <w:rFonts w:ascii="Arial" w:hAnsi="Arial" w:cs="Arial"/>
          <w:bCs/>
          <w:sz w:val="20"/>
          <w:szCs w:val="20"/>
        </w:rPr>
        <w:t>ou de Vereador.</w:t>
      </w:r>
    </w:p>
    <w:p w14:paraId="7745D9DC" w14:textId="77777777" w:rsidR="005023FA" w:rsidRDefault="005023FA" w:rsidP="005023FA">
      <w:pPr>
        <w:spacing w:after="0" w:line="240" w:lineRule="auto"/>
        <w:ind w:firstLine="4502"/>
        <w:jc w:val="both"/>
        <w:rPr>
          <w:rFonts w:ascii="Arial" w:hAnsi="Arial" w:cs="Arial"/>
          <w:bCs/>
          <w:sz w:val="20"/>
          <w:szCs w:val="20"/>
        </w:rPr>
      </w:pPr>
    </w:p>
    <w:p w14:paraId="6C3CB32B" w14:textId="4EBD126B"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w:t>
      </w:r>
      <w:r w:rsidR="00FF1FC5">
        <w:rPr>
          <w:rFonts w:ascii="Arial" w:hAnsi="Arial" w:cs="Arial"/>
          <w:b/>
          <w:sz w:val="20"/>
          <w:szCs w:val="20"/>
        </w:rPr>
        <w:t xml:space="preserve"> </w:t>
      </w:r>
      <w:r w:rsidRPr="005023FA">
        <w:rPr>
          <w:rFonts w:ascii="Arial" w:hAnsi="Arial" w:cs="Arial"/>
          <w:b/>
          <w:sz w:val="20"/>
          <w:szCs w:val="20"/>
        </w:rPr>
        <w:t>1</w:t>
      </w:r>
      <w:proofErr w:type="gramStart"/>
      <w:r w:rsidRPr="005023FA">
        <w:rPr>
          <w:rFonts w:ascii="Arial" w:hAnsi="Arial" w:cs="Arial"/>
          <w:b/>
          <w:sz w:val="20"/>
          <w:szCs w:val="20"/>
        </w:rPr>
        <w:t>º</w:t>
      </w:r>
      <w:r w:rsidRPr="005023FA">
        <w:rPr>
          <w:rFonts w:ascii="Arial" w:hAnsi="Arial" w:cs="Arial"/>
          <w:bCs/>
          <w:sz w:val="20"/>
          <w:szCs w:val="20"/>
        </w:rPr>
        <w:t xml:space="preserve"> </w:t>
      </w:r>
      <w:r w:rsidR="00FF1FC5">
        <w:rPr>
          <w:rFonts w:ascii="Arial" w:hAnsi="Arial" w:cs="Arial"/>
          <w:bCs/>
          <w:sz w:val="20"/>
          <w:szCs w:val="20"/>
        </w:rPr>
        <w:t xml:space="preserve"> </w:t>
      </w:r>
      <w:r w:rsidRPr="005023FA">
        <w:rPr>
          <w:rFonts w:ascii="Arial" w:hAnsi="Arial" w:cs="Arial"/>
          <w:bCs/>
          <w:sz w:val="20"/>
          <w:szCs w:val="20"/>
        </w:rPr>
        <w:t>A</w:t>
      </w:r>
      <w:proofErr w:type="gramEnd"/>
      <w:r w:rsidRPr="005023FA">
        <w:rPr>
          <w:rFonts w:ascii="Arial" w:hAnsi="Arial" w:cs="Arial"/>
          <w:bCs/>
          <w:sz w:val="20"/>
          <w:szCs w:val="20"/>
        </w:rPr>
        <w:t xml:space="preserve"> convocação dos parlamentares será realizada com</w:t>
      </w:r>
      <w:r>
        <w:rPr>
          <w:rFonts w:ascii="Arial" w:hAnsi="Arial" w:cs="Arial"/>
          <w:bCs/>
          <w:sz w:val="20"/>
          <w:szCs w:val="20"/>
        </w:rPr>
        <w:t xml:space="preserve"> </w:t>
      </w:r>
      <w:r w:rsidRPr="005023FA">
        <w:rPr>
          <w:rFonts w:ascii="Arial" w:hAnsi="Arial" w:cs="Arial"/>
          <w:bCs/>
          <w:sz w:val="20"/>
          <w:szCs w:val="20"/>
        </w:rPr>
        <w:t>antecedência mínima de 48 (quarenta e oito) horas</w:t>
      </w:r>
    </w:p>
    <w:p w14:paraId="3608B095" w14:textId="77777777" w:rsidR="005023FA" w:rsidRDefault="005023FA" w:rsidP="005023FA">
      <w:pPr>
        <w:spacing w:after="0" w:line="240" w:lineRule="auto"/>
        <w:ind w:firstLine="4502"/>
        <w:jc w:val="both"/>
        <w:rPr>
          <w:rFonts w:ascii="Arial" w:hAnsi="Arial" w:cs="Arial"/>
          <w:bCs/>
          <w:sz w:val="20"/>
          <w:szCs w:val="20"/>
        </w:rPr>
      </w:pPr>
    </w:p>
    <w:p w14:paraId="74340E4D" w14:textId="7D089EB2" w:rsidR="005023FA" w:rsidRPr="00E55B48"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w:t>
      </w:r>
      <w:r w:rsidR="00FF1FC5">
        <w:rPr>
          <w:rFonts w:ascii="Arial" w:hAnsi="Arial" w:cs="Arial"/>
          <w:b/>
          <w:sz w:val="20"/>
          <w:szCs w:val="20"/>
        </w:rPr>
        <w:t xml:space="preserve"> </w:t>
      </w:r>
      <w:r w:rsidRPr="005023FA">
        <w:rPr>
          <w:rFonts w:ascii="Arial" w:hAnsi="Arial" w:cs="Arial"/>
          <w:b/>
          <w:sz w:val="20"/>
          <w:szCs w:val="20"/>
        </w:rPr>
        <w:t>2</w:t>
      </w:r>
      <w:proofErr w:type="gramStart"/>
      <w:r w:rsidRPr="005023FA">
        <w:rPr>
          <w:rFonts w:ascii="Arial" w:hAnsi="Arial" w:cs="Arial"/>
          <w:b/>
          <w:sz w:val="20"/>
          <w:szCs w:val="20"/>
        </w:rPr>
        <w:t>º</w:t>
      </w:r>
      <w:r w:rsidRPr="005023FA">
        <w:rPr>
          <w:rFonts w:ascii="Arial" w:hAnsi="Arial" w:cs="Arial"/>
          <w:bCs/>
          <w:sz w:val="20"/>
          <w:szCs w:val="20"/>
        </w:rPr>
        <w:t xml:space="preserve"> </w:t>
      </w:r>
      <w:r w:rsidR="00FF1FC5">
        <w:rPr>
          <w:rFonts w:ascii="Arial" w:hAnsi="Arial" w:cs="Arial"/>
          <w:bCs/>
          <w:sz w:val="20"/>
          <w:szCs w:val="20"/>
        </w:rPr>
        <w:t xml:space="preserve"> </w:t>
      </w:r>
      <w:r w:rsidRPr="005023FA">
        <w:rPr>
          <w:rFonts w:ascii="Arial" w:hAnsi="Arial" w:cs="Arial"/>
          <w:bCs/>
          <w:sz w:val="20"/>
          <w:szCs w:val="20"/>
        </w:rPr>
        <w:t>O</w:t>
      </w:r>
      <w:proofErr w:type="gramEnd"/>
      <w:r w:rsidRPr="005023FA">
        <w:rPr>
          <w:rFonts w:ascii="Arial" w:hAnsi="Arial" w:cs="Arial"/>
          <w:bCs/>
          <w:sz w:val="20"/>
          <w:szCs w:val="20"/>
        </w:rPr>
        <w:t xml:space="preserve"> Presidente encaminhará, com a mesma antecedência</w:t>
      </w:r>
      <w:r>
        <w:rPr>
          <w:rFonts w:ascii="Arial" w:hAnsi="Arial" w:cs="Arial"/>
          <w:bCs/>
          <w:sz w:val="20"/>
          <w:szCs w:val="20"/>
        </w:rPr>
        <w:t xml:space="preserve"> </w:t>
      </w:r>
      <w:r w:rsidRPr="005023FA">
        <w:rPr>
          <w:rFonts w:ascii="Arial" w:hAnsi="Arial" w:cs="Arial"/>
          <w:bCs/>
          <w:sz w:val="20"/>
          <w:szCs w:val="20"/>
        </w:rPr>
        <w:t>do parágrafo anterior, cópia integral do procedimento de</w:t>
      </w:r>
      <w:r>
        <w:rPr>
          <w:rFonts w:ascii="Arial" w:hAnsi="Arial" w:cs="Arial"/>
          <w:bCs/>
          <w:sz w:val="20"/>
          <w:szCs w:val="20"/>
        </w:rPr>
        <w:t xml:space="preserve"> </w:t>
      </w:r>
      <w:r w:rsidRPr="005023FA">
        <w:rPr>
          <w:rFonts w:ascii="Arial" w:hAnsi="Arial" w:cs="Arial"/>
          <w:bCs/>
          <w:sz w:val="20"/>
          <w:szCs w:val="20"/>
        </w:rPr>
        <w:t>cassação aos Vereadores.</w:t>
      </w:r>
    </w:p>
    <w:p w14:paraId="0FB96B16" w14:textId="77777777" w:rsidR="00E55B48" w:rsidRPr="00E55B48" w:rsidRDefault="00E55B48" w:rsidP="005023FA">
      <w:pPr>
        <w:spacing w:after="0" w:line="240" w:lineRule="auto"/>
        <w:jc w:val="both"/>
        <w:rPr>
          <w:rFonts w:ascii="Arial" w:hAnsi="Arial" w:cs="Arial"/>
          <w:bCs/>
          <w:sz w:val="20"/>
          <w:szCs w:val="20"/>
        </w:rPr>
      </w:pPr>
    </w:p>
    <w:p w14:paraId="574DF432" w14:textId="29203C6B" w:rsidR="00E55B48" w:rsidRDefault="00084818" w:rsidP="00084818">
      <w:pPr>
        <w:spacing w:after="0" w:line="240" w:lineRule="auto"/>
        <w:jc w:val="center"/>
        <w:rPr>
          <w:rFonts w:ascii="Arial" w:hAnsi="Arial" w:cs="Arial"/>
          <w:b/>
          <w:sz w:val="20"/>
          <w:szCs w:val="20"/>
        </w:rPr>
      </w:pPr>
      <w:r w:rsidRPr="00084818">
        <w:rPr>
          <w:rFonts w:ascii="Arial" w:hAnsi="Arial" w:cs="Arial"/>
          <w:b/>
          <w:sz w:val="20"/>
          <w:szCs w:val="20"/>
        </w:rPr>
        <w:t xml:space="preserve">Seção </w:t>
      </w:r>
      <w:r w:rsidR="005023FA">
        <w:rPr>
          <w:rFonts w:ascii="Arial" w:hAnsi="Arial" w:cs="Arial"/>
          <w:b/>
          <w:sz w:val="20"/>
          <w:szCs w:val="20"/>
        </w:rPr>
        <w:t>V</w:t>
      </w:r>
    </w:p>
    <w:p w14:paraId="0DB13875" w14:textId="77777777" w:rsidR="00F867AD" w:rsidRPr="00084818" w:rsidRDefault="00F867AD" w:rsidP="00084818">
      <w:pPr>
        <w:spacing w:after="0" w:line="240" w:lineRule="auto"/>
        <w:jc w:val="center"/>
        <w:rPr>
          <w:rFonts w:ascii="Arial" w:hAnsi="Arial" w:cs="Arial"/>
          <w:b/>
          <w:sz w:val="20"/>
          <w:szCs w:val="20"/>
        </w:rPr>
      </w:pPr>
    </w:p>
    <w:p w14:paraId="1E82C563" w14:textId="2C5006CE" w:rsidR="00E55B48" w:rsidRPr="00084818" w:rsidRDefault="00084818" w:rsidP="00084818">
      <w:pPr>
        <w:spacing w:after="0" w:line="240" w:lineRule="auto"/>
        <w:jc w:val="center"/>
        <w:rPr>
          <w:rFonts w:ascii="Arial" w:hAnsi="Arial" w:cs="Arial"/>
          <w:b/>
          <w:sz w:val="20"/>
          <w:szCs w:val="20"/>
        </w:rPr>
      </w:pPr>
      <w:r w:rsidRPr="00084818">
        <w:rPr>
          <w:rFonts w:ascii="Arial" w:hAnsi="Arial" w:cs="Arial"/>
          <w:b/>
          <w:sz w:val="20"/>
          <w:szCs w:val="20"/>
        </w:rPr>
        <w:t>D</w:t>
      </w:r>
      <w:r w:rsidR="005023FA">
        <w:rPr>
          <w:rFonts w:ascii="Arial" w:hAnsi="Arial" w:cs="Arial"/>
          <w:b/>
          <w:sz w:val="20"/>
          <w:szCs w:val="20"/>
        </w:rPr>
        <w:t>o Processo Legislativo</w:t>
      </w:r>
    </w:p>
    <w:p w14:paraId="19DB2EC0" w14:textId="77777777" w:rsidR="00E55B48" w:rsidRPr="00084818" w:rsidRDefault="00E55B48" w:rsidP="00E55B48">
      <w:pPr>
        <w:spacing w:after="0" w:line="240" w:lineRule="auto"/>
        <w:ind w:firstLine="4502"/>
        <w:jc w:val="both"/>
        <w:rPr>
          <w:rFonts w:ascii="Arial" w:hAnsi="Arial" w:cs="Arial"/>
          <w:b/>
          <w:sz w:val="20"/>
          <w:szCs w:val="20"/>
        </w:rPr>
      </w:pPr>
    </w:p>
    <w:p w14:paraId="783EF0F1" w14:textId="77777777" w:rsidR="005023FA" w:rsidRDefault="00E55B48" w:rsidP="005023FA">
      <w:pPr>
        <w:spacing w:after="0" w:line="240" w:lineRule="auto"/>
        <w:ind w:firstLine="4502"/>
        <w:jc w:val="both"/>
        <w:rPr>
          <w:rFonts w:ascii="Arial" w:hAnsi="Arial" w:cs="Arial"/>
          <w:bCs/>
          <w:sz w:val="20"/>
          <w:szCs w:val="20"/>
        </w:rPr>
      </w:pPr>
      <w:r w:rsidRPr="00084818">
        <w:rPr>
          <w:rFonts w:ascii="Arial" w:hAnsi="Arial" w:cs="Arial"/>
          <w:b/>
          <w:sz w:val="20"/>
          <w:szCs w:val="20"/>
        </w:rPr>
        <w:t>Art. 68</w:t>
      </w:r>
      <w:r w:rsidR="00F867AD">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5023FA" w:rsidRPr="005023FA">
        <w:rPr>
          <w:rFonts w:ascii="Arial" w:hAnsi="Arial" w:cs="Arial"/>
          <w:bCs/>
          <w:sz w:val="20"/>
          <w:szCs w:val="20"/>
        </w:rPr>
        <w:t>O Processo Legislativo compreende a elaboração de:</w:t>
      </w:r>
    </w:p>
    <w:p w14:paraId="16B13964" w14:textId="77777777" w:rsidR="005023FA" w:rsidRPr="005023FA" w:rsidRDefault="005023FA" w:rsidP="005023FA">
      <w:pPr>
        <w:spacing w:after="0" w:line="240" w:lineRule="auto"/>
        <w:ind w:firstLine="4502"/>
        <w:jc w:val="both"/>
        <w:rPr>
          <w:rFonts w:ascii="Arial" w:hAnsi="Arial" w:cs="Arial"/>
          <w:bCs/>
          <w:sz w:val="20"/>
          <w:szCs w:val="20"/>
        </w:rPr>
      </w:pPr>
    </w:p>
    <w:p w14:paraId="21AE54E0" w14:textId="77777777" w:rsidR="005023FA" w:rsidRDefault="005023FA" w:rsidP="005023FA">
      <w:pPr>
        <w:spacing w:after="0" w:line="240" w:lineRule="auto"/>
        <w:ind w:firstLine="4502"/>
        <w:jc w:val="both"/>
        <w:rPr>
          <w:rFonts w:ascii="Arial" w:hAnsi="Arial" w:cs="Arial"/>
          <w:bCs/>
          <w:sz w:val="20"/>
          <w:szCs w:val="20"/>
        </w:rPr>
      </w:pPr>
      <w:r w:rsidRPr="00FF1FC5">
        <w:rPr>
          <w:rFonts w:ascii="Arial" w:hAnsi="Arial" w:cs="Arial"/>
          <w:b/>
          <w:sz w:val="20"/>
          <w:szCs w:val="20"/>
        </w:rPr>
        <w:t>I –</w:t>
      </w:r>
      <w:r w:rsidRPr="005023FA">
        <w:rPr>
          <w:rFonts w:ascii="Arial" w:hAnsi="Arial" w:cs="Arial"/>
          <w:bCs/>
          <w:sz w:val="20"/>
          <w:szCs w:val="20"/>
        </w:rPr>
        <w:t xml:space="preserve"> </w:t>
      </w:r>
      <w:proofErr w:type="gramStart"/>
      <w:r w:rsidRPr="005023FA">
        <w:rPr>
          <w:rFonts w:ascii="Arial" w:hAnsi="Arial" w:cs="Arial"/>
          <w:bCs/>
          <w:sz w:val="20"/>
          <w:szCs w:val="20"/>
        </w:rPr>
        <w:t>emendas</w:t>
      </w:r>
      <w:proofErr w:type="gramEnd"/>
      <w:r w:rsidRPr="005023FA">
        <w:rPr>
          <w:rFonts w:ascii="Arial" w:hAnsi="Arial" w:cs="Arial"/>
          <w:bCs/>
          <w:sz w:val="20"/>
          <w:szCs w:val="20"/>
        </w:rPr>
        <w:t xml:space="preserve"> à Lei Orgânica;</w:t>
      </w:r>
    </w:p>
    <w:p w14:paraId="4088B7D6" w14:textId="77777777" w:rsidR="005023FA" w:rsidRPr="005023FA" w:rsidRDefault="005023FA" w:rsidP="005023FA">
      <w:pPr>
        <w:spacing w:after="0" w:line="240" w:lineRule="auto"/>
        <w:ind w:firstLine="4502"/>
        <w:jc w:val="both"/>
        <w:rPr>
          <w:rFonts w:ascii="Arial" w:hAnsi="Arial" w:cs="Arial"/>
          <w:bCs/>
          <w:sz w:val="20"/>
          <w:szCs w:val="20"/>
        </w:rPr>
      </w:pPr>
    </w:p>
    <w:p w14:paraId="05EAEF0B" w14:textId="77777777" w:rsidR="005023FA" w:rsidRDefault="005023FA" w:rsidP="005023FA">
      <w:pPr>
        <w:tabs>
          <w:tab w:val="center" w:pos="7353"/>
        </w:tabs>
        <w:spacing w:after="0" w:line="240" w:lineRule="auto"/>
        <w:ind w:firstLine="4502"/>
        <w:jc w:val="both"/>
        <w:rPr>
          <w:rFonts w:ascii="Arial" w:hAnsi="Arial" w:cs="Arial"/>
          <w:bCs/>
          <w:sz w:val="20"/>
          <w:szCs w:val="20"/>
        </w:rPr>
      </w:pPr>
      <w:r w:rsidRPr="00FF1FC5">
        <w:rPr>
          <w:rFonts w:ascii="Arial" w:hAnsi="Arial" w:cs="Arial"/>
          <w:b/>
          <w:sz w:val="20"/>
          <w:szCs w:val="20"/>
        </w:rPr>
        <w:t>II –</w:t>
      </w:r>
      <w:r w:rsidRPr="005023FA">
        <w:rPr>
          <w:rFonts w:ascii="Arial" w:hAnsi="Arial" w:cs="Arial"/>
          <w:bCs/>
          <w:sz w:val="20"/>
          <w:szCs w:val="20"/>
        </w:rPr>
        <w:t xml:space="preserve"> </w:t>
      </w:r>
      <w:proofErr w:type="gramStart"/>
      <w:r w:rsidRPr="005023FA">
        <w:rPr>
          <w:rFonts w:ascii="Arial" w:hAnsi="Arial" w:cs="Arial"/>
          <w:bCs/>
          <w:sz w:val="20"/>
          <w:szCs w:val="20"/>
        </w:rPr>
        <w:t>leis</w:t>
      </w:r>
      <w:proofErr w:type="gramEnd"/>
      <w:r w:rsidRPr="005023FA">
        <w:rPr>
          <w:rFonts w:ascii="Arial" w:hAnsi="Arial" w:cs="Arial"/>
          <w:bCs/>
          <w:sz w:val="20"/>
          <w:szCs w:val="20"/>
        </w:rPr>
        <w:t xml:space="preserve"> complementares;</w:t>
      </w:r>
    </w:p>
    <w:p w14:paraId="37FACAA6" w14:textId="45AFD77F" w:rsidR="005023FA" w:rsidRPr="005023FA" w:rsidRDefault="005023FA" w:rsidP="005023FA">
      <w:pPr>
        <w:tabs>
          <w:tab w:val="center" w:pos="7353"/>
        </w:tabs>
        <w:spacing w:after="0" w:line="240" w:lineRule="auto"/>
        <w:ind w:firstLine="4502"/>
        <w:jc w:val="both"/>
        <w:rPr>
          <w:rFonts w:ascii="Arial" w:hAnsi="Arial" w:cs="Arial"/>
          <w:bCs/>
          <w:sz w:val="20"/>
          <w:szCs w:val="20"/>
        </w:rPr>
      </w:pPr>
      <w:r>
        <w:rPr>
          <w:rFonts w:ascii="Arial" w:hAnsi="Arial" w:cs="Arial"/>
          <w:bCs/>
          <w:sz w:val="20"/>
          <w:szCs w:val="20"/>
        </w:rPr>
        <w:tab/>
      </w:r>
    </w:p>
    <w:p w14:paraId="2B3D21C4" w14:textId="77777777" w:rsidR="005023FA" w:rsidRDefault="005023FA" w:rsidP="005023FA">
      <w:pPr>
        <w:spacing w:after="0" w:line="240" w:lineRule="auto"/>
        <w:ind w:firstLine="4502"/>
        <w:jc w:val="both"/>
        <w:rPr>
          <w:rFonts w:ascii="Arial" w:hAnsi="Arial" w:cs="Arial"/>
          <w:bCs/>
          <w:sz w:val="20"/>
          <w:szCs w:val="20"/>
        </w:rPr>
      </w:pPr>
      <w:r w:rsidRPr="00FF1FC5">
        <w:rPr>
          <w:rFonts w:ascii="Arial" w:hAnsi="Arial" w:cs="Arial"/>
          <w:b/>
          <w:sz w:val="20"/>
          <w:szCs w:val="20"/>
        </w:rPr>
        <w:t>III –</w:t>
      </w:r>
      <w:r w:rsidRPr="005023FA">
        <w:rPr>
          <w:rFonts w:ascii="Arial" w:hAnsi="Arial" w:cs="Arial"/>
          <w:bCs/>
          <w:sz w:val="20"/>
          <w:szCs w:val="20"/>
        </w:rPr>
        <w:t xml:space="preserve"> leis ordinárias;</w:t>
      </w:r>
    </w:p>
    <w:p w14:paraId="7976CF7F" w14:textId="77777777" w:rsidR="005023FA" w:rsidRPr="005023FA" w:rsidRDefault="005023FA" w:rsidP="005023FA">
      <w:pPr>
        <w:spacing w:after="0" w:line="240" w:lineRule="auto"/>
        <w:ind w:firstLine="4502"/>
        <w:jc w:val="both"/>
        <w:rPr>
          <w:rFonts w:ascii="Arial" w:hAnsi="Arial" w:cs="Arial"/>
          <w:bCs/>
          <w:sz w:val="20"/>
          <w:szCs w:val="20"/>
        </w:rPr>
      </w:pPr>
    </w:p>
    <w:p w14:paraId="63451F69" w14:textId="6612929C" w:rsidR="005023FA" w:rsidRDefault="005023FA" w:rsidP="005023FA">
      <w:pPr>
        <w:spacing w:after="0" w:line="240" w:lineRule="auto"/>
        <w:ind w:firstLine="4502"/>
        <w:jc w:val="both"/>
        <w:rPr>
          <w:rFonts w:ascii="Arial" w:hAnsi="Arial" w:cs="Arial"/>
          <w:bCs/>
          <w:sz w:val="20"/>
          <w:szCs w:val="20"/>
        </w:rPr>
      </w:pPr>
      <w:r w:rsidRPr="00FF1FC5">
        <w:rPr>
          <w:rFonts w:ascii="Arial" w:hAnsi="Arial" w:cs="Arial"/>
          <w:b/>
          <w:sz w:val="20"/>
          <w:szCs w:val="20"/>
        </w:rPr>
        <w:t>IV –</w:t>
      </w:r>
      <w:r w:rsidRPr="005023FA">
        <w:rPr>
          <w:rFonts w:ascii="Arial" w:hAnsi="Arial" w:cs="Arial"/>
          <w:bCs/>
          <w:sz w:val="20"/>
          <w:szCs w:val="20"/>
        </w:rPr>
        <w:t xml:space="preserve"> </w:t>
      </w:r>
      <w:proofErr w:type="gramStart"/>
      <w:r w:rsidRPr="005023FA">
        <w:rPr>
          <w:rFonts w:ascii="Arial" w:hAnsi="Arial" w:cs="Arial"/>
          <w:bCs/>
          <w:sz w:val="20"/>
          <w:szCs w:val="20"/>
        </w:rPr>
        <w:t>decretos</w:t>
      </w:r>
      <w:proofErr w:type="gramEnd"/>
      <w:r w:rsidRPr="005023FA">
        <w:rPr>
          <w:rFonts w:ascii="Arial" w:hAnsi="Arial" w:cs="Arial"/>
          <w:bCs/>
          <w:sz w:val="20"/>
          <w:szCs w:val="20"/>
        </w:rPr>
        <w:t xml:space="preserve"> legislativos;</w:t>
      </w:r>
      <w:r w:rsidR="00FF1FC5">
        <w:rPr>
          <w:rFonts w:ascii="Arial" w:hAnsi="Arial" w:cs="Arial"/>
          <w:bCs/>
          <w:sz w:val="20"/>
          <w:szCs w:val="20"/>
        </w:rPr>
        <w:t xml:space="preserve"> e</w:t>
      </w:r>
    </w:p>
    <w:p w14:paraId="3C58F251" w14:textId="77777777" w:rsidR="005023FA" w:rsidRPr="005023FA" w:rsidRDefault="005023FA" w:rsidP="005023FA">
      <w:pPr>
        <w:spacing w:after="0" w:line="240" w:lineRule="auto"/>
        <w:ind w:firstLine="4502"/>
        <w:jc w:val="both"/>
        <w:rPr>
          <w:rFonts w:ascii="Arial" w:hAnsi="Arial" w:cs="Arial"/>
          <w:bCs/>
          <w:sz w:val="20"/>
          <w:szCs w:val="20"/>
        </w:rPr>
      </w:pPr>
    </w:p>
    <w:p w14:paraId="6DD2FCB9" w14:textId="77777777" w:rsidR="005023FA" w:rsidRDefault="005023FA" w:rsidP="005023FA">
      <w:pPr>
        <w:spacing w:after="0" w:line="240" w:lineRule="auto"/>
        <w:ind w:firstLine="4502"/>
        <w:jc w:val="both"/>
        <w:rPr>
          <w:rFonts w:ascii="Arial" w:hAnsi="Arial" w:cs="Arial"/>
          <w:bCs/>
          <w:sz w:val="20"/>
          <w:szCs w:val="20"/>
        </w:rPr>
      </w:pPr>
      <w:r w:rsidRPr="00FF1FC5">
        <w:rPr>
          <w:rFonts w:ascii="Arial" w:hAnsi="Arial" w:cs="Arial"/>
          <w:b/>
          <w:sz w:val="20"/>
          <w:szCs w:val="20"/>
        </w:rPr>
        <w:t>V –</w:t>
      </w:r>
      <w:r w:rsidRPr="005023FA">
        <w:rPr>
          <w:rFonts w:ascii="Arial" w:hAnsi="Arial" w:cs="Arial"/>
          <w:bCs/>
          <w:sz w:val="20"/>
          <w:szCs w:val="20"/>
        </w:rPr>
        <w:t xml:space="preserve"> </w:t>
      </w:r>
      <w:proofErr w:type="gramStart"/>
      <w:r w:rsidRPr="005023FA">
        <w:rPr>
          <w:rFonts w:ascii="Arial" w:hAnsi="Arial" w:cs="Arial"/>
          <w:bCs/>
          <w:sz w:val="20"/>
          <w:szCs w:val="20"/>
        </w:rPr>
        <w:t>resoluções</w:t>
      </w:r>
      <w:proofErr w:type="gramEnd"/>
      <w:r w:rsidRPr="005023FA">
        <w:rPr>
          <w:rFonts w:ascii="Arial" w:hAnsi="Arial" w:cs="Arial"/>
          <w:bCs/>
          <w:sz w:val="20"/>
          <w:szCs w:val="20"/>
        </w:rPr>
        <w:t>.</w:t>
      </w:r>
    </w:p>
    <w:p w14:paraId="42AC13B6" w14:textId="77777777" w:rsidR="005023FA" w:rsidRPr="005023FA" w:rsidRDefault="005023FA" w:rsidP="005023FA">
      <w:pPr>
        <w:spacing w:after="0" w:line="240" w:lineRule="auto"/>
        <w:ind w:firstLine="4502"/>
        <w:jc w:val="both"/>
        <w:rPr>
          <w:rFonts w:ascii="Arial" w:hAnsi="Arial" w:cs="Arial"/>
          <w:bCs/>
          <w:sz w:val="20"/>
          <w:szCs w:val="20"/>
        </w:rPr>
      </w:pPr>
    </w:p>
    <w:p w14:paraId="46FF2C52" w14:textId="0371C01A" w:rsid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bCs/>
          <w:sz w:val="20"/>
          <w:szCs w:val="20"/>
        </w:rPr>
        <w:t xml:space="preserve">Parágrafo </w:t>
      </w:r>
      <w:r>
        <w:rPr>
          <w:rFonts w:ascii="Arial" w:hAnsi="Arial" w:cs="Arial"/>
          <w:b/>
          <w:bCs/>
          <w:sz w:val="20"/>
          <w:szCs w:val="20"/>
        </w:rPr>
        <w:t>ú</w:t>
      </w:r>
      <w:r w:rsidRPr="005023FA">
        <w:rPr>
          <w:rFonts w:ascii="Arial" w:hAnsi="Arial" w:cs="Arial"/>
          <w:b/>
          <w:bCs/>
          <w:sz w:val="20"/>
          <w:szCs w:val="20"/>
        </w:rPr>
        <w:t xml:space="preserve">nico. </w:t>
      </w:r>
      <w:r w:rsidR="00414577">
        <w:rPr>
          <w:rFonts w:ascii="Arial" w:hAnsi="Arial" w:cs="Arial"/>
          <w:b/>
          <w:bCs/>
          <w:sz w:val="20"/>
          <w:szCs w:val="20"/>
        </w:rPr>
        <w:t xml:space="preserve"> </w:t>
      </w:r>
      <w:r w:rsidRPr="005023FA">
        <w:rPr>
          <w:rFonts w:ascii="Arial" w:hAnsi="Arial" w:cs="Arial"/>
          <w:bCs/>
          <w:sz w:val="20"/>
          <w:szCs w:val="20"/>
        </w:rPr>
        <w:t>A elaboração, a redação, a alteração e a</w:t>
      </w:r>
      <w:r>
        <w:rPr>
          <w:rFonts w:ascii="Arial" w:hAnsi="Arial" w:cs="Arial"/>
          <w:bCs/>
          <w:sz w:val="20"/>
          <w:szCs w:val="20"/>
        </w:rPr>
        <w:t xml:space="preserve"> </w:t>
      </w:r>
      <w:r w:rsidRPr="005023FA">
        <w:rPr>
          <w:rFonts w:ascii="Arial" w:hAnsi="Arial" w:cs="Arial"/>
          <w:bCs/>
          <w:sz w:val="20"/>
          <w:szCs w:val="20"/>
        </w:rPr>
        <w:t xml:space="preserve">consolidação das proposições constantes deste artigo </w:t>
      </w:r>
      <w:proofErr w:type="gramStart"/>
      <w:r w:rsidRPr="005023FA">
        <w:rPr>
          <w:rFonts w:ascii="Arial" w:hAnsi="Arial" w:cs="Arial"/>
          <w:bCs/>
          <w:sz w:val="20"/>
          <w:szCs w:val="20"/>
        </w:rPr>
        <w:t>obedecerá</w:t>
      </w:r>
      <w:proofErr w:type="gramEnd"/>
      <w:r>
        <w:rPr>
          <w:rFonts w:ascii="Arial" w:hAnsi="Arial" w:cs="Arial"/>
          <w:bCs/>
          <w:sz w:val="20"/>
          <w:szCs w:val="20"/>
        </w:rPr>
        <w:t xml:space="preserve"> </w:t>
      </w:r>
      <w:r w:rsidRPr="005023FA">
        <w:rPr>
          <w:rFonts w:ascii="Arial" w:hAnsi="Arial" w:cs="Arial"/>
          <w:bCs/>
          <w:sz w:val="20"/>
          <w:szCs w:val="20"/>
        </w:rPr>
        <w:t>ao disposto na Lei Complementar Federal nº 95/1998.</w:t>
      </w:r>
    </w:p>
    <w:p w14:paraId="267EBBF2" w14:textId="77777777" w:rsidR="005023FA" w:rsidRDefault="005023FA" w:rsidP="005023FA">
      <w:pPr>
        <w:spacing w:after="0" w:line="240" w:lineRule="auto"/>
        <w:ind w:firstLine="4502"/>
        <w:jc w:val="both"/>
        <w:rPr>
          <w:rFonts w:ascii="Arial" w:hAnsi="Arial" w:cs="Arial"/>
          <w:bCs/>
          <w:sz w:val="20"/>
          <w:szCs w:val="20"/>
        </w:rPr>
      </w:pPr>
    </w:p>
    <w:p w14:paraId="0F5BB94A" w14:textId="77777777" w:rsidR="005023FA" w:rsidRDefault="005023FA" w:rsidP="005023FA">
      <w:pPr>
        <w:spacing w:after="0" w:line="240" w:lineRule="auto"/>
        <w:ind w:firstLine="4502"/>
        <w:jc w:val="both"/>
        <w:rPr>
          <w:rFonts w:ascii="Arial" w:hAnsi="Arial" w:cs="Arial"/>
          <w:bCs/>
          <w:sz w:val="20"/>
          <w:szCs w:val="20"/>
        </w:rPr>
      </w:pPr>
    </w:p>
    <w:p w14:paraId="00B5F8C0" w14:textId="06DC1EA7" w:rsidR="005023FA" w:rsidRPr="005023FA" w:rsidRDefault="00E55B48" w:rsidP="005023FA">
      <w:pPr>
        <w:spacing w:after="0" w:line="240" w:lineRule="auto"/>
        <w:ind w:firstLine="4502"/>
        <w:jc w:val="both"/>
        <w:rPr>
          <w:rFonts w:ascii="Arial" w:hAnsi="Arial" w:cs="Arial"/>
          <w:bCs/>
          <w:sz w:val="20"/>
          <w:szCs w:val="20"/>
        </w:rPr>
      </w:pPr>
      <w:r w:rsidRPr="00084818">
        <w:rPr>
          <w:rFonts w:ascii="Arial" w:hAnsi="Arial" w:cs="Arial"/>
          <w:b/>
          <w:sz w:val="20"/>
          <w:szCs w:val="20"/>
        </w:rPr>
        <w:lastRenderedPageBreak/>
        <w:t>Art. 69</w:t>
      </w:r>
      <w:r w:rsidR="00F867AD">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5023FA" w:rsidRPr="005023FA">
        <w:rPr>
          <w:rFonts w:ascii="Arial" w:hAnsi="Arial" w:cs="Arial"/>
          <w:bCs/>
          <w:sz w:val="20"/>
          <w:szCs w:val="20"/>
        </w:rPr>
        <w:t>As deliberações da Câmara Municipal de Caieiras e das</w:t>
      </w:r>
      <w:r w:rsidR="005023FA">
        <w:rPr>
          <w:rFonts w:ascii="Arial" w:hAnsi="Arial" w:cs="Arial"/>
          <w:bCs/>
          <w:sz w:val="20"/>
          <w:szCs w:val="20"/>
        </w:rPr>
        <w:t xml:space="preserve"> </w:t>
      </w:r>
      <w:r w:rsidR="005023FA" w:rsidRPr="005023FA">
        <w:rPr>
          <w:rFonts w:ascii="Arial" w:hAnsi="Arial" w:cs="Arial"/>
          <w:bCs/>
          <w:sz w:val="20"/>
          <w:szCs w:val="20"/>
        </w:rPr>
        <w:t>suas Comissões se darão por voto aberto, ressalvados os casos</w:t>
      </w:r>
      <w:r w:rsidR="005023FA">
        <w:rPr>
          <w:rFonts w:ascii="Arial" w:hAnsi="Arial" w:cs="Arial"/>
          <w:bCs/>
          <w:sz w:val="20"/>
          <w:szCs w:val="20"/>
        </w:rPr>
        <w:t xml:space="preserve"> </w:t>
      </w:r>
      <w:r w:rsidR="005023FA" w:rsidRPr="005023FA">
        <w:rPr>
          <w:rFonts w:ascii="Arial" w:hAnsi="Arial" w:cs="Arial"/>
          <w:bCs/>
          <w:sz w:val="20"/>
          <w:szCs w:val="20"/>
        </w:rPr>
        <w:t>previstos nesta Lei Orgânica ou no Regimento Interno.</w:t>
      </w:r>
    </w:p>
    <w:p w14:paraId="5A259F8B" w14:textId="77777777" w:rsidR="005023FA" w:rsidRDefault="005023FA" w:rsidP="005023FA">
      <w:pPr>
        <w:spacing w:after="0" w:line="240" w:lineRule="auto"/>
        <w:ind w:firstLine="4502"/>
        <w:jc w:val="both"/>
        <w:rPr>
          <w:rFonts w:ascii="Arial" w:hAnsi="Arial" w:cs="Arial"/>
          <w:b/>
          <w:bCs/>
          <w:sz w:val="20"/>
          <w:szCs w:val="20"/>
        </w:rPr>
      </w:pPr>
    </w:p>
    <w:p w14:paraId="2B0E8CDE" w14:textId="3DE35806"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bCs/>
          <w:sz w:val="20"/>
          <w:szCs w:val="20"/>
        </w:rPr>
        <w:t xml:space="preserve">Art. 70. </w:t>
      </w:r>
      <w:r w:rsidR="00414577">
        <w:rPr>
          <w:rFonts w:ascii="Arial" w:hAnsi="Arial" w:cs="Arial"/>
          <w:b/>
          <w:bCs/>
          <w:sz w:val="20"/>
          <w:szCs w:val="20"/>
        </w:rPr>
        <w:t xml:space="preserve"> </w:t>
      </w:r>
      <w:r w:rsidRPr="005023FA">
        <w:rPr>
          <w:rFonts w:ascii="Arial" w:hAnsi="Arial" w:cs="Arial"/>
          <w:bCs/>
          <w:sz w:val="20"/>
          <w:szCs w:val="20"/>
        </w:rPr>
        <w:t>A Lei Orgânica não poderá sofrer emendas na vigência</w:t>
      </w:r>
      <w:r>
        <w:rPr>
          <w:rFonts w:ascii="Arial" w:hAnsi="Arial" w:cs="Arial"/>
          <w:bCs/>
          <w:sz w:val="20"/>
          <w:szCs w:val="20"/>
        </w:rPr>
        <w:t xml:space="preserve"> </w:t>
      </w:r>
      <w:r w:rsidRPr="005023FA">
        <w:rPr>
          <w:rFonts w:ascii="Arial" w:hAnsi="Arial" w:cs="Arial"/>
          <w:bCs/>
          <w:sz w:val="20"/>
          <w:szCs w:val="20"/>
        </w:rPr>
        <w:t>de estado de sítio, estado de defesa, ou, ainda, no caso de o</w:t>
      </w:r>
      <w:r>
        <w:rPr>
          <w:rFonts w:ascii="Arial" w:hAnsi="Arial" w:cs="Arial"/>
          <w:bCs/>
          <w:sz w:val="20"/>
          <w:szCs w:val="20"/>
        </w:rPr>
        <w:t xml:space="preserve"> </w:t>
      </w:r>
      <w:r w:rsidRPr="005023FA">
        <w:rPr>
          <w:rFonts w:ascii="Arial" w:hAnsi="Arial" w:cs="Arial"/>
          <w:bCs/>
          <w:sz w:val="20"/>
          <w:szCs w:val="20"/>
        </w:rPr>
        <w:t>Município estar sob intervenção estadual.</w:t>
      </w:r>
    </w:p>
    <w:p w14:paraId="1A1AE191" w14:textId="77777777" w:rsidR="005023FA" w:rsidRDefault="005023FA" w:rsidP="005023FA">
      <w:pPr>
        <w:spacing w:after="0" w:line="240" w:lineRule="auto"/>
        <w:ind w:firstLine="4502"/>
        <w:jc w:val="both"/>
        <w:rPr>
          <w:rFonts w:ascii="Arial" w:hAnsi="Arial" w:cs="Arial"/>
          <w:b/>
          <w:bCs/>
          <w:sz w:val="20"/>
          <w:szCs w:val="20"/>
        </w:rPr>
      </w:pPr>
    </w:p>
    <w:p w14:paraId="683EFA09" w14:textId="55B4A8F5"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bCs/>
          <w:sz w:val="20"/>
          <w:szCs w:val="20"/>
        </w:rPr>
        <w:t xml:space="preserve">Art. 71. </w:t>
      </w:r>
      <w:r w:rsidR="00414577">
        <w:rPr>
          <w:rFonts w:ascii="Arial" w:hAnsi="Arial" w:cs="Arial"/>
          <w:b/>
          <w:bCs/>
          <w:sz w:val="20"/>
          <w:szCs w:val="20"/>
        </w:rPr>
        <w:t xml:space="preserve"> </w:t>
      </w:r>
      <w:r w:rsidRPr="005023FA">
        <w:rPr>
          <w:rFonts w:ascii="Arial" w:hAnsi="Arial" w:cs="Arial"/>
          <w:bCs/>
          <w:sz w:val="20"/>
          <w:szCs w:val="20"/>
        </w:rPr>
        <w:t>A Lei Orgânica poderá ser emendada mediante proposta:</w:t>
      </w:r>
    </w:p>
    <w:p w14:paraId="4D78B6CA" w14:textId="77777777" w:rsidR="005023FA" w:rsidRDefault="005023FA" w:rsidP="005023FA">
      <w:pPr>
        <w:spacing w:after="0" w:line="240" w:lineRule="auto"/>
        <w:ind w:firstLine="4502"/>
        <w:jc w:val="both"/>
        <w:rPr>
          <w:rFonts w:ascii="Arial" w:hAnsi="Arial" w:cs="Arial"/>
          <w:bCs/>
          <w:sz w:val="20"/>
          <w:szCs w:val="20"/>
        </w:rPr>
      </w:pPr>
    </w:p>
    <w:p w14:paraId="6CD206AC" w14:textId="1EE2C9D6"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xml:space="preserve">I </w:t>
      </w:r>
      <w:r w:rsidRPr="005023FA">
        <w:rPr>
          <w:rFonts w:ascii="Arial" w:hAnsi="Arial" w:cs="Arial"/>
          <w:bCs/>
          <w:sz w:val="20"/>
          <w:szCs w:val="20"/>
        </w:rPr>
        <w:t xml:space="preserve">– </w:t>
      </w:r>
      <w:proofErr w:type="gramStart"/>
      <w:r w:rsidRPr="005023FA">
        <w:rPr>
          <w:rFonts w:ascii="Arial" w:hAnsi="Arial" w:cs="Arial"/>
          <w:bCs/>
          <w:sz w:val="20"/>
          <w:szCs w:val="20"/>
        </w:rPr>
        <w:t>de</w:t>
      </w:r>
      <w:proofErr w:type="gramEnd"/>
      <w:r w:rsidRPr="005023FA">
        <w:rPr>
          <w:rFonts w:ascii="Arial" w:hAnsi="Arial" w:cs="Arial"/>
          <w:bCs/>
          <w:sz w:val="20"/>
          <w:szCs w:val="20"/>
        </w:rPr>
        <w:t xml:space="preserve"> um terço, no mínimo, dos membros da Câmara</w:t>
      </w:r>
      <w:r>
        <w:rPr>
          <w:rFonts w:ascii="Arial" w:hAnsi="Arial" w:cs="Arial"/>
          <w:bCs/>
          <w:sz w:val="20"/>
          <w:szCs w:val="20"/>
        </w:rPr>
        <w:t xml:space="preserve"> </w:t>
      </w:r>
      <w:r w:rsidRPr="005023FA">
        <w:rPr>
          <w:rFonts w:ascii="Arial" w:hAnsi="Arial" w:cs="Arial"/>
          <w:bCs/>
          <w:sz w:val="20"/>
          <w:szCs w:val="20"/>
        </w:rPr>
        <w:t>Municipal;</w:t>
      </w:r>
    </w:p>
    <w:p w14:paraId="45A9B0E7" w14:textId="77777777" w:rsidR="005023FA" w:rsidRDefault="005023FA" w:rsidP="005023FA">
      <w:pPr>
        <w:spacing w:after="0" w:line="240" w:lineRule="auto"/>
        <w:ind w:firstLine="4502"/>
        <w:jc w:val="both"/>
        <w:rPr>
          <w:rFonts w:ascii="Arial" w:hAnsi="Arial" w:cs="Arial"/>
          <w:bCs/>
          <w:sz w:val="20"/>
          <w:szCs w:val="20"/>
        </w:rPr>
      </w:pPr>
    </w:p>
    <w:p w14:paraId="5056E6D3" w14:textId="2160BA76" w:rsid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II –</w:t>
      </w:r>
      <w:r w:rsidRPr="005023FA">
        <w:rPr>
          <w:rFonts w:ascii="Arial" w:hAnsi="Arial" w:cs="Arial"/>
          <w:bCs/>
          <w:sz w:val="20"/>
          <w:szCs w:val="20"/>
        </w:rPr>
        <w:t xml:space="preserve"> </w:t>
      </w:r>
      <w:proofErr w:type="gramStart"/>
      <w:r w:rsidRPr="005023FA">
        <w:rPr>
          <w:rFonts w:ascii="Arial" w:hAnsi="Arial" w:cs="Arial"/>
          <w:bCs/>
          <w:sz w:val="20"/>
          <w:szCs w:val="20"/>
        </w:rPr>
        <w:t>do</w:t>
      </w:r>
      <w:proofErr w:type="gramEnd"/>
      <w:r w:rsidRPr="005023FA">
        <w:rPr>
          <w:rFonts w:ascii="Arial" w:hAnsi="Arial" w:cs="Arial"/>
          <w:bCs/>
          <w:sz w:val="20"/>
          <w:szCs w:val="20"/>
        </w:rPr>
        <w:t xml:space="preserve"> Prefeito;</w:t>
      </w:r>
      <w:r w:rsidR="00FF1FC5">
        <w:rPr>
          <w:rFonts w:ascii="Arial" w:hAnsi="Arial" w:cs="Arial"/>
          <w:bCs/>
          <w:sz w:val="20"/>
          <w:szCs w:val="20"/>
        </w:rPr>
        <w:t xml:space="preserve"> e</w:t>
      </w:r>
    </w:p>
    <w:p w14:paraId="50B609B7" w14:textId="77777777" w:rsidR="005023FA" w:rsidRPr="005023FA" w:rsidRDefault="005023FA" w:rsidP="005023FA">
      <w:pPr>
        <w:spacing w:after="0" w:line="240" w:lineRule="auto"/>
        <w:ind w:firstLine="4502"/>
        <w:jc w:val="both"/>
        <w:rPr>
          <w:rFonts w:ascii="Arial" w:hAnsi="Arial" w:cs="Arial"/>
          <w:bCs/>
          <w:sz w:val="20"/>
          <w:szCs w:val="20"/>
        </w:rPr>
      </w:pPr>
    </w:p>
    <w:p w14:paraId="6B33D507" w14:textId="706DFAE7" w:rsid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xml:space="preserve">III </w:t>
      </w:r>
      <w:r w:rsidRPr="005023FA">
        <w:rPr>
          <w:rFonts w:ascii="Arial" w:hAnsi="Arial" w:cs="Arial"/>
          <w:bCs/>
          <w:sz w:val="20"/>
          <w:szCs w:val="20"/>
        </w:rPr>
        <w:t>– da população, subscrita por cinco por cento do eleitorado</w:t>
      </w:r>
      <w:r>
        <w:rPr>
          <w:rFonts w:ascii="Arial" w:hAnsi="Arial" w:cs="Arial"/>
          <w:bCs/>
          <w:sz w:val="20"/>
          <w:szCs w:val="20"/>
        </w:rPr>
        <w:t xml:space="preserve"> </w:t>
      </w:r>
      <w:r w:rsidRPr="005023FA">
        <w:rPr>
          <w:rFonts w:ascii="Arial" w:hAnsi="Arial" w:cs="Arial"/>
          <w:bCs/>
          <w:sz w:val="20"/>
          <w:szCs w:val="20"/>
        </w:rPr>
        <w:t>do Município.</w:t>
      </w:r>
    </w:p>
    <w:p w14:paraId="097B357F" w14:textId="77777777" w:rsidR="005023FA" w:rsidRPr="005023FA" w:rsidRDefault="005023FA" w:rsidP="005023FA">
      <w:pPr>
        <w:spacing w:after="0" w:line="240" w:lineRule="auto"/>
        <w:ind w:firstLine="4502"/>
        <w:jc w:val="both"/>
        <w:rPr>
          <w:rFonts w:ascii="Arial" w:hAnsi="Arial" w:cs="Arial"/>
          <w:b/>
          <w:sz w:val="20"/>
          <w:szCs w:val="20"/>
        </w:rPr>
      </w:pPr>
    </w:p>
    <w:p w14:paraId="17A40091" w14:textId="16DE01FC"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1</w:t>
      </w:r>
      <w:proofErr w:type="gramStart"/>
      <w:r w:rsidRPr="005023FA">
        <w:rPr>
          <w:rFonts w:ascii="Arial" w:hAnsi="Arial" w:cs="Arial"/>
          <w:b/>
          <w:sz w:val="20"/>
          <w:szCs w:val="20"/>
        </w:rPr>
        <w:t>º</w:t>
      </w:r>
      <w:r w:rsidR="00FF1FC5">
        <w:rPr>
          <w:rFonts w:ascii="Arial" w:hAnsi="Arial" w:cs="Arial"/>
          <w:b/>
          <w:sz w:val="20"/>
          <w:szCs w:val="20"/>
        </w:rPr>
        <w:t xml:space="preserve"> </w:t>
      </w:r>
      <w:r w:rsidRPr="005023FA">
        <w:rPr>
          <w:rFonts w:ascii="Arial" w:hAnsi="Arial" w:cs="Arial"/>
          <w:bCs/>
          <w:sz w:val="20"/>
          <w:szCs w:val="20"/>
        </w:rPr>
        <w:t xml:space="preserve"> A</w:t>
      </w:r>
      <w:proofErr w:type="gramEnd"/>
      <w:r w:rsidRPr="005023FA">
        <w:rPr>
          <w:rFonts w:ascii="Arial" w:hAnsi="Arial" w:cs="Arial"/>
          <w:bCs/>
          <w:sz w:val="20"/>
          <w:szCs w:val="20"/>
        </w:rPr>
        <w:t xml:space="preserve"> proposta de emenda será discutida e votada em 2</w:t>
      </w:r>
      <w:r>
        <w:rPr>
          <w:rFonts w:ascii="Arial" w:hAnsi="Arial" w:cs="Arial"/>
          <w:bCs/>
          <w:sz w:val="20"/>
          <w:szCs w:val="20"/>
        </w:rPr>
        <w:t xml:space="preserve"> </w:t>
      </w:r>
      <w:r w:rsidRPr="005023FA">
        <w:rPr>
          <w:rFonts w:ascii="Arial" w:hAnsi="Arial" w:cs="Arial"/>
          <w:bCs/>
          <w:sz w:val="20"/>
          <w:szCs w:val="20"/>
        </w:rPr>
        <w:t xml:space="preserve">(dois) turnos, com interstício mínimo de dez dias, </w:t>
      </w:r>
      <w:r>
        <w:rPr>
          <w:rFonts w:ascii="Arial" w:hAnsi="Arial" w:cs="Arial"/>
          <w:bCs/>
          <w:sz w:val="20"/>
          <w:szCs w:val="20"/>
        </w:rPr>
        <w:t xml:space="preserve">considerando-se </w:t>
      </w:r>
      <w:r w:rsidRPr="005023FA">
        <w:rPr>
          <w:rFonts w:ascii="Arial" w:hAnsi="Arial" w:cs="Arial"/>
          <w:bCs/>
          <w:sz w:val="20"/>
          <w:szCs w:val="20"/>
        </w:rPr>
        <w:t>aprovada se obtiver dois terços dos votos dos membros da</w:t>
      </w:r>
      <w:r>
        <w:rPr>
          <w:rFonts w:ascii="Arial" w:hAnsi="Arial" w:cs="Arial"/>
          <w:bCs/>
          <w:sz w:val="20"/>
          <w:szCs w:val="20"/>
        </w:rPr>
        <w:t xml:space="preserve"> </w:t>
      </w:r>
      <w:r w:rsidRPr="005023FA">
        <w:rPr>
          <w:rFonts w:ascii="Arial" w:hAnsi="Arial" w:cs="Arial"/>
          <w:bCs/>
          <w:sz w:val="20"/>
          <w:szCs w:val="20"/>
        </w:rPr>
        <w:t>Câmara Municipal, em ambos os turnos.</w:t>
      </w:r>
    </w:p>
    <w:p w14:paraId="3E1485F8" w14:textId="77777777" w:rsidR="005023FA" w:rsidRDefault="005023FA" w:rsidP="005023FA">
      <w:pPr>
        <w:spacing w:after="0" w:line="240" w:lineRule="auto"/>
        <w:ind w:firstLine="4502"/>
        <w:jc w:val="both"/>
        <w:rPr>
          <w:rFonts w:ascii="Arial" w:hAnsi="Arial" w:cs="Arial"/>
          <w:bCs/>
          <w:sz w:val="20"/>
          <w:szCs w:val="20"/>
        </w:rPr>
      </w:pPr>
    </w:p>
    <w:p w14:paraId="5948A1D1" w14:textId="5DFECE1A"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2</w:t>
      </w:r>
      <w:proofErr w:type="gramStart"/>
      <w:r w:rsidRPr="005023FA">
        <w:rPr>
          <w:rFonts w:ascii="Arial" w:hAnsi="Arial" w:cs="Arial"/>
          <w:b/>
          <w:sz w:val="20"/>
          <w:szCs w:val="20"/>
        </w:rPr>
        <w:t>º</w:t>
      </w:r>
      <w:r w:rsidR="00FF1FC5">
        <w:rPr>
          <w:rFonts w:ascii="Arial" w:hAnsi="Arial" w:cs="Arial"/>
          <w:b/>
          <w:sz w:val="20"/>
          <w:szCs w:val="20"/>
        </w:rPr>
        <w:t xml:space="preserve"> </w:t>
      </w:r>
      <w:r w:rsidRPr="005023FA">
        <w:rPr>
          <w:rFonts w:ascii="Arial" w:hAnsi="Arial" w:cs="Arial"/>
          <w:bCs/>
          <w:sz w:val="20"/>
          <w:szCs w:val="20"/>
        </w:rPr>
        <w:t xml:space="preserve"> Tratando</w:t>
      </w:r>
      <w:proofErr w:type="gramEnd"/>
      <w:r w:rsidRPr="005023FA">
        <w:rPr>
          <w:rFonts w:ascii="Arial" w:hAnsi="Arial" w:cs="Arial"/>
          <w:bCs/>
          <w:sz w:val="20"/>
          <w:szCs w:val="20"/>
        </w:rPr>
        <w:t>-se de emenda à Lei Orgânica de iniciativa</w:t>
      </w:r>
      <w:r>
        <w:rPr>
          <w:rFonts w:ascii="Arial" w:hAnsi="Arial" w:cs="Arial"/>
          <w:bCs/>
          <w:sz w:val="20"/>
          <w:szCs w:val="20"/>
        </w:rPr>
        <w:t xml:space="preserve"> </w:t>
      </w:r>
      <w:r w:rsidRPr="005023FA">
        <w:rPr>
          <w:rFonts w:ascii="Arial" w:hAnsi="Arial" w:cs="Arial"/>
          <w:bCs/>
          <w:sz w:val="20"/>
          <w:szCs w:val="20"/>
        </w:rPr>
        <w:t>popular, os signatários, no ato de apresentação da propositura,</w:t>
      </w:r>
      <w:r>
        <w:rPr>
          <w:rFonts w:ascii="Arial" w:hAnsi="Arial" w:cs="Arial"/>
          <w:bCs/>
          <w:sz w:val="20"/>
          <w:szCs w:val="20"/>
        </w:rPr>
        <w:t xml:space="preserve"> </w:t>
      </w:r>
      <w:r w:rsidRPr="005023FA">
        <w:rPr>
          <w:rFonts w:ascii="Arial" w:hAnsi="Arial" w:cs="Arial"/>
          <w:bCs/>
          <w:sz w:val="20"/>
          <w:szCs w:val="20"/>
        </w:rPr>
        <w:t>indicarão, desde logo, o seu representante para a sustentação</w:t>
      </w:r>
      <w:r>
        <w:rPr>
          <w:rFonts w:ascii="Arial" w:hAnsi="Arial" w:cs="Arial"/>
          <w:bCs/>
          <w:sz w:val="20"/>
          <w:szCs w:val="20"/>
        </w:rPr>
        <w:t xml:space="preserve"> </w:t>
      </w:r>
      <w:r w:rsidRPr="005023FA">
        <w:rPr>
          <w:rFonts w:ascii="Arial" w:hAnsi="Arial" w:cs="Arial"/>
          <w:bCs/>
          <w:sz w:val="20"/>
          <w:szCs w:val="20"/>
        </w:rPr>
        <w:t>oral, quando da discussão em Plenário, podendo usar da palavra</w:t>
      </w:r>
      <w:r>
        <w:rPr>
          <w:rFonts w:ascii="Arial" w:hAnsi="Arial" w:cs="Arial"/>
          <w:bCs/>
          <w:sz w:val="20"/>
          <w:szCs w:val="20"/>
        </w:rPr>
        <w:t xml:space="preserve"> </w:t>
      </w:r>
      <w:r w:rsidRPr="005023FA">
        <w:rPr>
          <w:rFonts w:ascii="Arial" w:hAnsi="Arial" w:cs="Arial"/>
          <w:bCs/>
          <w:sz w:val="20"/>
          <w:szCs w:val="20"/>
        </w:rPr>
        <w:t>para defendê-la, com legitimidade, inclusive, para recorrer, tudo</w:t>
      </w:r>
      <w:r>
        <w:rPr>
          <w:rFonts w:ascii="Arial" w:hAnsi="Arial" w:cs="Arial"/>
          <w:bCs/>
          <w:sz w:val="20"/>
          <w:szCs w:val="20"/>
        </w:rPr>
        <w:t xml:space="preserve"> </w:t>
      </w:r>
      <w:r w:rsidRPr="005023FA">
        <w:rPr>
          <w:rFonts w:ascii="Arial" w:hAnsi="Arial" w:cs="Arial"/>
          <w:bCs/>
          <w:sz w:val="20"/>
          <w:szCs w:val="20"/>
        </w:rPr>
        <w:t>nos termos do Regimento Interno.</w:t>
      </w:r>
    </w:p>
    <w:p w14:paraId="1BB1B2E1" w14:textId="77777777" w:rsidR="005023FA" w:rsidRDefault="005023FA" w:rsidP="005023FA">
      <w:pPr>
        <w:spacing w:after="0" w:line="240" w:lineRule="auto"/>
        <w:ind w:firstLine="4502"/>
        <w:jc w:val="both"/>
        <w:rPr>
          <w:rFonts w:ascii="Arial" w:hAnsi="Arial" w:cs="Arial"/>
          <w:bCs/>
          <w:sz w:val="20"/>
          <w:szCs w:val="20"/>
        </w:rPr>
      </w:pPr>
    </w:p>
    <w:p w14:paraId="61A90B4B" w14:textId="1335A612"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3</w:t>
      </w:r>
      <w:proofErr w:type="gramStart"/>
      <w:r w:rsidRPr="005023FA">
        <w:rPr>
          <w:rFonts w:ascii="Arial" w:hAnsi="Arial" w:cs="Arial"/>
          <w:b/>
          <w:sz w:val="20"/>
          <w:szCs w:val="20"/>
        </w:rPr>
        <w:t>º</w:t>
      </w:r>
      <w:r w:rsidRPr="005023FA">
        <w:rPr>
          <w:rFonts w:ascii="Arial" w:hAnsi="Arial" w:cs="Arial"/>
          <w:bCs/>
          <w:sz w:val="20"/>
          <w:szCs w:val="20"/>
        </w:rPr>
        <w:t xml:space="preserve"> </w:t>
      </w:r>
      <w:r w:rsidR="00FF1FC5">
        <w:rPr>
          <w:rFonts w:ascii="Arial" w:hAnsi="Arial" w:cs="Arial"/>
          <w:bCs/>
          <w:sz w:val="20"/>
          <w:szCs w:val="20"/>
        </w:rPr>
        <w:t xml:space="preserve"> </w:t>
      </w:r>
      <w:r w:rsidRPr="005023FA">
        <w:rPr>
          <w:rFonts w:ascii="Arial" w:hAnsi="Arial" w:cs="Arial"/>
          <w:bCs/>
          <w:sz w:val="20"/>
          <w:szCs w:val="20"/>
        </w:rPr>
        <w:t>A</w:t>
      </w:r>
      <w:proofErr w:type="gramEnd"/>
      <w:r w:rsidRPr="005023FA">
        <w:rPr>
          <w:rFonts w:ascii="Arial" w:hAnsi="Arial" w:cs="Arial"/>
          <w:bCs/>
          <w:sz w:val="20"/>
          <w:szCs w:val="20"/>
        </w:rPr>
        <w:t xml:space="preserve"> emenda aprovada será promulgada pela Mesa Diretora</w:t>
      </w:r>
      <w:r>
        <w:rPr>
          <w:rFonts w:ascii="Arial" w:hAnsi="Arial" w:cs="Arial"/>
          <w:bCs/>
          <w:sz w:val="20"/>
          <w:szCs w:val="20"/>
        </w:rPr>
        <w:t xml:space="preserve"> </w:t>
      </w:r>
      <w:r w:rsidRPr="005023FA">
        <w:rPr>
          <w:rFonts w:ascii="Arial" w:hAnsi="Arial" w:cs="Arial"/>
          <w:bCs/>
          <w:sz w:val="20"/>
          <w:szCs w:val="20"/>
        </w:rPr>
        <w:t>da Câmara Municipal, com o respectivo número de ordem.</w:t>
      </w:r>
    </w:p>
    <w:p w14:paraId="1B731F60" w14:textId="77777777" w:rsidR="005023FA" w:rsidRDefault="005023FA" w:rsidP="005023FA">
      <w:pPr>
        <w:spacing w:after="0" w:line="240" w:lineRule="auto"/>
        <w:ind w:firstLine="4502"/>
        <w:jc w:val="both"/>
        <w:rPr>
          <w:rFonts w:ascii="Arial" w:hAnsi="Arial" w:cs="Arial"/>
          <w:bCs/>
          <w:sz w:val="20"/>
          <w:szCs w:val="20"/>
        </w:rPr>
      </w:pPr>
    </w:p>
    <w:p w14:paraId="3FA19F2E" w14:textId="0C30C63A" w:rsidR="00E55B48"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4</w:t>
      </w:r>
      <w:proofErr w:type="gramStart"/>
      <w:r w:rsidRPr="005023FA">
        <w:rPr>
          <w:rFonts w:ascii="Arial" w:hAnsi="Arial" w:cs="Arial"/>
          <w:b/>
          <w:sz w:val="20"/>
          <w:szCs w:val="20"/>
        </w:rPr>
        <w:t>º</w:t>
      </w:r>
      <w:r w:rsidR="00FF1FC5">
        <w:rPr>
          <w:rFonts w:ascii="Arial" w:hAnsi="Arial" w:cs="Arial"/>
          <w:b/>
          <w:sz w:val="20"/>
          <w:szCs w:val="20"/>
        </w:rPr>
        <w:t xml:space="preserve"> </w:t>
      </w:r>
      <w:r w:rsidRPr="005023FA">
        <w:rPr>
          <w:rFonts w:ascii="Arial" w:hAnsi="Arial" w:cs="Arial"/>
          <w:bCs/>
          <w:sz w:val="20"/>
          <w:szCs w:val="20"/>
        </w:rPr>
        <w:t xml:space="preserve"> A</w:t>
      </w:r>
      <w:proofErr w:type="gramEnd"/>
      <w:r w:rsidRPr="005023FA">
        <w:rPr>
          <w:rFonts w:ascii="Arial" w:hAnsi="Arial" w:cs="Arial"/>
          <w:bCs/>
          <w:sz w:val="20"/>
          <w:szCs w:val="20"/>
        </w:rPr>
        <w:t xml:space="preserve"> matéria constante de emenda rejeitada ou havida por</w:t>
      </w:r>
      <w:r>
        <w:rPr>
          <w:rFonts w:ascii="Arial" w:hAnsi="Arial" w:cs="Arial"/>
          <w:bCs/>
          <w:sz w:val="20"/>
          <w:szCs w:val="20"/>
        </w:rPr>
        <w:t xml:space="preserve"> </w:t>
      </w:r>
      <w:r w:rsidRPr="005023FA">
        <w:rPr>
          <w:rFonts w:ascii="Arial" w:hAnsi="Arial" w:cs="Arial"/>
          <w:bCs/>
          <w:sz w:val="20"/>
          <w:szCs w:val="20"/>
        </w:rPr>
        <w:t>prejudicada não poderá ser objeto de nova proposta na mesma</w:t>
      </w:r>
      <w:r>
        <w:rPr>
          <w:rFonts w:ascii="Arial" w:hAnsi="Arial" w:cs="Arial"/>
          <w:bCs/>
          <w:sz w:val="20"/>
          <w:szCs w:val="20"/>
        </w:rPr>
        <w:t xml:space="preserve"> </w:t>
      </w:r>
      <w:r w:rsidRPr="005023FA">
        <w:rPr>
          <w:rFonts w:ascii="Arial" w:hAnsi="Arial" w:cs="Arial"/>
          <w:bCs/>
          <w:sz w:val="20"/>
          <w:szCs w:val="20"/>
        </w:rPr>
        <w:t>sessão legislativa.</w:t>
      </w:r>
    </w:p>
    <w:p w14:paraId="61152290" w14:textId="77777777" w:rsidR="005023FA" w:rsidRPr="00E55B48" w:rsidRDefault="005023FA" w:rsidP="005023FA">
      <w:pPr>
        <w:spacing w:after="0" w:line="240" w:lineRule="auto"/>
        <w:ind w:firstLine="4502"/>
        <w:jc w:val="both"/>
        <w:rPr>
          <w:rFonts w:ascii="Arial" w:hAnsi="Arial" w:cs="Arial"/>
          <w:bCs/>
          <w:sz w:val="20"/>
          <w:szCs w:val="20"/>
        </w:rPr>
      </w:pPr>
    </w:p>
    <w:p w14:paraId="3F259BA5" w14:textId="30BC26BA" w:rsidR="005023FA" w:rsidRPr="005023FA" w:rsidRDefault="00E55B48" w:rsidP="005023FA">
      <w:pPr>
        <w:spacing w:after="0" w:line="240" w:lineRule="auto"/>
        <w:ind w:firstLine="4502"/>
        <w:jc w:val="both"/>
        <w:rPr>
          <w:rFonts w:ascii="Arial" w:hAnsi="Arial" w:cs="Arial"/>
          <w:bCs/>
          <w:sz w:val="20"/>
          <w:szCs w:val="20"/>
        </w:rPr>
      </w:pPr>
      <w:r w:rsidRPr="00170541">
        <w:rPr>
          <w:rFonts w:ascii="Arial" w:hAnsi="Arial" w:cs="Arial"/>
          <w:b/>
          <w:sz w:val="20"/>
          <w:szCs w:val="20"/>
        </w:rPr>
        <w:t>Art. 72</w:t>
      </w:r>
      <w:r w:rsidR="00F867AD">
        <w:rPr>
          <w:rFonts w:ascii="Arial" w:hAnsi="Arial" w:cs="Arial"/>
          <w:b/>
          <w:sz w:val="20"/>
          <w:szCs w:val="20"/>
        </w:rPr>
        <w:t>.</w:t>
      </w:r>
      <w:r w:rsidRPr="00E55B48">
        <w:rPr>
          <w:rFonts w:ascii="Arial" w:hAnsi="Arial" w:cs="Arial"/>
          <w:bCs/>
          <w:sz w:val="20"/>
          <w:szCs w:val="20"/>
        </w:rPr>
        <w:t xml:space="preserve"> </w:t>
      </w:r>
      <w:r w:rsidR="00F867AD">
        <w:rPr>
          <w:rFonts w:ascii="Arial" w:hAnsi="Arial" w:cs="Arial"/>
          <w:bCs/>
          <w:sz w:val="20"/>
          <w:szCs w:val="20"/>
        </w:rPr>
        <w:t xml:space="preserve"> </w:t>
      </w:r>
      <w:r w:rsidR="005023FA">
        <w:rPr>
          <w:rFonts w:ascii="Arial" w:hAnsi="Arial" w:cs="Arial"/>
          <w:bCs/>
          <w:sz w:val="20"/>
          <w:szCs w:val="20"/>
        </w:rPr>
        <w:t xml:space="preserve">A </w:t>
      </w:r>
      <w:r w:rsidR="005023FA" w:rsidRPr="005023FA">
        <w:rPr>
          <w:rFonts w:ascii="Arial" w:hAnsi="Arial" w:cs="Arial"/>
          <w:bCs/>
          <w:sz w:val="20"/>
          <w:szCs w:val="20"/>
        </w:rPr>
        <w:t>iniciativa das leis cabe a qualquer membro ou Comissão</w:t>
      </w:r>
      <w:r w:rsidR="005023FA">
        <w:rPr>
          <w:rFonts w:ascii="Arial" w:hAnsi="Arial" w:cs="Arial"/>
          <w:bCs/>
          <w:sz w:val="20"/>
          <w:szCs w:val="20"/>
        </w:rPr>
        <w:t xml:space="preserve"> </w:t>
      </w:r>
      <w:r w:rsidR="005023FA" w:rsidRPr="005023FA">
        <w:rPr>
          <w:rFonts w:ascii="Arial" w:hAnsi="Arial" w:cs="Arial"/>
          <w:bCs/>
          <w:sz w:val="20"/>
          <w:szCs w:val="20"/>
        </w:rPr>
        <w:t>permanente da Câmara Municipal, ao Prefeito e aos cidadãos, na</w:t>
      </w:r>
      <w:r w:rsidR="005023FA">
        <w:rPr>
          <w:rFonts w:ascii="Arial" w:hAnsi="Arial" w:cs="Arial"/>
          <w:bCs/>
          <w:sz w:val="20"/>
          <w:szCs w:val="20"/>
        </w:rPr>
        <w:t xml:space="preserve"> </w:t>
      </w:r>
      <w:r w:rsidR="005023FA" w:rsidRPr="005023FA">
        <w:rPr>
          <w:rFonts w:ascii="Arial" w:hAnsi="Arial" w:cs="Arial"/>
          <w:bCs/>
          <w:sz w:val="20"/>
          <w:szCs w:val="20"/>
        </w:rPr>
        <w:t>forma e nos casos previstos nesta Lei Orgânica.</w:t>
      </w:r>
    </w:p>
    <w:p w14:paraId="064E850D" w14:textId="77777777" w:rsidR="005023FA" w:rsidRDefault="005023FA" w:rsidP="005023FA">
      <w:pPr>
        <w:spacing w:after="0" w:line="240" w:lineRule="auto"/>
        <w:ind w:firstLine="4502"/>
        <w:jc w:val="both"/>
        <w:rPr>
          <w:rFonts w:ascii="Arial" w:hAnsi="Arial" w:cs="Arial"/>
          <w:bCs/>
          <w:sz w:val="20"/>
          <w:szCs w:val="20"/>
        </w:rPr>
      </w:pPr>
    </w:p>
    <w:p w14:paraId="0842A836" w14:textId="6CCB5B71"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w:t>
      </w:r>
      <w:r w:rsidR="00FF1FC5">
        <w:rPr>
          <w:rFonts w:ascii="Arial" w:hAnsi="Arial" w:cs="Arial"/>
          <w:b/>
          <w:sz w:val="20"/>
          <w:szCs w:val="20"/>
        </w:rPr>
        <w:t xml:space="preserve"> </w:t>
      </w:r>
      <w:r w:rsidRPr="005023FA">
        <w:rPr>
          <w:rFonts w:ascii="Arial" w:hAnsi="Arial" w:cs="Arial"/>
          <w:b/>
          <w:sz w:val="20"/>
          <w:szCs w:val="20"/>
        </w:rPr>
        <w:t>1</w:t>
      </w:r>
      <w:proofErr w:type="gramStart"/>
      <w:r w:rsidRPr="005023FA">
        <w:rPr>
          <w:rFonts w:ascii="Arial" w:hAnsi="Arial" w:cs="Arial"/>
          <w:b/>
          <w:sz w:val="20"/>
          <w:szCs w:val="20"/>
        </w:rPr>
        <w:t>º</w:t>
      </w:r>
      <w:r w:rsidRPr="005023FA">
        <w:rPr>
          <w:rFonts w:ascii="Arial" w:hAnsi="Arial" w:cs="Arial"/>
          <w:bCs/>
          <w:sz w:val="20"/>
          <w:szCs w:val="20"/>
        </w:rPr>
        <w:t xml:space="preserve"> </w:t>
      </w:r>
      <w:r w:rsidR="00FF1FC5">
        <w:rPr>
          <w:rFonts w:ascii="Arial" w:hAnsi="Arial" w:cs="Arial"/>
          <w:bCs/>
          <w:sz w:val="20"/>
          <w:szCs w:val="20"/>
        </w:rPr>
        <w:t xml:space="preserve"> </w:t>
      </w:r>
      <w:r w:rsidRPr="005023FA">
        <w:rPr>
          <w:rFonts w:ascii="Arial" w:hAnsi="Arial" w:cs="Arial"/>
          <w:bCs/>
          <w:sz w:val="20"/>
          <w:szCs w:val="20"/>
        </w:rPr>
        <w:t>São</w:t>
      </w:r>
      <w:proofErr w:type="gramEnd"/>
      <w:r w:rsidRPr="005023FA">
        <w:rPr>
          <w:rFonts w:ascii="Arial" w:hAnsi="Arial" w:cs="Arial"/>
          <w:bCs/>
          <w:sz w:val="20"/>
          <w:szCs w:val="20"/>
        </w:rPr>
        <w:t xml:space="preserve"> de iniciativa privativa da Mesa Diretora os projetos</w:t>
      </w:r>
      <w:r>
        <w:rPr>
          <w:rFonts w:ascii="Arial" w:hAnsi="Arial" w:cs="Arial"/>
          <w:bCs/>
          <w:sz w:val="20"/>
          <w:szCs w:val="20"/>
        </w:rPr>
        <w:t xml:space="preserve"> </w:t>
      </w:r>
      <w:r w:rsidRPr="005023FA">
        <w:rPr>
          <w:rFonts w:ascii="Arial" w:hAnsi="Arial" w:cs="Arial"/>
          <w:bCs/>
          <w:sz w:val="20"/>
          <w:szCs w:val="20"/>
        </w:rPr>
        <w:t>de lei que disponham sobre:</w:t>
      </w:r>
    </w:p>
    <w:p w14:paraId="3F390B36" w14:textId="77777777" w:rsidR="005023FA" w:rsidRDefault="005023FA" w:rsidP="005023FA">
      <w:pPr>
        <w:spacing w:after="0" w:line="240" w:lineRule="auto"/>
        <w:ind w:firstLine="4502"/>
        <w:jc w:val="both"/>
        <w:rPr>
          <w:rFonts w:ascii="Arial" w:hAnsi="Arial" w:cs="Arial"/>
          <w:bCs/>
          <w:sz w:val="20"/>
          <w:szCs w:val="20"/>
        </w:rPr>
      </w:pPr>
    </w:p>
    <w:p w14:paraId="1354836D" w14:textId="59B150B4"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xml:space="preserve">I </w:t>
      </w:r>
      <w:r w:rsidRPr="005023FA">
        <w:rPr>
          <w:rFonts w:ascii="Arial" w:hAnsi="Arial" w:cs="Arial"/>
          <w:bCs/>
          <w:sz w:val="20"/>
          <w:szCs w:val="20"/>
        </w:rPr>
        <w:t xml:space="preserve">– </w:t>
      </w:r>
      <w:proofErr w:type="gramStart"/>
      <w:r w:rsidRPr="005023FA">
        <w:rPr>
          <w:rFonts w:ascii="Arial" w:hAnsi="Arial" w:cs="Arial"/>
          <w:bCs/>
          <w:sz w:val="20"/>
          <w:szCs w:val="20"/>
        </w:rPr>
        <w:t>abertura</w:t>
      </w:r>
      <w:proofErr w:type="gramEnd"/>
      <w:r w:rsidRPr="005023FA">
        <w:rPr>
          <w:rFonts w:ascii="Arial" w:hAnsi="Arial" w:cs="Arial"/>
          <w:bCs/>
          <w:sz w:val="20"/>
          <w:szCs w:val="20"/>
        </w:rPr>
        <w:t xml:space="preserve"> de créditos suplementares ou especiais que</w:t>
      </w:r>
      <w:r>
        <w:rPr>
          <w:rFonts w:ascii="Arial" w:hAnsi="Arial" w:cs="Arial"/>
          <w:bCs/>
          <w:sz w:val="20"/>
          <w:szCs w:val="20"/>
        </w:rPr>
        <w:t xml:space="preserve"> </w:t>
      </w:r>
      <w:r w:rsidRPr="005023FA">
        <w:rPr>
          <w:rFonts w:ascii="Arial" w:hAnsi="Arial" w:cs="Arial"/>
          <w:bCs/>
          <w:sz w:val="20"/>
          <w:szCs w:val="20"/>
        </w:rPr>
        <w:t>visem à alteração da dotação da Câmara nas leis orçamentárias;</w:t>
      </w:r>
      <w:r w:rsidR="00FF1FC5">
        <w:rPr>
          <w:rFonts w:ascii="Arial" w:hAnsi="Arial" w:cs="Arial"/>
          <w:bCs/>
          <w:sz w:val="20"/>
          <w:szCs w:val="20"/>
        </w:rPr>
        <w:t xml:space="preserve"> e</w:t>
      </w:r>
    </w:p>
    <w:p w14:paraId="43F4A05B" w14:textId="77777777" w:rsidR="005023FA" w:rsidRDefault="005023FA" w:rsidP="005023FA">
      <w:pPr>
        <w:spacing w:after="0" w:line="240" w:lineRule="auto"/>
        <w:ind w:firstLine="4502"/>
        <w:jc w:val="both"/>
        <w:rPr>
          <w:rFonts w:ascii="Arial" w:hAnsi="Arial" w:cs="Arial"/>
          <w:bCs/>
          <w:sz w:val="20"/>
          <w:szCs w:val="20"/>
        </w:rPr>
      </w:pPr>
    </w:p>
    <w:p w14:paraId="153CFF57" w14:textId="385DBA35"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II</w:t>
      </w:r>
      <w:r w:rsidRPr="005023FA">
        <w:rPr>
          <w:rFonts w:ascii="Arial" w:hAnsi="Arial" w:cs="Arial"/>
          <w:bCs/>
          <w:sz w:val="20"/>
          <w:szCs w:val="20"/>
        </w:rPr>
        <w:t xml:space="preserve"> – </w:t>
      </w:r>
      <w:proofErr w:type="gramStart"/>
      <w:r w:rsidRPr="005023FA">
        <w:rPr>
          <w:rFonts w:ascii="Arial" w:hAnsi="Arial" w:cs="Arial"/>
          <w:bCs/>
          <w:sz w:val="20"/>
          <w:szCs w:val="20"/>
        </w:rPr>
        <w:t>a</w:t>
      </w:r>
      <w:proofErr w:type="gramEnd"/>
      <w:r w:rsidRPr="005023FA">
        <w:rPr>
          <w:rFonts w:ascii="Arial" w:hAnsi="Arial" w:cs="Arial"/>
          <w:bCs/>
          <w:sz w:val="20"/>
          <w:szCs w:val="20"/>
        </w:rPr>
        <w:t xml:space="preserve"> fixação da remuneração dos cargos, empregos ou</w:t>
      </w:r>
      <w:r>
        <w:rPr>
          <w:rFonts w:ascii="Arial" w:hAnsi="Arial" w:cs="Arial"/>
          <w:bCs/>
          <w:sz w:val="20"/>
          <w:szCs w:val="20"/>
        </w:rPr>
        <w:t xml:space="preserve"> </w:t>
      </w:r>
      <w:r w:rsidRPr="005023FA">
        <w:rPr>
          <w:rFonts w:ascii="Arial" w:hAnsi="Arial" w:cs="Arial"/>
          <w:bCs/>
          <w:sz w:val="20"/>
          <w:szCs w:val="20"/>
        </w:rPr>
        <w:t>funções públicas da Câmara Municipal;</w:t>
      </w:r>
    </w:p>
    <w:p w14:paraId="410DFA60" w14:textId="77777777" w:rsidR="005023FA" w:rsidRDefault="005023FA" w:rsidP="005023FA">
      <w:pPr>
        <w:spacing w:after="0" w:line="240" w:lineRule="auto"/>
        <w:ind w:firstLine="4502"/>
        <w:jc w:val="both"/>
        <w:rPr>
          <w:rFonts w:ascii="Arial" w:hAnsi="Arial" w:cs="Arial"/>
          <w:bCs/>
          <w:sz w:val="20"/>
          <w:szCs w:val="20"/>
        </w:rPr>
      </w:pPr>
    </w:p>
    <w:p w14:paraId="3A76C49F" w14:textId="67E4AC0F"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w:t>
      </w:r>
      <w:r w:rsidR="00FF1FC5">
        <w:rPr>
          <w:rFonts w:ascii="Arial" w:hAnsi="Arial" w:cs="Arial"/>
          <w:b/>
          <w:sz w:val="20"/>
          <w:szCs w:val="20"/>
        </w:rPr>
        <w:t xml:space="preserve"> </w:t>
      </w:r>
      <w:r w:rsidRPr="005023FA">
        <w:rPr>
          <w:rFonts w:ascii="Arial" w:hAnsi="Arial" w:cs="Arial"/>
          <w:b/>
          <w:sz w:val="20"/>
          <w:szCs w:val="20"/>
        </w:rPr>
        <w:t>2</w:t>
      </w:r>
      <w:proofErr w:type="gramStart"/>
      <w:r w:rsidRPr="005023FA">
        <w:rPr>
          <w:rFonts w:ascii="Arial" w:hAnsi="Arial" w:cs="Arial"/>
          <w:b/>
          <w:sz w:val="20"/>
          <w:szCs w:val="20"/>
        </w:rPr>
        <w:t>º</w:t>
      </w:r>
      <w:r w:rsidRPr="005023FA">
        <w:rPr>
          <w:rFonts w:ascii="Arial" w:hAnsi="Arial" w:cs="Arial"/>
          <w:bCs/>
          <w:sz w:val="20"/>
          <w:szCs w:val="20"/>
        </w:rPr>
        <w:t xml:space="preserve"> </w:t>
      </w:r>
      <w:r w:rsidR="00FF1FC5">
        <w:rPr>
          <w:rFonts w:ascii="Arial" w:hAnsi="Arial" w:cs="Arial"/>
          <w:bCs/>
          <w:sz w:val="20"/>
          <w:szCs w:val="20"/>
        </w:rPr>
        <w:t xml:space="preserve"> </w:t>
      </w:r>
      <w:r w:rsidRPr="005023FA">
        <w:rPr>
          <w:rFonts w:ascii="Arial" w:hAnsi="Arial" w:cs="Arial"/>
          <w:bCs/>
          <w:sz w:val="20"/>
          <w:szCs w:val="20"/>
        </w:rPr>
        <w:t>São</w:t>
      </w:r>
      <w:proofErr w:type="gramEnd"/>
      <w:r w:rsidRPr="005023FA">
        <w:rPr>
          <w:rFonts w:ascii="Arial" w:hAnsi="Arial" w:cs="Arial"/>
          <w:bCs/>
          <w:sz w:val="20"/>
          <w:szCs w:val="20"/>
        </w:rPr>
        <w:t xml:space="preserve"> de iniciativa privativa do Prefeito os projetos de lei</w:t>
      </w:r>
      <w:r>
        <w:rPr>
          <w:rFonts w:ascii="Arial" w:hAnsi="Arial" w:cs="Arial"/>
          <w:bCs/>
          <w:sz w:val="20"/>
          <w:szCs w:val="20"/>
        </w:rPr>
        <w:t xml:space="preserve"> </w:t>
      </w:r>
      <w:r w:rsidRPr="005023FA">
        <w:rPr>
          <w:rFonts w:ascii="Arial" w:hAnsi="Arial" w:cs="Arial"/>
          <w:bCs/>
          <w:sz w:val="20"/>
          <w:szCs w:val="20"/>
        </w:rPr>
        <w:t>que disponham sobre:</w:t>
      </w:r>
    </w:p>
    <w:p w14:paraId="5BC6A746" w14:textId="77777777" w:rsidR="005023FA" w:rsidRDefault="005023FA" w:rsidP="005023FA">
      <w:pPr>
        <w:spacing w:after="0" w:line="240" w:lineRule="auto"/>
        <w:ind w:firstLine="4502"/>
        <w:jc w:val="both"/>
        <w:rPr>
          <w:rFonts w:ascii="Arial" w:hAnsi="Arial" w:cs="Arial"/>
          <w:bCs/>
          <w:sz w:val="20"/>
          <w:szCs w:val="20"/>
        </w:rPr>
      </w:pPr>
    </w:p>
    <w:p w14:paraId="5C908BE9" w14:textId="198BA777"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I</w:t>
      </w:r>
      <w:r w:rsidRPr="005023FA">
        <w:rPr>
          <w:rFonts w:ascii="Arial" w:hAnsi="Arial" w:cs="Arial"/>
          <w:bCs/>
          <w:sz w:val="20"/>
          <w:szCs w:val="20"/>
        </w:rPr>
        <w:t xml:space="preserve"> – </w:t>
      </w:r>
      <w:proofErr w:type="gramStart"/>
      <w:r w:rsidRPr="005023FA">
        <w:rPr>
          <w:rFonts w:ascii="Arial" w:hAnsi="Arial" w:cs="Arial"/>
          <w:bCs/>
          <w:sz w:val="20"/>
          <w:szCs w:val="20"/>
        </w:rPr>
        <w:t>criação, transformação ou extinção</w:t>
      </w:r>
      <w:proofErr w:type="gramEnd"/>
      <w:r w:rsidRPr="005023FA">
        <w:rPr>
          <w:rFonts w:ascii="Arial" w:hAnsi="Arial" w:cs="Arial"/>
          <w:bCs/>
          <w:sz w:val="20"/>
          <w:szCs w:val="20"/>
        </w:rPr>
        <w:t xml:space="preserve"> de cargos, empregos</w:t>
      </w:r>
      <w:r>
        <w:rPr>
          <w:rFonts w:ascii="Arial" w:hAnsi="Arial" w:cs="Arial"/>
          <w:bCs/>
          <w:sz w:val="20"/>
          <w:szCs w:val="20"/>
        </w:rPr>
        <w:t xml:space="preserve"> </w:t>
      </w:r>
      <w:r w:rsidRPr="005023FA">
        <w:rPr>
          <w:rFonts w:ascii="Arial" w:hAnsi="Arial" w:cs="Arial"/>
          <w:bCs/>
          <w:sz w:val="20"/>
          <w:szCs w:val="20"/>
        </w:rPr>
        <w:t>ou funções públicas na administração direta e autárquica, bem</w:t>
      </w:r>
      <w:r>
        <w:rPr>
          <w:rFonts w:ascii="Arial" w:hAnsi="Arial" w:cs="Arial"/>
          <w:bCs/>
          <w:sz w:val="20"/>
          <w:szCs w:val="20"/>
        </w:rPr>
        <w:t xml:space="preserve"> </w:t>
      </w:r>
      <w:r w:rsidRPr="005023FA">
        <w:rPr>
          <w:rFonts w:ascii="Arial" w:hAnsi="Arial" w:cs="Arial"/>
          <w:bCs/>
          <w:sz w:val="20"/>
          <w:szCs w:val="20"/>
        </w:rPr>
        <w:t>como a fixação da respectiva remuneração;</w:t>
      </w:r>
    </w:p>
    <w:p w14:paraId="437C8918" w14:textId="77777777" w:rsidR="005023FA" w:rsidRDefault="005023FA" w:rsidP="005023FA">
      <w:pPr>
        <w:spacing w:after="0" w:line="240" w:lineRule="auto"/>
        <w:ind w:firstLine="4502"/>
        <w:jc w:val="both"/>
        <w:rPr>
          <w:rFonts w:ascii="Arial" w:hAnsi="Arial" w:cs="Arial"/>
          <w:bCs/>
          <w:sz w:val="20"/>
          <w:szCs w:val="20"/>
        </w:rPr>
      </w:pPr>
    </w:p>
    <w:p w14:paraId="305448F4" w14:textId="1DA44F22"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II –</w:t>
      </w:r>
      <w:r w:rsidRPr="005023FA">
        <w:rPr>
          <w:rFonts w:ascii="Arial" w:hAnsi="Arial" w:cs="Arial"/>
          <w:bCs/>
          <w:sz w:val="20"/>
          <w:szCs w:val="20"/>
        </w:rPr>
        <w:t xml:space="preserve"> </w:t>
      </w:r>
      <w:proofErr w:type="gramStart"/>
      <w:r w:rsidRPr="005023FA">
        <w:rPr>
          <w:rFonts w:ascii="Arial" w:hAnsi="Arial" w:cs="Arial"/>
          <w:bCs/>
          <w:sz w:val="20"/>
          <w:szCs w:val="20"/>
        </w:rPr>
        <w:t>o</w:t>
      </w:r>
      <w:proofErr w:type="gramEnd"/>
      <w:r w:rsidRPr="005023FA">
        <w:rPr>
          <w:rFonts w:ascii="Arial" w:hAnsi="Arial" w:cs="Arial"/>
          <w:bCs/>
          <w:sz w:val="20"/>
          <w:szCs w:val="20"/>
        </w:rPr>
        <w:t xml:space="preserve"> regime jurídico dos servidores públicos municipais;</w:t>
      </w:r>
    </w:p>
    <w:p w14:paraId="0411505A" w14:textId="77777777" w:rsidR="005023FA" w:rsidRDefault="005023FA" w:rsidP="005023FA">
      <w:pPr>
        <w:spacing w:after="0" w:line="240" w:lineRule="auto"/>
        <w:ind w:firstLine="4502"/>
        <w:jc w:val="both"/>
        <w:rPr>
          <w:rFonts w:ascii="Arial" w:hAnsi="Arial" w:cs="Arial"/>
          <w:bCs/>
          <w:sz w:val="20"/>
          <w:szCs w:val="20"/>
        </w:rPr>
      </w:pPr>
    </w:p>
    <w:p w14:paraId="2C7F9448" w14:textId="1BA42AF9"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xml:space="preserve">III </w:t>
      </w:r>
      <w:r w:rsidRPr="005023FA">
        <w:rPr>
          <w:rFonts w:ascii="Arial" w:hAnsi="Arial" w:cs="Arial"/>
          <w:bCs/>
          <w:sz w:val="20"/>
          <w:szCs w:val="20"/>
        </w:rPr>
        <w:t>– a organização dos serviços públicos municipais;</w:t>
      </w:r>
    </w:p>
    <w:p w14:paraId="00926755" w14:textId="77777777" w:rsidR="005023FA" w:rsidRDefault="005023FA" w:rsidP="005023FA">
      <w:pPr>
        <w:spacing w:after="0" w:line="240" w:lineRule="auto"/>
        <w:ind w:firstLine="4502"/>
        <w:jc w:val="both"/>
        <w:rPr>
          <w:rFonts w:ascii="Arial" w:hAnsi="Arial" w:cs="Arial"/>
          <w:bCs/>
          <w:sz w:val="20"/>
          <w:szCs w:val="20"/>
        </w:rPr>
      </w:pPr>
    </w:p>
    <w:p w14:paraId="7C824BD2" w14:textId="1C46801D"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lastRenderedPageBreak/>
        <w:t xml:space="preserve">IV </w:t>
      </w:r>
      <w:r w:rsidRPr="005023FA">
        <w:rPr>
          <w:rFonts w:ascii="Arial" w:hAnsi="Arial" w:cs="Arial"/>
          <w:bCs/>
          <w:sz w:val="20"/>
          <w:szCs w:val="20"/>
        </w:rPr>
        <w:t>– criação, estruturação e atribuições dos órgãos da</w:t>
      </w:r>
      <w:r>
        <w:rPr>
          <w:rFonts w:ascii="Arial" w:hAnsi="Arial" w:cs="Arial"/>
          <w:bCs/>
          <w:sz w:val="20"/>
          <w:szCs w:val="20"/>
        </w:rPr>
        <w:t xml:space="preserve"> </w:t>
      </w:r>
      <w:r w:rsidRPr="005023FA">
        <w:rPr>
          <w:rFonts w:ascii="Arial" w:hAnsi="Arial" w:cs="Arial"/>
          <w:bCs/>
          <w:sz w:val="20"/>
          <w:szCs w:val="20"/>
        </w:rPr>
        <w:t>administração pública municipal;</w:t>
      </w:r>
    </w:p>
    <w:p w14:paraId="397D9E34" w14:textId="77777777" w:rsidR="005023FA" w:rsidRDefault="005023FA" w:rsidP="005023FA">
      <w:pPr>
        <w:spacing w:after="0" w:line="240" w:lineRule="auto"/>
        <w:ind w:firstLine="4502"/>
        <w:jc w:val="both"/>
        <w:rPr>
          <w:rFonts w:ascii="Arial" w:hAnsi="Arial" w:cs="Arial"/>
          <w:bCs/>
          <w:sz w:val="20"/>
          <w:szCs w:val="20"/>
        </w:rPr>
      </w:pPr>
    </w:p>
    <w:p w14:paraId="2DA3B4DF" w14:textId="68C26A2F" w:rsid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V</w:t>
      </w:r>
      <w:r w:rsidRPr="005023FA">
        <w:rPr>
          <w:rFonts w:ascii="Arial" w:hAnsi="Arial" w:cs="Arial"/>
          <w:bCs/>
          <w:sz w:val="20"/>
          <w:szCs w:val="20"/>
        </w:rPr>
        <w:t xml:space="preserve"> – </w:t>
      </w:r>
      <w:proofErr w:type="gramStart"/>
      <w:r w:rsidRPr="005023FA">
        <w:rPr>
          <w:rFonts w:ascii="Arial" w:hAnsi="Arial" w:cs="Arial"/>
          <w:bCs/>
          <w:sz w:val="20"/>
          <w:szCs w:val="20"/>
        </w:rPr>
        <w:t>matéria</w:t>
      </w:r>
      <w:proofErr w:type="gramEnd"/>
      <w:r w:rsidRPr="005023FA">
        <w:rPr>
          <w:rFonts w:ascii="Arial" w:hAnsi="Arial" w:cs="Arial"/>
          <w:bCs/>
          <w:sz w:val="20"/>
          <w:szCs w:val="20"/>
        </w:rPr>
        <w:t xml:space="preserve"> orçamentária, ressalvada à iniciativa da Câmara</w:t>
      </w:r>
      <w:r>
        <w:rPr>
          <w:rFonts w:ascii="Arial" w:hAnsi="Arial" w:cs="Arial"/>
          <w:bCs/>
          <w:sz w:val="20"/>
          <w:szCs w:val="20"/>
        </w:rPr>
        <w:t>;</w:t>
      </w:r>
      <w:r w:rsidR="00FF1FC5">
        <w:rPr>
          <w:rFonts w:ascii="Arial" w:hAnsi="Arial" w:cs="Arial"/>
          <w:bCs/>
          <w:sz w:val="20"/>
          <w:szCs w:val="20"/>
        </w:rPr>
        <w:t xml:space="preserve"> e</w:t>
      </w:r>
    </w:p>
    <w:p w14:paraId="45B1D4D2" w14:textId="77777777" w:rsidR="005023FA" w:rsidRPr="005023FA" w:rsidRDefault="005023FA" w:rsidP="005023FA">
      <w:pPr>
        <w:spacing w:after="0" w:line="240" w:lineRule="auto"/>
        <w:ind w:firstLine="4502"/>
        <w:jc w:val="both"/>
        <w:rPr>
          <w:rFonts w:ascii="Arial" w:hAnsi="Arial" w:cs="Arial"/>
          <w:bCs/>
          <w:sz w:val="20"/>
          <w:szCs w:val="20"/>
        </w:rPr>
      </w:pPr>
    </w:p>
    <w:p w14:paraId="53392AA1" w14:textId="2E8BC1E7"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xml:space="preserve">VI </w:t>
      </w:r>
      <w:r w:rsidRPr="005023FA">
        <w:rPr>
          <w:rFonts w:ascii="Arial" w:hAnsi="Arial" w:cs="Arial"/>
          <w:bCs/>
          <w:sz w:val="20"/>
          <w:szCs w:val="20"/>
        </w:rPr>
        <w:t>– desafetação, aquisição, alienação e concessão de bens</w:t>
      </w:r>
      <w:r>
        <w:rPr>
          <w:rFonts w:ascii="Arial" w:hAnsi="Arial" w:cs="Arial"/>
          <w:bCs/>
          <w:sz w:val="20"/>
          <w:szCs w:val="20"/>
        </w:rPr>
        <w:t xml:space="preserve"> </w:t>
      </w:r>
      <w:r w:rsidRPr="005023FA">
        <w:rPr>
          <w:rFonts w:ascii="Arial" w:hAnsi="Arial" w:cs="Arial"/>
          <w:bCs/>
          <w:sz w:val="20"/>
          <w:szCs w:val="20"/>
        </w:rPr>
        <w:t>imóveis municipais.</w:t>
      </w:r>
    </w:p>
    <w:p w14:paraId="3C920772" w14:textId="77777777" w:rsidR="005023FA" w:rsidRDefault="005023FA" w:rsidP="005023FA">
      <w:pPr>
        <w:spacing w:after="0" w:line="240" w:lineRule="auto"/>
        <w:ind w:firstLine="4502"/>
        <w:jc w:val="both"/>
        <w:rPr>
          <w:rFonts w:ascii="Arial" w:hAnsi="Arial" w:cs="Arial"/>
          <w:b/>
          <w:bCs/>
          <w:sz w:val="20"/>
          <w:szCs w:val="20"/>
        </w:rPr>
      </w:pPr>
    </w:p>
    <w:p w14:paraId="151EAE8D" w14:textId="0EC2A37C" w:rsidR="005023FA" w:rsidRPr="005023FA" w:rsidRDefault="005023FA" w:rsidP="005023FA">
      <w:pPr>
        <w:spacing w:after="0" w:line="240" w:lineRule="auto"/>
        <w:ind w:firstLine="4502"/>
        <w:jc w:val="both"/>
        <w:rPr>
          <w:rFonts w:ascii="Arial" w:hAnsi="Arial" w:cs="Arial"/>
          <w:bCs/>
          <w:sz w:val="20"/>
          <w:szCs w:val="20"/>
        </w:rPr>
      </w:pPr>
      <w:r w:rsidRPr="005023FA">
        <w:rPr>
          <w:rFonts w:ascii="Arial" w:hAnsi="Arial" w:cs="Arial"/>
          <w:b/>
          <w:bCs/>
          <w:sz w:val="20"/>
          <w:szCs w:val="20"/>
        </w:rPr>
        <w:t xml:space="preserve">Art. 73. </w:t>
      </w:r>
      <w:r w:rsidR="00414577">
        <w:rPr>
          <w:rFonts w:ascii="Arial" w:hAnsi="Arial" w:cs="Arial"/>
          <w:b/>
          <w:bCs/>
          <w:sz w:val="20"/>
          <w:szCs w:val="20"/>
        </w:rPr>
        <w:t xml:space="preserve"> </w:t>
      </w:r>
      <w:r w:rsidRPr="005023FA">
        <w:rPr>
          <w:rFonts w:ascii="Arial" w:hAnsi="Arial" w:cs="Arial"/>
          <w:bCs/>
          <w:sz w:val="20"/>
          <w:szCs w:val="20"/>
        </w:rPr>
        <w:t>O direito de emenda, compreendido como corolário</w:t>
      </w:r>
      <w:r>
        <w:rPr>
          <w:rFonts w:ascii="Arial" w:hAnsi="Arial" w:cs="Arial"/>
          <w:bCs/>
          <w:sz w:val="20"/>
          <w:szCs w:val="20"/>
        </w:rPr>
        <w:t xml:space="preserve"> </w:t>
      </w:r>
      <w:r w:rsidRPr="005023FA">
        <w:rPr>
          <w:rFonts w:ascii="Arial" w:hAnsi="Arial" w:cs="Arial"/>
          <w:bCs/>
          <w:sz w:val="20"/>
          <w:szCs w:val="20"/>
        </w:rPr>
        <w:t>lógico do poder de legislar será exercido na forma e nos limites</w:t>
      </w:r>
      <w:r>
        <w:rPr>
          <w:rFonts w:ascii="Arial" w:hAnsi="Arial" w:cs="Arial"/>
          <w:bCs/>
          <w:sz w:val="20"/>
          <w:szCs w:val="20"/>
        </w:rPr>
        <w:t xml:space="preserve"> </w:t>
      </w:r>
      <w:r w:rsidRPr="005023FA">
        <w:rPr>
          <w:rFonts w:ascii="Arial" w:hAnsi="Arial" w:cs="Arial"/>
          <w:bCs/>
          <w:sz w:val="20"/>
          <w:szCs w:val="20"/>
        </w:rPr>
        <w:t>fixados nesta Lei Orgânica e no Regimento Interno da Câmara</w:t>
      </w:r>
      <w:r>
        <w:rPr>
          <w:rFonts w:ascii="Arial" w:hAnsi="Arial" w:cs="Arial"/>
          <w:bCs/>
          <w:sz w:val="20"/>
          <w:szCs w:val="20"/>
        </w:rPr>
        <w:t xml:space="preserve"> </w:t>
      </w:r>
      <w:r w:rsidRPr="005023FA">
        <w:rPr>
          <w:rFonts w:ascii="Arial" w:hAnsi="Arial" w:cs="Arial"/>
          <w:bCs/>
          <w:sz w:val="20"/>
          <w:szCs w:val="20"/>
        </w:rPr>
        <w:t>Municipal.</w:t>
      </w:r>
    </w:p>
    <w:p w14:paraId="449BB3DF" w14:textId="77777777" w:rsidR="005023FA" w:rsidRDefault="005023FA" w:rsidP="005023FA">
      <w:pPr>
        <w:spacing w:after="0" w:line="240" w:lineRule="auto"/>
        <w:ind w:firstLine="4502"/>
        <w:jc w:val="both"/>
        <w:rPr>
          <w:rFonts w:ascii="Arial" w:hAnsi="Arial" w:cs="Arial"/>
          <w:bCs/>
          <w:sz w:val="20"/>
          <w:szCs w:val="20"/>
        </w:rPr>
      </w:pPr>
    </w:p>
    <w:p w14:paraId="31AA33F8" w14:textId="4520258F" w:rsidR="00E55B48" w:rsidRDefault="005023FA" w:rsidP="005023FA">
      <w:pPr>
        <w:spacing w:after="0" w:line="240" w:lineRule="auto"/>
        <w:ind w:firstLine="4502"/>
        <w:jc w:val="both"/>
        <w:rPr>
          <w:rFonts w:ascii="Arial" w:hAnsi="Arial" w:cs="Arial"/>
          <w:bCs/>
          <w:sz w:val="20"/>
          <w:szCs w:val="20"/>
        </w:rPr>
      </w:pPr>
      <w:r w:rsidRPr="005023FA">
        <w:rPr>
          <w:rFonts w:ascii="Arial" w:hAnsi="Arial" w:cs="Arial"/>
          <w:b/>
          <w:sz w:val="20"/>
          <w:szCs w:val="20"/>
        </w:rPr>
        <w:t>§ 1</w:t>
      </w:r>
      <w:proofErr w:type="gramStart"/>
      <w:r w:rsidRPr="005023FA">
        <w:rPr>
          <w:rFonts w:ascii="Arial" w:hAnsi="Arial" w:cs="Arial"/>
          <w:b/>
          <w:sz w:val="20"/>
          <w:szCs w:val="20"/>
        </w:rPr>
        <w:t>º</w:t>
      </w:r>
      <w:r w:rsidR="00FF1FC5">
        <w:rPr>
          <w:rFonts w:ascii="Arial" w:hAnsi="Arial" w:cs="Arial"/>
          <w:b/>
          <w:sz w:val="20"/>
          <w:szCs w:val="20"/>
        </w:rPr>
        <w:t xml:space="preserve"> </w:t>
      </w:r>
      <w:r w:rsidRPr="005023FA">
        <w:rPr>
          <w:rFonts w:ascii="Arial" w:hAnsi="Arial" w:cs="Arial"/>
          <w:bCs/>
          <w:sz w:val="20"/>
          <w:szCs w:val="20"/>
        </w:rPr>
        <w:t xml:space="preserve"> Não</w:t>
      </w:r>
      <w:proofErr w:type="gramEnd"/>
      <w:r w:rsidRPr="005023FA">
        <w:rPr>
          <w:rFonts w:ascii="Arial" w:hAnsi="Arial" w:cs="Arial"/>
          <w:bCs/>
          <w:sz w:val="20"/>
          <w:szCs w:val="20"/>
        </w:rPr>
        <w:t xml:space="preserve"> serão aceitas emendas parlamentares que não</w:t>
      </w:r>
      <w:r>
        <w:rPr>
          <w:rFonts w:ascii="Arial" w:hAnsi="Arial" w:cs="Arial"/>
          <w:bCs/>
          <w:sz w:val="20"/>
          <w:szCs w:val="20"/>
        </w:rPr>
        <w:t xml:space="preserve"> </w:t>
      </w:r>
      <w:r w:rsidRPr="005023FA">
        <w:rPr>
          <w:rFonts w:ascii="Arial" w:hAnsi="Arial" w:cs="Arial"/>
          <w:bCs/>
          <w:sz w:val="20"/>
          <w:szCs w:val="20"/>
        </w:rPr>
        <w:t>guardem relação com a matéria central dos projetos.</w:t>
      </w:r>
    </w:p>
    <w:p w14:paraId="5AAF9BF2" w14:textId="77777777" w:rsidR="005023FA" w:rsidRPr="00E55B48" w:rsidRDefault="005023FA" w:rsidP="005023FA">
      <w:pPr>
        <w:spacing w:after="0" w:line="240" w:lineRule="auto"/>
        <w:ind w:firstLine="4502"/>
        <w:jc w:val="both"/>
        <w:rPr>
          <w:rFonts w:ascii="Arial" w:hAnsi="Arial" w:cs="Arial"/>
          <w:bCs/>
          <w:sz w:val="20"/>
          <w:szCs w:val="20"/>
        </w:rPr>
      </w:pPr>
    </w:p>
    <w:p w14:paraId="42B84BCD" w14:textId="05706D5C" w:rsidR="00115785" w:rsidRP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2</w:t>
      </w:r>
      <w:proofErr w:type="gramStart"/>
      <w:r w:rsidRPr="00115785">
        <w:rPr>
          <w:rFonts w:ascii="Arial" w:hAnsi="Arial" w:cs="Arial"/>
          <w:b/>
          <w:sz w:val="20"/>
          <w:szCs w:val="20"/>
        </w:rPr>
        <w:t>º</w:t>
      </w:r>
      <w:r w:rsidRPr="00115785">
        <w:rPr>
          <w:rFonts w:ascii="Arial" w:hAnsi="Arial" w:cs="Arial"/>
          <w:bCs/>
          <w:sz w:val="20"/>
          <w:szCs w:val="20"/>
        </w:rPr>
        <w:t xml:space="preserve"> </w:t>
      </w:r>
      <w:r w:rsidR="00FF1FC5">
        <w:rPr>
          <w:rFonts w:ascii="Arial" w:hAnsi="Arial" w:cs="Arial"/>
          <w:bCs/>
          <w:sz w:val="20"/>
          <w:szCs w:val="20"/>
        </w:rPr>
        <w:t xml:space="preserve"> </w:t>
      </w:r>
      <w:r w:rsidRPr="00115785">
        <w:rPr>
          <w:rFonts w:ascii="Arial" w:hAnsi="Arial" w:cs="Arial"/>
          <w:bCs/>
          <w:sz w:val="20"/>
          <w:szCs w:val="20"/>
        </w:rPr>
        <w:t>Será</w:t>
      </w:r>
      <w:proofErr w:type="gramEnd"/>
      <w:r w:rsidRPr="00115785">
        <w:rPr>
          <w:rFonts w:ascii="Arial" w:hAnsi="Arial" w:cs="Arial"/>
          <w:bCs/>
          <w:sz w:val="20"/>
          <w:szCs w:val="20"/>
        </w:rPr>
        <w:t xml:space="preserve"> admitido o oferecimento de emendas parlamentares</w:t>
      </w:r>
      <w:r>
        <w:rPr>
          <w:rFonts w:ascii="Arial" w:hAnsi="Arial" w:cs="Arial"/>
          <w:bCs/>
          <w:sz w:val="20"/>
          <w:szCs w:val="20"/>
        </w:rPr>
        <w:t xml:space="preserve"> </w:t>
      </w:r>
      <w:r w:rsidRPr="00115785">
        <w:rPr>
          <w:rFonts w:ascii="Arial" w:hAnsi="Arial" w:cs="Arial"/>
          <w:bCs/>
          <w:sz w:val="20"/>
          <w:szCs w:val="20"/>
        </w:rPr>
        <w:t>aos projetos de iniciativa exclusiva do Prefeito, desde que não</w:t>
      </w:r>
      <w:r>
        <w:rPr>
          <w:rFonts w:ascii="Arial" w:hAnsi="Arial" w:cs="Arial"/>
          <w:bCs/>
          <w:sz w:val="20"/>
          <w:szCs w:val="20"/>
        </w:rPr>
        <w:t xml:space="preserve"> </w:t>
      </w:r>
      <w:r w:rsidRPr="00115785">
        <w:rPr>
          <w:rFonts w:ascii="Arial" w:hAnsi="Arial" w:cs="Arial"/>
          <w:bCs/>
          <w:sz w:val="20"/>
          <w:szCs w:val="20"/>
        </w:rPr>
        <w:t>implique aumento de gastos.</w:t>
      </w:r>
    </w:p>
    <w:p w14:paraId="585D4C7E" w14:textId="77777777" w:rsidR="00115785" w:rsidRDefault="00115785" w:rsidP="00115785">
      <w:pPr>
        <w:spacing w:after="0" w:line="240" w:lineRule="auto"/>
        <w:ind w:firstLine="4502"/>
        <w:jc w:val="both"/>
        <w:rPr>
          <w:rFonts w:ascii="Arial" w:hAnsi="Arial" w:cs="Arial"/>
          <w:b/>
          <w:bCs/>
          <w:sz w:val="20"/>
          <w:szCs w:val="20"/>
        </w:rPr>
      </w:pPr>
    </w:p>
    <w:p w14:paraId="05DB1FCB" w14:textId="7D4DAF32" w:rsidR="00115785" w:rsidRP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bCs/>
          <w:sz w:val="20"/>
          <w:szCs w:val="20"/>
        </w:rPr>
        <w:t>Art. 74.</w:t>
      </w:r>
      <w:r w:rsidR="00FF1FC5">
        <w:rPr>
          <w:rFonts w:ascii="Arial" w:hAnsi="Arial" w:cs="Arial"/>
          <w:b/>
          <w:bCs/>
          <w:sz w:val="20"/>
          <w:szCs w:val="20"/>
        </w:rPr>
        <w:t xml:space="preserve"> </w:t>
      </w:r>
      <w:r w:rsidRPr="00115785">
        <w:rPr>
          <w:rFonts w:ascii="Arial" w:hAnsi="Arial" w:cs="Arial"/>
          <w:b/>
          <w:bCs/>
          <w:sz w:val="20"/>
          <w:szCs w:val="20"/>
        </w:rPr>
        <w:t xml:space="preserve"> </w:t>
      </w:r>
      <w:r w:rsidRPr="00115785">
        <w:rPr>
          <w:rFonts w:ascii="Arial" w:hAnsi="Arial" w:cs="Arial"/>
          <w:bCs/>
          <w:sz w:val="20"/>
          <w:szCs w:val="20"/>
        </w:rPr>
        <w:t>As resoluções destinam-se a regular matéria político</w:t>
      </w:r>
      <w:r>
        <w:rPr>
          <w:rFonts w:ascii="Arial" w:hAnsi="Arial" w:cs="Arial"/>
          <w:bCs/>
          <w:sz w:val="20"/>
          <w:szCs w:val="20"/>
        </w:rPr>
        <w:t xml:space="preserve"> </w:t>
      </w:r>
      <w:r w:rsidRPr="00115785">
        <w:rPr>
          <w:rFonts w:ascii="Arial" w:hAnsi="Arial" w:cs="Arial"/>
          <w:bCs/>
          <w:sz w:val="20"/>
          <w:szCs w:val="20"/>
        </w:rPr>
        <w:t>administrativa</w:t>
      </w:r>
      <w:r>
        <w:rPr>
          <w:rFonts w:ascii="Arial" w:hAnsi="Arial" w:cs="Arial"/>
          <w:bCs/>
          <w:sz w:val="20"/>
          <w:szCs w:val="20"/>
        </w:rPr>
        <w:t xml:space="preserve"> </w:t>
      </w:r>
      <w:r w:rsidRPr="00115785">
        <w:rPr>
          <w:rFonts w:ascii="Arial" w:hAnsi="Arial" w:cs="Arial"/>
          <w:bCs/>
          <w:sz w:val="20"/>
          <w:szCs w:val="20"/>
        </w:rPr>
        <w:t>e de economia interna da Câmara, independendo</w:t>
      </w:r>
      <w:r>
        <w:rPr>
          <w:rFonts w:ascii="Arial" w:hAnsi="Arial" w:cs="Arial"/>
          <w:bCs/>
          <w:sz w:val="20"/>
          <w:szCs w:val="20"/>
        </w:rPr>
        <w:t xml:space="preserve"> </w:t>
      </w:r>
      <w:r w:rsidRPr="00115785">
        <w:rPr>
          <w:rFonts w:ascii="Arial" w:hAnsi="Arial" w:cs="Arial"/>
          <w:bCs/>
          <w:sz w:val="20"/>
          <w:szCs w:val="20"/>
        </w:rPr>
        <w:t>de sanção do Prefeito.</w:t>
      </w:r>
    </w:p>
    <w:p w14:paraId="390826BA" w14:textId="77777777" w:rsidR="00115785" w:rsidRDefault="00115785" w:rsidP="00115785">
      <w:pPr>
        <w:spacing w:after="0" w:line="240" w:lineRule="auto"/>
        <w:ind w:firstLine="4502"/>
        <w:jc w:val="both"/>
        <w:rPr>
          <w:rFonts w:ascii="Arial" w:hAnsi="Arial" w:cs="Arial"/>
          <w:b/>
          <w:bCs/>
          <w:sz w:val="20"/>
          <w:szCs w:val="20"/>
        </w:rPr>
      </w:pPr>
    </w:p>
    <w:p w14:paraId="0B239B40" w14:textId="2846FF9C" w:rsidR="00115785" w:rsidRP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bCs/>
          <w:sz w:val="20"/>
          <w:szCs w:val="20"/>
        </w:rPr>
        <w:t xml:space="preserve">Art. 75. </w:t>
      </w:r>
      <w:r w:rsidR="00FF1FC5">
        <w:rPr>
          <w:rFonts w:ascii="Arial" w:hAnsi="Arial" w:cs="Arial"/>
          <w:b/>
          <w:bCs/>
          <w:sz w:val="20"/>
          <w:szCs w:val="20"/>
        </w:rPr>
        <w:t xml:space="preserve"> </w:t>
      </w:r>
      <w:r w:rsidRPr="00115785">
        <w:rPr>
          <w:rFonts w:ascii="Arial" w:hAnsi="Arial" w:cs="Arial"/>
          <w:bCs/>
          <w:sz w:val="20"/>
          <w:szCs w:val="20"/>
        </w:rPr>
        <w:t>Os decretos legislativos terão por objetivo regular</w:t>
      </w:r>
      <w:r>
        <w:rPr>
          <w:rFonts w:ascii="Arial" w:hAnsi="Arial" w:cs="Arial"/>
          <w:bCs/>
          <w:sz w:val="20"/>
          <w:szCs w:val="20"/>
        </w:rPr>
        <w:t xml:space="preserve"> </w:t>
      </w:r>
      <w:r w:rsidRPr="00115785">
        <w:rPr>
          <w:rFonts w:ascii="Arial" w:hAnsi="Arial" w:cs="Arial"/>
          <w:bCs/>
          <w:sz w:val="20"/>
          <w:szCs w:val="20"/>
        </w:rPr>
        <w:t>matéria de competência da Câmara Municipal, cuja natureza</w:t>
      </w:r>
      <w:r>
        <w:rPr>
          <w:rFonts w:ascii="Arial" w:hAnsi="Arial" w:cs="Arial"/>
          <w:bCs/>
          <w:sz w:val="20"/>
          <w:szCs w:val="20"/>
        </w:rPr>
        <w:t xml:space="preserve"> </w:t>
      </w:r>
      <w:r w:rsidRPr="00115785">
        <w:rPr>
          <w:rFonts w:ascii="Arial" w:hAnsi="Arial" w:cs="Arial"/>
          <w:bCs/>
          <w:sz w:val="20"/>
          <w:szCs w:val="20"/>
        </w:rPr>
        <w:t>extravase os seus limites administrativos, de sua competência</w:t>
      </w:r>
      <w:r>
        <w:rPr>
          <w:rFonts w:ascii="Arial" w:hAnsi="Arial" w:cs="Arial"/>
          <w:bCs/>
          <w:sz w:val="20"/>
          <w:szCs w:val="20"/>
        </w:rPr>
        <w:t xml:space="preserve"> </w:t>
      </w:r>
      <w:r w:rsidRPr="00115785">
        <w:rPr>
          <w:rFonts w:ascii="Arial" w:hAnsi="Arial" w:cs="Arial"/>
          <w:bCs/>
          <w:sz w:val="20"/>
          <w:szCs w:val="20"/>
        </w:rPr>
        <w:t>privativa não sujeita à sanção do Prefeito.</w:t>
      </w:r>
    </w:p>
    <w:p w14:paraId="48CEF824" w14:textId="77777777" w:rsidR="00115785" w:rsidRDefault="00115785" w:rsidP="00115785">
      <w:pPr>
        <w:spacing w:after="0" w:line="240" w:lineRule="auto"/>
        <w:ind w:firstLine="4502"/>
        <w:jc w:val="both"/>
        <w:rPr>
          <w:rFonts w:ascii="Arial" w:hAnsi="Arial" w:cs="Arial"/>
          <w:b/>
          <w:bCs/>
          <w:sz w:val="20"/>
          <w:szCs w:val="20"/>
        </w:rPr>
      </w:pPr>
    </w:p>
    <w:p w14:paraId="7130A8C1" w14:textId="46C8D39F" w:rsidR="00115785" w:rsidRP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bCs/>
          <w:sz w:val="20"/>
          <w:szCs w:val="20"/>
        </w:rPr>
        <w:t xml:space="preserve">Art. 76. </w:t>
      </w:r>
      <w:r w:rsidR="00FF1FC5">
        <w:rPr>
          <w:rFonts w:ascii="Arial" w:hAnsi="Arial" w:cs="Arial"/>
          <w:b/>
          <w:bCs/>
          <w:sz w:val="20"/>
          <w:szCs w:val="20"/>
        </w:rPr>
        <w:t xml:space="preserve"> </w:t>
      </w:r>
      <w:r w:rsidRPr="00115785">
        <w:rPr>
          <w:rFonts w:ascii="Arial" w:hAnsi="Arial" w:cs="Arial"/>
          <w:bCs/>
          <w:sz w:val="20"/>
          <w:szCs w:val="20"/>
        </w:rPr>
        <w:t>O Regimento Interno da Câmara Municipal disciplinará</w:t>
      </w:r>
      <w:r>
        <w:rPr>
          <w:rFonts w:ascii="Arial" w:hAnsi="Arial" w:cs="Arial"/>
          <w:bCs/>
          <w:sz w:val="20"/>
          <w:szCs w:val="20"/>
        </w:rPr>
        <w:t xml:space="preserve"> </w:t>
      </w:r>
      <w:r w:rsidRPr="00115785">
        <w:rPr>
          <w:rFonts w:ascii="Arial" w:hAnsi="Arial" w:cs="Arial"/>
          <w:bCs/>
          <w:sz w:val="20"/>
          <w:szCs w:val="20"/>
        </w:rPr>
        <w:t>os casos de decreto legislativo e de resolução.</w:t>
      </w:r>
    </w:p>
    <w:p w14:paraId="4E4397FF" w14:textId="77777777" w:rsidR="00115785" w:rsidRDefault="00115785" w:rsidP="00115785">
      <w:pPr>
        <w:spacing w:after="0" w:line="240" w:lineRule="auto"/>
        <w:ind w:firstLine="4502"/>
        <w:jc w:val="both"/>
        <w:rPr>
          <w:rFonts w:ascii="Arial" w:hAnsi="Arial" w:cs="Arial"/>
          <w:b/>
          <w:bCs/>
          <w:sz w:val="20"/>
          <w:szCs w:val="20"/>
        </w:rPr>
      </w:pPr>
    </w:p>
    <w:p w14:paraId="6D722968" w14:textId="216B4D56" w:rsidR="00115785" w:rsidRP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bCs/>
          <w:sz w:val="20"/>
          <w:szCs w:val="20"/>
        </w:rPr>
        <w:t>Art. 77.</w:t>
      </w:r>
      <w:r w:rsidR="00FF1FC5">
        <w:rPr>
          <w:rFonts w:ascii="Arial" w:hAnsi="Arial" w:cs="Arial"/>
          <w:b/>
          <w:bCs/>
          <w:sz w:val="20"/>
          <w:szCs w:val="20"/>
        </w:rPr>
        <w:t xml:space="preserve"> </w:t>
      </w:r>
      <w:r w:rsidRPr="00115785">
        <w:rPr>
          <w:rFonts w:ascii="Arial" w:hAnsi="Arial" w:cs="Arial"/>
          <w:b/>
          <w:bCs/>
          <w:sz w:val="20"/>
          <w:szCs w:val="20"/>
        </w:rPr>
        <w:t xml:space="preserve"> </w:t>
      </w:r>
      <w:r w:rsidRPr="00115785">
        <w:rPr>
          <w:rFonts w:ascii="Arial" w:hAnsi="Arial" w:cs="Arial"/>
          <w:bCs/>
          <w:sz w:val="20"/>
          <w:szCs w:val="20"/>
        </w:rPr>
        <w:t>A discussão e votação de matéria constante da ordem</w:t>
      </w:r>
      <w:r>
        <w:rPr>
          <w:rFonts w:ascii="Arial" w:hAnsi="Arial" w:cs="Arial"/>
          <w:bCs/>
          <w:sz w:val="20"/>
          <w:szCs w:val="20"/>
        </w:rPr>
        <w:t xml:space="preserve"> </w:t>
      </w:r>
      <w:r w:rsidRPr="00115785">
        <w:rPr>
          <w:rFonts w:ascii="Arial" w:hAnsi="Arial" w:cs="Arial"/>
          <w:bCs/>
          <w:sz w:val="20"/>
          <w:szCs w:val="20"/>
        </w:rPr>
        <w:t>do dia somente poderá ser efetuada com a presença da maioria</w:t>
      </w:r>
      <w:r>
        <w:rPr>
          <w:rFonts w:ascii="Arial" w:hAnsi="Arial" w:cs="Arial"/>
          <w:bCs/>
          <w:sz w:val="20"/>
          <w:szCs w:val="20"/>
        </w:rPr>
        <w:t xml:space="preserve"> </w:t>
      </w:r>
      <w:r w:rsidRPr="00115785">
        <w:rPr>
          <w:rFonts w:ascii="Arial" w:hAnsi="Arial" w:cs="Arial"/>
          <w:bCs/>
          <w:sz w:val="20"/>
          <w:szCs w:val="20"/>
        </w:rPr>
        <w:t>absoluta dos membros da Câmara.</w:t>
      </w:r>
    </w:p>
    <w:p w14:paraId="47B9EA08" w14:textId="77777777" w:rsidR="00115785" w:rsidRDefault="00115785" w:rsidP="00115785">
      <w:pPr>
        <w:spacing w:after="0" w:line="240" w:lineRule="auto"/>
        <w:ind w:firstLine="4502"/>
        <w:jc w:val="both"/>
        <w:rPr>
          <w:rFonts w:ascii="Arial" w:hAnsi="Arial" w:cs="Arial"/>
          <w:bCs/>
          <w:sz w:val="20"/>
          <w:szCs w:val="20"/>
        </w:rPr>
      </w:pPr>
    </w:p>
    <w:p w14:paraId="7EB59F41" w14:textId="2C82962A" w:rsidR="00115785" w:rsidRP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1</w:t>
      </w:r>
      <w:proofErr w:type="gramStart"/>
      <w:r w:rsidRPr="00115785">
        <w:rPr>
          <w:rFonts w:ascii="Arial" w:hAnsi="Arial" w:cs="Arial"/>
          <w:b/>
          <w:sz w:val="20"/>
          <w:szCs w:val="20"/>
        </w:rPr>
        <w:t>º</w:t>
      </w:r>
      <w:r w:rsidR="00FF1FC5">
        <w:rPr>
          <w:rFonts w:ascii="Arial" w:hAnsi="Arial" w:cs="Arial"/>
          <w:b/>
          <w:sz w:val="20"/>
          <w:szCs w:val="20"/>
        </w:rPr>
        <w:t xml:space="preserve"> </w:t>
      </w:r>
      <w:r w:rsidRPr="00115785">
        <w:rPr>
          <w:rFonts w:ascii="Arial" w:hAnsi="Arial" w:cs="Arial"/>
          <w:bCs/>
          <w:sz w:val="20"/>
          <w:szCs w:val="20"/>
        </w:rPr>
        <w:t xml:space="preserve"> A</w:t>
      </w:r>
      <w:proofErr w:type="gramEnd"/>
      <w:r w:rsidRPr="00115785">
        <w:rPr>
          <w:rFonts w:ascii="Arial" w:hAnsi="Arial" w:cs="Arial"/>
          <w:bCs/>
          <w:sz w:val="20"/>
          <w:szCs w:val="20"/>
        </w:rPr>
        <w:t xml:space="preserve"> aprovação da matéria em discussão, salvo as exceções</w:t>
      </w:r>
      <w:r>
        <w:rPr>
          <w:rFonts w:ascii="Arial" w:hAnsi="Arial" w:cs="Arial"/>
          <w:bCs/>
          <w:sz w:val="20"/>
          <w:szCs w:val="20"/>
        </w:rPr>
        <w:t xml:space="preserve"> </w:t>
      </w:r>
      <w:r w:rsidRPr="00115785">
        <w:rPr>
          <w:rFonts w:ascii="Arial" w:hAnsi="Arial" w:cs="Arial"/>
          <w:bCs/>
          <w:sz w:val="20"/>
          <w:szCs w:val="20"/>
        </w:rPr>
        <w:t>previstas nesta Lei Orgânica, dependerá do voto favorável da</w:t>
      </w:r>
      <w:r>
        <w:rPr>
          <w:rFonts w:ascii="Arial" w:hAnsi="Arial" w:cs="Arial"/>
          <w:bCs/>
          <w:sz w:val="20"/>
          <w:szCs w:val="20"/>
        </w:rPr>
        <w:t xml:space="preserve"> </w:t>
      </w:r>
      <w:r w:rsidRPr="00115785">
        <w:rPr>
          <w:rFonts w:ascii="Arial" w:hAnsi="Arial" w:cs="Arial"/>
          <w:bCs/>
          <w:sz w:val="20"/>
          <w:szCs w:val="20"/>
        </w:rPr>
        <w:t>maioria dos Vereadores presentes à sessão.</w:t>
      </w:r>
    </w:p>
    <w:p w14:paraId="0E0C3472" w14:textId="77777777" w:rsidR="00115785" w:rsidRDefault="00115785" w:rsidP="00115785">
      <w:pPr>
        <w:spacing w:after="0" w:line="240" w:lineRule="auto"/>
        <w:ind w:firstLine="4502"/>
        <w:jc w:val="both"/>
        <w:rPr>
          <w:rFonts w:ascii="Arial" w:hAnsi="Arial" w:cs="Arial"/>
          <w:bCs/>
          <w:sz w:val="20"/>
          <w:szCs w:val="20"/>
        </w:rPr>
      </w:pPr>
    </w:p>
    <w:p w14:paraId="0D87C698" w14:textId="28C78C65" w:rsidR="00115785" w:rsidRP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2</w:t>
      </w:r>
      <w:proofErr w:type="gramStart"/>
      <w:r w:rsidRPr="00115785">
        <w:rPr>
          <w:rFonts w:ascii="Arial" w:hAnsi="Arial" w:cs="Arial"/>
          <w:b/>
          <w:sz w:val="20"/>
          <w:szCs w:val="20"/>
        </w:rPr>
        <w:t>º</w:t>
      </w:r>
      <w:r w:rsidRPr="00115785">
        <w:rPr>
          <w:rFonts w:ascii="Arial" w:hAnsi="Arial" w:cs="Arial"/>
          <w:bCs/>
          <w:sz w:val="20"/>
          <w:szCs w:val="20"/>
        </w:rPr>
        <w:t xml:space="preserve"> </w:t>
      </w:r>
      <w:r w:rsidR="00FF1FC5">
        <w:rPr>
          <w:rFonts w:ascii="Arial" w:hAnsi="Arial" w:cs="Arial"/>
          <w:bCs/>
          <w:sz w:val="20"/>
          <w:szCs w:val="20"/>
        </w:rPr>
        <w:t xml:space="preserve"> </w:t>
      </w:r>
      <w:r w:rsidRPr="00115785">
        <w:rPr>
          <w:rFonts w:ascii="Arial" w:hAnsi="Arial" w:cs="Arial"/>
          <w:bCs/>
          <w:sz w:val="20"/>
          <w:szCs w:val="20"/>
        </w:rPr>
        <w:t>Ressalvadas</w:t>
      </w:r>
      <w:proofErr w:type="gramEnd"/>
      <w:r w:rsidRPr="00115785">
        <w:rPr>
          <w:rFonts w:ascii="Arial" w:hAnsi="Arial" w:cs="Arial"/>
          <w:bCs/>
          <w:sz w:val="20"/>
          <w:szCs w:val="20"/>
        </w:rPr>
        <w:t xml:space="preserve"> as exceções expressas na Lei Orgânica e</w:t>
      </w:r>
      <w:r>
        <w:rPr>
          <w:rFonts w:ascii="Arial" w:hAnsi="Arial" w:cs="Arial"/>
          <w:bCs/>
          <w:sz w:val="20"/>
          <w:szCs w:val="20"/>
        </w:rPr>
        <w:t xml:space="preserve"> </w:t>
      </w:r>
      <w:r w:rsidRPr="00115785">
        <w:rPr>
          <w:rFonts w:ascii="Arial" w:hAnsi="Arial" w:cs="Arial"/>
          <w:bCs/>
          <w:sz w:val="20"/>
          <w:szCs w:val="20"/>
        </w:rPr>
        <w:t>no Regimento Interno, os projetos de lei serão apreciados em 1</w:t>
      </w:r>
      <w:r>
        <w:rPr>
          <w:rFonts w:ascii="Arial" w:hAnsi="Arial" w:cs="Arial"/>
          <w:bCs/>
          <w:sz w:val="20"/>
          <w:szCs w:val="20"/>
        </w:rPr>
        <w:t xml:space="preserve"> </w:t>
      </w:r>
      <w:r w:rsidRPr="00115785">
        <w:rPr>
          <w:rFonts w:ascii="Arial" w:hAnsi="Arial" w:cs="Arial"/>
          <w:bCs/>
          <w:sz w:val="20"/>
          <w:szCs w:val="20"/>
        </w:rPr>
        <w:t>(um) único turno de discussão e votação.</w:t>
      </w:r>
    </w:p>
    <w:p w14:paraId="76BEB186" w14:textId="77777777" w:rsidR="00115785" w:rsidRDefault="00115785" w:rsidP="00115785">
      <w:pPr>
        <w:spacing w:after="0" w:line="240" w:lineRule="auto"/>
        <w:ind w:firstLine="4502"/>
        <w:jc w:val="both"/>
        <w:rPr>
          <w:rFonts w:ascii="Arial" w:hAnsi="Arial" w:cs="Arial"/>
          <w:bCs/>
          <w:sz w:val="20"/>
          <w:szCs w:val="20"/>
        </w:rPr>
      </w:pPr>
    </w:p>
    <w:p w14:paraId="2C75A159" w14:textId="0A61CEF1"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3</w:t>
      </w:r>
      <w:proofErr w:type="gramStart"/>
      <w:r w:rsidRPr="00115785">
        <w:rPr>
          <w:rFonts w:ascii="Arial" w:hAnsi="Arial" w:cs="Arial"/>
          <w:b/>
          <w:sz w:val="20"/>
          <w:szCs w:val="20"/>
        </w:rPr>
        <w:t>º</w:t>
      </w:r>
      <w:r w:rsidR="00FF1FC5">
        <w:rPr>
          <w:rFonts w:ascii="Arial" w:hAnsi="Arial" w:cs="Arial"/>
          <w:b/>
          <w:sz w:val="20"/>
          <w:szCs w:val="20"/>
        </w:rPr>
        <w:t xml:space="preserve"> </w:t>
      </w:r>
      <w:r w:rsidRPr="00115785">
        <w:rPr>
          <w:rFonts w:ascii="Arial" w:hAnsi="Arial" w:cs="Arial"/>
          <w:bCs/>
          <w:sz w:val="20"/>
          <w:szCs w:val="20"/>
        </w:rPr>
        <w:t xml:space="preserve"> Dependerão</w:t>
      </w:r>
      <w:proofErr w:type="gramEnd"/>
      <w:r w:rsidRPr="00115785">
        <w:rPr>
          <w:rFonts w:ascii="Arial" w:hAnsi="Arial" w:cs="Arial"/>
          <w:bCs/>
          <w:sz w:val="20"/>
          <w:szCs w:val="20"/>
        </w:rPr>
        <w:t xml:space="preserve"> do voto favorável da maioria absoluta dos</w:t>
      </w:r>
      <w:r>
        <w:rPr>
          <w:rFonts w:ascii="Arial" w:hAnsi="Arial" w:cs="Arial"/>
          <w:bCs/>
          <w:sz w:val="20"/>
          <w:szCs w:val="20"/>
        </w:rPr>
        <w:t xml:space="preserve"> </w:t>
      </w:r>
      <w:r w:rsidRPr="00115785">
        <w:rPr>
          <w:rFonts w:ascii="Arial" w:hAnsi="Arial" w:cs="Arial"/>
          <w:bCs/>
          <w:sz w:val="20"/>
          <w:szCs w:val="20"/>
        </w:rPr>
        <w:t>membros da Câmara a aprovação e as alterações das seguintes</w:t>
      </w:r>
      <w:r>
        <w:rPr>
          <w:rFonts w:ascii="Arial" w:hAnsi="Arial" w:cs="Arial"/>
          <w:bCs/>
          <w:sz w:val="20"/>
          <w:szCs w:val="20"/>
        </w:rPr>
        <w:t xml:space="preserve"> </w:t>
      </w:r>
      <w:r w:rsidRPr="00115785">
        <w:rPr>
          <w:rFonts w:ascii="Arial" w:hAnsi="Arial" w:cs="Arial"/>
          <w:bCs/>
          <w:sz w:val="20"/>
          <w:szCs w:val="20"/>
        </w:rPr>
        <w:t>matérias:</w:t>
      </w:r>
    </w:p>
    <w:p w14:paraId="3C66D0E4" w14:textId="77777777" w:rsidR="00115785" w:rsidRPr="00115785" w:rsidRDefault="00115785" w:rsidP="00115785">
      <w:pPr>
        <w:spacing w:after="0" w:line="240" w:lineRule="auto"/>
        <w:ind w:firstLine="4502"/>
        <w:jc w:val="both"/>
        <w:rPr>
          <w:rFonts w:ascii="Arial" w:hAnsi="Arial" w:cs="Arial"/>
          <w:bCs/>
          <w:sz w:val="20"/>
          <w:szCs w:val="20"/>
        </w:rPr>
      </w:pPr>
    </w:p>
    <w:p w14:paraId="37BBA335"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I </w:t>
      </w:r>
      <w:r w:rsidRPr="00115785">
        <w:rPr>
          <w:rFonts w:ascii="Arial" w:hAnsi="Arial" w:cs="Arial"/>
          <w:bCs/>
          <w:sz w:val="20"/>
          <w:szCs w:val="20"/>
        </w:rPr>
        <w:t xml:space="preserve">– </w:t>
      </w:r>
      <w:proofErr w:type="gramStart"/>
      <w:r w:rsidRPr="00115785">
        <w:rPr>
          <w:rFonts w:ascii="Arial" w:hAnsi="Arial" w:cs="Arial"/>
          <w:bCs/>
          <w:sz w:val="20"/>
          <w:szCs w:val="20"/>
        </w:rPr>
        <w:t>matéria</w:t>
      </w:r>
      <w:proofErr w:type="gramEnd"/>
      <w:r w:rsidRPr="00115785">
        <w:rPr>
          <w:rFonts w:ascii="Arial" w:hAnsi="Arial" w:cs="Arial"/>
          <w:bCs/>
          <w:sz w:val="20"/>
          <w:szCs w:val="20"/>
        </w:rPr>
        <w:t xml:space="preserve"> tributária;</w:t>
      </w:r>
    </w:p>
    <w:p w14:paraId="76E61AC7" w14:textId="77777777" w:rsidR="00115785" w:rsidRPr="00115785" w:rsidRDefault="00115785" w:rsidP="00115785">
      <w:pPr>
        <w:spacing w:after="0" w:line="240" w:lineRule="auto"/>
        <w:ind w:firstLine="4502"/>
        <w:jc w:val="both"/>
        <w:rPr>
          <w:rFonts w:ascii="Arial" w:hAnsi="Arial" w:cs="Arial"/>
          <w:bCs/>
          <w:sz w:val="20"/>
          <w:szCs w:val="20"/>
        </w:rPr>
      </w:pPr>
    </w:p>
    <w:p w14:paraId="6607BC74" w14:textId="3470F3DC" w:rsidR="00E55B48"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II </w:t>
      </w:r>
      <w:r w:rsidRPr="00115785">
        <w:rPr>
          <w:rFonts w:ascii="Arial" w:hAnsi="Arial" w:cs="Arial"/>
          <w:bCs/>
          <w:sz w:val="20"/>
          <w:szCs w:val="20"/>
        </w:rPr>
        <w:t>– Código de Obras e Edificações e outras codificações;</w:t>
      </w:r>
    </w:p>
    <w:p w14:paraId="319FB5E9" w14:textId="77777777" w:rsidR="00115785" w:rsidRPr="00115785" w:rsidRDefault="00115785" w:rsidP="00115785">
      <w:pPr>
        <w:spacing w:after="0" w:line="240" w:lineRule="auto"/>
        <w:ind w:firstLine="4502"/>
        <w:jc w:val="both"/>
        <w:rPr>
          <w:rFonts w:ascii="Arial" w:hAnsi="Arial" w:cs="Arial"/>
          <w:b/>
          <w:sz w:val="20"/>
          <w:szCs w:val="20"/>
        </w:rPr>
      </w:pPr>
    </w:p>
    <w:p w14:paraId="7E87144B"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III</w:t>
      </w:r>
      <w:r w:rsidRPr="00115785">
        <w:rPr>
          <w:rFonts w:ascii="Arial" w:hAnsi="Arial" w:cs="Arial"/>
          <w:bCs/>
          <w:sz w:val="20"/>
          <w:szCs w:val="20"/>
        </w:rPr>
        <w:t xml:space="preserve"> – Estatuto dos Servidores Municipais;</w:t>
      </w:r>
    </w:p>
    <w:p w14:paraId="3015726B" w14:textId="77777777" w:rsidR="00115785" w:rsidRPr="00115785" w:rsidRDefault="00115785" w:rsidP="00115785">
      <w:pPr>
        <w:spacing w:after="0" w:line="240" w:lineRule="auto"/>
        <w:ind w:firstLine="4502"/>
        <w:jc w:val="both"/>
        <w:rPr>
          <w:rFonts w:ascii="Arial" w:hAnsi="Arial" w:cs="Arial"/>
          <w:bCs/>
          <w:sz w:val="20"/>
          <w:szCs w:val="20"/>
        </w:rPr>
      </w:pPr>
    </w:p>
    <w:p w14:paraId="1F226D72"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IV </w:t>
      </w:r>
      <w:r w:rsidRPr="00115785">
        <w:rPr>
          <w:rFonts w:ascii="Arial" w:hAnsi="Arial" w:cs="Arial"/>
          <w:bCs/>
          <w:sz w:val="20"/>
          <w:szCs w:val="20"/>
        </w:rPr>
        <w:t xml:space="preserve">– </w:t>
      </w:r>
      <w:proofErr w:type="gramStart"/>
      <w:r w:rsidRPr="00115785">
        <w:rPr>
          <w:rFonts w:ascii="Arial" w:hAnsi="Arial" w:cs="Arial"/>
          <w:bCs/>
          <w:sz w:val="20"/>
          <w:szCs w:val="20"/>
        </w:rPr>
        <w:t>concessão</w:t>
      </w:r>
      <w:proofErr w:type="gramEnd"/>
      <w:r w:rsidRPr="00115785">
        <w:rPr>
          <w:rFonts w:ascii="Arial" w:hAnsi="Arial" w:cs="Arial"/>
          <w:bCs/>
          <w:sz w:val="20"/>
          <w:szCs w:val="20"/>
        </w:rPr>
        <w:t xml:space="preserve"> de serviço público;</w:t>
      </w:r>
    </w:p>
    <w:p w14:paraId="5EF3F92A" w14:textId="77777777" w:rsidR="00115785" w:rsidRPr="00115785" w:rsidRDefault="00115785" w:rsidP="00115785">
      <w:pPr>
        <w:spacing w:after="0" w:line="240" w:lineRule="auto"/>
        <w:ind w:firstLine="4502"/>
        <w:jc w:val="both"/>
        <w:rPr>
          <w:rFonts w:ascii="Arial" w:hAnsi="Arial" w:cs="Arial"/>
          <w:bCs/>
          <w:sz w:val="20"/>
          <w:szCs w:val="20"/>
        </w:rPr>
      </w:pPr>
    </w:p>
    <w:p w14:paraId="06CD6CFC"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V </w:t>
      </w:r>
      <w:r w:rsidRPr="00115785">
        <w:rPr>
          <w:rFonts w:ascii="Arial" w:hAnsi="Arial" w:cs="Arial"/>
          <w:bCs/>
          <w:sz w:val="20"/>
          <w:szCs w:val="20"/>
        </w:rPr>
        <w:t xml:space="preserve">– </w:t>
      </w:r>
      <w:proofErr w:type="gramStart"/>
      <w:r w:rsidRPr="00115785">
        <w:rPr>
          <w:rFonts w:ascii="Arial" w:hAnsi="Arial" w:cs="Arial"/>
          <w:bCs/>
          <w:sz w:val="20"/>
          <w:szCs w:val="20"/>
        </w:rPr>
        <w:t>concessão</w:t>
      </w:r>
      <w:proofErr w:type="gramEnd"/>
      <w:r w:rsidRPr="00115785">
        <w:rPr>
          <w:rFonts w:ascii="Arial" w:hAnsi="Arial" w:cs="Arial"/>
          <w:bCs/>
          <w:sz w:val="20"/>
          <w:szCs w:val="20"/>
        </w:rPr>
        <w:t xml:space="preserve"> de direito real de uso;</w:t>
      </w:r>
    </w:p>
    <w:p w14:paraId="3C17608E" w14:textId="77777777" w:rsidR="00115785" w:rsidRPr="00115785" w:rsidRDefault="00115785" w:rsidP="00115785">
      <w:pPr>
        <w:spacing w:after="0" w:line="240" w:lineRule="auto"/>
        <w:ind w:firstLine="4502"/>
        <w:jc w:val="both"/>
        <w:rPr>
          <w:rFonts w:ascii="Arial" w:hAnsi="Arial" w:cs="Arial"/>
          <w:bCs/>
          <w:sz w:val="20"/>
          <w:szCs w:val="20"/>
        </w:rPr>
      </w:pPr>
    </w:p>
    <w:p w14:paraId="11DAA65D"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VI</w:t>
      </w:r>
      <w:r w:rsidRPr="00115785">
        <w:rPr>
          <w:rFonts w:ascii="Arial" w:hAnsi="Arial" w:cs="Arial"/>
          <w:bCs/>
          <w:sz w:val="20"/>
          <w:szCs w:val="20"/>
        </w:rPr>
        <w:t xml:space="preserve"> – </w:t>
      </w:r>
      <w:proofErr w:type="gramStart"/>
      <w:r w:rsidRPr="00115785">
        <w:rPr>
          <w:rFonts w:ascii="Arial" w:hAnsi="Arial" w:cs="Arial"/>
          <w:bCs/>
          <w:sz w:val="20"/>
          <w:szCs w:val="20"/>
        </w:rPr>
        <w:t>alienação</w:t>
      </w:r>
      <w:proofErr w:type="gramEnd"/>
      <w:r w:rsidRPr="00115785">
        <w:rPr>
          <w:rFonts w:ascii="Arial" w:hAnsi="Arial" w:cs="Arial"/>
          <w:bCs/>
          <w:sz w:val="20"/>
          <w:szCs w:val="20"/>
        </w:rPr>
        <w:t xml:space="preserve"> de bens imóveis;</w:t>
      </w:r>
    </w:p>
    <w:p w14:paraId="1892198A" w14:textId="77777777" w:rsidR="00115785" w:rsidRPr="00115785" w:rsidRDefault="00115785" w:rsidP="00115785">
      <w:pPr>
        <w:spacing w:after="0" w:line="240" w:lineRule="auto"/>
        <w:ind w:firstLine="4502"/>
        <w:jc w:val="both"/>
        <w:rPr>
          <w:rFonts w:ascii="Arial" w:hAnsi="Arial" w:cs="Arial"/>
          <w:bCs/>
          <w:sz w:val="20"/>
          <w:szCs w:val="20"/>
        </w:rPr>
      </w:pPr>
    </w:p>
    <w:p w14:paraId="33E07873" w14:textId="27070427" w:rsidR="00115785" w:rsidRPr="00115785" w:rsidRDefault="00115785" w:rsidP="00115785">
      <w:pPr>
        <w:spacing w:after="0" w:line="240" w:lineRule="auto"/>
        <w:ind w:firstLine="4502"/>
        <w:jc w:val="both"/>
        <w:rPr>
          <w:rFonts w:ascii="Arial" w:hAnsi="Arial" w:cs="Arial"/>
          <w:bCs/>
          <w:sz w:val="20"/>
          <w:szCs w:val="20"/>
        </w:rPr>
      </w:pPr>
      <w:r w:rsidRPr="00FF1FC5">
        <w:rPr>
          <w:rFonts w:ascii="Arial" w:hAnsi="Arial" w:cs="Arial"/>
          <w:b/>
          <w:sz w:val="20"/>
          <w:szCs w:val="20"/>
        </w:rPr>
        <w:t>VII –</w:t>
      </w:r>
      <w:r w:rsidRPr="00115785">
        <w:rPr>
          <w:rFonts w:ascii="Arial" w:hAnsi="Arial" w:cs="Arial"/>
          <w:bCs/>
          <w:sz w:val="20"/>
          <w:szCs w:val="20"/>
        </w:rPr>
        <w:t xml:space="preserve"> autorização para obtenção de empréstimo, inclusive</w:t>
      </w:r>
      <w:r>
        <w:rPr>
          <w:rFonts w:ascii="Arial" w:hAnsi="Arial" w:cs="Arial"/>
          <w:bCs/>
          <w:sz w:val="20"/>
          <w:szCs w:val="20"/>
        </w:rPr>
        <w:t xml:space="preserve"> </w:t>
      </w:r>
      <w:r w:rsidRPr="00115785">
        <w:rPr>
          <w:rFonts w:ascii="Arial" w:hAnsi="Arial" w:cs="Arial"/>
          <w:bCs/>
          <w:sz w:val="20"/>
          <w:szCs w:val="20"/>
        </w:rPr>
        <w:t>para as autarquias, fundações e demais entidades controladas</w:t>
      </w:r>
      <w:r>
        <w:rPr>
          <w:rFonts w:ascii="Arial" w:hAnsi="Arial" w:cs="Arial"/>
          <w:bCs/>
          <w:sz w:val="20"/>
          <w:szCs w:val="20"/>
        </w:rPr>
        <w:t xml:space="preserve"> </w:t>
      </w:r>
      <w:r w:rsidRPr="00115785">
        <w:rPr>
          <w:rFonts w:ascii="Arial" w:hAnsi="Arial" w:cs="Arial"/>
          <w:bCs/>
          <w:sz w:val="20"/>
          <w:szCs w:val="20"/>
        </w:rPr>
        <w:t>pelo Poder Público;</w:t>
      </w:r>
    </w:p>
    <w:p w14:paraId="0155FEF8" w14:textId="77777777" w:rsidR="00115785" w:rsidRDefault="00115785" w:rsidP="00115785">
      <w:pPr>
        <w:spacing w:after="0" w:line="240" w:lineRule="auto"/>
        <w:ind w:firstLine="4502"/>
        <w:jc w:val="both"/>
        <w:rPr>
          <w:rFonts w:ascii="Arial" w:hAnsi="Arial" w:cs="Arial"/>
          <w:bCs/>
          <w:sz w:val="20"/>
          <w:szCs w:val="20"/>
        </w:rPr>
      </w:pPr>
    </w:p>
    <w:p w14:paraId="68DDEE5E" w14:textId="6E0A0A5B" w:rsidR="00115785" w:rsidRP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lastRenderedPageBreak/>
        <w:t xml:space="preserve">VIII </w:t>
      </w:r>
      <w:r w:rsidRPr="00115785">
        <w:rPr>
          <w:rFonts w:ascii="Arial" w:hAnsi="Arial" w:cs="Arial"/>
          <w:bCs/>
          <w:sz w:val="20"/>
          <w:szCs w:val="20"/>
        </w:rPr>
        <w:t>– lei de diretrizes orçamentárias, plano plurianual e lei</w:t>
      </w:r>
      <w:r>
        <w:rPr>
          <w:rFonts w:ascii="Arial" w:hAnsi="Arial" w:cs="Arial"/>
          <w:bCs/>
          <w:sz w:val="20"/>
          <w:szCs w:val="20"/>
        </w:rPr>
        <w:t xml:space="preserve"> </w:t>
      </w:r>
      <w:r w:rsidRPr="00115785">
        <w:rPr>
          <w:rFonts w:ascii="Arial" w:hAnsi="Arial" w:cs="Arial"/>
          <w:bCs/>
          <w:sz w:val="20"/>
          <w:szCs w:val="20"/>
        </w:rPr>
        <w:t>orçamentária anual;</w:t>
      </w:r>
    </w:p>
    <w:p w14:paraId="2C3738BA" w14:textId="77777777" w:rsidR="00115785" w:rsidRDefault="00115785" w:rsidP="00115785">
      <w:pPr>
        <w:spacing w:after="0" w:line="240" w:lineRule="auto"/>
        <w:ind w:firstLine="4502"/>
        <w:jc w:val="both"/>
        <w:rPr>
          <w:rFonts w:ascii="Arial" w:hAnsi="Arial" w:cs="Arial"/>
          <w:bCs/>
          <w:sz w:val="20"/>
          <w:szCs w:val="20"/>
        </w:rPr>
      </w:pPr>
    </w:p>
    <w:p w14:paraId="250E89BB" w14:textId="123C3E85"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IX </w:t>
      </w:r>
      <w:r w:rsidRPr="00115785">
        <w:rPr>
          <w:rFonts w:ascii="Arial" w:hAnsi="Arial" w:cs="Arial"/>
          <w:bCs/>
          <w:sz w:val="20"/>
          <w:szCs w:val="20"/>
        </w:rPr>
        <w:t xml:space="preserve">– </w:t>
      </w:r>
      <w:proofErr w:type="gramStart"/>
      <w:r w:rsidRPr="00115785">
        <w:rPr>
          <w:rFonts w:ascii="Arial" w:hAnsi="Arial" w:cs="Arial"/>
          <w:bCs/>
          <w:sz w:val="20"/>
          <w:szCs w:val="20"/>
        </w:rPr>
        <w:t>aquisição</w:t>
      </w:r>
      <w:proofErr w:type="gramEnd"/>
      <w:r w:rsidRPr="00115785">
        <w:rPr>
          <w:rFonts w:ascii="Arial" w:hAnsi="Arial" w:cs="Arial"/>
          <w:bCs/>
          <w:sz w:val="20"/>
          <w:szCs w:val="20"/>
        </w:rPr>
        <w:t xml:space="preserve"> de bens imóveis por doação com encargo;</w:t>
      </w:r>
    </w:p>
    <w:p w14:paraId="4722258D" w14:textId="77777777" w:rsidR="00115785" w:rsidRPr="00115785" w:rsidRDefault="00115785" w:rsidP="00115785">
      <w:pPr>
        <w:spacing w:after="0" w:line="240" w:lineRule="auto"/>
        <w:ind w:firstLine="4502"/>
        <w:jc w:val="both"/>
        <w:rPr>
          <w:rFonts w:ascii="Arial" w:hAnsi="Arial" w:cs="Arial"/>
          <w:bCs/>
          <w:sz w:val="20"/>
          <w:szCs w:val="20"/>
        </w:rPr>
      </w:pPr>
    </w:p>
    <w:p w14:paraId="1164B75E" w14:textId="2B3C99D3" w:rsidR="00115785" w:rsidRP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X –</w:t>
      </w:r>
      <w:r w:rsidRPr="00115785">
        <w:rPr>
          <w:rFonts w:ascii="Arial" w:hAnsi="Arial" w:cs="Arial"/>
          <w:bCs/>
          <w:sz w:val="20"/>
          <w:szCs w:val="20"/>
        </w:rPr>
        <w:t xml:space="preserve"> criação, organização e supressão de distritos e subdistritos,</w:t>
      </w:r>
      <w:r>
        <w:rPr>
          <w:rFonts w:ascii="Arial" w:hAnsi="Arial" w:cs="Arial"/>
          <w:bCs/>
          <w:sz w:val="20"/>
          <w:szCs w:val="20"/>
        </w:rPr>
        <w:t xml:space="preserve"> </w:t>
      </w:r>
      <w:r w:rsidRPr="00115785">
        <w:rPr>
          <w:rFonts w:ascii="Arial" w:hAnsi="Arial" w:cs="Arial"/>
          <w:bCs/>
          <w:sz w:val="20"/>
          <w:szCs w:val="20"/>
        </w:rPr>
        <w:t>e divisão do território do Município em áreas administrativas;</w:t>
      </w:r>
    </w:p>
    <w:p w14:paraId="66537DFA" w14:textId="77777777" w:rsidR="00115785" w:rsidRDefault="00115785" w:rsidP="00115785">
      <w:pPr>
        <w:spacing w:after="0" w:line="240" w:lineRule="auto"/>
        <w:ind w:firstLine="4502"/>
        <w:jc w:val="both"/>
        <w:rPr>
          <w:rFonts w:ascii="Arial" w:hAnsi="Arial" w:cs="Arial"/>
          <w:bCs/>
          <w:sz w:val="20"/>
          <w:szCs w:val="20"/>
        </w:rPr>
      </w:pPr>
    </w:p>
    <w:p w14:paraId="7BEFA842" w14:textId="32E3F16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XI</w:t>
      </w:r>
      <w:r w:rsidRPr="00115785">
        <w:rPr>
          <w:rFonts w:ascii="Arial" w:hAnsi="Arial" w:cs="Arial"/>
          <w:bCs/>
          <w:sz w:val="20"/>
          <w:szCs w:val="20"/>
        </w:rPr>
        <w:t xml:space="preserve"> – criação, estruturação e atribuição das Secretarias,</w:t>
      </w:r>
      <w:r>
        <w:rPr>
          <w:rFonts w:ascii="Arial" w:hAnsi="Arial" w:cs="Arial"/>
          <w:bCs/>
          <w:sz w:val="20"/>
          <w:szCs w:val="20"/>
        </w:rPr>
        <w:t xml:space="preserve"> </w:t>
      </w:r>
      <w:r w:rsidRPr="00115785">
        <w:rPr>
          <w:rFonts w:ascii="Arial" w:hAnsi="Arial" w:cs="Arial"/>
          <w:bCs/>
          <w:sz w:val="20"/>
          <w:szCs w:val="20"/>
        </w:rPr>
        <w:t>Subprefeituras e dos órgãos da administração pública;</w:t>
      </w:r>
    </w:p>
    <w:p w14:paraId="32E4E17D" w14:textId="77777777" w:rsidR="00115785" w:rsidRPr="00115785" w:rsidRDefault="00115785" w:rsidP="00115785">
      <w:pPr>
        <w:spacing w:after="0" w:line="240" w:lineRule="auto"/>
        <w:ind w:firstLine="4502"/>
        <w:jc w:val="both"/>
        <w:rPr>
          <w:rFonts w:ascii="Arial" w:hAnsi="Arial" w:cs="Arial"/>
          <w:bCs/>
          <w:sz w:val="20"/>
          <w:szCs w:val="20"/>
        </w:rPr>
      </w:pPr>
    </w:p>
    <w:p w14:paraId="354FB25A" w14:textId="6AD52164"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XII </w:t>
      </w:r>
      <w:r w:rsidRPr="00115785">
        <w:rPr>
          <w:rFonts w:ascii="Arial" w:hAnsi="Arial" w:cs="Arial"/>
          <w:bCs/>
          <w:sz w:val="20"/>
          <w:szCs w:val="20"/>
        </w:rPr>
        <w:t>– realização de operações de crédito para abertura de</w:t>
      </w:r>
      <w:r>
        <w:rPr>
          <w:rFonts w:ascii="Arial" w:hAnsi="Arial" w:cs="Arial"/>
          <w:bCs/>
          <w:sz w:val="20"/>
          <w:szCs w:val="20"/>
        </w:rPr>
        <w:t xml:space="preserve"> </w:t>
      </w:r>
      <w:r w:rsidRPr="00115785">
        <w:rPr>
          <w:rFonts w:ascii="Arial" w:hAnsi="Arial" w:cs="Arial"/>
          <w:bCs/>
          <w:sz w:val="20"/>
          <w:szCs w:val="20"/>
        </w:rPr>
        <w:t>créditos adicionais, suplementares ou especiais com finalidade</w:t>
      </w:r>
      <w:r>
        <w:rPr>
          <w:rFonts w:ascii="Arial" w:hAnsi="Arial" w:cs="Arial"/>
          <w:bCs/>
          <w:sz w:val="20"/>
          <w:szCs w:val="20"/>
        </w:rPr>
        <w:t xml:space="preserve"> </w:t>
      </w:r>
      <w:r w:rsidRPr="00115785">
        <w:rPr>
          <w:rFonts w:ascii="Arial" w:hAnsi="Arial" w:cs="Arial"/>
          <w:bCs/>
          <w:sz w:val="20"/>
          <w:szCs w:val="20"/>
        </w:rPr>
        <w:t>precisa;</w:t>
      </w:r>
    </w:p>
    <w:p w14:paraId="75AF84D8" w14:textId="77777777" w:rsidR="00115785" w:rsidRPr="00115785" w:rsidRDefault="00115785" w:rsidP="00115785">
      <w:pPr>
        <w:spacing w:after="0" w:line="240" w:lineRule="auto"/>
        <w:ind w:firstLine="4502"/>
        <w:jc w:val="both"/>
        <w:rPr>
          <w:rFonts w:ascii="Arial" w:hAnsi="Arial" w:cs="Arial"/>
          <w:bCs/>
          <w:sz w:val="20"/>
          <w:szCs w:val="20"/>
        </w:rPr>
      </w:pPr>
    </w:p>
    <w:p w14:paraId="4D79F824"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XIII </w:t>
      </w:r>
      <w:r w:rsidRPr="00115785">
        <w:rPr>
          <w:rFonts w:ascii="Arial" w:hAnsi="Arial" w:cs="Arial"/>
          <w:bCs/>
          <w:sz w:val="20"/>
          <w:szCs w:val="20"/>
        </w:rPr>
        <w:t>– rejeição de veto;</w:t>
      </w:r>
    </w:p>
    <w:p w14:paraId="29D6307A" w14:textId="77777777" w:rsidR="00115785" w:rsidRPr="00115785" w:rsidRDefault="00115785" w:rsidP="00115785">
      <w:pPr>
        <w:spacing w:after="0" w:line="240" w:lineRule="auto"/>
        <w:ind w:firstLine="4502"/>
        <w:jc w:val="both"/>
        <w:rPr>
          <w:rFonts w:ascii="Arial" w:hAnsi="Arial" w:cs="Arial"/>
          <w:bCs/>
          <w:sz w:val="20"/>
          <w:szCs w:val="20"/>
        </w:rPr>
      </w:pPr>
    </w:p>
    <w:p w14:paraId="5B3167ED"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XIV </w:t>
      </w:r>
      <w:r w:rsidRPr="00115785">
        <w:rPr>
          <w:rFonts w:ascii="Arial" w:hAnsi="Arial" w:cs="Arial"/>
          <w:bCs/>
          <w:sz w:val="20"/>
          <w:szCs w:val="20"/>
        </w:rPr>
        <w:t>– Regimento Interno da Câmara Municipal;</w:t>
      </w:r>
    </w:p>
    <w:p w14:paraId="5D52345A" w14:textId="77777777" w:rsidR="00115785" w:rsidRPr="00115785" w:rsidRDefault="00115785" w:rsidP="00115785">
      <w:pPr>
        <w:spacing w:after="0" w:line="240" w:lineRule="auto"/>
        <w:ind w:firstLine="4502"/>
        <w:jc w:val="both"/>
        <w:rPr>
          <w:rFonts w:ascii="Arial" w:hAnsi="Arial" w:cs="Arial"/>
          <w:bCs/>
          <w:sz w:val="20"/>
          <w:szCs w:val="20"/>
        </w:rPr>
      </w:pPr>
    </w:p>
    <w:p w14:paraId="15822F92" w14:textId="20D52F61"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XV</w:t>
      </w:r>
      <w:r w:rsidRPr="00115785">
        <w:rPr>
          <w:rFonts w:ascii="Arial" w:hAnsi="Arial" w:cs="Arial"/>
          <w:bCs/>
          <w:sz w:val="20"/>
          <w:szCs w:val="20"/>
        </w:rPr>
        <w:t xml:space="preserve"> – </w:t>
      </w:r>
      <w:proofErr w:type="gramStart"/>
      <w:r w:rsidRPr="00115785">
        <w:rPr>
          <w:rFonts w:ascii="Arial" w:hAnsi="Arial" w:cs="Arial"/>
          <w:bCs/>
          <w:sz w:val="20"/>
          <w:szCs w:val="20"/>
        </w:rPr>
        <w:t>alteração</w:t>
      </w:r>
      <w:proofErr w:type="gramEnd"/>
      <w:r w:rsidRPr="00115785">
        <w:rPr>
          <w:rFonts w:ascii="Arial" w:hAnsi="Arial" w:cs="Arial"/>
          <w:bCs/>
          <w:sz w:val="20"/>
          <w:szCs w:val="20"/>
        </w:rPr>
        <w:t xml:space="preserve"> de denominação de próprios, vias e</w:t>
      </w:r>
      <w:r>
        <w:rPr>
          <w:rFonts w:ascii="Arial" w:hAnsi="Arial" w:cs="Arial"/>
          <w:bCs/>
          <w:sz w:val="20"/>
          <w:szCs w:val="20"/>
        </w:rPr>
        <w:t xml:space="preserve"> </w:t>
      </w:r>
      <w:r w:rsidRPr="00115785">
        <w:rPr>
          <w:rFonts w:ascii="Arial" w:hAnsi="Arial" w:cs="Arial"/>
          <w:bCs/>
          <w:sz w:val="20"/>
          <w:szCs w:val="20"/>
        </w:rPr>
        <w:t>logradouros públicos;</w:t>
      </w:r>
    </w:p>
    <w:p w14:paraId="3EEF6447" w14:textId="77777777" w:rsidR="00115785" w:rsidRPr="00115785" w:rsidRDefault="00115785" w:rsidP="00115785">
      <w:pPr>
        <w:spacing w:after="0" w:line="240" w:lineRule="auto"/>
        <w:ind w:firstLine="4502"/>
        <w:jc w:val="both"/>
        <w:rPr>
          <w:rFonts w:ascii="Arial" w:hAnsi="Arial" w:cs="Arial"/>
          <w:bCs/>
          <w:sz w:val="20"/>
          <w:szCs w:val="20"/>
        </w:rPr>
      </w:pPr>
    </w:p>
    <w:p w14:paraId="3E67A438"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XVI </w:t>
      </w:r>
      <w:r w:rsidRPr="00115785">
        <w:rPr>
          <w:rFonts w:ascii="Arial" w:hAnsi="Arial" w:cs="Arial"/>
          <w:bCs/>
          <w:sz w:val="20"/>
          <w:szCs w:val="20"/>
        </w:rPr>
        <w:t>– isenções de impostos municipais;</w:t>
      </w:r>
    </w:p>
    <w:p w14:paraId="305E7889" w14:textId="77777777" w:rsidR="00115785" w:rsidRPr="00115785" w:rsidRDefault="00115785" w:rsidP="00115785">
      <w:pPr>
        <w:spacing w:after="0" w:line="240" w:lineRule="auto"/>
        <w:ind w:firstLine="4502"/>
        <w:jc w:val="both"/>
        <w:rPr>
          <w:rFonts w:ascii="Arial" w:hAnsi="Arial" w:cs="Arial"/>
          <w:b/>
          <w:sz w:val="20"/>
          <w:szCs w:val="20"/>
        </w:rPr>
      </w:pPr>
    </w:p>
    <w:p w14:paraId="2913CA51"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XVII</w:t>
      </w:r>
      <w:r w:rsidRPr="00115785">
        <w:rPr>
          <w:rFonts w:ascii="Arial" w:hAnsi="Arial" w:cs="Arial"/>
          <w:bCs/>
          <w:sz w:val="20"/>
          <w:szCs w:val="20"/>
        </w:rPr>
        <w:t xml:space="preserve"> – todo e qualquer tipo de anistia;</w:t>
      </w:r>
    </w:p>
    <w:p w14:paraId="2A29E176" w14:textId="77777777" w:rsidR="00115785" w:rsidRPr="00115785" w:rsidRDefault="00115785" w:rsidP="00115785">
      <w:pPr>
        <w:spacing w:after="0" w:line="240" w:lineRule="auto"/>
        <w:ind w:firstLine="4502"/>
        <w:jc w:val="both"/>
        <w:rPr>
          <w:rFonts w:ascii="Arial" w:hAnsi="Arial" w:cs="Arial"/>
          <w:bCs/>
          <w:sz w:val="20"/>
          <w:szCs w:val="20"/>
        </w:rPr>
      </w:pPr>
    </w:p>
    <w:p w14:paraId="77455452"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XVIII </w:t>
      </w:r>
      <w:r w:rsidRPr="00115785">
        <w:rPr>
          <w:rFonts w:ascii="Arial" w:hAnsi="Arial" w:cs="Arial"/>
          <w:bCs/>
          <w:sz w:val="20"/>
          <w:szCs w:val="20"/>
        </w:rPr>
        <w:t>– concessão administrativa de uso;</w:t>
      </w:r>
    </w:p>
    <w:p w14:paraId="5F9B12F3" w14:textId="77777777" w:rsidR="00115785" w:rsidRPr="00115785" w:rsidRDefault="00115785" w:rsidP="00115785">
      <w:pPr>
        <w:spacing w:after="0" w:line="240" w:lineRule="auto"/>
        <w:ind w:firstLine="4502"/>
        <w:jc w:val="both"/>
        <w:rPr>
          <w:rFonts w:ascii="Arial" w:hAnsi="Arial" w:cs="Arial"/>
          <w:bCs/>
          <w:sz w:val="20"/>
          <w:szCs w:val="20"/>
        </w:rPr>
      </w:pPr>
    </w:p>
    <w:p w14:paraId="39C0D842" w14:textId="4BC705A6"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xml:space="preserve">XIX </w:t>
      </w:r>
      <w:r w:rsidRPr="00115785">
        <w:rPr>
          <w:rFonts w:ascii="Arial" w:hAnsi="Arial" w:cs="Arial"/>
          <w:bCs/>
          <w:sz w:val="20"/>
          <w:szCs w:val="20"/>
        </w:rPr>
        <w:t>– Lei Orgânica da Guarda Municipal;</w:t>
      </w:r>
      <w:r w:rsidR="00FF1FC5">
        <w:rPr>
          <w:rFonts w:ascii="Arial" w:hAnsi="Arial" w:cs="Arial"/>
          <w:bCs/>
          <w:sz w:val="20"/>
          <w:szCs w:val="20"/>
        </w:rPr>
        <w:t xml:space="preserve"> e</w:t>
      </w:r>
    </w:p>
    <w:p w14:paraId="4A01351A" w14:textId="77777777" w:rsidR="00115785" w:rsidRPr="00115785" w:rsidRDefault="00115785" w:rsidP="00115785">
      <w:pPr>
        <w:spacing w:after="0" w:line="240" w:lineRule="auto"/>
        <w:ind w:firstLine="4502"/>
        <w:jc w:val="both"/>
        <w:rPr>
          <w:rFonts w:ascii="Arial" w:hAnsi="Arial" w:cs="Arial"/>
          <w:bCs/>
          <w:sz w:val="20"/>
          <w:szCs w:val="20"/>
        </w:rPr>
      </w:pPr>
    </w:p>
    <w:p w14:paraId="3635293B" w14:textId="77777777"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XX –</w:t>
      </w:r>
      <w:r w:rsidRPr="00115785">
        <w:rPr>
          <w:rFonts w:ascii="Arial" w:hAnsi="Arial" w:cs="Arial"/>
          <w:bCs/>
          <w:sz w:val="20"/>
          <w:szCs w:val="20"/>
        </w:rPr>
        <w:t xml:space="preserve"> Leis Complementares.</w:t>
      </w:r>
    </w:p>
    <w:p w14:paraId="775879A7" w14:textId="77777777" w:rsidR="00115785" w:rsidRPr="00115785" w:rsidRDefault="00115785" w:rsidP="00115785">
      <w:pPr>
        <w:spacing w:after="0" w:line="240" w:lineRule="auto"/>
        <w:ind w:firstLine="4502"/>
        <w:jc w:val="both"/>
        <w:rPr>
          <w:rFonts w:ascii="Arial" w:hAnsi="Arial" w:cs="Arial"/>
          <w:bCs/>
          <w:sz w:val="20"/>
          <w:szCs w:val="20"/>
        </w:rPr>
      </w:pPr>
    </w:p>
    <w:p w14:paraId="789585E3" w14:textId="5C0695C6" w:rsidR="00115785" w:rsidRDefault="00115785" w:rsidP="00115785">
      <w:pPr>
        <w:spacing w:after="0" w:line="240" w:lineRule="auto"/>
        <w:ind w:firstLine="4502"/>
        <w:jc w:val="both"/>
        <w:rPr>
          <w:rFonts w:ascii="Arial" w:hAnsi="Arial" w:cs="Arial"/>
          <w:bCs/>
          <w:sz w:val="20"/>
          <w:szCs w:val="20"/>
        </w:rPr>
      </w:pPr>
      <w:r w:rsidRPr="00115785">
        <w:rPr>
          <w:rFonts w:ascii="Arial" w:hAnsi="Arial" w:cs="Arial"/>
          <w:b/>
          <w:sz w:val="20"/>
          <w:szCs w:val="20"/>
        </w:rPr>
        <w:t>§ 4</w:t>
      </w:r>
      <w:proofErr w:type="gramStart"/>
      <w:r w:rsidRPr="00115785">
        <w:rPr>
          <w:rFonts w:ascii="Arial" w:hAnsi="Arial" w:cs="Arial"/>
          <w:b/>
          <w:sz w:val="20"/>
          <w:szCs w:val="20"/>
        </w:rPr>
        <w:t>º</w:t>
      </w:r>
      <w:r w:rsidRPr="00115785">
        <w:rPr>
          <w:rFonts w:ascii="Arial" w:hAnsi="Arial" w:cs="Arial"/>
          <w:bCs/>
          <w:sz w:val="20"/>
          <w:szCs w:val="20"/>
        </w:rPr>
        <w:t xml:space="preserve"> </w:t>
      </w:r>
      <w:r w:rsidR="00414577">
        <w:rPr>
          <w:rFonts w:ascii="Arial" w:hAnsi="Arial" w:cs="Arial"/>
          <w:bCs/>
          <w:sz w:val="20"/>
          <w:szCs w:val="20"/>
        </w:rPr>
        <w:t xml:space="preserve"> </w:t>
      </w:r>
      <w:r w:rsidRPr="00115785">
        <w:rPr>
          <w:rFonts w:ascii="Arial" w:hAnsi="Arial" w:cs="Arial"/>
          <w:bCs/>
          <w:sz w:val="20"/>
          <w:szCs w:val="20"/>
        </w:rPr>
        <w:t>Dependerão</w:t>
      </w:r>
      <w:proofErr w:type="gramEnd"/>
      <w:r w:rsidRPr="00115785">
        <w:rPr>
          <w:rFonts w:ascii="Arial" w:hAnsi="Arial" w:cs="Arial"/>
          <w:bCs/>
          <w:sz w:val="20"/>
          <w:szCs w:val="20"/>
        </w:rPr>
        <w:t xml:space="preserve"> do voto favorável de 2/3 (dois terços) dos</w:t>
      </w:r>
      <w:r>
        <w:rPr>
          <w:rFonts w:ascii="Arial" w:hAnsi="Arial" w:cs="Arial"/>
          <w:bCs/>
          <w:sz w:val="20"/>
          <w:szCs w:val="20"/>
        </w:rPr>
        <w:t xml:space="preserve"> </w:t>
      </w:r>
      <w:r w:rsidRPr="00115785">
        <w:rPr>
          <w:rFonts w:ascii="Arial" w:hAnsi="Arial" w:cs="Arial"/>
          <w:bCs/>
          <w:sz w:val="20"/>
          <w:szCs w:val="20"/>
        </w:rPr>
        <w:t>membros da Câmara as seguintes matérias:</w:t>
      </w:r>
    </w:p>
    <w:p w14:paraId="6A21C295" w14:textId="77777777" w:rsidR="00077B9A" w:rsidRDefault="00077B9A" w:rsidP="00115785">
      <w:pPr>
        <w:spacing w:after="0" w:line="240" w:lineRule="auto"/>
        <w:ind w:firstLine="4502"/>
        <w:jc w:val="both"/>
        <w:rPr>
          <w:rFonts w:ascii="Arial" w:hAnsi="Arial" w:cs="Arial"/>
          <w:bCs/>
          <w:sz w:val="20"/>
          <w:szCs w:val="20"/>
        </w:rPr>
      </w:pPr>
    </w:p>
    <w:p w14:paraId="16FE1371" w14:textId="77777777"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 xml:space="preserve">I </w:t>
      </w:r>
      <w:r w:rsidRPr="00077B9A">
        <w:rPr>
          <w:rFonts w:ascii="Arial" w:hAnsi="Arial" w:cs="Arial"/>
          <w:bCs/>
          <w:sz w:val="20"/>
          <w:szCs w:val="20"/>
        </w:rPr>
        <w:t xml:space="preserve">– </w:t>
      </w:r>
      <w:proofErr w:type="gramStart"/>
      <w:r w:rsidRPr="00077B9A">
        <w:rPr>
          <w:rFonts w:ascii="Arial" w:hAnsi="Arial" w:cs="Arial"/>
          <w:bCs/>
          <w:sz w:val="20"/>
          <w:szCs w:val="20"/>
        </w:rPr>
        <w:t>disciplina</w:t>
      </w:r>
      <w:proofErr w:type="gramEnd"/>
      <w:r w:rsidRPr="00077B9A">
        <w:rPr>
          <w:rFonts w:ascii="Arial" w:hAnsi="Arial" w:cs="Arial"/>
          <w:bCs/>
          <w:sz w:val="20"/>
          <w:szCs w:val="20"/>
        </w:rPr>
        <w:t xml:space="preserve"> do parcelamento, uso e ocupação do solo;</w:t>
      </w:r>
    </w:p>
    <w:p w14:paraId="10752D43" w14:textId="77777777" w:rsidR="00077B9A" w:rsidRPr="00077B9A" w:rsidRDefault="00077B9A" w:rsidP="00077B9A">
      <w:pPr>
        <w:spacing w:after="0" w:line="240" w:lineRule="auto"/>
        <w:ind w:firstLine="4502"/>
        <w:jc w:val="both"/>
        <w:rPr>
          <w:rFonts w:ascii="Arial" w:hAnsi="Arial" w:cs="Arial"/>
          <w:bCs/>
          <w:sz w:val="20"/>
          <w:szCs w:val="20"/>
        </w:rPr>
      </w:pPr>
    </w:p>
    <w:p w14:paraId="2C3CA27B" w14:textId="77777777"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II –</w:t>
      </w:r>
      <w:r w:rsidRPr="00077B9A">
        <w:rPr>
          <w:rFonts w:ascii="Arial" w:hAnsi="Arial" w:cs="Arial"/>
          <w:bCs/>
          <w:sz w:val="20"/>
          <w:szCs w:val="20"/>
        </w:rPr>
        <w:t xml:space="preserve"> Plano Diretor;</w:t>
      </w:r>
    </w:p>
    <w:p w14:paraId="52CD4C12" w14:textId="77777777" w:rsidR="00077B9A" w:rsidRPr="00077B9A" w:rsidRDefault="00077B9A" w:rsidP="00077B9A">
      <w:pPr>
        <w:spacing w:after="0" w:line="240" w:lineRule="auto"/>
        <w:ind w:firstLine="4502"/>
        <w:jc w:val="both"/>
        <w:rPr>
          <w:rFonts w:ascii="Arial" w:hAnsi="Arial" w:cs="Arial"/>
          <w:bCs/>
          <w:sz w:val="20"/>
          <w:szCs w:val="20"/>
        </w:rPr>
      </w:pPr>
    </w:p>
    <w:p w14:paraId="7335F075" w14:textId="0ACF7522"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 xml:space="preserve">III </w:t>
      </w:r>
      <w:r w:rsidRPr="00077B9A">
        <w:rPr>
          <w:rFonts w:ascii="Arial" w:hAnsi="Arial" w:cs="Arial"/>
          <w:bCs/>
          <w:sz w:val="20"/>
          <w:szCs w:val="20"/>
        </w:rPr>
        <w:t>– rejeição do parecer prévio do Tribunal de Contas, acerca</w:t>
      </w:r>
      <w:r>
        <w:rPr>
          <w:rFonts w:ascii="Arial" w:hAnsi="Arial" w:cs="Arial"/>
          <w:bCs/>
          <w:sz w:val="20"/>
          <w:szCs w:val="20"/>
        </w:rPr>
        <w:t xml:space="preserve"> </w:t>
      </w:r>
      <w:r w:rsidRPr="00077B9A">
        <w:rPr>
          <w:rFonts w:ascii="Arial" w:hAnsi="Arial" w:cs="Arial"/>
          <w:bCs/>
          <w:sz w:val="20"/>
          <w:szCs w:val="20"/>
        </w:rPr>
        <w:t>das contas do Poder Executivo;</w:t>
      </w:r>
    </w:p>
    <w:p w14:paraId="05CFB547" w14:textId="77777777" w:rsidR="00077B9A" w:rsidRPr="00077B9A" w:rsidRDefault="00077B9A" w:rsidP="00077B9A">
      <w:pPr>
        <w:spacing w:after="0" w:line="240" w:lineRule="auto"/>
        <w:ind w:firstLine="4502"/>
        <w:jc w:val="both"/>
        <w:rPr>
          <w:rFonts w:ascii="Arial" w:hAnsi="Arial" w:cs="Arial"/>
          <w:bCs/>
          <w:sz w:val="20"/>
          <w:szCs w:val="20"/>
        </w:rPr>
      </w:pPr>
    </w:p>
    <w:p w14:paraId="7756B6C1" w14:textId="77777777"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IV</w:t>
      </w:r>
      <w:r w:rsidRPr="00077B9A">
        <w:rPr>
          <w:rFonts w:ascii="Arial" w:hAnsi="Arial" w:cs="Arial"/>
          <w:bCs/>
          <w:sz w:val="20"/>
          <w:szCs w:val="20"/>
        </w:rPr>
        <w:t xml:space="preserve"> – </w:t>
      </w:r>
      <w:proofErr w:type="gramStart"/>
      <w:r w:rsidRPr="00077B9A">
        <w:rPr>
          <w:rFonts w:ascii="Arial" w:hAnsi="Arial" w:cs="Arial"/>
          <w:bCs/>
          <w:sz w:val="20"/>
          <w:szCs w:val="20"/>
        </w:rPr>
        <w:t>destituição</w:t>
      </w:r>
      <w:proofErr w:type="gramEnd"/>
      <w:r w:rsidRPr="00077B9A">
        <w:rPr>
          <w:rFonts w:ascii="Arial" w:hAnsi="Arial" w:cs="Arial"/>
          <w:bCs/>
          <w:sz w:val="20"/>
          <w:szCs w:val="20"/>
        </w:rPr>
        <w:t xml:space="preserve"> dos membros da Mesa;</w:t>
      </w:r>
    </w:p>
    <w:p w14:paraId="5DFB17AF" w14:textId="77777777" w:rsidR="00077B9A" w:rsidRPr="00077B9A" w:rsidRDefault="00077B9A" w:rsidP="00077B9A">
      <w:pPr>
        <w:spacing w:after="0" w:line="240" w:lineRule="auto"/>
        <w:ind w:firstLine="4502"/>
        <w:jc w:val="both"/>
        <w:rPr>
          <w:rFonts w:ascii="Arial" w:hAnsi="Arial" w:cs="Arial"/>
          <w:bCs/>
          <w:sz w:val="20"/>
          <w:szCs w:val="20"/>
        </w:rPr>
      </w:pPr>
    </w:p>
    <w:p w14:paraId="54AE0CDD" w14:textId="77777777"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 xml:space="preserve">V </w:t>
      </w:r>
      <w:r w:rsidRPr="00077B9A">
        <w:rPr>
          <w:rFonts w:ascii="Arial" w:hAnsi="Arial" w:cs="Arial"/>
          <w:bCs/>
          <w:sz w:val="20"/>
          <w:szCs w:val="20"/>
        </w:rPr>
        <w:t xml:space="preserve">– </w:t>
      </w:r>
      <w:proofErr w:type="gramStart"/>
      <w:r w:rsidRPr="00077B9A">
        <w:rPr>
          <w:rFonts w:ascii="Arial" w:hAnsi="Arial" w:cs="Arial"/>
          <w:bCs/>
          <w:sz w:val="20"/>
          <w:szCs w:val="20"/>
        </w:rPr>
        <w:t>emendas</w:t>
      </w:r>
      <w:proofErr w:type="gramEnd"/>
      <w:r w:rsidRPr="00077B9A">
        <w:rPr>
          <w:rFonts w:ascii="Arial" w:hAnsi="Arial" w:cs="Arial"/>
          <w:bCs/>
          <w:sz w:val="20"/>
          <w:szCs w:val="20"/>
        </w:rPr>
        <w:t xml:space="preserve"> à Lei Orgânica;</w:t>
      </w:r>
    </w:p>
    <w:p w14:paraId="1AF28B25" w14:textId="77777777" w:rsidR="00077B9A" w:rsidRPr="00077B9A" w:rsidRDefault="00077B9A" w:rsidP="00077B9A">
      <w:pPr>
        <w:spacing w:after="0" w:line="240" w:lineRule="auto"/>
        <w:ind w:firstLine="4502"/>
        <w:jc w:val="both"/>
        <w:rPr>
          <w:rFonts w:ascii="Arial" w:hAnsi="Arial" w:cs="Arial"/>
          <w:bCs/>
          <w:sz w:val="20"/>
          <w:szCs w:val="20"/>
        </w:rPr>
      </w:pPr>
    </w:p>
    <w:p w14:paraId="3CE463A0" w14:textId="3CE91E80" w:rsidR="00077B9A" w:rsidRP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 xml:space="preserve">VI </w:t>
      </w:r>
      <w:r w:rsidRPr="00077B9A">
        <w:rPr>
          <w:rFonts w:ascii="Arial" w:hAnsi="Arial" w:cs="Arial"/>
          <w:bCs/>
          <w:sz w:val="20"/>
          <w:szCs w:val="20"/>
        </w:rPr>
        <w:t xml:space="preserve">– </w:t>
      </w:r>
      <w:proofErr w:type="gramStart"/>
      <w:r w:rsidRPr="00077B9A">
        <w:rPr>
          <w:rFonts w:ascii="Arial" w:hAnsi="Arial" w:cs="Arial"/>
          <w:bCs/>
          <w:sz w:val="20"/>
          <w:szCs w:val="20"/>
        </w:rPr>
        <w:t>concessão</w:t>
      </w:r>
      <w:proofErr w:type="gramEnd"/>
      <w:r w:rsidRPr="00077B9A">
        <w:rPr>
          <w:rFonts w:ascii="Arial" w:hAnsi="Arial" w:cs="Arial"/>
          <w:bCs/>
          <w:sz w:val="20"/>
          <w:szCs w:val="20"/>
        </w:rPr>
        <w:t xml:space="preserve"> de título de cidadão honorário ou qualquer</w:t>
      </w:r>
      <w:r>
        <w:rPr>
          <w:rFonts w:ascii="Arial" w:hAnsi="Arial" w:cs="Arial"/>
          <w:bCs/>
          <w:sz w:val="20"/>
          <w:szCs w:val="20"/>
        </w:rPr>
        <w:t xml:space="preserve"> </w:t>
      </w:r>
      <w:r w:rsidRPr="00077B9A">
        <w:rPr>
          <w:rFonts w:ascii="Arial" w:hAnsi="Arial" w:cs="Arial"/>
          <w:bCs/>
          <w:sz w:val="20"/>
          <w:szCs w:val="20"/>
        </w:rPr>
        <w:t>outra honraria ou homenagem;</w:t>
      </w:r>
      <w:r w:rsidR="00FF1FC5">
        <w:rPr>
          <w:rFonts w:ascii="Arial" w:hAnsi="Arial" w:cs="Arial"/>
          <w:bCs/>
          <w:sz w:val="20"/>
          <w:szCs w:val="20"/>
        </w:rPr>
        <w:t xml:space="preserve"> e</w:t>
      </w:r>
    </w:p>
    <w:p w14:paraId="51EABEAF" w14:textId="77777777" w:rsidR="00077B9A" w:rsidRDefault="00077B9A" w:rsidP="00077B9A">
      <w:pPr>
        <w:spacing w:after="0" w:line="240" w:lineRule="auto"/>
        <w:ind w:firstLine="4502"/>
        <w:jc w:val="both"/>
        <w:rPr>
          <w:rFonts w:ascii="Arial" w:hAnsi="Arial" w:cs="Arial"/>
          <w:bCs/>
          <w:sz w:val="20"/>
          <w:szCs w:val="20"/>
        </w:rPr>
      </w:pPr>
    </w:p>
    <w:p w14:paraId="37DA3C93" w14:textId="26260FA6" w:rsidR="00077B9A" w:rsidRP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VII</w:t>
      </w:r>
      <w:r w:rsidRPr="00077B9A">
        <w:rPr>
          <w:rFonts w:ascii="Arial" w:hAnsi="Arial" w:cs="Arial"/>
          <w:bCs/>
          <w:sz w:val="20"/>
          <w:szCs w:val="20"/>
        </w:rPr>
        <w:t xml:space="preserve"> – aprovação de representação, solicitando a alteração do</w:t>
      </w:r>
      <w:r>
        <w:rPr>
          <w:rFonts w:ascii="Arial" w:hAnsi="Arial" w:cs="Arial"/>
          <w:bCs/>
          <w:sz w:val="20"/>
          <w:szCs w:val="20"/>
        </w:rPr>
        <w:t xml:space="preserve"> </w:t>
      </w:r>
      <w:r w:rsidRPr="00077B9A">
        <w:rPr>
          <w:rFonts w:ascii="Arial" w:hAnsi="Arial" w:cs="Arial"/>
          <w:bCs/>
          <w:sz w:val="20"/>
          <w:szCs w:val="20"/>
        </w:rPr>
        <w:t>nome do Município.</w:t>
      </w:r>
    </w:p>
    <w:p w14:paraId="4BA8E088" w14:textId="77777777" w:rsidR="00077B9A" w:rsidRDefault="00077B9A" w:rsidP="00077B9A">
      <w:pPr>
        <w:spacing w:after="0" w:line="240" w:lineRule="auto"/>
        <w:ind w:firstLine="4502"/>
        <w:jc w:val="both"/>
        <w:rPr>
          <w:rFonts w:ascii="Arial" w:hAnsi="Arial" w:cs="Arial"/>
          <w:b/>
          <w:bCs/>
          <w:sz w:val="20"/>
          <w:szCs w:val="20"/>
        </w:rPr>
      </w:pPr>
    </w:p>
    <w:p w14:paraId="74C2CB69" w14:textId="03ACC2F2"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bCs/>
          <w:sz w:val="20"/>
          <w:szCs w:val="20"/>
        </w:rPr>
        <w:t xml:space="preserve">Art. 78. </w:t>
      </w:r>
      <w:r w:rsidR="00414577">
        <w:rPr>
          <w:rFonts w:ascii="Arial" w:hAnsi="Arial" w:cs="Arial"/>
          <w:b/>
          <w:bCs/>
          <w:sz w:val="20"/>
          <w:szCs w:val="20"/>
        </w:rPr>
        <w:t xml:space="preserve"> </w:t>
      </w:r>
      <w:r w:rsidRPr="00077B9A">
        <w:rPr>
          <w:rFonts w:ascii="Arial" w:hAnsi="Arial" w:cs="Arial"/>
          <w:bCs/>
          <w:sz w:val="20"/>
          <w:szCs w:val="20"/>
        </w:rPr>
        <w:t>A Câmara Municipal, através de suas comissões</w:t>
      </w:r>
      <w:r>
        <w:rPr>
          <w:rFonts w:ascii="Arial" w:hAnsi="Arial" w:cs="Arial"/>
          <w:bCs/>
          <w:sz w:val="20"/>
          <w:szCs w:val="20"/>
        </w:rPr>
        <w:t xml:space="preserve"> </w:t>
      </w:r>
      <w:r w:rsidRPr="00077B9A">
        <w:rPr>
          <w:rFonts w:ascii="Arial" w:hAnsi="Arial" w:cs="Arial"/>
          <w:bCs/>
          <w:sz w:val="20"/>
          <w:szCs w:val="20"/>
        </w:rPr>
        <w:t>permanentes, na forma regimental e mediante prévia e ampla</w:t>
      </w:r>
      <w:r>
        <w:rPr>
          <w:rFonts w:ascii="Arial" w:hAnsi="Arial" w:cs="Arial"/>
          <w:bCs/>
          <w:sz w:val="20"/>
          <w:szCs w:val="20"/>
        </w:rPr>
        <w:t xml:space="preserve"> </w:t>
      </w:r>
      <w:r w:rsidRPr="00077B9A">
        <w:rPr>
          <w:rFonts w:ascii="Arial" w:hAnsi="Arial" w:cs="Arial"/>
          <w:bCs/>
          <w:sz w:val="20"/>
          <w:szCs w:val="20"/>
        </w:rPr>
        <w:t>publicidade, convocará, no mínimo, 1 (uma) audiência pública</w:t>
      </w:r>
      <w:r>
        <w:rPr>
          <w:rFonts w:ascii="Arial" w:hAnsi="Arial" w:cs="Arial"/>
          <w:bCs/>
          <w:sz w:val="20"/>
          <w:szCs w:val="20"/>
        </w:rPr>
        <w:t xml:space="preserve"> </w:t>
      </w:r>
      <w:r w:rsidRPr="00077B9A">
        <w:rPr>
          <w:rFonts w:ascii="Arial" w:hAnsi="Arial" w:cs="Arial"/>
          <w:bCs/>
          <w:sz w:val="20"/>
          <w:szCs w:val="20"/>
        </w:rPr>
        <w:t>durante a tramitação de projetos de lei que versem sobre:</w:t>
      </w:r>
    </w:p>
    <w:p w14:paraId="6AA25BCE" w14:textId="77777777" w:rsidR="00077B9A" w:rsidRPr="00077B9A" w:rsidRDefault="00077B9A" w:rsidP="00077B9A">
      <w:pPr>
        <w:spacing w:after="0" w:line="240" w:lineRule="auto"/>
        <w:ind w:firstLine="4502"/>
        <w:jc w:val="both"/>
        <w:rPr>
          <w:rFonts w:ascii="Arial" w:hAnsi="Arial" w:cs="Arial"/>
          <w:bCs/>
          <w:sz w:val="20"/>
          <w:szCs w:val="20"/>
        </w:rPr>
      </w:pPr>
    </w:p>
    <w:p w14:paraId="70028430" w14:textId="77777777"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 xml:space="preserve">I </w:t>
      </w:r>
      <w:r w:rsidRPr="00077B9A">
        <w:rPr>
          <w:rFonts w:ascii="Arial" w:hAnsi="Arial" w:cs="Arial"/>
          <w:bCs/>
          <w:sz w:val="20"/>
          <w:szCs w:val="20"/>
        </w:rPr>
        <w:t>– Plano Diretor;</w:t>
      </w:r>
    </w:p>
    <w:p w14:paraId="7745585F" w14:textId="77777777" w:rsidR="00077B9A" w:rsidRPr="00077B9A" w:rsidRDefault="00077B9A" w:rsidP="00077B9A">
      <w:pPr>
        <w:spacing w:after="0" w:line="240" w:lineRule="auto"/>
        <w:ind w:firstLine="4502"/>
        <w:jc w:val="both"/>
        <w:rPr>
          <w:rFonts w:ascii="Arial" w:hAnsi="Arial" w:cs="Arial"/>
          <w:bCs/>
          <w:sz w:val="20"/>
          <w:szCs w:val="20"/>
        </w:rPr>
      </w:pPr>
    </w:p>
    <w:p w14:paraId="2B9607D2" w14:textId="6F87C3D3"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 xml:space="preserve">II </w:t>
      </w:r>
      <w:r w:rsidRPr="00077B9A">
        <w:rPr>
          <w:rFonts w:ascii="Arial" w:hAnsi="Arial" w:cs="Arial"/>
          <w:bCs/>
          <w:sz w:val="20"/>
          <w:szCs w:val="20"/>
        </w:rPr>
        <w:t xml:space="preserve">– </w:t>
      </w:r>
      <w:r w:rsidR="00FF1FC5" w:rsidRPr="00077B9A">
        <w:rPr>
          <w:rFonts w:ascii="Arial" w:hAnsi="Arial" w:cs="Arial"/>
          <w:bCs/>
          <w:sz w:val="20"/>
          <w:szCs w:val="20"/>
        </w:rPr>
        <w:t>Plano Plurianual</w:t>
      </w:r>
      <w:r w:rsidRPr="00077B9A">
        <w:rPr>
          <w:rFonts w:ascii="Arial" w:hAnsi="Arial" w:cs="Arial"/>
          <w:bCs/>
          <w:sz w:val="20"/>
          <w:szCs w:val="20"/>
        </w:rPr>
        <w:t>;</w:t>
      </w:r>
    </w:p>
    <w:p w14:paraId="7F5C16D8" w14:textId="77777777" w:rsidR="00077B9A" w:rsidRPr="00077B9A" w:rsidRDefault="00077B9A" w:rsidP="00077B9A">
      <w:pPr>
        <w:spacing w:after="0" w:line="240" w:lineRule="auto"/>
        <w:ind w:firstLine="4502"/>
        <w:jc w:val="both"/>
        <w:rPr>
          <w:rFonts w:ascii="Arial" w:hAnsi="Arial" w:cs="Arial"/>
          <w:bCs/>
          <w:sz w:val="20"/>
          <w:szCs w:val="20"/>
        </w:rPr>
      </w:pPr>
    </w:p>
    <w:p w14:paraId="40686E07" w14:textId="37506426" w:rsidR="00077B9A" w:rsidRP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 xml:space="preserve">III </w:t>
      </w:r>
      <w:r w:rsidRPr="00077B9A">
        <w:rPr>
          <w:rFonts w:ascii="Arial" w:hAnsi="Arial" w:cs="Arial"/>
          <w:bCs/>
          <w:sz w:val="20"/>
          <w:szCs w:val="20"/>
        </w:rPr>
        <w:t xml:space="preserve">– </w:t>
      </w:r>
      <w:r w:rsidR="00FF1FC5" w:rsidRPr="00077B9A">
        <w:rPr>
          <w:rFonts w:ascii="Arial" w:hAnsi="Arial" w:cs="Arial"/>
          <w:bCs/>
          <w:sz w:val="20"/>
          <w:szCs w:val="20"/>
        </w:rPr>
        <w:t>Diretrizes Orçamentárias</w:t>
      </w:r>
      <w:r w:rsidRPr="00077B9A">
        <w:rPr>
          <w:rFonts w:ascii="Arial" w:hAnsi="Arial" w:cs="Arial"/>
          <w:bCs/>
          <w:sz w:val="20"/>
          <w:szCs w:val="20"/>
        </w:rPr>
        <w:t xml:space="preserve">, </w:t>
      </w:r>
      <w:r w:rsidR="00FF1FC5" w:rsidRPr="00077B9A">
        <w:rPr>
          <w:rFonts w:ascii="Arial" w:hAnsi="Arial" w:cs="Arial"/>
          <w:bCs/>
          <w:sz w:val="20"/>
          <w:szCs w:val="20"/>
        </w:rPr>
        <w:t xml:space="preserve">Plano Plurianual </w:t>
      </w:r>
      <w:r w:rsidRPr="00077B9A">
        <w:rPr>
          <w:rFonts w:ascii="Arial" w:hAnsi="Arial" w:cs="Arial"/>
          <w:bCs/>
          <w:sz w:val="20"/>
          <w:szCs w:val="20"/>
        </w:rPr>
        <w:t xml:space="preserve">e </w:t>
      </w:r>
      <w:r w:rsidR="00FF1FC5" w:rsidRPr="00077B9A">
        <w:rPr>
          <w:rFonts w:ascii="Arial" w:hAnsi="Arial" w:cs="Arial"/>
          <w:bCs/>
          <w:sz w:val="20"/>
          <w:szCs w:val="20"/>
        </w:rPr>
        <w:t>Orçamento</w:t>
      </w:r>
      <w:r w:rsidR="00FF1FC5">
        <w:rPr>
          <w:rFonts w:ascii="Arial" w:hAnsi="Arial" w:cs="Arial"/>
          <w:bCs/>
          <w:sz w:val="20"/>
          <w:szCs w:val="20"/>
        </w:rPr>
        <w:t xml:space="preserve"> </w:t>
      </w:r>
      <w:r w:rsidR="00FF1FC5" w:rsidRPr="00077B9A">
        <w:rPr>
          <w:rFonts w:ascii="Arial" w:hAnsi="Arial" w:cs="Arial"/>
          <w:bCs/>
          <w:sz w:val="20"/>
          <w:szCs w:val="20"/>
        </w:rPr>
        <w:t>Anual</w:t>
      </w:r>
      <w:r w:rsidRPr="00077B9A">
        <w:rPr>
          <w:rFonts w:ascii="Arial" w:hAnsi="Arial" w:cs="Arial"/>
          <w:bCs/>
          <w:sz w:val="20"/>
          <w:szCs w:val="20"/>
        </w:rPr>
        <w:t>;</w:t>
      </w:r>
    </w:p>
    <w:p w14:paraId="2D25D157" w14:textId="77777777" w:rsidR="00077B9A" w:rsidRDefault="00077B9A" w:rsidP="00077B9A">
      <w:pPr>
        <w:spacing w:after="0" w:line="240" w:lineRule="auto"/>
        <w:ind w:firstLine="4502"/>
        <w:jc w:val="both"/>
        <w:rPr>
          <w:rFonts w:ascii="Arial" w:hAnsi="Arial" w:cs="Arial"/>
          <w:bCs/>
          <w:sz w:val="20"/>
          <w:szCs w:val="20"/>
        </w:rPr>
      </w:pPr>
    </w:p>
    <w:p w14:paraId="3ACB80EE" w14:textId="17FED98C" w:rsidR="00077B9A" w:rsidRP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IV</w:t>
      </w:r>
      <w:r w:rsidRPr="00077B9A">
        <w:rPr>
          <w:rFonts w:ascii="Arial" w:hAnsi="Arial" w:cs="Arial"/>
          <w:bCs/>
          <w:sz w:val="20"/>
          <w:szCs w:val="20"/>
        </w:rPr>
        <w:t xml:space="preserve"> – </w:t>
      </w:r>
      <w:proofErr w:type="gramStart"/>
      <w:r w:rsidRPr="00077B9A">
        <w:rPr>
          <w:rFonts w:ascii="Arial" w:hAnsi="Arial" w:cs="Arial"/>
          <w:bCs/>
          <w:sz w:val="20"/>
          <w:szCs w:val="20"/>
        </w:rPr>
        <w:t>disciplina</w:t>
      </w:r>
      <w:proofErr w:type="gramEnd"/>
      <w:r w:rsidRPr="00077B9A">
        <w:rPr>
          <w:rFonts w:ascii="Arial" w:hAnsi="Arial" w:cs="Arial"/>
          <w:bCs/>
          <w:sz w:val="20"/>
          <w:szCs w:val="20"/>
        </w:rPr>
        <w:t xml:space="preserve"> do Parcelamento, uso e ocupação do solo e</w:t>
      </w:r>
      <w:r>
        <w:rPr>
          <w:rFonts w:ascii="Arial" w:hAnsi="Arial" w:cs="Arial"/>
          <w:bCs/>
          <w:sz w:val="20"/>
          <w:szCs w:val="20"/>
        </w:rPr>
        <w:t xml:space="preserve"> </w:t>
      </w:r>
      <w:r w:rsidRPr="00077B9A">
        <w:rPr>
          <w:rFonts w:ascii="Arial" w:hAnsi="Arial" w:cs="Arial"/>
          <w:bCs/>
          <w:sz w:val="20"/>
          <w:szCs w:val="20"/>
        </w:rPr>
        <w:t>zoneamento ambiental;</w:t>
      </w:r>
    </w:p>
    <w:p w14:paraId="5AA269F9" w14:textId="77777777" w:rsidR="00077B9A" w:rsidRDefault="00077B9A" w:rsidP="00077B9A">
      <w:pPr>
        <w:spacing w:after="0" w:line="240" w:lineRule="auto"/>
        <w:ind w:firstLine="4502"/>
        <w:jc w:val="both"/>
        <w:rPr>
          <w:rFonts w:ascii="Arial" w:hAnsi="Arial" w:cs="Arial"/>
          <w:bCs/>
          <w:sz w:val="20"/>
          <w:szCs w:val="20"/>
        </w:rPr>
      </w:pPr>
    </w:p>
    <w:p w14:paraId="2C1E1071" w14:textId="26EC8476"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 xml:space="preserve">V </w:t>
      </w:r>
      <w:r w:rsidRPr="00077B9A">
        <w:rPr>
          <w:rFonts w:ascii="Arial" w:hAnsi="Arial" w:cs="Arial"/>
          <w:bCs/>
          <w:sz w:val="20"/>
          <w:szCs w:val="20"/>
        </w:rPr>
        <w:t>– Código de Obras e Edificações;</w:t>
      </w:r>
    </w:p>
    <w:p w14:paraId="58C1AF52" w14:textId="77777777" w:rsidR="00077B9A" w:rsidRPr="00077B9A" w:rsidRDefault="00077B9A" w:rsidP="00077B9A">
      <w:pPr>
        <w:spacing w:after="0" w:line="240" w:lineRule="auto"/>
        <w:ind w:firstLine="4502"/>
        <w:jc w:val="both"/>
        <w:rPr>
          <w:rFonts w:ascii="Arial" w:hAnsi="Arial" w:cs="Arial"/>
          <w:bCs/>
          <w:sz w:val="20"/>
          <w:szCs w:val="20"/>
        </w:rPr>
      </w:pPr>
    </w:p>
    <w:p w14:paraId="18698629" w14:textId="1DFAEED3"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 xml:space="preserve">VI </w:t>
      </w:r>
      <w:r w:rsidRPr="00077B9A">
        <w:rPr>
          <w:rFonts w:ascii="Arial" w:hAnsi="Arial" w:cs="Arial"/>
          <w:bCs/>
          <w:sz w:val="20"/>
          <w:szCs w:val="20"/>
        </w:rPr>
        <w:t xml:space="preserve">– </w:t>
      </w:r>
      <w:r w:rsidR="00FF1FC5" w:rsidRPr="00077B9A">
        <w:rPr>
          <w:rFonts w:ascii="Arial" w:hAnsi="Arial" w:cs="Arial"/>
          <w:bCs/>
          <w:sz w:val="20"/>
          <w:szCs w:val="20"/>
        </w:rPr>
        <w:t xml:space="preserve">Política Municipal </w:t>
      </w:r>
      <w:r w:rsidRPr="00077B9A">
        <w:rPr>
          <w:rFonts w:ascii="Arial" w:hAnsi="Arial" w:cs="Arial"/>
          <w:bCs/>
          <w:sz w:val="20"/>
          <w:szCs w:val="20"/>
        </w:rPr>
        <w:t xml:space="preserve">de </w:t>
      </w:r>
      <w:r w:rsidR="00FF1FC5" w:rsidRPr="00077B9A">
        <w:rPr>
          <w:rFonts w:ascii="Arial" w:hAnsi="Arial" w:cs="Arial"/>
          <w:bCs/>
          <w:sz w:val="20"/>
          <w:szCs w:val="20"/>
        </w:rPr>
        <w:t>Meio Ambiente</w:t>
      </w:r>
      <w:r w:rsidRPr="00077B9A">
        <w:rPr>
          <w:rFonts w:ascii="Arial" w:hAnsi="Arial" w:cs="Arial"/>
          <w:bCs/>
          <w:sz w:val="20"/>
          <w:szCs w:val="20"/>
        </w:rPr>
        <w:t>;</w:t>
      </w:r>
      <w:r w:rsidR="00FF1FC5">
        <w:rPr>
          <w:rFonts w:ascii="Arial" w:hAnsi="Arial" w:cs="Arial"/>
          <w:bCs/>
          <w:sz w:val="20"/>
          <w:szCs w:val="20"/>
        </w:rPr>
        <w:t xml:space="preserve"> e</w:t>
      </w:r>
    </w:p>
    <w:p w14:paraId="6F369F37" w14:textId="77777777" w:rsidR="00077B9A" w:rsidRPr="00077B9A" w:rsidRDefault="00077B9A" w:rsidP="00077B9A">
      <w:pPr>
        <w:spacing w:after="0" w:line="240" w:lineRule="auto"/>
        <w:ind w:firstLine="4502"/>
        <w:jc w:val="both"/>
        <w:rPr>
          <w:rFonts w:ascii="Arial" w:hAnsi="Arial" w:cs="Arial"/>
          <w:bCs/>
          <w:sz w:val="20"/>
          <w:szCs w:val="20"/>
        </w:rPr>
      </w:pPr>
    </w:p>
    <w:p w14:paraId="234C94D5" w14:textId="2E61B1D5" w:rsidR="00077B9A" w:rsidRP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sz w:val="20"/>
          <w:szCs w:val="20"/>
        </w:rPr>
        <w:t>VII –</w:t>
      </w:r>
      <w:r w:rsidRPr="00077B9A">
        <w:rPr>
          <w:rFonts w:ascii="Arial" w:hAnsi="Arial" w:cs="Arial"/>
          <w:bCs/>
          <w:sz w:val="20"/>
          <w:szCs w:val="20"/>
        </w:rPr>
        <w:t xml:space="preserve"> </w:t>
      </w:r>
      <w:r w:rsidR="00FF1FC5" w:rsidRPr="00077B9A">
        <w:rPr>
          <w:rFonts w:ascii="Arial" w:hAnsi="Arial" w:cs="Arial"/>
          <w:bCs/>
          <w:sz w:val="20"/>
          <w:szCs w:val="20"/>
        </w:rPr>
        <w:t xml:space="preserve">Plano Municipal </w:t>
      </w:r>
      <w:r w:rsidRPr="00077B9A">
        <w:rPr>
          <w:rFonts w:ascii="Arial" w:hAnsi="Arial" w:cs="Arial"/>
          <w:bCs/>
          <w:sz w:val="20"/>
          <w:szCs w:val="20"/>
        </w:rPr>
        <w:t xml:space="preserve">de </w:t>
      </w:r>
      <w:r w:rsidR="00FF1FC5" w:rsidRPr="00077B9A">
        <w:rPr>
          <w:rFonts w:ascii="Arial" w:hAnsi="Arial" w:cs="Arial"/>
          <w:bCs/>
          <w:sz w:val="20"/>
          <w:szCs w:val="20"/>
        </w:rPr>
        <w:t>Saneamento</w:t>
      </w:r>
      <w:r w:rsidRPr="00077B9A">
        <w:rPr>
          <w:rFonts w:ascii="Arial" w:hAnsi="Arial" w:cs="Arial"/>
          <w:bCs/>
          <w:sz w:val="20"/>
          <w:szCs w:val="20"/>
        </w:rPr>
        <w:t>.</w:t>
      </w:r>
    </w:p>
    <w:p w14:paraId="5EC99F4E" w14:textId="77777777" w:rsidR="00077B9A" w:rsidRDefault="00077B9A" w:rsidP="00077B9A">
      <w:pPr>
        <w:spacing w:after="0" w:line="240" w:lineRule="auto"/>
        <w:ind w:firstLine="4502"/>
        <w:jc w:val="both"/>
        <w:rPr>
          <w:rFonts w:ascii="Arial" w:hAnsi="Arial" w:cs="Arial"/>
          <w:b/>
          <w:bCs/>
          <w:sz w:val="20"/>
          <w:szCs w:val="20"/>
        </w:rPr>
      </w:pPr>
    </w:p>
    <w:p w14:paraId="007B8A98" w14:textId="15BF749D" w:rsidR="00077B9A" w:rsidRP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bCs/>
          <w:sz w:val="20"/>
          <w:szCs w:val="20"/>
        </w:rPr>
        <w:t>Parágrafo Único.</w:t>
      </w:r>
      <w:r w:rsidR="00414577">
        <w:rPr>
          <w:rFonts w:ascii="Arial" w:hAnsi="Arial" w:cs="Arial"/>
          <w:b/>
          <w:bCs/>
          <w:sz w:val="20"/>
          <w:szCs w:val="20"/>
        </w:rPr>
        <w:t xml:space="preserve"> </w:t>
      </w:r>
      <w:r w:rsidRPr="00077B9A">
        <w:rPr>
          <w:rFonts w:ascii="Arial" w:hAnsi="Arial" w:cs="Arial"/>
          <w:b/>
          <w:bCs/>
          <w:sz w:val="20"/>
          <w:szCs w:val="20"/>
        </w:rPr>
        <w:t xml:space="preserve"> </w:t>
      </w:r>
      <w:r w:rsidRPr="00077B9A">
        <w:rPr>
          <w:rFonts w:ascii="Arial" w:hAnsi="Arial" w:cs="Arial"/>
          <w:bCs/>
          <w:sz w:val="20"/>
          <w:szCs w:val="20"/>
        </w:rPr>
        <w:t>A Câmara poderá convocar uma só audiência</w:t>
      </w:r>
      <w:r>
        <w:rPr>
          <w:rFonts w:ascii="Arial" w:hAnsi="Arial" w:cs="Arial"/>
          <w:bCs/>
          <w:sz w:val="20"/>
          <w:szCs w:val="20"/>
        </w:rPr>
        <w:t xml:space="preserve"> </w:t>
      </w:r>
      <w:r w:rsidRPr="00077B9A">
        <w:rPr>
          <w:rFonts w:ascii="Arial" w:hAnsi="Arial" w:cs="Arial"/>
          <w:bCs/>
          <w:sz w:val="20"/>
          <w:szCs w:val="20"/>
        </w:rPr>
        <w:t>englobando dois ou mais projetos de lei relativos à mesma</w:t>
      </w:r>
      <w:r>
        <w:rPr>
          <w:rFonts w:ascii="Arial" w:hAnsi="Arial" w:cs="Arial"/>
          <w:bCs/>
          <w:sz w:val="20"/>
          <w:szCs w:val="20"/>
        </w:rPr>
        <w:t xml:space="preserve"> </w:t>
      </w:r>
      <w:r w:rsidRPr="00077B9A">
        <w:rPr>
          <w:rFonts w:ascii="Arial" w:hAnsi="Arial" w:cs="Arial"/>
          <w:bCs/>
          <w:sz w:val="20"/>
          <w:szCs w:val="20"/>
        </w:rPr>
        <w:t>matéria.</w:t>
      </w:r>
    </w:p>
    <w:p w14:paraId="78FD8437" w14:textId="77777777" w:rsidR="00077B9A" w:rsidRDefault="00077B9A" w:rsidP="00077B9A">
      <w:pPr>
        <w:spacing w:after="0" w:line="240" w:lineRule="auto"/>
        <w:ind w:firstLine="4502"/>
        <w:jc w:val="both"/>
        <w:rPr>
          <w:rFonts w:ascii="Arial" w:hAnsi="Arial" w:cs="Arial"/>
          <w:b/>
          <w:bCs/>
          <w:sz w:val="20"/>
          <w:szCs w:val="20"/>
        </w:rPr>
      </w:pPr>
    </w:p>
    <w:p w14:paraId="342B042A" w14:textId="6CE97570" w:rsidR="00077B9A" w:rsidRDefault="00077B9A" w:rsidP="00077B9A">
      <w:pPr>
        <w:spacing w:after="0" w:line="240" w:lineRule="auto"/>
        <w:ind w:firstLine="4502"/>
        <w:jc w:val="both"/>
        <w:rPr>
          <w:rFonts w:ascii="Arial" w:hAnsi="Arial" w:cs="Arial"/>
          <w:bCs/>
          <w:sz w:val="20"/>
          <w:szCs w:val="20"/>
        </w:rPr>
      </w:pPr>
      <w:r w:rsidRPr="00077B9A">
        <w:rPr>
          <w:rFonts w:ascii="Arial" w:hAnsi="Arial" w:cs="Arial"/>
          <w:b/>
          <w:bCs/>
          <w:sz w:val="20"/>
          <w:szCs w:val="20"/>
        </w:rPr>
        <w:t xml:space="preserve">Art. 79. </w:t>
      </w:r>
      <w:r w:rsidR="00414577">
        <w:rPr>
          <w:rFonts w:ascii="Arial" w:hAnsi="Arial" w:cs="Arial"/>
          <w:b/>
          <w:bCs/>
          <w:sz w:val="20"/>
          <w:szCs w:val="20"/>
        </w:rPr>
        <w:t xml:space="preserve"> </w:t>
      </w:r>
      <w:r w:rsidRPr="00077B9A">
        <w:rPr>
          <w:rFonts w:ascii="Arial" w:hAnsi="Arial" w:cs="Arial"/>
          <w:bCs/>
          <w:sz w:val="20"/>
          <w:szCs w:val="20"/>
        </w:rPr>
        <w:t>Aprovado o projeto de lei, na forma regimental, será</w:t>
      </w:r>
      <w:r>
        <w:rPr>
          <w:rFonts w:ascii="Arial" w:hAnsi="Arial" w:cs="Arial"/>
          <w:bCs/>
          <w:sz w:val="20"/>
          <w:szCs w:val="20"/>
        </w:rPr>
        <w:t xml:space="preserve"> </w:t>
      </w:r>
      <w:r w:rsidRPr="00077B9A">
        <w:rPr>
          <w:rFonts w:ascii="Arial" w:hAnsi="Arial" w:cs="Arial"/>
          <w:bCs/>
          <w:sz w:val="20"/>
          <w:szCs w:val="20"/>
        </w:rPr>
        <w:t>enviado ao Prefeito que, aquiescendo, o sancionará e promulgará.</w:t>
      </w:r>
    </w:p>
    <w:p w14:paraId="2CBE8710" w14:textId="77777777" w:rsidR="00E55B48" w:rsidRPr="00E55B48" w:rsidRDefault="00E55B48" w:rsidP="00077B9A">
      <w:pPr>
        <w:spacing w:after="0" w:line="240" w:lineRule="auto"/>
        <w:jc w:val="both"/>
        <w:rPr>
          <w:rFonts w:ascii="Arial" w:hAnsi="Arial" w:cs="Arial"/>
          <w:bCs/>
          <w:sz w:val="20"/>
          <w:szCs w:val="20"/>
        </w:rPr>
      </w:pPr>
    </w:p>
    <w:p w14:paraId="245037C6" w14:textId="2A007617" w:rsidR="00E55B48" w:rsidRDefault="00E55B48" w:rsidP="00E55B48">
      <w:pPr>
        <w:spacing w:after="0" w:line="240" w:lineRule="auto"/>
        <w:ind w:firstLine="4502"/>
        <w:jc w:val="both"/>
        <w:rPr>
          <w:rFonts w:ascii="Arial" w:hAnsi="Arial" w:cs="Arial"/>
          <w:bCs/>
          <w:sz w:val="20"/>
          <w:szCs w:val="20"/>
        </w:rPr>
      </w:pPr>
      <w:r w:rsidRPr="00170541">
        <w:rPr>
          <w:rFonts w:ascii="Arial" w:hAnsi="Arial" w:cs="Arial"/>
          <w:b/>
          <w:sz w:val="20"/>
          <w:szCs w:val="20"/>
        </w:rPr>
        <w:t>Art. 80</w:t>
      </w:r>
      <w:r w:rsidR="00F867AD">
        <w:rPr>
          <w:rFonts w:ascii="Arial" w:hAnsi="Arial" w:cs="Arial"/>
          <w:b/>
          <w:sz w:val="20"/>
          <w:szCs w:val="20"/>
        </w:rPr>
        <w:t xml:space="preserve">. </w:t>
      </w:r>
      <w:r w:rsidRPr="00E55B48">
        <w:rPr>
          <w:rFonts w:ascii="Arial" w:hAnsi="Arial" w:cs="Arial"/>
          <w:bCs/>
          <w:sz w:val="20"/>
          <w:szCs w:val="20"/>
        </w:rPr>
        <w:t xml:space="preserve"> Os auxiliares diretos do Prefeito farão declaração de bens no ato da posse e no término do exercício do cargo.</w:t>
      </w:r>
    </w:p>
    <w:p w14:paraId="1258307A" w14:textId="77777777" w:rsidR="00705EE7" w:rsidRDefault="00705EE7" w:rsidP="00E55B48">
      <w:pPr>
        <w:spacing w:after="0" w:line="240" w:lineRule="auto"/>
        <w:ind w:firstLine="4502"/>
        <w:jc w:val="both"/>
        <w:rPr>
          <w:rFonts w:ascii="Arial" w:hAnsi="Arial" w:cs="Arial"/>
          <w:bCs/>
          <w:sz w:val="20"/>
          <w:szCs w:val="20"/>
        </w:rPr>
      </w:pPr>
    </w:p>
    <w:p w14:paraId="7B070BD4" w14:textId="221EC532"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1</w:t>
      </w:r>
      <w:proofErr w:type="gramStart"/>
      <w:r w:rsidRPr="00705EE7">
        <w:rPr>
          <w:rFonts w:ascii="Arial" w:hAnsi="Arial" w:cs="Arial"/>
          <w:b/>
          <w:sz w:val="20"/>
          <w:szCs w:val="20"/>
        </w:rPr>
        <w:t>º</w:t>
      </w:r>
      <w:r w:rsidRPr="00705EE7">
        <w:rPr>
          <w:rFonts w:ascii="Arial" w:hAnsi="Arial" w:cs="Arial"/>
          <w:bCs/>
          <w:sz w:val="20"/>
          <w:szCs w:val="20"/>
        </w:rPr>
        <w:t xml:space="preserve"> </w:t>
      </w:r>
      <w:r w:rsidR="00FF1FC5">
        <w:rPr>
          <w:rFonts w:ascii="Arial" w:hAnsi="Arial" w:cs="Arial"/>
          <w:bCs/>
          <w:sz w:val="20"/>
          <w:szCs w:val="20"/>
        </w:rPr>
        <w:t xml:space="preserve"> </w:t>
      </w:r>
      <w:r w:rsidRPr="00705EE7">
        <w:rPr>
          <w:rFonts w:ascii="Arial" w:hAnsi="Arial" w:cs="Arial"/>
          <w:bCs/>
          <w:sz w:val="20"/>
          <w:szCs w:val="20"/>
        </w:rPr>
        <w:t>Se</w:t>
      </w:r>
      <w:proofErr w:type="gramEnd"/>
      <w:r w:rsidRPr="00705EE7">
        <w:rPr>
          <w:rFonts w:ascii="Arial" w:hAnsi="Arial" w:cs="Arial"/>
          <w:bCs/>
          <w:sz w:val="20"/>
          <w:szCs w:val="20"/>
        </w:rPr>
        <w:t xml:space="preserve"> o Prefeito julgar o projeto, no todo ou em parte,</w:t>
      </w:r>
      <w:r>
        <w:rPr>
          <w:rFonts w:ascii="Arial" w:hAnsi="Arial" w:cs="Arial"/>
          <w:bCs/>
          <w:sz w:val="20"/>
          <w:szCs w:val="20"/>
        </w:rPr>
        <w:t xml:space="preserve"> </w:t>
      </w:r>
      <w:r w:rsidRPr="00705EE7">
        <w:rPr>
          <w:rFonts w:ascii="Arial" w:hAnsi="Arial" w:cs="Arial"/>
          <w:bCs/>
          <w:sz w:val="20"/>
          <w:szCs w:val="20"/>
        </w:rPr>
        <w:t>inconstitucional ou contrário ao interesse público, vetá-lo-á</w:t>
      </w:r>
      <w:r>
        <w:rPr>
          <w:rFonts w:ascii="Arial" w:hAnsi="Arial" w:cs="Arial"/>
          <w:bCs/>
          <w:sz w:val="20"/>
          <w:szCs w:val="20"/>
        </w:rPr>
        <w:t xml:space="preserve"> </w:t>
      </w:r>
      <w:r w:rsidRPr="00705EE7">
        <w:rPr>
          <w:rFonts w:ascii="Arial" w:hAnsi="Arial" w:cs="Arial"/>
          <w:bCs/>
          <w:sz w:val="20"/>
          <w:szCs w:val="20"/>
        </w:rPr>
        <w:t>total ou parcialmente, no prazo de 15 (quinze) dias úteis,</w:t>
      </w:r>
      <w:r>
        <w:rPr>
          <w:rFonts w:ascii="Arial" w:hAnsi="Arial" w:cs="Arial"/>
          <w:bCs/>
          <w:sz w:val="20"/>
          <w:szCs w:val="20"/>
        </w:rPr>
        <w:t xml:space="preserve"> </w:t>
      </w:r>
      <w:r w:rsidRPr="00705EE7">
        <w:rPr>
          <w:rFonts w:ascii="Arial" w:hAnsi="Arial" w:cs="Arial"/>
          <w:bCs/>
          <w:sz w:val="20"/>
          <w:szCs w:val="20"/>
        </w:rPr>
        <w:t>contados da data do recebimento, e comunicará, dentro de 48</w:t>
      </w:r>
      <w:r>
        <w:rPr>
          <w:rFonts w:ascii="Arial" w:hAnsi="Arial" w:cs="Arial"/>
          <w:bCs/>
          <w:sz w:val="20"/>
          <w:szCs w:val="20"/>
        </w:rPr>
        <w:t xml:space="preserve"> </w:t>
      </w:r>
      <w:r w:rsidRPr="00705EE7">
        <w:rPr>
          <w:rFonts w:ascii="Arial" w:hAnsi="Arial" w:cs="Arial"/>
          <w:bCs/>
          <w:sz w:val="20"/>
          <w:szCs w:val="20"/>
        </w:rPr>
        <w:t>(quarenta e oito) horas, ao Presidente da Câmara Municipal os</w:t>
      </w:r>
      <w:r>
        <w:rPr>
          <w:rFonts w:ascii="Arial" w:hAnsi="Arial" w:cs="Arial"/>
          <w:bCs/>
          <w:sz w:val="20"/>
          <w:szCs w:val="20"/>
        </w:rPr>
        <w:t xml:space="preserve"> </w:t>
      </w:r>
      <w:r w:rsidRPr="00705EE7">
        <w:rPr>
          <w:rFonts w:ascii="Arial" w:hAnsi="Arial" w:cs="Arial"/>
          <w:bCs/>
          <w:sz w:val="20"/>
          <w:szCs w:val="20"/>
        </w:rPr>
        <w:t>motivos do veto.</w:t>
      </w:r>
    </w:p>
    <w:p w14:paraId="55AB53A6" w14:textId="77777777" w:rsidR="00705EE7" w:rsidRPr="00705EE7" w:rsidRDefault="00705EE7" w:rsidP="00705EE7">
      <w:pPr>
        <w:spacing w:after="0" w:line="240" w:lineRule="auto"/>
        <w:ind w:firstLine="4502"/>
        <w:jc w:val="both"/>
        <w:rPr>
          <w:rFonts w:ascii="Arial" w:hAnsi="Arial" w:cs="Arial"/>
          <w:b/>
          <w:sz w:val="20"/>
          <w:szCs w:val="20"/>
        </w:rPr>
      </w:pPr>
    </w:p>
    <w:p w14:paraId="20E42298" w14:textId="117FDC45"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2</w:t>
      </w:r>
      <w:proofErr w:type="gramStart"/>
      <w:r w:rsidRPr="00705EE7">
        <w:rPr>
          <w:rFonts w:ascii="Arial" w:hAnsi="Arial" w:cs="Arial"/>
          <w:b/>
          <w:sz w:val="20"/>
          <w:szCs w:val="20"/>
        </w:rPr>
        <w:t>º</w:t>
      </w:r>
      <w:r w:rsidRPr="00705EE7">
        <w:rPr>
          <w:rFonts w:ascii="Arial" w:hAnsi="Arial" w:cs="Arial"/>
          <w:bCs/>
          <w:sz w:val="20"/>
          <w:szCs w:val="20"/>
        </w:rPr>
        <w:t xml:space="preserve"> </w:t>
      </w:r>
      <w:r w:rsidR="00FF1FC5">
        <w:rPr>
          <w:rFonts w:ascii="Arial" w:hAnsi="Arial" w:cs="Arial"/>
          <w:bCs/>
          <w:sz w:val="20"/>
          <w:szCs w:val="20"/>
        </w:rPr>
        <w:t xml:space="preserve"> </w:t>
      </w:r>
      <w:r w:rsidRPr="00705EE7">
        <w:rPr>
          <w:rFonts w:ascii="Arial" w:hAnsi="Arial" w:cs="Arial"/>
          <w:bCs/>
          <w:sz w:val="20"/>
          <w:szCs w:val="20"/>
        </w:rPr>
        <w:t>O</w:t>
      </w:r>
      <w:proofErr w:type="gramEnd"/>
      <w:r w:rsidRPr="00705EE7">
        <w:rPr>
          <w:rFonts w:ascii="Arial" w:hAnsi="Arial" w:cs="Arial"/>
          <w:bCs/>
          <w:sz w:val="20"/>
          <w:szCs w:val="20"/>
        </w:rPr>
        <w:t xml:space="preserve"> veto parcial somente abrangerá texto integral de</w:t>
      </w:r>
      <w:r>
        <w:rPr>
          <w:rFonts w:ascii="Arial" w:hAnsi="Arial" w:cs="Arial"/>
          <w:bCs/>
          <w:sz w:val="20"/>
          <w:szCs w:val="20"/>
        </w:rPr>
        <w:t xml:space="preserve"> </w:t>
      </w:r>
      <w:r w:rsidRPr="00705EE7">
        <w:rPr>
          <w:rFonts w:ascii="Arial" w:hAnsi="Arial" w:cs="Arial"/>
          <w:bCs/>
          <w:sz w:val="20"/>
          <w:szCs w:val="20"/>
        </w:rPr>
        <w:t>artigo, de parágrafo, de inciso ou de alínea.</w:t>
      </w:r>
    </w:p>
    <w:p w14:paraId="7D984482" w14:textId="77777777" w:rsidR="00705EE7" w:rsidRDefault="00705EE7" w:rsidP="00705EE7">
      <w:pPr>
        <w:spacing w:after="0" w:line="240" w:lineRule="auto"/>
        <w:ind w:firstLine="4502"/>
        <w:jc w:val="both"/>
        <w:rPr>
          <w:rFonts w:ascii="Arial" w:hAnsi="Arial" w:cs="Arial"/>
          <w:bCs/>
          <w:sz w:val="20"/>
          <w:szCs w:val="20"/>
        </w:rPr>
      </w:pPr>
    </w:p>
    <w:p w14:paraId="59066658" w14:textId="7131F305"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3</w:t>
      </w:r>
      <w:proofErr w:type="gramStart"/>
      <w:r w:rsidRPr="00705EE7">
        <w:rPr>
          <w:rFonts w:ascii="Arial" w:hAnsi="Arial" w:cs="Arial"/>
          <w:b/>
          <w:sz w:val="20"/>
          <w:szCs w:val="20"/>
        </w:rPr>
        <w:t>º</w:t>
      </w:r>
      <w:r w:rsidR="00FF1FC5">
        <w:rPr>
          <w:rFonts w:ascii="Arial" w:hAnsi="Arial" w:cs="Arial"/>
          <w:b/>
          <w:sz w:val="20"/>
          <w:szCs w:val="20"/>
        </w:rPr>
        <w:t xml:space="preserve"> </w:t>
      </w:r>
      <w:r w:rsidRPr="00705EE7">
        <w:rPr>
          <w:rFonts w:ascii="Arial" w:hAnsi="Arial" w:cs="Arial"/>
          <w:bCs/>
          <w:sz w:val="20"/>
          <w:szCs w:val="20"/>
        </w:rPr>
        <w:t xml:space="preserve"> Decorrido</w:t>
      </w:r>
      <w:proofErr w:type="gramEnd"/>
      <w:r w:rsidRPr="00705EE7">
        <w:rPr>
          <w:rFonts w:ascii="Arial" w:hAnsi="Arial" w:cs="Arial"/>
          <w:bCs/>
          <w:sz w:val="20"/>
          <w:szCs w:val="20"/>
        </w:rPr>
        <w:t xml:space="preserve"> o prazo de 15 (quinze) dias, o silêncio do</w:t>
      </w:r>
      <w:r>
        <w:rPr>
          <w:rFonts w:ascii="Arial" w:hAnsi="Arial" w:cs="Arial"/>
          <w:bCs/>
          <w:sz w:val="20"/>
          <w:szCs w:val="20"/>
        </w:rPr>
        <w:t xml:space="preserve"> </w:t>
      </w:r>
      <w:r w:rsidRPr="00705EE7">
        <w:rPr>
          <w:rFonts w:ascii="Arial" w:hAnsi="Arial" w:cs="Arial"/>
          <w:bCs/>
          <w:sz w:val="20"/>
          <w:szCs w:val="20"/>
        </w:rPr>
        <w:t>Prefeito importará sanção tácita.</w:t>
      </w:r>
    </w:p>
    <w:p w14:paraId="75CBF10F" w14:textId="77777777" w:rsidR="00705EE7" w:rsidRDefault="00705EE7" w:rsidP="00705EE7">
      <w:pPr>
        <w:spacing w:after="0" w:line="240" w:lineRule="auto"/>
        <w:ind w:firstLine="4502"/>
        <w:jc w:val="both"/>
        <w:rPr>
          <w:rFonts w:ascii="Arial" w:hAnsi="Arial" w:cs="Arial"/>
          <w:bCs/>
          <w:sz w:val="20"/>
          <w:szCs w:val="20"/>
        </w:rPr>
      </w:pPr>
    </w:p>
    <w:p w14:paraId="1D1CCBE6" w14:textId="2444EA40"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4</w:t>
      </w:r>
      <w:proofErr w:type="gramStart"/>
      <w:r w:rsidRPr="00705EE7">
        <w:rPr>
          <w:rFonts w:ascii="Arial" w:hAnsi="Arial" w:cs="Arial"/>
          <w:b/>
          <w:sz w:val="20"/>
          <w:szCs w:val="20"/>
        </w:rPr>
        <w:t>º</w:t>
      </w:r>
      <w:r w:rsidR="00FF1FC5">
        <w:rPr>
          <w:rFonts w:ascii="Arial" w:hAnsi="Arial" w:cs="Arial"/>
          <w:b/>
          <w:sz w:val="20"/>
          <w:szCs w:val="20"/>
        </w:rPr>
        <w:t xml:space="preserve"> </w:t>
      </w:r>
      <w:r w:rsidRPr="00705EE7">
        <w:rPr>
          <w:rFonts w:ascii="Arial" w:hAnsi="Arial" w:cs="Arial"/>
          <w:bCs/>
          <w:sz w:val="20"/>
          <w:szCs w:val="20"/>
        </w:rPr>
        <w:t xml:space="preserve"> A</w:t>
      </w:r>
      <w:proofErr w:type="gramEnd"/>
      <w:r w:rsidRPr="00705EE7">
        <w:rPr>
          <w:rFonts w:ascii="Arial" w:hAnsi="Arial" w:cs="Arial"/>
          <w:bCs/>
          <w:sz w:val="20"/>
          <w:szCs w:val="20"/>
        </w:rPr>
        <w:t xml:space="preserve"> Câmara Municipal deliberará sobre o veto, em um</w:t>
      </w:r>
      <w:r>
        <w:rPr>
          <w:rFonts w:ascii="Arial" w:hAnsi="Arial" w:cs="Arial"/>
          <w:bCs/>
          <w:sz w:val="20"/>
          <w:szCs w:val="20"/>
        </w:rPr>
        <w:t xml:space="preserve"> </w:t>
      </w:r>
      <w:r w:rsidRPr="00705EE7">
        <w:rPr>
          <w:rFonts w:ascii="Arial" w:hAnsi="Arial" w:cs="Arial"/>
          <w:bCs/>
          <w:sz w:val="20"/>
          <w:szCs w:val="20"/>
        </w:rPr>
        <w:t>único turno de votação e discussão, no prazo de 30 (trinta) dias</w:t>
      </w:r>
      <w:r>
        <w:rPr>
          <w:rFonts w:ascii="Arial" w:hAnsi="Arial" w:cs="Arial"/>
          <w:bCs/>
          <w:sz w:val="20"/>
          <w:szCs w:val="20"/>
        </w:rPr>
        <w:t xml:space="preserve"> </w:t>
      </w:r>
      <w:r w:rsidRPr="00705EE7">
        <w:rPr>
          <w:rFonts w:ascii="Arial" w:hAnsi="Arial" w:cs="Arial"/>
          <w:bCs/>
          <w:sz w:val="20"/>
          <w:szCs w:val="20"/>
        </w:rPr>
        <w:t>de seu recebimento, que somente poderá ser rejeitado pelo</w:t>
      </w:r>
      <w:r>
        <w:rPr>
          <w:rFonts w:ascii="Arial" w:hAnsi="Arial" w:cs="Arial"/>
          <w:bCs/>
          <w:sz w:val="20"/>
          <w:szCs w:val="20"/>
        </w:rPr>
        <w:t xml:space="preserve"> </w:t>
      </w:r>
      <w:r w:rsidRPr="00705EE7">
        <w:rPr>
          <w:rFonts w:ascii="Arial" w:hAnsi="Arial" w:cs="Arial"/>
          <w:bCs/>
          <w:sz w:val="20"/>
          <w:szCs w:val="20"/>
        </w:rPr>
        <w:t>voto da maioria absoluta dos vereadores.</w:t>
      </w:r>
    </w:p>
    <w:p w14:paraId="5D8C656D" w14:textId="77777777" w:rsidR="00705EE7" w:rsidRDefault="00705EE7" w:rsidP="00705EE7">
      <w:pPr>
        <w:spacing w:after="0" w:line="240" w:lineRule="auto"/>
        <w:ind w:firstLine="4502"/>
        <w:jc w:val="both"/>
        <w:rPr>
          <w:rFonts w:ascii="Arial" w:hAnsi="Arial" w:cs="Arial"/>
          <w:bCs/>
          <w:sz w:val="20"/>
          <w:szCs w:val="20"/>
        </w:rPr>
      </w:pPr>
    </w:p>
    <w:p w14:paraId="262CA4F1" w14:textId="02DB4E3A"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5</w:t>
      </w:r>
      <w:proofErr w:type="gramStart"/>
      <w:r w:rsidRPr="00705EE7">
        <w:rPr>
          <w:rFonts w:ascii="Arial" w:hAnsi="Arial" w:cs="Arial"/>
          <w:b/>
          <w:sz w:val="20"/>
          <w:szCs w:val="20"/>
        </w:rPr>
        <w:t>º</w:t>
      </w:r>
      <w:r w:rsidRPr="00705EE7">
        <w:rPr>
          <w:rFonts w:ascii="Arial" w:hAnsi="Arial" w:cs="Arial"/>
          <w:bCs/>
          <w:sz w:val="20"/>
          <w:szCs w:val="20"/>
        </w:rPr>
        <w:t xml:space="preserve"> </w:t>
      </w:r>
      <w:r w:rsidR="00FF1FC5">
        <w:rPr>
          <w:rFonts w:ascii="Arial" w:hAnsi="Arial" w:cs="Arial"/>
          <w:bCs/>
          <w:sz w:val="20"/>
          <w:szCs w:val="20"/>
        </w:rPr>
        <w:t xml:space="preserve"> </w:t>
      </w:r>
      <w:r w:rsidRPr="00705EE7">
        <w:rPr>
          <w:rFonts w:ascii="Arial" w:hAnsi="Arial" w:cs="Arial"/>
          <w:bCs/>
          <w:sz w:val="20"/>
          <w:szCs w:val="20"/>
        </w:rPr>
        <w:t>Rejeitado</w:t>
      </w:r>
      <w:proofErr w:type="gramEnd"/>
      <w:r w:rsidRPr="00705EE7">
        <w:rPr>
          <w:rFonts w:ascii="Arial" w:hAnsi="Arial" w:cs="Arial"/>
          <w:bCs/>
          <w:sz w:val="20"/>
          <w:szCs w:val="20"/>
        </w:rPr>
        <w:t xml:space="preserve"> o veto, será o projeto novamente</w:t>
      </w:r>
      <w:r>
        <w:rPr>
          <w:rFonts w:ascii="Arial" w:hAnsi="Arial" w:cs="Arial"/>
          <w:bCs/>
          <w:sz w:val="20"/>
          <w:szCs w:val="20"/>
        </w:rPr>
        <w:t xml:space="preserve"> </w:t>
      </w:r>
      <w:r w:rsidRPr="00705EE7">
        <w:rPr>
          <w:rFonts w:ascii="Arial" w:hAnsi="Arial" w:cs="Arial"/>
          <w:bCs/>
          <w:sz w:val="20"/>
          <w:szCs w:val="20"/>
        </w:rPr>
        <w:t>encaminhado ao Prefeito para, no prazo de 48 (quarenta e oito)</w:t>
      </w:r>
      <w:r>
        <w:rPr>
          <w:rFonts w:ascii="Arial" w:hAnsi="Arial" w:cs="Arial"/>
          <w:bCs/>
          <w:sz w:val="20"/>
          <w:szCs w:val="20"/>
        </w:rPr>
        <w:t xml:space="preserve"> </w:t>
      </w:r>
      <w:r w:rsidRPr="00705EE7">
        <w:rPr>
          <w:rFonts w:ascii="Arial" w:hAnsi="Arial" w:cs="Arial"/>
          <w:bCs/>
          <w:sz w:val="20"/>
          <w:szCs w:val="20"/>
        </w:rPr>
        <w:t>horas, promulgá-lo.</w:t>
      </w:r>
    </w:p>
    <w:p w14:paraId="4C58F623" w14:textId="77777777" w:rsidR="00705EE7" w:rsidRPr="00705EE7" w:rsidRDefault="00705EE7" w:rsidP="00705EE7">
      <w:pPr>
        <w:spacing w:after="0" w:line="240" w:lineRule="auto"/>
        <w:ind w:firstLine="4502"/>
        <w:jc w:val="both"/>
        <w:rPr>
          <w:rFonts w:ascii="Arial" w:hAnsi="Arial" w:cs="Arial"/>
          <w:b/>
          <w:sz w:val="20"/>
          <w:szCs w:val="20"/>
        </w:rPr>
      </w:pPr>
    </w:p>
    <w:p w14:paraId="04CE3F7D" w14:textId="3254CAA8"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6</w:t>
      </w:r>
      <w:proofErr w:type="gramStart"/>
      <w:r w:rsidRPr="00705EE7">
        <w:rPr>
          <w:rFonts w:ascii="Arial" w:hAnsi="Arial" w:cs="Arial"/>
          <w:b/>
          <w:sz w:val="20"/>
          <w:szCs w:val="20"/>
        </w:rPr>
        <w:t>º</w:t>
      </w:r>
      <w:r w:rsidR="00FF1FC5">
        <w:rPr>
          <w:rFonts w:ascii="Arial" w:hAnsi="Arial" w:cs="Arial"/>
          <w:b/>
          <w:sz w:val="20"/>
          <w:szCs w:val="20"/>
        </w:rPr>
        <w:t xml:space="preserve"> </w:t>
      </w:r>
      <w:r w:rsidRPr="00705EE7">
        <w:rPr>
          <w:rFonts w:ascii="Arial" w:hAnsi="Arial" w:cs="Arial"/>
          <w:bCs/>
          <w:sz w:val="20"/>
          <w:szCs w:val="20"/>
        </w:rPr>
        <w:t xml:space="preserve"> Transcorrido</w:t>
      </w:r>
      <w:proofErr w:type="gramEnd"/>
      <w:r w:rsidRPr="00705EE7">
        <w:rPr>
          <w:rFonts w:ascii="Arial" w:hAnsi="Arial" w:cs="Arial"/>
          <w:bCs/>
          <w:sz w:val="20"/>
          <w:szCs w:val="20"/>
        </w:rPr>
        <w:t xml:space="preserve"> o prazo do parágrafo anterior, deverá o</w:t>
      </w:r>
      <w:r>
        <w:rPr>
          <w:rFonts w:ascii="Arial" w:hAnsi="Arial" w:cs="Arial"/>
          <w:bCs/>
          <w:sz w:val="20"/>
          <w:szCs w:val="20"/>
        </w:rPr>
        <w:t xml:space="preserve"> </w:t>
      </w:r>
      <w:r w:rsidRPr="00705EE7">
        <w:rPr>
          <w:rFonts w:ascii="Arial" w:hAnsi="Arial" w:cs="Arial"/>
          <w:bCs/>
          <w:sz w:val="20"/>
          <w:szCs w:val="20"/>
        </w:rPr>
        <w:t>Presidente da Câmara Municipal proceder à promulgação e, caso</w:t>
      </w:r>
      <w:r>
        <w:rPr>
          <w:rFonts w:ascii="Arial" w:hAnsi="Arial" w:cs="Arial"/>
          <w:bCs/>
          <w:sz w:val="20"/>
          <w:szCs w:val="20"/>
        </w:rPr>
        <w:t xml:space="preserve"> </w:t>
      </w:r>
      <w:r w:rsidRPr="00705EE7">
        <w:rPr>
          <w:rFonts w:ascii="Arial" w:hAnsi="Arial" w:cs="Arial"/>
          <w:bCs/>
          <w:sz w:val="20"/>
          <w:szCs w:val="20"/>
        </w:rPr>
        <w:t>não o faça, caberá aos demais membros da Mesa Diretora fazê</w:t>
      </w:r>
      <w:r>
        <w:rPr>
          <w:rFonts w:ascii="Arial" w:hAnsi="Arial" w:cs="Arial"/>
          <w:bCs/>
          <w:sz w:val="20"/>
          <w:szCs w:val="20"/>
        </w:rPr>
        <w:t>-</w:t>
      </w:r>
      <w:r w:rsidRPr="00705EE7">
        <w:rPr>
          <w:rFonts w:ascii="Arial" w:hAnsi="Arial" w:cs="Arial"/>
          <w:bCs/>
          <w:sz w:val="20"/>
          <w:szCs w:val="20"/>
        </w:rPr>
        <w:t>lo</w:t>
      </w:r>
      <w:r>
        <w:rPr>
          <w:rFonts w:ascii="Arial" w:hAnsi="Arial" w:cs="Arial"/>
          <w:bCs/>
          <w:sz w:val="20"/>
          <w:szCs w:val="20"/>
        </w:rPr>
        <w:t xml:space="preserve"> </w:t>
      </w:r>
      <w:r w:rsidRPr="00705EE7">
        <w:rPr>
          <w:rFonts w:ascii="Arial" w:hAnsi="Arial" w:cs="Arial"/>
          <w:bCs/>
          <w:sz w:val="20"/>
          <w:szCs w:val="20"/>
        </w:rPr>
        <w:t>nas mesmas condições, observada a precedência dos cargos.</w:t>
      </w:r>
    </w:p>
    <w:p w14:paraId="0C1CA40D" w14:textId="77777777" w:rsidR="00705EE7" w:rsidRDefault="00705EE7" w:rsidP="00705EE7">
      <w:pPr>
        <w:spacing w:after="0" w:line="240" w:lineRule="auto"/>
        <w:ind w:firstLine="4502"/>
        <w:jc w:val="both"/>
        <w:rPr>
          <w:rFonts w:ascii="Arial" w:hAnsi="Arial" w:cs="Arial"/>
          <w:b/>
          <w:bCs/>
          <w:sz w:val="20"/>
          <w:szCs w:val="20"/>
        </w:rPr>
      </w:pPr>
    </w:p>
    <w:p w14:paraId="36CF213A" w14:textId="79EF62BA"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bCs/>
          <w:sz w:val="20"/>
          <w:szCs w:val="20"/>
        </w:rPr>
        <w:t>Art. 80.</w:t>
      </w:r>
      <w:r w:rsidR="00FF1FC5">
        <w:rPr>
          <w:rFonts w:ascii="Arial" w:hAnsi="Arial" w:cs="Arial"/>
          <w:b/>
          <w:bCs/>
          <w:sz w:val="20"/>
          <w:szCs w:val="20"/>
        </w:rPr>
        <w:t xml:space="preserve"> </w:t>
      </w:r>
      <w:r w:rsidRPr="00705EE7">
        <w:rPr>
          <w:rFonts w:ascii="Arial" w:hAnsi="Arial" w:cs="Arial"/>
          <w:b/>
          <w:bCs/>
          <w:sz w:val="20"/>
          <w:szCs w:val="20"/>
        </w:rPr>
        <w:t xml:space="preserve"> </w:t>
      </w:r>
      <w:r w:rsidRPr="00705EE7">
        <w:rPr>
          <w:rFonts w:ascii="Arial" w:hAnsi="Arial" w:cs="Arial"/>
          <w:bCs/>
          <w:sz w:val="20"/>
          <w:szCs w:val="20"/>
        </w:rPr>
        <w:t>O projeto de lei que receber parecer contrário, quanto</w:t>
      </w:r>
      <w:r>
        <w:rPr>
          <w:rFonts w:ascii="Arial" w:hAnsi="Arial" w:cs="Arial"/>
          <w:bCs/>
          <w:sz w:val="20"/>
          <w:szCs w:val="20"/>
        </w:rPr>
        <w:t xml:space="preserve"> </w:t>
      </w:r>
      <w:r w:rsidRPr="00705EE7">
        <w:rPr>
          <w:rFonts w:ascii="Arial" w:hAnsi="Arial" w:cs="Arial"/>
          <w:bCs/>
          <w:sz w:val="20"/>
          <w:szCs w:val="20"/>
        </w:rPr>
        <w:t>ao mérito, de todas as Comissões a que dever ser submetido,</w:t>
      </w:r>
      <w:r>
        <w:rPr>
          <w:rFonts w:ascii="Arial" w:hAnsi="Arial" w:cs="Arial"/>
          <w:bCs/>
          <w:sz w:val="20"/>
          <w:szCs w:val="20"/>
        </w:rPr>
        <w:t xml:space="preserve"> </w:t>
      </w:r>
      <w:r w:rsidRPr="00705EE7">
        <w:rPr>
          <w:rFonts w:ascii="Arial" w:hAnsi="Arial" w:cs="Arial"/>
          <w:bCs/>
          <w:sz w:val="20"/>
          <w:szCs w:val="20"/>
        </w:rPr>
        <w:t>será tido como rejeitado.</w:t>
      </w:r>
    </w:p>
    <w:p w14:paraId="09ED57FF" w14:textId="77777777" w:rsidR="00705EE7" w:rsidRDefault="00705EE7" w:rsidP="00705EE7">
      <w:pPr>
        <w:spacing w:after="0" w:line="240" w:lineRule="auto"/>
        <w:ind w:firstLine="4502"/>
        <w:jc w:val="both"/>
        <w:rPr>
          <w:rFonts w:ascii="Arial" w:hAnsi="Arial" w:cs="Arial"/>
          <w:b/>
          <w:bCs/>
          <w:sz w:val="20"/>
          <w:szCs w:val="20"/>
        </w:rPr>
      </w:pPr>
    </w:p>
    <w:p w14:paraId="625097C9" w14:textId="534B31B0" w:rsid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bCs/>
          <w:sz w:val="20"/>
          <w:szCs w:val="20"/>
        </w:rPr>
        <w:t xml:space="preserve">Parágrafo </w:t>
      </w:r>
      <w:r>
        <w:rPr>
          <w:rFonts w:ascii="Arial" w:hAnsi="Arial" w:cs="Arial"/>
          <w:b/>
          <w:bCs/>
          <w:sz w:val="20"/>
          <w:szCs w:val="20"/>
        </w:rPr>
        <w:t>ú</w:t>
      </w:r>
      <w:r w:rsidRPr="00705EE7">
        <w:rPr>
          <w:rFonts w:ascii="Arial" w:hAnsi="Arial" w:cs="Arial"/>
          <w:b/>
          <w:bCs/>
          <w:sz w:val="20"/>
          <w:szCs w:val="20"/>
        </w:rPr>
        <w:t>nico.</w:t>
      </w:r>
      <w:r w:rsidR="00414577">
        <w:rPr>
          <w:rFonts w:ascii="Arial" w:hAnsi="Arial" w:cs="Arial"/>
          <w:b/>
          <w:bCs/>
          <w:sz w:val="20"/>
          <w:szCs w:val="20"/>
        </w:rPr>
        <w:t xml:space="preserve"> </w:t>
      </w:r>
      <w:r w:rsidRPr="00705EE7">
        <w:rPr>
          <w:rFonts w:ascii="Arial" w:hAnsi="Arial" w:cs="Arial"/>
          <w:b/>
          <w:bCs/>
          <w:sz w:val="20"/>
          <w:szCs w:val="20"/>
        </w:rPr>
        <w:t xml:space="preserve"> </w:t>
      </w:r>
      <w:r w:rsidRPr="00705EE7">
        <w:rPr>
          <w:rFonts w:ascii="Arial" w:hAnsi="Arial" w:cs="Arial"/>
          <w:bCs/>
          <w:sz w:val="20"/>
          <w:szCs w:val="20"/>
        </w:rPr>
        <w:t>A hipótese de rejeição de que trata o caput deste</w:t>
      </w:r>
      <w:r>
        <w:rPr>
          <w:rFonts w:ascii="Arial" w:hAnsi="Arial" w:cs="Arial"/>
          <w:bCs/>
          <w:sz w:val="20"/>
          <w:szCs w:val="20"/>
        </w:rPr>
        <w:t xml:space="preserve"> </w:t>
      </w:r>
      <w:r w:rsidRPr="00705EE7">
        <w:rPr>
          <w:rFonts w:ascii="Arial" w:hAnsi="Arial" w:cs="Arial"/>
          <w:bCs/>
          <w:sz w:val="20"/>
          <w:szCs w:val="20"/>
        </w:rPr>
        <w:t>artigo desafiará recurso ao Plenário, nos termos do Regimento</w:t>
      </w:r>
      <w:r>
        <w:rPr>
          <w:rFonts w:ascii="Arial" w:hAnsi="Arial" w:cs="Arial"/>
          <w:bCs/>
          <w:sz w:val="20"/>
          <w:szCs w:val="20"/>
        </w:rPr>
        <w:t xml:space="preserve"> </w:t>
      </w:r>
      <w:r w:rsidRPr="00705EE7">
        <w:rPr>
          <w:rFonts w:ascii="Arial" w:hAnsi="Arial" w:cs="Arial"/>
          <w:bCs/>
          <w:sz w:val="20"/>
          <w:szCs w:val="20"/>
        </w:rPr>
        <w:t>Interno.</w:t>
      </w:r>
    </w:p>
    <w:p w14:paraId="525BD930" w14:textId="77777777" w:rsidR="00E55B48" w:rsidRPr="00E55B48" w:rsidRDefault="00E55B48" w:rsidP="00705EE7">
      <w:pPr>
        <w:spacing w:after="0" w:line="240" w:lineRule="auto"/>
        <w:jc w:val="both"/>
        <w:rPr>
          <w:rFonts w:ascii="Arial" w:hAnsi="Arial" w:cs="Arial"/>
          <w:bCs/>
          <w:sz w:val="20"/>
          <w:szCs w:val="20"/>
        </w:rPr>
      </w:pPr>
    </w:p>
    <w:p w14:paraId="5F41C8DB" w14:textId="0CD2D68F" w:rsidR="00705EE7" w:rsidRPr="00705EE7" w:rsidRDefault="00E55B48" w:rsidP="00705EE7">
      <w:pPr>
        <w:spacing w:after="0" w:line="240" w:lineRule="auto"/>
        <w:ind w:firstLine="4502"/>
        <w:jc w:val="both"/>
        <w:rPr>
          <w:rFonts w:ascii="Arial" w:hAnsi="Arial" w:cs="Arial"/>
          <w:bCs/>
          <w:sz w:val="20"/>
          <w:szCs w:val="20"/>
        </w:rPr>
      </w:pPr>
      <w:r w:rsidRPr="00170541">
        <w:rPr>
          <w:rFonts w:ascii="Arial" w:hAnsi="Arial" w:cs="Arial"/>
          <w:b/>
          <w:sz w:val="20"/>
          <w:szCs w:val="20"/>
        </w:rPr>
        <w:t>Art. 81</w:t>
      </w:r>
      <w:r w:rsidR="00F867AD">
        <w:rPr>
          <w:rFonts w:ascii="Arial" w:hAnsi="Arial" w:cs="Arial"/>
          <w:b/>
          <w:sz w:val="20"/>
          <w:szCs w:val="20"/>
        </w:rPr>
        <w:t xml:space="preserve">. </w:t>
      </w:r>
      <w:r w:rsidRPr="00E55B48">
        <w:rPr>
          <w:rFonts w:ascii="Arial" w:hAnsi="Arial" w:cs="Arial"/>
          <w:bCs/>
          <w:sz w:val="20"/>
          <w:szCs w:val="20"/>
        </w:rPr>
        <w:t xml:space="preserve"> </w:t>
      </w:r>
      <w:r w:rsidR="00705EE7" w:rsidRPr="00705EE7">
        <w:rPr>
          <w:rFonts w:ascii="Arial" w:hAnsi="Arial" w:cs="Arial"/>
          <w:bCs/>
          <w:sz w:val="20"/>
          <w:szCs w:val="20"/>
        </w:rPr>
        <w:t>A iniciativa popular de projetos de lei de interesse do</w:t>
      </w:r>
      <w:r w:rsidR="00705EE7">
        <w:rPr>
          <w:rFonts w:ascii="Arial" w:hAnsi="Arial" w:cs="Arial"/>
          <w:bCs/>
          <w:sz w:val="20"/>
          <w:szCs w:val="20"/>
        </w:rPr>
        <w:t xml:space="preserve"> </w:t>
      </w:r>
      <w:r w:rsidR="00705EE7" w:rsidRPr="00705EE7">
        <w:rPr>
          <w:rFonts w:ascii="Arial" w:hAnsi="Arial" w:cs="Arial"/>
          <w:bCs/>
          <w:sz w:val="20"/>
          <w:szCs w:val="20"/>
        </w:rPr>
        <w:t>Município dependerá da manifestação de, pelo menos, 5%</w:t>
      </w:r>
      <w:r w:rsidR="00705EE7">
        <w:rPr>
          <w:rFonts w:ascii="Arial" w:hAnsi="Arial" w:cs="Arial"/>
          <w:bCs/>
          <w:sz w:val="20"/>
          <w:szCs w:val="20"/>
        </w:rPr>
        <w:t xml:space="preserve"> </w:t>
      </w:r>
      <w:r w:rsidR="00705EE7" w:rsidRPr="00705EE7">
        <w:rPr>
          <w:rFonts w:ascii="Arial" w:hAnsi="Arial" w:cs="Arial"/>
          <w:bCs/>
          <w:sz w:val="20"/>
          <w:szCs w:val="20"/>
        </w:rPr>
        <w:t>(cinco por cento) do eleitorado interessado.</w:t>
      </w:r>
    </w:p>
    <w:p w14:paraId="6BD71FEC" w14:textId="77777777" w:rsidR="00705EE7" w:rsidRDefault="00705EE7" w:rsidP="00705EE7">
      <w:pPr>
        <w:spacing w:after="0" w:line="240" w:lineRule="auto"/>
        <w:ind w:firstLine="4502"/>
        <w:jc w:val="both"/>
        <w:rPr>
          <w:rFonts w:ascii="Arial" w:hAnsi="Arial" w:cs="Arial"/>
          <w:bCs/>
          <w:sz w:val="20"/>
          <w:szCs w:val="20"/>
        </w:rPr>
      </w:pPr>
    </w:p>
    <w:p w14:paraId="1CD0C7FF" w14:textId="06BE0B47"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lastRenderedPageBreak/>
        <w:t>§ 1</w:t>
      </w:r>
      <w:proofErr w:type="gramStart"/>
      <w:r w:rsidRPr="00705EE7">
        <w:rPr>
          <w:rFonts w:ascii="Arial" w:hAnsi="Arial" w:cs="Arial"/>
          <w:b/>
          <w:sz w:val="20"/>
          <w:szCs w:val="20"/>
        </w:rPr>
        <w:t>º</w:t>
      </w:r>
      <w:r w:rsidR="00414577">
        <w:rPr>
          <w:rFonts w:ascii="Arial" w:hAnsi="Arial" w:cs="Arial"/>
          <w:b/>
          <w:sz w:val="20"/>
          <w:szCs w:val="20"/>
        </w:rPr>
        <w:t xml:space="preserve"> </w:t>
      </w:r>
      <w:r w:rsidRPr="00705EE7">
        <w:rPr>
          <w:rFonts w:ascii="Arial" w:hAnsi="Arial" w:cs="Arial"/>
          <w:bCs/>
          <w:sz w:val="20"/>
          <w:szCs w:val="20"/>
        </w:rPr>
        <w:t xml:space="preserve"> Os</w:t>
      </w:r>
      <w:proofErr w:type="gramEnd"/>
      <w:r w:rsidRPr="00705EE7">
        <w:rPr>
          <w:rFonts w:ascii="Arial" w:hAnsi="Arial" w:cs="Arial"/>
          <w:bCs/>
          <w:sz w:val="20"/>
          <w:szCs w:val="20"/>
        </w:rPr>
        <w:t xml:space="preserve"> projetos serão apresentados à Câmara, firmados</w:t>
      </w:r>
      <w:r>
        <w:rPr>
          <w:rFonts w:ascii="Arial" w:hAnsi="Arial" w:cs="Arial"/>
          <w:bCs/>
          <w:sz w:val="20"/>
          <w:szCs w:val="20"/>
        </w:rPr>
        <w:t xml:space="preserve"> </w:t>
      </w:r>
      <w:r w:rsidRPr="00705EE7">
        <w:rPr>
          <w:rFonts w:ascii="Arial" w:hAnsi="Arial" w:cs="Arial"/>
          <w:bCs/>
          <w:sz w:val="20"/>
          <w:szCs w:val="20"/>
        </w:rPr>
        <w:t>pelos eleitores interessados, com as anotações correspondentes</w:t>
      </w:r>
      <w:r>
        <w:rPr>
          <w:rFonts w:ascii="Arial" w:hAnsi="Arial" w:cs="Arial"/>
          <w:bCs/>
          <w:sz w:val="20"/>
          <w:szCs w:val="20"/>
        </w:rPr>
        <w:t xml:space="preserve"> </w:t>
      </w:r>
      <w:r w:rsidRPr="00705EE7">
        <w:rPr>
          <w:rFonts w:ascii="Arial" w:hAnsi="Arial" w:cs="Arial"/>
          <w:bCs/>
          <w:sz w:val="20"/>
          <w:szCs w:val="20"/>
        </w:rPr>
        <w:t>ao número do título eleitoral de cada subscritor.</w:t>
      </w:r>
    </w:p>
    <w:p w14:paraId="1E3D0591" w14:textId="77777777" w:rsidR="00705EE7" w:rsidRDefault="00705EE7" w:rsidP="00705EE7">
      <w:pPr>
        <w:spacing w:after="0" w:line="240" w:lineRule="auto"/>
        <w:ind w:firstLine="4502"/>
        <w:jc w:val="both"/>
        <w:rPr>
          <w:rFonts w:ascii="Arial" w:hAnsi="Arial" w:cs="Arial"/>
          <w:bCs/>
          <w:sz w:val="20"/>
          <w:szCs w:val="20"/>
        </w:rPr>
      </w:pPr>
    </w:p>
    <w:p w14:paraId="34F3C6C0" w14:textId="43C34A35"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2</w:t>
      </w:r>
      <w:proofErr w:type="gramStart"/>
      <w:r w:rsidRPr="00705EE7">
        <w:rPr>
          <w:rFonts w:ascii="Arial" w:hAnsi="Arial" w:cs="Arial"/>
          <w:b/>
          <w:sz w:val="20"/>
          <w:szCs w:val="20"/>
        </w:rPr>
        <w:t>º</w:t>
      </w:r>
      <w:r w:rsidRPr="00705EE7">
        <w:rPr>
          <w:rFonts w:ascii="Arial" w:hAnsi="Arial" w:cs="Arial"/>
          <w:bCs/>
          <w:sz w:val="20"/>
          <w:szCs w:val="20"/>
        </w:rPr>
        <w:t xml:space="preserve"> </w:t>
      </w:r>
      <w:r w:rsidR="00414577">
        <w:rPr>
          <w:rFonts w:ascii="Arial" w:hAnsi="Arial" w:cs="Arial"/>
          <w:bCs/>
          <w:sz w:val="20"/>
          <w:szCs w:val="20"/>
        </w:rPr>
        <w:t xml:space="preserve"> </w:t>
      </w:r>
      <w:r w:rsidRPr="00705EE7">
        <w:rPr>
          <w:rFonts w:ascii="Arial" w:hAnsi="Arial" w:cs="Arial"/>
          <w:bCs/>
          <w:sz w:val="20"/>
          <w:szCs w:val="20"/>
        </w:rPr>
        <w:t>Os</w:t>
      </w:r>
      <w:proofErr w:type="gramEnd"/>
      <w:r w:rsidRPr="00705EE7">
        <w:rPr>
          <w:rFonts w:ascii="Arial" w:hAnsi="Arial" w:cs="Arial"/>
          <w:bCs/>
          <w:sz w:val="20"/>
          <w:szCs w:val="20"/>
        </w:rPr>
        <w:t xml:space="preserve"> projetos de iniciativa popular poderão ser redigidos</w:t>
      </w:r>
      <w:r>
        <w:rPr>
          <w:rFonts w:ascii="Arial" w:hAnsi="Arial" w:cs="Arial"/>
          <w:bCs/>
          <w:sz w:val="20"/>
          <w:szCs w:val="20"/>
        </w:rPr>
        <w:t xml:space="preserve"> </w:t>
      </w:r>
      <w:r w:rsidRPr="00705EE7">
        <w:rPr>
          <w:rFonts w:ascii="Arial" w:hAnsi="Arial" w:cs="Arial"/>
          <w:bCs/>
          <w:sz w:val="20"/>
          <w:szCs w:val="20"/>
        </w:rPr>
        <w:t>sem observância da técnica legislativa, bastando que definam a</w:t>
      </w:r>
      <w:r>
        <w:rPr>
          <w:rFonts w:ascii="Arial" w:hAnsi="Arial" w:cs="Arial"/>
          <w:bCs/>
          <w:sz w:val="20"/>
          <w:szCs w:val="20"/>
        </w:rPr>
        <w:t xml:space="preserve"> </w:t>
      </w:r>
      <w:r w:rsidRPr="00705EE7">
        <w:rPr>
          <w:rFonts w:ascii="Arial" w:hAnsi="Arial" w:cs="Arial"/>
          <w:bCs/>
          <w:sz w:val="20"/>
          <w:szCs w:val="20"/>
        </w:rPr>
        <w:t>pretensão dos proponentes.</w:t>
      </w:r>
    </w:p>
    <w:p w14:paraId="7BEA46B0" w14:textId="77777777" w:rsidR="00705EE7" w:rsidRDefault="00705EE7" w:rsidP="00705EE7">
      <w:pPr>
        <w:spacing w:after="0" w:line="240" w:lineRule="auto"/>
        <w:ind w:firstLine="4502"/>
        <w:jc w:val="both"/>
        <w:rPr>
          <w:rFonts w:ascii="Arial" w:hAnsi="Arial" w:cs="Arial"/>
          <w:bCs/>
          <w:sz w:val="20"/>
          <w:szCs w:val="20"/>
        </w:rPr>
      </w:pPr>
    </w:p>
    <w:p w14:paraId="24320A83" w14:textId="36029B90" w:rsidR="00E55B48"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3</w:t>
      </w:r>
      <w:proofErr w:type="gramStart"/>
      <w:r w:rsidRPr="00705EE7">
        <w:rPr>
          <w:rFonts w:ascii="Arial" w:hAnsi="Arial" w:cs="Arial"/>
          <w:b/>
          <w:sz w:val="20"/>
          <w:szCs w:val="20"/>
        </w:rPr>
        <w:t>º</w:t>
      </w:r>
      <w:r w:rsidR="00414577">
        <w:rPr>
          <w:rFonts w:ascii="Arial" w:hAnsi="Arial" w:cs="Arial"/>
          <w:b/>
          <w:sz w:val="20"/>
          <w:szCs w:val="20"/>
        </w:rPr>
        <w:t xml:space="preserve"> </w:t>
      </w:r>
      <w:r w:rsidRPr="00705EE7">
        <w:rPr>
          <w:rFonts w:ascii="Arial" w:hAnsi="Arial" w:cs="Arial"/>
          <w:bCs/>
          <w:sz w:val="20"/>
          <w:szCs w:val="20"/>
        </w:rPr>
        <w:t xml:space="preserve"> O</w:t>
      </w:r>
      <w:proofErr w:type="gramEnd"/>
      <w:r w:rsidRPr="00705EE7">
        <w:rPr>
          <w:rFonts w:ascii="Arial" w:hAnsi="Arial" w:cs="Arial"/>
          <w:bCs/>
          <w:sz w:val="20"/>
          <w:szCs w:val="20"/>
        </w:rPr>
        <w:t xml:space="preserve"> Regimento Interno da Câmara Municipal disporá</w:t>
      </w:r>
      <w:r>
        <w:rPr>
          <w:rFonts w:ascii="Arial" w:hAnsi="Arial" w:cs="Arial"/>
          <w:bCs/>
          <w:sz w:val="20"/>
          <w:szCs w:val="20"/>
        </w:rPr>
        <w:t xml:space="preserve"> </w:t>
      </w:r>
      <w:r w:rsidRPr="00705EE7">
        <w:rPr>
          <w:rFonts w:ascii="Arial" w:hAnsi="Arial" w:cs="Arial"/>
          <w:bCs/>
          <w:sz w:val="20"/>
          <w:szCs w:val="20"/>
        </w:rPr>
        <w:t>sobre a tramitação dos projetos de lei de iniciativa popular.</w:t>
      </w:r>
    </w:p>
    <w:p w14:paraId="1DAC9E96" w14:textId="77777777" w:rsidR="00705EE7" w:rsidRDefault="00705EE7" w:rsidP="00705EE7">
      <w:pPr>
        <w:spacing w:after="0" w:line="240" w:lineRule="auto"/>
        <w:ind w:firstLine="4502"/>
        <w:jc w:val="both"/>
        <w:rPr>
          <w:rFonts w:ascii="Arial" w:hAnsi="Arial" w:cs="Arial"/>
          <w:bCs/>
          <w:sz w:val="20"/>
          <w:szCs w:val="20"/>
        </w:rPr>
      </w:pPr>
    </w:p>
    <w:p w14:paraId="4F1D3F88" w14:textId="6D5F3C12" w:rsidR="00705EE7" w:rsidRPr="00705EE7" w:rsidRDefault="00705EE7" w:rsidP="00705EE7">
      <w:pPr>
        <w:spacing w:after="0" w:line="240" w:lineRule="auto"/>
        <w:jc w:val="center"/>
        <w:rPr>
          <w:rFonts w:ascii="Arial" w:hAnsi="Arial" w:cs="Arial"/>
          <w:b/>
          <w:sz w:val="20"/>
          <w:szCs w:val="20"/>
        </w:rPr>
      </w:pPr>
      <w:r w:rsidRPr="00705EE7">
        <w:rPr>
          <w:rFonts w:ascii="Arial" w:hAnsi="Arial" w:cs="Arial"/>
          <w:b/>
          <w:sz w:val="20"/>
          <w:szCs w:val="20"/>
        </w:rPr>
        <w:t>Seção VI</w:t>
      </w:r>
    </w:p>
    <w:p w14:paraId="35C2E323" w14:textId="77777777" w:rsidR="00705EE7" w:rsidRPr="00705EE7" w:rsidRDefault="00705EE7" w:rsidP="00705EE7">
      <w:pPr>
        <w:spacing w:after="0" w:line="240" w:lineRule="auto"/>
        <w:jc w:val="center"/>
        <w:rPr>
          <w:rFonts w:ascii="Arial" w:hAnsi="Arial" w:cs="Arial"/>
          <w:b/>
          <w:sz w:val="20"/>
          <w:szCs w:val="20"/>
        </w:rPr>
      </w:pPr>
    </w:p>
    <w:p w14:paraId="6500A7C6" w14:textId="799B9443" w:rsidR="00705EE7" w:rsidRPr="00705EE7" w:rsidRDefault="00705EE7" w:rsidP="00705EE7">
      <w:pPr>
        <w:spacing w:after="0" w:line="240" w:lineRule="auto"/>
        <w:jc w:val="center"/>
        <w:rPr>
          <w:rFonts w:ascii="Arial" w:hAnsi="Arial" w:cs="Arial"/>
          <w:b/>
          <w:sz w:val="20"/>
          <w:szCs w:val="20"/>
        </w:rPr>
      </w:pPr>
      <w:r w:rsidRPr="00705EE7">
        <w:rPr>
          <w:rFonts w:ascii="Arial" w:hAnsi="Arial" w:cs="Arial"/>
          <w:b/>
          <w:sz w:val="20"/>
          <w:szCs w:val="20"/>
        </w:rPr>
        <w:t>Da Fiscalização Contábil, Financeira e Orçamentária</w:t>
      </w:r>
    </w:p>
    <w:p w14:paraId="2EC93D78" w14:textId="77777777" w:rsidR="00705EE7" w:rsidRPr="00705EE7" w:rsidRDefault="00705EE7" w:rsidP="00705EE7">
      <w:pPr>
        <w:spacing w:after="0" w:line="240" w:lineRule="auto"/>
        <w:ind w:firstLine="4502"/>
        <w:jc w:val="both"/>
        <w:rPr>
          <w:rFonts w:ascii="Arial" w:hAnsi="Arial" w:cs="Arial"/>
          <w:bCs/>
          <w:sz w:val="20"/>
          <w:szCs w:val="20"/>
        </w:rPr>
      </w:pPr>
    </w:p>
    <w:p w14:paraId="51F7F561" w14:textId="7F32F121" w:rsidR="00705EE7" w:rsidRPr="00705EE7" w:rsidRDefault="00E55B48" w:rsidP="00705EE7">
      <w:pPr>
        <w:spacing w:after="0" w:line="240" w:lineRule="auto"/>
        <w:ind w:firstLine="4502"/>
        <w:jc w:val="both"/>
        <w:rPr>
          <w:rFonts w:ascii="Arial" w:hAnsi="Arial" w:cs="Arial"/>
          <w:bCs/>
          <w:sz w:val="20"/>
          <w:szCs w:val="20"/>
        </w:rPr>
      </w:pPr>
      <w:r w:rsidRPr="00170541">
        <w:rPr>
          <w:rFonts w:ascii="Arial" w:hAnsi="Arial" w:cs="Arial"/>
          <w:b/>
          <w:sz w:val="20"/>
          <w:szCs w:val="20"/>
        </w:rPr>
        <w:t>Art. 82</w:t>
      </w:r>
      <w:r w:rsidR="00F867AD">
        <w:rPr>
          <w:rFonts w:ascii="Arial" w:hAnsi="Arial" w:cs="Arial"/>
          <w:b/>
          <w:sz w:val="20"/>
          <w:szCs w:val="20"/>
        </w:rPr>
        <w:t xml:space="preserve">. </w:t>
      </w:r>
      <w:r w:rsidRPr="00E55B48">
        <w:rPr>
          <w:rFonts w:ascii="Arial" w:hAnsi="Arial" w:cs="Arial"/>
          <w:bCs/>
          <w:sz w:val="20"/>
          <w:szCs w:val="20"/>
        </w:rPr>
        <w:t xml:space="preserve"> </w:t>
      </w:r>
      <w:r w:rsidR="00705EE7" w:rsidRPr="00705EE7">
        <w:rPr>
          <w:rFonts w:ascii="Arial" w:hAnsi="Arial" w:cs="Arial"/>
          <w:bCs/>
          <w:sz w:val="20"/>
          <w:szCs w:val="20"/>
        </w:rPr>
        <w:t>A fiscalização contábil, financeira, orçamentária,</w:t>
      </w:r>
      <w:r w:rsidR="00705EE7">
        <w:rPr>
          <w:rFonts w:ascii="Arial" w:hAnsi="Arial" w:cs="Arial"/>
          <w:bCs/>
          <w:sz w:val="20"/>
          <w:szCs w:val="20"/>
        </w:rPr>
        <w:t xml:space="preserve"> </w:t>
      </w:r>
      <w:r w:rsidR="00705EE7" w:rsidRPr="00705EE7">
        <w:rPr>
          <w:rFonts w:ascii="Arial" w:hAnsi="Arial" w:cs="Arial"/>
          <w:bCs/>
          <w:sz w:val="20"/>
          <w:szCs w:val="20"/>
        </w:rPr>
        <w:t>operacional e patrimonial do Município e das entidades da</w:t>
      </w:r>
      <w:r w:rsidR="00705EE7">
        <w:rPr>
          <w:rFonts w:ascii="Arial" w:hAnsi="Arial" w:cs="Arial"/>
          <w:bCs/>
          <w:sz w:val="20"/>
          <w:szCs w:val="20"/>
        </w:rPr>
        <w:t xml:space="preserve"> </w:t>
      </w:r>
      <w:r w:rsidR="00705EE7" w:rsidRPr="00705EE7">
        <w:rPr>
          <w:rFonts w:ascii="Arial" w:hAnsi="Arial" w:cs="Arial"/>
          <w:bCs/>
          <w:sz w:val="20"/>
          <w:szCs w:val="20"/>
        </w:rPr>
        <w:t>administração direta, indireta e fundacional, quanto à legalidade,</w:t>
      </w:r>
      <w:r w:rsidR="00705EE7">
        <w:rPr>
          <w:rFonts w:ascii="Arial" w:hAnsi="Arial" w:cs="Arial"/>
          <w:bCs/>
          <w:sz w:val="20"/>
          <w:szCs w:val="20"/>
        </w:rPr>
        <w:t xml:space="preserve"> </w:t>
      </w:r>
      <w:r w:rsidR="00705EE7" w:rsidRPr="00705EE7">
        <w:rPr>
          <w:rFonts w:ascii="Arial" w:hAnsi="Arial" w:cs="Arial"/>
          <w:bCs/>
          <w:sz w:val="20"/>
          <w:szCs w:val="20"/>
        </w:rPr>
        <w:t>legitimidade, economicidade, aplicação das subvenções e</w:t>
      </w:r>
      <w:r w:rsidR="00705EE7">
        <w:rPr>
          <w:rFonts w:ascii="Arial" w:hAnsi="Arial" w:cs="Arial"/>
          <w:bCs/>
          <w:sz w:val="20"/>
          <w:szCs w:val="20"/>
        </w:rPr>
        <w:t xml:space="preserve"> </w:t>
      </w:r>
      <w:r w:rsidR="00705EE7" w:rsidRPr="00705EE7">
        <w:rPr>
          <w:rFonts w:ascii="Arial" w:hAnsi="Arial" w:cs="Arial"/>
          <w:bCs/>
          <w:sz w:val="20"/>
          <w:szCs w:val="20"/>
        </w:rPr>
        <w:t>renúncia de receitas, será exercida pela Câmara Municipal,</w:t>
      </w:r>
      <w:r w:rsidR="00705EE7">
        <w:rPr>
          <w:rFonts w:ascii="Arial" w:hAnsi="Arial" w:cs="Arial"/>
          <w:bCs/>
          <w:sz w:val="20"/>
          <w:szCs w:val="20"/>
        </w:rPr>
        <w:t xml:space="preserve"> </w:t>
      </w:r>
      <w:r w:rsidR="00705EE7" w:rsidRPr="00705EE7">
        <w:rPr>
          <w:rFonts w:ascii="Arial" w:hAnsi="Arial" w:cs="Arial"/>
          <w:bCs/>
          <w:sz w:val="20"/>
          <w:szCs w:val="20"/>
        </w:rPr>
        <w:t>mediante controle externo, com o auxílio do Tribunal de Contas</w:t>
      </w:r>
      <w:r w:rsidR="00705EE7">
        <w:rPr>
          <w:rFonts w:ascii="Arial" w:hAnsi="Arial" w:cs="Arial"/>
          <w:bCs/>
          <w:sz w:val="20"/>
          <w:szCs w:val="20"/>
        </w:rPr>
        <w:t xml:space="preserve"> </w:t>
      </w:r>
      <w:r w:rsidR="00705EE7" w:rsidRPr="00705EE7">
        <w:rPr>
          <w:rFonts w:ascii="Arial" w:hAnsi="Arial" w:cs="Arial"/>
          <w:bCs/>
          <w:sz w:val="20"/>
          <w:szCs w:val="20"/>
        </w:rPr>
        <w:t>do Estado de São Paulo e interno, através do Sistema de Controle</w:t>
      </w:r>
      <w:r w:rsidR="00705EE7">
        <w:rPr>
          <w:rFonts w:ascii="Arial" w:hAnsi="Arial" w:cs="Arial"/>
          <w:bCs/>
          <w:sz w:val="20"/>
          <w:szCs w:val="20"/>
        </w:rPr>
        <w:t xml:space="preserve"> </w:t>
      </w:r>
      <w:r w:rsidR="00705EE7" w:rsidRPr="00705EE7">
        <w:rPr>
          <w:rFonts w:ascii="Arial" w:hAnsi="Arial" w:cs="Arial"/>
          <w:bCs/>
          <w:sz w:val="20"/>
          <w:szCs w:val="20"/>
        </w:rPr>
        <w:t>Interno do Executivo.</w:t>
      </w:r>
    </w:p>
    <w:p w14:paraId="615AD009" w14:textId="77777777" w:rsidR="00705EE7" w:rsidRDefault="00705EE7" w:rsidP="00705EE7">
      <w:pPr>
        <w:spacing w:after="0" w:line="240" w:lineRule="auto"/>
        <w:ind w:firstLine="4502"/>
        <w:jc w:val="both"/>
        <w:rPr>
          <w:rFonts w:ascii="Arial" w:hAnsi="Arial" w:cs="Arial"/>
          <w:bCs/>
          <w:sz w:val="20"/>
          <w:szCs w:val="20"/>
        </w:rPr>
      </w:pPr>
    </w:p>
    <w:p w14:paraId="3CEB53D4" w14:textId="1D16A1A8"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1</w:t>
      </w:r>
      <w:proofErr w:type="gramStart"/>
      <w:r w:rsidRPr="00705EE7">
        <w:rPr>
          <w:rFonts w:ascii="Arial" w:hAnsi="Arial" w:cs="Arial"/>
          <w:b/>
          <w:sz w:val="20"/>
          <w:szCs w:val="20"/>
        </w:rPr>
        <w:t>º</w:t>
      </w:r>
      <w:r w:rsidRPr="00705EE7">
        <w:rPr>
          <w:rFonts w:ascii="Arial" w:hAnsi="Arial" w:cs="Arial"/>
          <w:bCs/>
          <w:sz w:val="20"/>
          <w:szCs w:val="20"/>
        </w:rPr>
        <w:t xml:space="preserve"> </w:t>
      </w:r>
      <w:r w:rsidR="00414577">
        <w:rPr>
          <w:rFonts w:ascii="Arial" w:hAnsi="Arial" w:cs="Arial"/>
          <w:bCs/>
          <w:sz w:val="20"/>
          <w:szCs w:val="20"/>
        </w:rPr>
        <w:t xml:space="preserve"> </w:t>
      </w:r>
      <w:r w:rsidRPr="00705EE7">
        <w:rPr>
          <w:rFonts w:ascii="Arial" w:hAnsi="Arial" w:cs="Arial"/>
          <w:bCs/>
          <w:sz w:val="20"/>
          <w:szCs w:val="20"/>
        </w:rPr>
        <w:t>Prestará</w:t>
      </w:r>
      <w:proofErr w:type="gramEnd"/>
      <w:r w:rsidRPr="00705EE7">
        <w:rPr>
          <w:rFonts w:ascii="Arial" w:hAnsi="Arial" w:cs="Arial"/>
          <w:bCs/>
          <w:sz w:val="20"/>
          <w:szCs w:val="20"/>
        </w:rPr>
        <w:t xml:space="preserve"> contas qualquer pessoa física ou jurídica,</w:t>
      </w:r>
      <w:r>
        <w:rPr>
          <w:rFonts w:ascii="Arial" w:hAnsi="Arial" w:cs="Arial"/>
          <w:bCs/>
          <w:sz w:val="20"/>
          <w:szCs w:val="20"/>
        </w:rPr>
        <w:t xml:space="preserve"> </w:t>
      </w:r>
      <w:r w:rsidRPr="00705EE7">
        <w:rPr>
          <w:rFonts w:ascii="Arial" w:hAnsi="Arial" w:cs="Arial"/>
          <w:bCs/>
          <w:sz w:val="20"/>
          <w:szCs w:val="20"/>
        </w:rPr>
        <w:t>de direito público ou de direito privado, que utilize, arrecade,</w:t>
      </w:r>
      <w:r>
        <w:rPr>
          <w:rFonts w:ascii="Arial" w:hAnsi="Arial" w:cs="Arial"/>
          <w:bCs/>
          <w:sz w:val="20"/>
          <w:szCs w:val="20"/>
        </w:rPr>
        <w:t xml:space="preserve"> </w:t>
      </w:r>
      <w:r w:rsidRPr="00705EE7">
        <w:rPr>
          <w:rFonts w:ascii="Arial" w:hAnsi="Arial" w:cs="Arial"/>
          <w:bCs/>
          <w:sz w:val="20"/>
          <w:szCs w:val="20"/>
        </w:rPr>
        <w:t>guarde, gerencie ou administre dinheiro, bens e valores públicos</w:t>
      </w:r>
      <w:r>
        <w:rPr>
          <w:rFonts w:ascii="Arial" w:hAnsi="Arial" w:cs="Arial"/>
          <w:bCs/>
          <w:sz w:val="20"/>
          <w:szCs w:val="20"/>
        </w:rPr>
        <w:t xml:space="preserve"> </w:t>
      </w:r>
      <w:r w:rsidRPr="00705EE7">
        <w:rPr>
          <w:rFonts w:ascii="Arial" w:hAnsi="Arial" w:cs="Arial"/>
          <w:bCs/>
          <w:sz w:val="20"/>
          <w:szCs w:val="20"/>
        </w:rPr>
        <w:t>ou pelas quais o Município responda, ou que, em nome deste,</w:t>
      </w:r>
      <w:r>
        <w:rPr>
          <w:rFonts w:ascii="Arial" w:hAnsi="Arial" w:cs="Arial"/>
          <w:bCs/>
          <w:sz w:val="20"/>
          <w:szCs w:val="20"/>
        </w:rPr>
        <w:t xml:space="preserve"> </w:t>
      </w:r>
      <w:proofErr w:type="spellStart"/>
      <w:r w:rsidRPr="00705EE7">
        <w:rPr>
          <w:rFonts w:ascii="Arial" w:hAnsi="Arial" w:cs="Arial"/>
          <w:bCs/>
          <w:sz w:val="20"/>
          <w:szCs w:val="20"/>
        </w:rPr>
        <w:t>assuma</w:t>
      </w:r>
      <w:proofErr w:type="spellEnd"/>
      <w:r w:rsidRPr="00705EE7">
        <w:rPr>
          <w:rFonts w:ascii="Arial" w:hAnsi="Arial" w:cs="Arial"/>
          <w:bCs/>
          <w:sz w:val="20"/>
          <w:szCs w:val="20"/>
        </w:rPr>
        <w:t xml:space="preserve"> obrigações de natureza pecuniária.</w:t>
      </w:r>
    </w:p>
    <w:p w14:paraId="47B7FBED" w14:textId="77777777" w:rsidR="00705EE7" w:rsidRDefault="00705EE7" w:rsidP="00705EE7">
      <w:pPr>
        <w:spacing w:after="0" w:line="240" w:lineRule="auto"/>
        <w:ind w:firstLine="4502"/>
        <w:jc w:val="both"/>
        <w:rPr>
          <w:rFonts w:ascii="Arial" w:hAnsi="Arial" w:cs="Arial"/>
          <w:bCs/>
          <w:sz w:val="20"/>
          <w:szCs w:val="20"/>
        </w:rPr>
      </w:pPr>
    </w:p>
    <w:p w14:paraId="55DE7E82" w14:textId="0844624E"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2</w:t>
      </w:r>
      <w:proofErr w:type="gramStart"/>
      <w:r w:rsidRPr="00705EE7">
        <w:rPr>
          <w:rFonts w:ascii="Arial" w:hAnsi="Arial" w:cs="Arial"/>
          <w:b/>
          <w:sz w:val="20"/>
          <w:szCs w:val="20"/>
        </w:rPr>
        <w:t>º</w:t>
      </w:r>
      <w:r w:rsidRPr="00705EE7">
        <w:rPr>
          <w:rFonts w:ascii="Arial" w:hAnsi="Arial" w:cs="Arial"/>
          <w:bCs/>
          <w:sz w:val="20"/>
          <w:szCs w:val="20"/>
        </w:rPr>
        <w:t xml:space="preserve"> </w:t>
      </w:r>
      <w:r w:rsidR="00414577">
        <w:rPr>
          <w:rFonts w:ascii="Arial" w:hAnsi="Arial" w:cs="Arial"/>
          <w:bCs/>
          <w:sz w:val="20"/>
          <w:szCs w:val="20"/>
        </w:rPr>
        <w:t xml:space="preserve"> </w:t>
      </w:r>
      <w:r w:rsidRPr="00705EE7">
        <w:rPr>
          <w:rFonts w:ascii="Arial" w:hAnsi="Arial" w:cs="Arial"/>
          <w:bCs/>
          <w:sz w:val="20"/>
          <w:szCs w:val="20"/>
        </w:rPr>
        <w:t>As</w:t>
      </w:r>
      <w:proofErr w:type="gramEnd"/>
      <w:r w:rsidRPr="00705EE7">
        <w:rPr>
          <w:rFonts w:ascii="Arial" w:hAnsi="Arial" w:cs="Arial"/>
          <w:bCs/>
          <w:sz w:val="20"/>
          <w:szCs w:val="20"/>
        </w:rPr>
        <w:t xml:space="preserve"> contas do Município ficarão disponíveis, inclusive</w:t>
      </w:r>
      <w:r>
        <w:rPr>
          <w:rFonts w:ascii="Arial" w:hAnsi="Arial" w:cs="Arial"/>
          <w:bCs/>
          <w:sz w:val="20"/>
          <w:szCs w:val="20"/>
        </w:rPr>
        <w:t xml:space="preserve"> </w:t>
      </w:r>
      <w:r w:rsidRPr="00705EE7">
        <w:rPr>
          <w:rFonts w:ascii="Arial" w:hAnsi="Arial" w:cs="Arial"/>
          <w:bCs/>
          <w:sz w:val="20"/>
          <w:szCs w:val="20"/>
        </w:rPr>
        <w:t>por meios eletrônicos, durante todo o exercício, na Câmara</w:t>
      </w:r>
      <w:r>
        <w:rPr>
          <w:rFonts w:ascii="Arial" w:hAnsi="Arial" w:cs="Arial"/>
          <w:bCs/>
          <w:sz w:val="20"/>
          <w:szCs w:val="20"/>
        </w:rPr>
        <w:t xml:space="preserve"> </w:t>
      </w:r>
      <w:r w:rsidRPr="00705EE7">
        <w:rPr>
          <w:rFonts w:ascii="Arial" w:hAnsi="Arial" w:cs="Arial"/>
          <w:bCs/>
          <w:sz w:val="20"/>
          <w:szCs w:val="20"/>
        </w:rPr>
        <w:t>Municipal e no órgão técnico responsável pela sua elaboração,</w:t>
      </w:r>
      <w:r>
        <w:rPr>
          <w:rFonts w:ascii="Arial" w:hAnsi="Arial" w:cs="Arial"/>
          <w:bCs/>
          <w:sz w:val="20"/>
          <w:szCs w:val="20"/>
        </w:rPr>
        <w:t xml:space="preserve"> </w:t>
      </w:r>
      <w:r w:rsidRPr="00705EE7">
        <w:rPr>
          <w:rFonts w:ascii="Arial" w:hAnsi="Arial" w:cs="Arial"/>
          <w:bCs/>
          <w:sz w:val="20"/>
          <w:szCs w:val="20"/>
        </w:rPr>
        <w:t>para consulta e apreciação pelos cidadãos e instituições da</w:t>
      </w:r>
      <w:r>
        <w:rPr>
          <w:rFonts w:ascii="Arial" w:hAnsi="Arial" w:cs="Arial"/>
          <w:bCs/>
          <w:sz w:val="20"/>
          <w:szCs w:val="20"/>
        </w:rPr>
        <w:t xml:space="preserve"> </w:t>
      </w:r>
      <w:r w:rsidRPr="00705EE7">
        <w:rPr>
          <w:rFonts w:ascii="Arial" w:hAnsi="Arial" w:cs="Arial"/>
          <w:bCs/>
          <w:sz w:val="20"/>
          <w:szCs w:val="20"/>
        </w:rPr>
        <w:t>sociedade, os quais poderão questionar-lhe a legalidade e</w:t>
      </w:r>
      <w:r>
        <w:rPr>
          <w:rFonts w:ascii="Arial" w:hAnsi="Arial" w:cs="Arial"/>
          <w:bCs/>
          <w:sz w:val="20"/>
          <w:szCs w:val="20"/>
        </w:rPr>
        <w:t xml:space="preserve"> </w:t>
      </w:r>
      <w:r w:rsidRPr="00705EE7">
        <w:rPr>
          <w:rFonts w:ascii="Arial" w:hAnsi="Arial" w:cs="Arial"/>
          <w:bCs/>
          <w:sz w:val="20"/>
          <w:szCs w:val="20"/>
        </w:rPr>
        <w:t>legitimidade, nos termos da lei.</w:t>
      </w:r>
    </w:p>
    <w:p w14:paraId="7B538782" w14:textId="77777777" w:rsidR="00705EE7" w:rsidRDefault="00705EE7" w:rsidP="00705EE7">
      <w:pPr>
        <w:spacing w:after="0" w:line="240" w:lineRule="auto"/>
        <w:ind w:firstLine="4502"/>
        <w:jc w:val="both"/>
        <w:rPr>
          <w:rFonts w:ascii="Arial" w:hAnsi="Arial" w:cs="Arial"/>
          <w:b/>
          <w:bCs/>
          <w:sz w:val="20"/>
          <w:szCs w:val="20"/>
        </w:rPr>
      </w:pPr>
    </w:p>
    <w:p w14:paraId="703747D1" w14:textId="427C0D9F"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bCs/>
          <w:sz w:val="20"/>
          <w:szCs w:val="20"/>
        </w:rPr>
        <w:t>Art. 83.</w:t>
      </w:r>
      <w:r w:rsidR="00414577">
        <w:rPr>
          <w:rFonts w:ascii="Arial" w:hAnsi="Arial" w:cs="Arial"/>
          <w:b/>
          <w:bCs/>
          <w:sz w:val="20"/>
          <w:szCs w:val="20"/>
        </w:rPr>
        <w:t xml:space="preserve"> </w:t>
      </w:r>
      <w:r w:rsidRPr="00705EE7">
        <w:rPr>
          <w:rFonts w:ascii="Arial" w:hAnsi="Arial" w:cs="Arial"/>
          <w:b/>
          <w:bCs/>
          <w:sz w:val="20"/>
          <w:szCs w:val="20"/>
        </w:rPr>
        <w:t xml:space="preserve"> </w:t>
      </w:r>
      <w:r w:rsidRPr="00705EE7">
        <w:rPr>
          <w:rFonts w:ascii="Arial" w:hAnsi="Arial" w:cs="Arial"/>
          <w:bCs/>
          <w:sz w:val="20"/>
          <w:szCs w:val="20"/>
        </w:rPr>
        <w:t>A Câmara Municipal, por suas comissões permanentes,</w:t>
      </w:r>
      <w:r>
        <w:rPr>
          <w:rFonts w:ascii="Arial" w:hAnsi="Arial" w:cs="Arial"/>
          <w:bCs/>
          <w:sz w:val="20"/>
          <w:szCs w:val="20"/>
        </w:rPr>
        <w:t xml:space="preserve"> </w:t>
      </w:r>
      <w:r w:rsidRPr="00705EE7">
        <w:rPr>
          <w:rFonts w:ascii="Arial" w:hAnsi="Arial" w:cs="Arial"/>
          <w:bCs/>
          <w:sz w:val="20"/>
          <w:szCs w:val="20"/>
        </w:rPr>
        <w:t>diante de despesas não autorizadas, ainda que sob a forma de</w:t>
      </w:r>
      <w:r>
        <w:rPr>
          <w:rFonts w:ascii="Arial" w:hAnsi="Arial" w:cs="Arial"/>
          <w:bCs/>
          <w:sz w:val="20"/>
          <w:szCs w:val="20"/>
        </w:rPr>
        <w:t xml:space="preserve"> </w:t>
      </w:r>
      <w:r w:rsidRPr="00705EE7">
        <w:rPr>
          <w:rFonts w:ascii="Arial" w:hAnsi="Arial" w:cs="Arial"/>
          <w:bCs/>
          <w:sz w:val="20"/>
          <w:szCs w:val="20"/>
        </w:rPr>
        <w:t>investimentos não programados ou subsídios não aprovados,</w:t>
      </w:r>
      <w:r>
        <w:rPr>
          <w:rFonts w:ascii="Arial" w:hAnsi="Arial" w:cs="Arial"/>
          <w:bCs/>
          <w:sz w:val="20"/>
          <w:szCs w:val="20"/>
        </w:rPr>
        <w:t xml:space="preserve"> </w:t>
      </w:r>
      <w:r w:rsidRPr="00705EE7">
        <w:rPr>
          <w:rFonts w:ascii="Arial" w:hAnsi="Arial" w:cs="Arial"/>
          <w:bCs/>
          <w:sz w:val="20"/>
          <w:szCs w:val="20"/>
        </w:rPr>
        <w:t>poderá solicitar à autoridade municipal responsável que, no</w:t>
      </w:r>
      <w:r>
        <w:rPr>
          <w:rFonts w:ascii="Arial" w:hAnsi="Arial" w:cs="Arial"/>
          <w:bCs/>
          <w:sz w:val="20"/>
          <w:szCs w:val="20"/>
        </w:rPr>
        <w:t xml:space="preserve"> </w:t>
      </w:r>
      <w:r w:rsidRPr="00705EE7">
        <w:rPr>
          <w:rFonts w:ascii="Arial" w:hAnsi="Arial" w:cs="Arial"/>
          <w:bCs/>
          <w:sz w:val="20"/>
          <w:szCs w:val="20"/>
        </w:rPr>
        <w:t>prazo de 5 (cinco) dias, preste os esclarecimentos necessários.</w:t>
      </w:r>
    </w:p>
    <w:p w14:paraId="003D8F03" w14:textId="77777777" w:rsidR="00705EE7" w:rsidRDefault="00705EE7" w:rsidP="00705EE7">
      <w:pPr>
        <w:spacing w:after="0" w:line="240" w:lineRule="auto"/>
        <w:ind w:firstLine="4502"/>
        <w:jc w:val="both"/>
        <w:rPr>
          <w:rFonts w:ascii="Arial" w:hAnsi="Arial" w:cs="Arial"/>
          <w:bCs/>
          <w:sz w:val="20"/>
          <w:szCs w:val="20"/>
        </w:rPr>
      </w:pPr>
    </w:p>
    <w:p w14:paraId="7EBB5994" w14:textId="2C236AF3"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1</w:t>
      </w:r>
      <w:proofErr w:type="gramStart"/>
      <w:r w:rsidRPr="00705EE7">
        <w:rPr>
          <w:rFonts w:ascii="Arial" w:hAnsi="Arial" w:cs="Arial"/>
          <w:b/>
          <w:sz w:val="20"/>
          <w:szCs w:val="20"/>
        </w:rPr>
        <w:t>º</w:t>
      </w:r>
      <w:r w:rsidRPr="00705EE7">
        <w:rPr>
          <w:rFonts w:ascii="Arial" w:hAnsi="Arial" w:cs="Arial"/>
          <w:bCs/>
          <w:sz w:val="20"/>
          <w:szCs w:val="20"/>
        </w:rPr>
        <w:t xml:space="preserve"> </w:t>
      </w:r>
      <w:r w:rsidR="00414577">
        <w:rPr>
          <w:rFonts w:ascii="Arial" w:hAnsi="Arial" w:cs="Arial"/>
          <w:bCs/>
          <w:sz w:val="20"/>
          <w:szCs w:val="20"/>
        </w:rPr>
        <w:t xml:space="preserve"> </w:t>
      </w:r>
      <w:r w:rsidRPr="00705EE7">
        <w:rPr>
          <w:rFonts w:ascii="Arial" w:hAnsi="Arial" w:cs="Arial"/>
          <w:bCs/>
          <w:sz w:val="20"/>
          <w:szCs w:val="20"/>
        </w:rPr>
        <w:t>Não</w:t>
      </w:r>
      <w:proofErr w:type="gramEnd"/>
      <w:r w:rsidRPr="00705EE7">
        <w:rPr>
          <w:rFonts w:ascii="Arial" w:hAnsi="Arial" w:cs="Arial"/>
          <w:bCs/>
          <w:sz w:val="20"/>
          <w:szCs w:val="20"/>
        </w:rPr>
        <w:t xml:space="preserve"> prestados os esclarecimentos, ou considerados</w:t>
      </w:r>
      <w:r>
        <w:rPr>
          <w:rFonts w:ascii="Arial" w:hAnsi="Arial" w:cs="Arial"/>
          <w:bCs/>
          <w:sz w:val="20"/>
          <w:szCs w:val="20"/>
        </w:rPr>
        <w:t xml:space="preserve"> </w:t>
      </w:r>
      <w:r w:rsidRPr="00705EE7">
        <w:rPr>
          <w:rFonts w:ascii="Arial" w:hAnsi="Arial" w:cs="Arial"/>
          <w:bCs/>
          <w:sz w:val="20"/>
          <w:szCs w:val="20"/>
        </w:rPr>
        <w:t>insuficientes, solicitará ao Tribunal parecer sobre a matéria, no</w:t>
      </w:r>
      <w:r>
        <w:rPr>
          <w:rFonts w:ascii="Arial" w:hAnsi="Arial" w:cs="Arial"/>
          <w:bCs/>
          <w:sz w:val="20"/>
          <w:szCs w:val="20"/>
        </w:rPr>
        <w:t xml:space="preserve"> </w:t>
      </w:r>
      <w:r w:rsidRPr="00705EE7">
        <w:rPr>
          <w:rFonts w:ascii="Arial" w:hAnsi="Arial" w:cs="Arial"/>
          <w:bCs/>
          <w:sz w:val="20"/>
          <w:szCs w:val="20"/>
        </w:rPr>
        <w:t>prazo de 30 (trinta) dias.</w:t>
      </w:r>
    </w:p>
    <w:p w14:paraId="0F915FE4" w14:textId="77777777" w:rsidR="00705EE7" w:rsidRDefault="00705EE7" w:rsidP="00705EE7">
      <w:pPr>
        <w:spacing w:after="0" w:line="240" w:lineRule="auto"/>
        <w:ind w:firstLine="4502"/>
        <w:jc w:val="both"/>
        <w:rPr>
          <w:rFonts w:ascii="Arial" w:hAnsi="Arial" w:cs="Arial"/>
          <w:bCs/>
          <w:sz w:val="20"/>
          <w:szCs w:val="20"/>
        </w:rPr>
      </w:pPr>
    </w:p>
    <w:p w14:paraId="2F45BA54" w14:textId="65CAAC1D"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2</w:t>
      </w:r>
      <w:proofErr w:type="gramStart"/>
      <w:r w:rsidRPr="00705EE7">
        <w:rPr>
          <w:rFonts w:ascii="Arial" w:hAnsi="Arial" w:cs="Arial"/>
          <w:b/>
          <w:sz w:val="20"/>
          <w:szCs w:val="20"/>
        </w:rPr>
        <w:t>º</w:t>
      </w:r>
      <w:r w:rsidRPr="00705EE7">
        <w:rPr>
          <w:rFonts w:ascii="Arial" w:hAnsi="Arial" w:cs="Arial"/>
          <w:bCs/>
          <w:sz w:val="20"/>
          <w:szCs w:val="20"/>
        </w:rPr>
        <w:t xml:space="preserve"> </w:t>
      </w:r>
      <w:r w:rsidR="00414577">
        <w:rPr>
          <w:rFonts w:ascii="Arial" w:hAnsi="Arial" w:cs="Arial"/>
          <w:bCs/>
          <w:sz w:val="20"/>
          <w:szCs w:val="20"/>
        </w:rPr>
        <w:t xml:space="preserve"> </w:t>
      </w:r>
      <w:r w:rsidRPr="00705EE7">
        <w:rPr>
          <w:rFonts w:ascii="Arial" w:hAnsi="Arial" w:cs="Arial"/>
          <w:bCs/>
          <w:sz w:val="20"/>
          <w:szCs w:val="20"/>
        </w:rPr>
        <w:t>Entendendo</w:t>
      </w:r>
      <w:proofErr w:type="gramEnd"/>
      <w:r w:rsidRPr="00705EE7">
        <w:rPr>
          <w:rFonts w:ascii="Arial" w:hAnsi="Arial" w:cs="Arial"/>
          <w:bCs/>
          <w:sz w:val="20"/>
          <w:szCs w:val="20"/>
        </w:rPr>
        <w:t xml:space="preserve"> o Tribunal irregular a despesa, as</w:t>
      </w:r>
      <w:r>
        <w:rPr>
          <w:rFonts w:ascii="Arial" w:hAnsi="Arial" w:cs="Arial"/>
          <w:bCs/>
          <w:sz w:val="20"/>
          <w:szCs w:val="20"/>
        </w:rPr>
        <w:t xml:space="preserve"> </w:t>
      </w:r>
      <w:r w:rsidRPr="00705EE7">
        <w:rPr>
          <w:rFonts w:ascii="Arial" w:hAnsi="Arial" w:cs="Arial"/>
          <w:bCs/>
          <w:sz w:val="20"/>
          <w:szCs w:val="20"/>
        </w:rPr>
        <w:t>comissões permanentes, se julgarem que o gasto possa causar</w:t>
      </w:r>
      <w:r>
        <w:rPr>
          <w:rFonts w:ascii="Arial" w:hAnsi="Arial" w:cs="Arial"/>
          <w:bCs/>
          <w:sz w:val="20"/>
          <w:szCs w:val="20"/>
        </w:rPr>
        <w:t xml:space="preserve"> </w:t>
      </w:r>
      <w:r w:rsidRPr="00705EE7">
        <w:rPr>
          <w:rFonts w:ascii="Arial" w:hAnsi="Arial" w:cs="Arial"/>
          <w:bCs/>
          <w:sz w:val="20"/>
          <w:szCs w:val="20"/>
        </w:rPr>
        <w:t>dano irreparável ou grave lesão à economia pública, proporão à</w:t>
      </w:r>
      <w:r>
        <w:rPr>
          <w:rFonts w:ascii="Arial" w:hAnsi="Arial" w:cs="Arial"/>
          <w:bCs/>
          <w:sz w:val="20"/>
          <w:szCs w:val="20"/>
        </w:rPr>
        <w:t xml:space="preserve"> </w:t>
      </w:r>
      <w:r w:rsidRPr="00705EE7">
        <w:rPr>
          <w:rFonts w:ascii="Arial" w:hAnsi="Arial" w:cs="Arial"/>
          <w:bCs/>
          <w:sz w:val="20"/>
          <w:szCs w:val="20"/>
        </w:rPr>
        <w:t>Câmara sua sustação.</w:t>
      </w:r>
    </w:p>
    <w:p w14:paraId="0D65736E" w14:textId="77777777" w:rsidR="00705EE7" w:rsidRDefault="00705EE7" w:rsidP="00705EE7">
      <w:pPr>
        <w:spacing w:after="0" w:line="240" w:lineRule="auto"/>
        <w:ind w:firstLine="4502"/>
        <w:jc w:val="both"/>
        <w:rPr>
          <w:rFonts w:ascii="Arial" w:hAnsi="Arial" w:cs="Arial"/>
          <w:b/>
          <w:bCs/>
          <w:sz w:val="20"/>
          <w:szCs w:val="20"/>
        </w:rPr>
      </w:pPr>
    </w:p>
    <w:p w14:paraId="13E75E53" w14:textId="2B39CB73" w:rsid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bCs/>
          <w:sz w:val="20"/>
          <w:szCs w:val="20"/>
        </w:rPr>
        <w:t xml:space="preserve">Art. 84. </w:t>
      </w:r>
      <w:r w:rsidR="00414577">
        <w:rPr>
          <w:rFonts w:ascii="Arial" w:hAnsi="Arial" w:cs="Arial"/>
          <w:b/>
          <w:bCs/>
          <w:sz w:val="20"/>
          <w:szCs w:val="20"/>
        </w:rPr>
        <w:t xml:space="preserve"> </w:t>
      </w:r>
      <w:r w:rsidRPr="00705EE7">
        <w:rPr>
          <w:rFonts w:ascii="Arial" w:hAnsi="Arial" w:cs="Arial"/>
          <w:bCs/>
          <w:sz w:val="20"/>
          <w:szCs w:val="20"/>
        </w:rPr>
        <w:t>Os Poderes Executivo e Legislativo manterão, de forma</w:t>
      </w:r>
      <w:r>
        <w:rPr>
          <w:rFonts w:ascii="Arial" w:hAnsi="Arial" w:cs="Arial"/>
          <w:bCs/>
          <w:sz w:val="20"/>
          <w:szCs w:val="20"/>
        </w:rPr>
        <w:t xml:space="preserve"> </w:t>
      </w:r>
      <w:r w:rsidRPr="00705EE7">
        <w:rPr>
          <w:rFonts w:ascii="Arial" w:hAnsi="Arial" w:cs="Arial"/>
          <w:bCs/>
          <w:sz w:val="20"/>
          <w:szCs w:val="20"/>
        </w:rPr>
        <w:t>integrada, sistema de controle interno, com a finalidade de:</w:t>
      </w:r>
    </w:p>
    <w:p w14:paraId="227EF17D" w14:textId="77777777" w:rsidR="00705EE7" w:rsidRPr="00705EE7" w:rsidRDefault="00705EE7" w:rsidP="00705EE7">
      <w:pPr>
        <w:spacing w:after="0" w:line="240" w:lineRule="auto"/>
        <w:ind w:firstLine="4502"/>
        <w:jc w:val="both"/>
        <w:rPr>
          <w:rFonts w:ascii="Arial" w:hAnsi="Arial" w:cs="Arial"/>
          <w:bCs/>
          <w:sz w:val="20"/>
          <w:szCs w:val="20"/>
        </w:rPr>
      </w:pPr>
    </w:p>
    <w:p w14:paraId="1A1D4034" w14:textId="37C1BD27" w:rsid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I –</w:t>
      </w:r>
      <w:r w:rsidRPr="00705EE7">
        <w:rPr>
          <w:rFonts w:ascii="Arial" w:hAnsi="Arial" w:cs="Arial"/>
          <w:bCs/>
          <w:sz w:val="20"/>
          <w:szCs w:val="20"/>
        </w:rPr>
        <w:t xml:space="preserve"> </w:t>
      </w:r>
      <w:proofErr w:type="gramStart"/>
      <w:r w:rsidRPr="00705EE7">
        <w:rPr>
          <w:rFonts w:ascii="Arial" w:hAnsi="Arial" w:cs="Arial"/>
          <w:bCs/>
          <w:sz w:val="20"/>
          <w:szCs w:val="20"/>
        </w:rPr>
        <w:t>avaliar</w:t>
      </w:r>
      <w:proofErr w:type="gramEnd"/>
      <w:r w:rsidRPr="00705EE7">
        <w:rPr>
          <w:rFonts w:ascii="Arial" w:hAnsi="Arial" w:cs="Arial"/>
          <w:bCs/>
          <w:sz w:val="20"/>
          <w:szCs w:val="20"/>
        </w:rPr>
        <w:t xml:space="preserve"> o adequado cumprimento das metas previstas no</w:t>
      </w:r>
      <w:r>
        <w:rPr>
          <w:rFonts w:ascii="Arial" w:hAnsi="Arial" w:cs="Arial"/>
          <w:bCs/>
          <w:sz w:val="20"/>
          <w:szCs w:val="20"/>
        </w:rPr>
        <w:t xml:space="preserve"> </w:t>
      </w:r>
      <w:r w:rsidRPr="00705EE7">
        <w:rPr>
          <w:rFonts w:ascii="Arial" w:hAnsi="Arial" w:cs="Arial"/>
          <w:bCs/>
          <w:sz w:val="20"/>
          <w:szCs w:val="20"/>
        </w:rPr>
        <w:t>plano plurianual, a execução dos programas de governo e dos</w:t>
      </w:r>
      <w:r>
        <w:rPr>
          <w:rFonts w:ascii="Arial" w:hAnsi="Arial" w:cs="Arial"/>
          <w:bCs/>
          <w:sz w:val="20"/>
          <w:szCs w:val="20"/>
        </w:rPr>
        <w:t xml:space="preserve"> </w:t>
      </w:r>
      <w:r w:rsidRPr="00705EE7">
        <w:rPr>
          <w:rFonts w:ascii="Arial" w:hAnsi="Arial" w:cs="Arial"/>
          <w:bCs/>
          <w:sz w:val="20"/>
          <w:szCs w:val="20"/>
        </w:rPr>
        <w:t>orçamentos do Município;</w:t>
      </w:r>
    </w:p>
    <w:p w14:paraId="0ACA6351" w14:textId="77777777" w:rsidR="00705EE7" w:rsidRPr="00705EE7" w:rsidRDefault="00705EE7" w:rsidP="00705EE7">
      <w:pPr>
        <w:spacing w:after="0" w:line="240" w:lineRule="auto"/>
        <w:ind w:firstLine="4502"/>
        <w:jc w:val="both"/>
        <w:rPr>
          <w:rFonts w:ascii="Arial" w:hAnsi="Arial" w:cs="Arial"/>
          <w:bCs/>
          <w:sz w:val="20"/>
          <w:szCs w:val="20"/>
        </w:rPr>
      </w:pPr>
    </w:p>
    <w:p w14:paraId="44E0FE0D" w14:textId="0362017B"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xml:space="preserve">II </w:t>
      </w:r>
      <w:r w:rsidRPr="00705EE7">
        <w:rPr>
          <w:rFonts w:ascii="Arial" w:hAnsi="Arial" w:cs="Arial"/>
          <w:bCs/>
          <w:sz w:val="20"/>
          <w:szCs w:val="20"/>
        </w:rPr>
        <w:t xml:space="preserve">– </w:t>
      </w:r>
      <w:proofErr w:type="gramStart"/>
      <w:r w:rsidRPr="00705EE7">
        <w:rPr>
          <w:rFonts w:ascii="Arial" w:hAnsi="Arial" w:cs="Arial"/>
          <w:bCs/>
          <w:sz w:val="20"/>
          <w:szCs w:val="20"/>
        </w:rPr>
        <w:t>comprovar</w:t>
      </w:r>
      <w:proofErr w:type="gramEnd"/>
      <w:r w:rsidRPr="00705EE7">
        <w:rPr>
          <w:rFonts w:ascii="Arial" w:hAnsi="Arial" w:cs="Arial"/>
          <w:bCs/>
          <w:sz w:val="20"/>
          <w:szCs w:val="20"/>
        </w:rPr>
        <w:t xml:space="preserve"> a legalidade e avaliar os resultados quanto</w:t>
      </w:r>
      <w:r>
        <w:rPr>
          <w:rFonts w:ascii="Arial" w:hAnsi="Arial" w:cs="Arial"/>
          <w:bCs/>
          <w:sz w:val="20"/>
          <w:szCs w:val="20"/>
        </w:rPr>
        <w:t xml:space="preserve"> </w:t>
      </w:r>
      <w:r w:rsidRPr="00705EE7">
        <w:rPr>
          <w:rFonts w:ascii="Arial" w:hAnsi="Arial" w:cs="Arial"/>
          <w:bCs/>
          <w:sz w:val="20"/>
          <w:szCs w:val="20"/>
        </w:rPr>
        <w:t>à eficácia e à eficiência da gestão orçamentária, financeira e</w:t>
      </w:r>
      <w:r>
        <w:rPr>
          <w:rFonts w:ascii="Arial" w:hAnsi="Arial" w:cs="Arial"/>
          <w:bCs/>
          <w:sz w:val="20"/>
          <w:szCs w:val="20"/>
        </w:rPr>
        <w:t xml:space="preserve"> </w:t>
      </w:r>
      <w:r w:rsidRPr="00705EE7">
        <w:rPr>
          <w:rFonts w:ascii="Arial" w:hAnsi="Arial" w:cs="Arial"/>
          <w:bCs/>
          <w:sz w:val="20"/>
          <w:szCs w:val="20"/>
        </w:rPr>
        <w:t>patrimonial dos órgãos da administração direta e indireta, bem</w:t>
      </w:r>
      <w:r>
        <w:rPr>
          <w:rFonts w:ascii="Arial" w:hAnsi="Arial" w:cs="Arial"/>
          <w:bCs/>
          <w:sz w:val="20"/>
          <w:szCs w:val="20"/>
        </w:rPr>
        <w:t xml:space="preserve"> </w:t>
      </w:r>
      <w:r w:rsidRPr="00705EE7">
        <w:rPr>
          <w:rFonts w:ascii="Arial" w:hAnsi="Arial" w:cs="Arial"/>
          <w:bCs/>
          <w:sz w:val="20"/>
          <w:szCs w:val="20"/>
        </w:rPr>
        <w:t>como de aplicação de recursos públicos por entidades de direito</w:t>
      </w:r>
      <w:r>
        <w:rPr>
          <w:rFonts w:ascii="Arial" w:hAnsi="Arial" w:cs="Arial"/>
          <w:bCs/>
          <w:sz w:val="20"/>
          <w:szCs w:val="20"/>
        </w:rPr>
        <w:t xml:space="preserve"> </w:t>
      </w:r>
      <w:r w:rsidRPr="00705EE7">
        <w:rPr>
          <w:rFonts w:ascii="Arial" w:hAnsi="Arial" w:cs="Arial"/>
          <w:bCs/>
          <w:sz w:val="20"/>
          <w:szCs w:val="20"/>
        </w:rPr>
        <w:t>privado;</w:t>
      </w:r>
    </w:p>
    <w:p w14:paraId="54E1E7CB" w14:textId="77777777" w:rsidR="00705EE7" w:rsidRDefault="00705EE7" w:rsidP="00705EE7">
      <w:pPr>
        <w:spacing w:after="0" w:line="240" w:lineRule="auto"/>
        <w:ind w:firstLine="4502"/>
        <w:jc w:val="both"/>
        <w:rPr>
          <w:rFonts w:ascii="Arial" w:hAnsi="Arial" w:cs="Arial"/>
          <w:bCs/>
          <w:sz w:val="20"/>
          <w:szCs w:val="20"/>
        </w:rPr>
      </w:pPr>
    </w:p>
    <w:p w14:paraId="2B4AE27A" w14:textId="2AE34919" w:rsidR="00E55B48"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III</w:t>
      </w:r>
      <w:r w:rsidRPr="00705EE7">
        <w:rPr>
          <w:rFonts w:ascii="Arial" w:hAnsi="Arial" w:cs="Arial"/>
          <w:bCs/>
          <w:sz w:val="20"/>
          <w:szCs w:val="20"/>
        </w:rPr>
        <w:t xml:space="preserve"> – exercer o controle das operações de crédito, avais e</w:t>
      </w:r>
      <w:r>
        <w:rPr>
          <w:rFonts w:ascii="Arial" w:hAnsi="Arial" w:cs="Arial"/>
          <w:bCs/>
          <w:sz w:val="20"/>
          <w:szCs w:val="20"/>
        </w:rPr>
        <w:t xml:space="preserve"> </w:t>
      </w:r>
      <w:r w:rsidRPr="00705EE7">
        <w:rPr>
          <w:rFonts w:ascii="Arial" w:hAnsi="Arial" w:cs="Arial"/>
          <w:bCs/>
          <w:sz w:val="20"/>
          <w:szCs w:val="20"/>
        </w:rPr>
        <w:t>garantias, bem como dos direitos e haveres do Município;</w:t>
      </w:r>
    </w:p>
    <w:p w14:paraId="625DDD06" w14:textId="77777777" w:rsidR="00705EE7" w:rsidRDefault="00705EE7" w:rsidP="00705EE7">
      <w:pPr>
        <w:spacing w:after="0" w:line="240" w:lineRule="auto"/>
        <w:ind w:firstLine="4502"/>
        <w:jc w:val="both"/>
        <w:rPr>
          <w:rFonts w:ascii="Arial" w:hAnsi="Arial" w:cs="Arial"/>
          <w:bCs/>
          <w:sz w:val="20"/>
          <w:szCs w:val="20"/>
        </w:rPr>
      </w:pPr>
    </w:p>
    <w:p w14:paraId="2A3FF5F4" w14:textId="2F427397"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xml:space="preserve">IV </w:t>
      </w:r>
      <w:r w:rsidRPr="00705EE7">
        <w:rPr>
          <w:rFonts w:ascii="Arial" w:hAnsi="Arial" w:cs="Arial"/>
          <w:bCs/>
          <w:sz w:val="20"/>
          <w:szCs w:val="20"/>
        </w:rPr>
        <w:t xml:space="preserve">– </w:t>
      </w:r>
      <w:proofErr w:type="gramStart"/>
      <w:r w:rsidRPr="00705EE7">
        <w:rPr>
          <w:rFonts w:ascii="Arial" w:hAnsi="Arial" w:cs="Arial"/>
          <w:bCs/>
          <w:sz w:val="20"/>
          <w:szCs w:val="20"/>
        </w:rPr>
        <w:t>apoiar</w:t>
      </w:r>
      <w:proofErr w:type="gramEnd"/>
      <w:r w:rsidRPr="00705EE7">
        <w:rPr>
          <w:rFonts w:ascii="Arial" w:hAnsi="Arial" w:cs="Arial"/>
          <w:bCs/>
          <w:sz w:val="20"/>
          <w:szCs w:val="20"/>
        </w:rPr>
        <w:t xml:space="preserve"> o controle externo, no exercício de sua missão</w:t>
      </w:r>
      <w:r>
        <w:rPr>
          <w:rFonts w:ascii="Arial" w:hAnsi="Arial" w:cs="Arial"/>
          <w:bCs/>
          <w:sz w:val="20"/>
          <w:szCs w:val="20"/>
        </w:rPr>
        <w:t xml:space="preserve"> </w:t>
      </w:r>
      <w:r w:rsidRPr="00705EE7">
        <w:rPr>
          <w:rFonts w:ascii="Arial" w:hAnsi="Arial" w:cs="Arial"/>
          <w:bCs/>
          <w:sz w:val="20"/>
          <w:szCs w:val="20"/>
        </w:rPr>
        <w:t>institucional, o qual terá acesso a toda e qualquer informação,</w:t>
      </w:r>
      <w:r>
        <w:rPr>
          <w:rFonts w:ascii="Arial" w:hAnsi="Arial" w:cs="Arial"/>
          <w:bCs/>
          <w:sz w:val="20"/>
          <w:szCs w:val="20"/>
        </w:rPr>
        <w:t xml:space="preserve"> </w:t>
      </w:r>
      <w:r w:rsidRPr="00705EE7">
        <w:rPr>
          <w:rFonts w:ascii="Arial" w:hAnsi="Arial" w:cs="Arial"/>
          <w:bCs/>
          <w:sz w:val="20"/>
          <w:szCs w:val="20"/>
        </w:rPr>
        <w:t>documentos ou registro que repute necessários para o</w:t>
      </w:r>
      <w:r>
        <w:rPr>
          <w:rFonts w:ascii="Arial" w:hAnsi="Arial" w:cs="Arial"/>
          <w:bCs/>
          <w:sz w:val="20"/>
          <w:szCs w:val="20"/>
        </w:rPr>
        <w:t xml:space="preserve"> </w:t>
      </w:r>
      <w:r w:rsidRPr="00705EE7">
        <w:rPr>
          <w:rFonts w:ascii="Arial" w:hAnsi="Arial" w:cs="Arial"/>
          <w:bCs/>
          <w:sz w:val="20"/>
          <w:szCs w:val="20"/>
        </w:rPr>
        <w:t>cumprimento de sua função;</w:t>
      </w:r>
      <w:r w:rsidR="002D4054">
        <w:rPr>
          <w:rFonts w:ascii="Arial" w:hAnsi="Arial" w:cs="Arial"/>
          <w:bCs/>
          <w:sz w:val="20"/>
          <w:szCs w:val="20"/>
        </w:rPr>
        <w:t xml:space="preserve"> e</w:t>
      </w:r>
    </w:p>
    <w:p w14:paraId="7E00BB73" w14:textId="77777777" w:rsidR="00705EE7" w:rsidRDefault="00705EE7" w:rsidP="00705EE7">
      <w:pPr>
        <w:spacing w:after="0" w:line="240" w:lineRule="auto"/>
        <w:ind w:firstLine="4502"/>
        <w:jc w:val="both"/>
        <w:rPr>
          <w:rFonts w:ascii="Arial" w:hAnsi="Arial" w:cs="Arial"/>
          <w:bCs/>
          <w:sz w:val="20"/>
          <w:szCs w:val="20"/>
        </w:rPr>
      </w:pPr>
    </w:p>
    <w:p w14:paraId="4091048C" w14:textId="60C7216C" w:rsidR="00705EE7" w:rsidRPr="00705EE7" w:rsidRDefault="00705EE7" w:rsidP="00705EE7">
      <w:pPr>
        <w:spacing w:after="0" w:line="240" w:lineRule="auto"/>
        <w:ind w:firstLine="4502"/>
        <w:jc w:val="both"/>
        <w:rPr>
          <w:rFonts w:ascii="Arial" w:hAnsi="Arial" w:cs="Arial"/>
          <w:bCs/>
          <w:sz w:val="20"/>
          <w:szCs w:val="20"/>
        </w:rPr>
      </w:pPr>
      <w:r w:rsidRPr="00705EE7">
        <w:rPr>
          <w:rFonts w:ascii="Arial" w:hAnsi="Arial" w:cs="Arial"/>
          <w:b/>
          <w:sz w:val="20"/>
          <w:szCs w:val="20"/>
        </w:rPr>
        <w:t xml:space="preserve">V </w:t>
      </w:r>
      <w:r w:rsidRPr="00705EE7">
        <w:rPr>
          <w:rFonts w:ascii="Arial" w:hAnsi="Arial" w:cs="Arial"/>
          <w:bCs/>
          <w:sz w:val="20"/>
          <w:szCs w:val="20"/>
        </w:rPr>
        <w:t xml:space="preserve">– </w:t>
      </w:r>
      <w:proofErr w:type="gramStart"/>
      <w:r w:rsidRPr="00705EE7">
        <w:rPr>
          <w:rFonts w:ascii="Arial" w:hAnsi="Arial" w:cs="Arial"/>
          <w:bCs/>
          <w:sz w:val="20"/>
          <w:szCs w:val="20"/>
        </w:rPr>
        <w:t>organizar e executar</w:t>
      </w:r>
      <w:proofErr w:type="gramEnd"/>
      <w:r w:rsidRPr="00705EE7">
        <w:rPr>
          <w:rFonts w:ascii="Arial" w:hAnsi="Arial" w:cs="Arial"/>
          <w:bCs/>
          <w:sz w:val="20"/>
          <w:szCs w:val="20"/>
        </w:rPr>
        <w:t>, por iniciativa própria ou por</w:t>
      </w:r>
      <w:r>
        <w:rPr>
          <w:rFonts w:ascii="Arial" w:hAnsi="Arial" w:cs="Arial"/>
          <w:bCs/>
          <w:sz w:val="20"/>
          <w:szCs w:val="20"/>
        </w:rPr>
        <w:t xml:space="preserve"> </w:t>
      </w:r>
      <w:r w:rsidRPr="00705EE7">
        <w:rPr>
          <w:rFonts w:ascii="Arial" w:hAnsi="Arial" w:cs="Arial"/>
          <w:bCs/>
          <w:sz w:val="20"/>
          <w:szCs w:val="20"/>
        </w:rPr>
        <w:t>solicitação do Tribunal de Contas do Estado de São Paulo,</w:t>
      </w:r>
      <w:r>
        <w:rPr>
          <w:rFonts w:ascii="Arial" w:hAnsi="Arial" w:cs="Arial"/>
          <w:bCs/>
          <w:sz w:val="20"/>
          <w:szCs w:val="20"/>
        </w:rPr>
        <w:t xml:space="preserve"> </w:t>
      </w:r>
      <w:r w:rsidRPr="00705EE7">
        <w:rPr>
          <w:rFonts w:ascii="Arial" w:hAnsi="Arial" w:cs="Arial"/>
          <w:bCs/>
          <w:sz w:val="20"/>
          <w:szCs w:val="20"/>
        </w:rPr>
        <w:t>programação trimestral de auditorias contábil, financeira,</w:t>
      </w:r>
      <w:r>
        <w:rPr>
          <w:rFonts w:ascii="Arial" w:hAnsi="Arial" w:cs="Arial"/>
          <w:bCs/>
          <w:sz w:val="20"/>
          <w:szCs w:val="20"/>
        </w:rPr>
        <w:t xml:space="preserve"> </w:t>
      </w:r>
      <w:r w:rsidRPr="00705EE7">
        <w:rPr>
          <w:rFonts w:ascii="Arial" w:hAnsi="Arial" w:cs="Arial"/>
          <w:bCs/>
          <w:sz w:val="20"/>
          <w:szCs w:val="20"/>
        </w:rPr>
        <w:t>orçamentária, operacional e patrimonial nas unidades</w:t>
      </w:r>
      <w:r>
        <w:rPr>
          <w:rFonts w:ascii="Arial" w:hAnsi="Arial" w:cs="Arial"/>
          <w:bCs/>
          <w:sz w:val="20"/>
          <w:szCs w:val="20"/>
        </w:rPr>
        <w:t xml:space="preserve"> </w:t>
      </w:r>
      <w:r w:rsidRPr="00705EE7">
        <w:rPr>
          <w:rFonts w:ascii="Arial" w:hAnsi="Arial" w:cs="Arial"/>
          <w:bCs/>
          <w:sz w:val="20"/>
          <w:szCs w:val="20"/>
        </w:rPr>
        <w:t>administrativas sob seu controle.</w:t>
      </w:r>
    </w:p>
    <w:p w14:paraId="669BAB0D" w14:textId="77777777" w:rsidR="00705EE7" w:rsidRDefault="00705EE7" w:rsidP="00705EE7">
      <w:pPr>
        <w:spacing w:after="0" w:line="240" w:lineRule="auto"/>
        <w:ind w:firstLine="4502"/>
        <w:jc w:val="both"/>
        <w:rPr>
          <w:rFonts w:ascii="Arial" w:hAnsi="Arial" w:cs="Arial"/>
          <w:b/>
          <w:bCs/>
          <w:sz w:val="20"/>
          <w:szCs w:val="20"/>
        </w:rPr>
      </w:pPr>
    </w:p>
    <w:p w14:paraId="5A7B8698" w14:textId="77523225" w:rsidR="00E55B48" w:rsidRDefault="00705EE7" w:rsidP="00705EE7">
      <w:pPr>
        <w:spacing w:after="0" w:line="240" w:lineRule="auto"/>
        <w:ind w:firstLine="4502"/>
        <w:jc w:val="both"/>
        <w:rPr>
          <w:rFonts w:ascii="Arial" w:hAnsi="Arial" w:cs="Arial"/>
          <w:bCs/>
          <w:sz w:val="20"/>
          <w:szCs w:val="20"/>
        </w:rPr>
      </w:pPr>
      <w:r w:rsidRPr="00705EE7">
        <w:rPr>
          <w:rFonts w:ascii="Arial" w:hAnsi="Arial" w:cs="Arial"/>
          <w:b/>
          <w:bCs/>
          <w:sz w:val="20"/>
          <w:szCs w:val="20"/>
        </w:rPr>
        <w:t xml:space="preserve">Parágrafo </w:t>
      </w:r>
      <w:r w:rsidR="00414577" w:rsidRPr="00705EE7">
        <w:rPr>
          <w:rFonts w:ascii="Arial" w:hAnsi="Arial" w:cs="Arial"/>
          <w:b/>
          <w:bCs/>
          <w:sz w:val="20"/>
          <w:szCs w:val="20"/>
        </w:rPr>
        <w:t>único</w:t>
      </w:r>
      <w:r w:rsidRPr="00705EE7">
        <w:rPr>
          <w:rFonts w:ascii="Arial" w:hAnsi="Arial" w:cs="Arial"/>
          <w:b/>
          <w:bCs/>
          <w:sz w:val="20"/>
          <w:szCs w:val="20"/>
        </w:rPr>
        <w:t>.</w:t>
      </w:r>
      <w:r w:rsidR="00414577">
        <w:rPr>
          <w:rFonts w:ascii="Arial" w:hAnsi="Arial" w:cs="Arial"/>
          <w:b/>
          <w:bCs/>
          <w:sz w:val="20"/>
          <w:szCs w:val="20"/>
        </w:rPr>
        <w:t xml:space="preserve"> </w:t>
      </w:r>
      <w:r w:rsidRPr="00705EE7">
        <w:rPr>
          <w:rFonts w:ascii="Arial" w:hAnsi="Arial" w:cs="Arial"/>
          <w:b/>
          <w:bCs/>
          <w:sz w:val="20"/>
          <w:szCs w:val="20"/>
        </w:rPr>
        <w:t xml:space="preserve"> </w:t>
      </w:r>
      <w:r w:rsidRPr="00705EE7">
        <w:rPr>
          <w:rFonts w:ascii="Arial" w:hAnsi="Arial" w:cs="Arial"/>
          <w:bCs/>
          <w:sz w:val="20"/>
          <w:szCs w:val="20"/>
        </w:rPr>
        <w:t>Os responsáveis pelo controle interno, ao</w:t>
      </w:r>
      <w:r>
        <w:rPr>
          <w:rFonts w:ascii="Arial" w:hAnsi="Arial" w:cs="Arial"/>
          <w:bCs/>
          <w:sz w:val="20"/>
          <w:szCs w:val="20"/>
        </w:rPr>
        <w:t xml:space="preserve"> </w:t>
      </w:r>
      <w:r w:rsidRPr="00705EE7">
        <w:rPr>
          <w:rFonts w:ascii="Arial" w:hAnsi="Arial" w:cs="Arial"/>
          <w:bCs/>
          <w:sz w:val="20"/>
          <w:szCs w:val="20"/>
        </w:rPr>
        <w:t>tomarem conhecimento de qualquer irregularidade, ilegalidade</w:t>
      </w:r>
      <w:r>
        <w:rPr>
          <w:rFonts w:ascii="Arial" w:hAnsi="Arial" w:cs="Arial"/>
          <w:bCs/>
          <w:sz w:val="20"/>
          <w:szCs w:val="20"/>
        </w:rPr>
        <w:t xml:space="preserve"> </w:t>
      </w:r>
      <w:r w:rsidRPr="00705EE7">
        <w:rPr>
          <w:rFonts w:ascii="Arial" w:hAnsi="Arial" w:cs="Arial"/>
          <w:bCs/>
          <w:sz w:val="20"/>
          <w:szCs w:val="20"/>
        </w:rPr>
        <w:t>ou ofensa aos princípios constitucionais deverão representar à</w:t>
      </w:r>
      <w:r>
        <w:rPr>
          <w:rFonts w:ascii="Arial" w:hAnsi="Arial" w:cs="Arial"/>
          <w:bCs/>
          <w:sz w:val="20"/>
          <w:szCs w:val="20"/>
        </w:rPr>
        <w:t xml:space="preserve"> </w:t>
      </w:r>
      <w:r w:rsidRPr="00705EE7">
        <w:rPr>
          <w:rFonts w:ascii="Arial" w:hAnsi="Arial" w:cs="Arial"/>
          <w:bCs/>
          <w:sz w:val="20"/>
          <w:szCs w:val="20"/>
        </w:rPr>
        <w:t>autoridade competente, dando ciência à Câmara Municipal, sob</w:t>
      </w:r>
      <w:r>
        <w:rPr>
          <w:rFonts w:ascii="Arial" w:hAnsi="Arial" w:cs="Arial"/>
          <w:bCs/>
          <w:sz w:val="20"/>
          <w:szCs w:val="20"/>
        </w:rPr>
        <w:t xml:space="preserve"> </w:t>
      </w:r>
      <w:r w:rsidRPr="00705EE7">
        <w:rPr>
          <w:rFonts w:ascii="Arial" w:hAnsi="Arial" w:cs="Arial"/>
          <w:bCs/>
          <w:sz w:val="20"/>
          <w:szCs w:val="20"/>
        </w:rPr>
        <w:t>pena de responsabilidade solidária.</w:t>
      </w:r>
    </w:p>
    <w:p w14:paraId="3CEFE374" w14:textId="77777777" w:rsidR="00705EE7" w:rsidRDefault="00705EE7" w:rsidP="00705EE7">
      <w:pPr>
        <w:spacing w:after="0" w:line="240" w:lineRule="auto"/>
        <w:ind w:firstLine="4502"/>
        <w:jc w:val="both"/>
        <w:rPr>
          <w:rFonts w:ascii="Arial" w:hAnsi="Arial" w:cs="Arial"/>
          <w:bCs/>
          <w:sz w:val="20"/>
          <w:szCs w:val="20"/>
        </w:rPr>
      </w:pPr>
    </w:p>
    <w:p w14:paraId="3FE62F9E" w14:textId="6A32AE86" w:rsidR="00705EE7" w:rsidRPr="00705EE7" w:rsidRDefault="00705EE7" w:rsidP="00705EE7">
      <w:pPr>
        <w:spacing w:after="0" w:line="240" w:lineRule="auto"/>
        <w:jc w:val="center"/>
        <w:rPr>
          <w:rFonts w:ascii="Arial" w:hAnsi="Arial" w:cs="Arial"/>
          <w:b/>
          <w:sz w:val="20"/>
          <w:szCs w:val="20"/>
        </w:rPr>
      </w:pPr>
      <w:r w:rsidRPr="00705EE7">
        <w:rPr>
          <w:rFonts w:ascii="Arial" w:hAnsi="Arial" w:cs="Arial"/>
          <w:b/>
          <w:sz w:val="20"/>
          <w:szCs w:val="20"/>
        </w:rPr>
        <w:t>Seção VII</w:t>
      </w:r>
    </w:p>
    <w:p w14:paraId="633F3ED1" w14:textId="77777777" w:rsidR="00705EE7" w:rsidRPr="00705EE7" w:rsidRDefault="00705EE7" w:rsidP="00705EE7">
      <w:pPr>
        <w:spacing w:after="0" w:line="240" w:lineRule="auto"/>
        <w:jc w:val="center"/>
        <w:rPr>
          <w:rFonts w:ascii="Arial" w:hAnsi="Arial" w:cs="Arial"/>
          <w:b/>
          <w:sz w:val="20"/>
          <w:szCs w:val="20"/>
        </w:rPr>
      </w:pPr>
    </w:p>
    <w:p w14:paraId="69490ED1" w14:textId="0C59C447" w:rsidR="00705EE7" w:rsidRPr="00705EE7" w:rsidRDefault="00705EE7" w:rsidP="00705EE7">
      <w:pPr>
        <w:spacing w:after="0" w:line="240" w:lineRule="auto"/>
        <w:jc w:val="center"/>
        <w:rPr>
          <w:rFonts w:ascii="Arial" w:hAnsi="Arial" w:cs="Arial"/>
          <w:b/>
          <w:sz w:val="20"/>
          <w:szCs w:val="20"/>
        </w:rPr>
      </w:pPr>
      <w:r w:rsidRPr="00705EE7">
        <w:rPr>
          <w:rFonts w:ascii="Arial" w:hAnsi="Arial" w:cs="Arial"/>
          <w:b/>
          <w:sz w:val="20"/>
          <w:szCs w:val="20"/>
        </w:rPr>
        <w:t>Da Procuradoria do Poder Legislativo de Caieiras</w:t>
      </w:r>
    </w:p>
    <w:p w14:paraId="4FA02114" w14:textId="77777777" w:rsidR="00E55B48" w:rsidRPr="00E55B48" w:rsidRDefault="00E55B48" w:rsidP="00E55B48">
      <w:pPr>
        <w:spacing w:after="0" w:line="240" w:lineRule="auto"/>
        <w:ind w:firstLine="4502"/>
        <w:jc w:val="both"/>
        <w:rPr>
          <w:rFonts w:ascii="Arial" w:hAnsi="Arial" w:cs="Arial"/>
          <w:bCs/>
          <w:sz w:val="20"/>
          <w:szCs w:val="20"/>
        </w:rPr>
      </w:pPr>
    </w:p>
    <w:p w14:paraId="018B507A" w14:textId="2D9B9848" w:rsidR="00F40C15" w:rsidRDefault="00E55B48" w:rsidP="00F40C15">
      <w:pPr>
        <w:spacing w:after="0" w:line="240" w:lineRule="auto"/>
        <w:ind w:firstLine="4502"/>
        <w:jc w:val="both"/>
        <w:rPr>
          <w:rFonts w:ascii="Arial" w:hAnsi="Arial" w:cs="Arial"/>
          <w:bCs/>
          <w:sz w:val="20"/>
          <w:szCs w:val="20"/>
        </w:rPr>
      </w:pPr>
      <w:r w:rsidRPr="00170541">
        <w:rPr>
          <w:rFonts w:ascii="Arial" w:hAnsi="Arial" w:cs="Arial"/>
          <w:b/>
          <w:sz w:val="20"/>
          <w:szCs w:val="20"/>
        </w:rPr>
        <w:t>Art. 85</w:t>
      </w:r>
      <w:r w:rsidR="00F867AD">
        <w:rPr>
          <w:rFonts w:ascii="Arial" w:hAnsi="Arial" w:cs="Arial"/>
          <w:b/>
          <w:sz w:val="20"/>
          <w:szCs w:val="20"/>
        </w:rPr>
        <w:t xml:space="preserve">. </w:t>
      </w:r>
      <w:r w:rsidRPr="00E55B48">
        <w:rPr>
          <w:rFonts w:ascii="Arial" w:hAnsi="Arial" w:cs="Arial"/>
          <w:bCs/>
          <w:sz w:val="20"/>
          <w:szCs w:val="20"/>
        </w:rPr>
        <w:t xml:space="preserve"> </w:t>
      </w:r>
      <w:r w:rsidR="00F40C15" w:rsidRPr="00F40C15">
        <w:rPr>
          <w:rFonts w:ascii="Arial" w:hAnsi="Arial" w:cs="Arial"/>
          <w:bCs/>
          <w:sz w:val="20"/>
          <w:szCs w:val="20"/>
        </w:rPr>
        <w:t>A Procuradoria do Poder Legislativo de Caieiras,</w:t>
      </w:r>
      <w:r w:rsidR="00F40C15">
        <w:rPr>
          <w:rFonts w:ascii="Arial" w:hAnsi="Arial" w:cs="Arial"/>
          <w:bCs/>
          <w:sz w:val="20"/>
          <w:szCs w:val="20"/>
        </w:rPr>
        <w:t xml:space="preserve"> </w:t>
      </w:r>
      <w:r w:rsidR="00F40C15" w:rsidRPr="00F40C15">
        <w:rPr>
          <w:rFonts w:ascii="Arial" w:hAnsi="Arial" w:cs="Arial"/>
          <w:bCs/>
          <w:sz w:val="20"/>
          <w:szCs w:val="20"/>
        </w:rPr>
        <w:t>órgão permanente do Poder Legislativo Municipal, vinculado</w:t>
      </w:r>
      <w:r w:rsidR="00F40C15">
        <w:rPr>
          <w:rFonts w:ascii="Arial" w:hAnsi="Arial" w:cs="Arial"/>
          <w:bCs/>
          <w:sz w:val="20"/>
          <w:szCs w:val="20"/>
        </w:rPr>
        <w:t xml:space="preserve"> </w:t>
      </w:r>
      <w:r w:rsidR="00F40C15" w:rsidRPr="00F40C15">
        <w:rPr>
          <w:rFonts w:ascii="Arial" w:hAnsi="Arial" w:cs="Arial"/>
          <w:bCs/>
          <w:sz w:val="20"/>
          <w:szCs w:val="20"/>
        </w:rPr>
        <w:t>diretamente à sua Mesa Diretora, insere-se nas funções</w:t>
      </w:r>
      <w:r w:rsidR="00F40C15">
        <w:rPr>
          <w:rFonts w:ascii="Arial" w:hAnsi="Arial" w:cs="Arial"/>
          <w:bCs/>
          <w:sz w:val="20"/>
          <w:szCs w:val="20"/>
        </w:rPr>
        <w:t xml:space="preserve"> </w:t>
      </w:r>
      <w:r w:rsidR="00F40C15" w:rsidRPr="00F40C15">
        <w:rPr>
          <w:rFonts w:ascii="Arial" w:hAnsi="Arial" w:cs="Arial"/>
          <w:bCs/>
          <w:sz w:val="20"/>
          <w:szCs w:val="20"/>
        </w:rPr>
        <w:t>essenciais à Justiça, nos termos do Capítulo IV, Seção II, art. 132</w:t>
      </w:r>
      <w:r w:rsidR="00F40C15">
        <w:rPr>
          <w:rFonts w:ascii="Arial" w:hAnsi="Arial" w:cs="Arial"/>
          <w:bCs/>
          <w:sz w:val="20"/>
          <w:szCs w:val="20"/>
        </w:rPr>
        <w:t xml:space="preserve"> </w:t>
      </w:r>
      <w:r w:rsidR="00F40C15" w:rsidRPr="00F40C15">
        <w:rPr>
          <w:rFonts w:ascii="Arial" w:hAnsi="Arial" w:cs="Arial"/>
          <w:bCs/>
          <w:sz w:val="20"/>
          <w:szCs w:val="20"/>
        </w:rPr>
        <w:t>da Constituição Federal, é composta pelo Procurador Geral e</w:t>
      </w:r>
      <w:r w:rsidR="00F40C15">
        <w:rPr>
          <w:rFonts w:ascii="Arial" w:hAnsi="Arial" w:cs="Arial"/>
          <w:bCs/>
          <w:sz w:val="20"/>
          <w:szCs w:val="20"/>
        </w:rPr>
        <w:t xml:space="preserve"> </w:t>
      </w:r>
      <w:r w:rsidR="00F40C15" w:rsidRPr="00F40C15">
        <w:rPr>
          <w:rFonts w:ascii="Arial" w:hAnsi="Arial" w:cs="Arial"/>
          <w:bCs/>
          <w:sz w:val="20"/>
          <w:szCs w:val="20"/>
        </w:rPr>
        <w:t>pelos Procuradores Legislativos, e tem por competência exercer</w:t>
      </w:r>
      <w:r w:rsidR="00F40C15">
        <w:rPr>
          <w:rFonts w:ascii="Arial" w:hAnsi="Arial" w:cs="Arial"/>
          <w:bCs/>
          <w:sz w:val="20"/>
          <w:szCs w:val="20"/>
        </w:rPr>
        <w:t xml:space="preserve"> </w:t>
      </w:r>
      <w:r w:rsidR="00F40C15" w:rsidRPr="00F40C15">
        <w:rPr>
          <w:rFonts w:ascii="Arial" w:hAnsi="Arial" w:cs="Arial"/>
          <w:bCs/>
          <w:sz w:val="20"/>
          <w:szCs w:val="20"/>
        </w:rPr>
        <w:t>a representação judicial, a consultoria e o assessoramento</w:t>
      </w:r>
      <w:r w:rsidR="00F40C15">
        <w:rPr>
          <w:rFonts w:ascii="Arial" w:hAnsi="Arial" w:cs="Arial"/>
          <w:bCs/>
          <w:sz w:val="20"/>
          <w:szCs w:val="20"/>
        </w:rPr>
        <w:t xml:space="preserve"> </w:t>
      </w:r>
      <w:r w:rsidR="00F40C15" w:rsidRPr="00F40C15">
        <w:rPr>
          <w:rFonts w:ascii="Arial" w:hAnsi="Arial" w:cs="Arial"/>
          <w:bCs/>
          <w:sz w:val="20"/>
          <w:szCs w:val="20"/>
        </w:rPr>
        <w:t>técnico-jurídico do Poder Legislativo.</w:t>
      </w:r>
    </w:p>
    <w:p w14:paraId="0BC512A8" w14:textId="77777777" w:rsidR="00F40C15" w:rsidRPr="00F40C15" w:rsidRDefault="00F40C15" w:rsidP="00F40C15">
      <w:pPr>
        <w:spacing w:after="0" w:line="240" w:lineRule="auto"/>
        <w:ind w:firstLine="4502"/>
        <w:jc w:val="both"/>
        <w:rPr>
          <w:rFonts w:ascii="Arial" w:hAnsi="Arial" w:cs="Arial"/>
          <w:bCs/>
          <w:sz w:val="20"/>
          <w:szCs w:val="20"/>
        </w:rPr>
      </w:pPr>
    </w:p>
    <w:p w14:paraId="290DD9BA" w14:textId="0EB43962" w:rsidR="00E55B48" w:rsidRPr="00E55B48" w:rsidRDefault="00F40C15" w:rsidP="00F40C15">
      <w:pPr>
        <w:spacing w:after="0" w:line="240" w:lineRule="auto"/>
        <w:ind w:firstLine="4502"/>
        <w:jc w:val="both"/>
        <w:rPr>
          <w:rFonts w:ascii="Arial" w:hAnsi="Arial" w:cs="Arial"/>
          <w:bCs/>
          <w:sz w:val="20"/>
          <w:szCs w:val="20"/>
        </w:rPr>
      </w:pPr>
      <w:r w:rsidRPr="00F40C15">
        <w:rPr>
          <w:rFonts w:ascii="Arial" w:hAnsi="Arial" w:cs="Arial"/>
          <w:b/>
          <w:bCs/>
          <w:sz w:val="20"/>
          <w:szCs w:val="20"/>
        </w:rPr>
        <w:t xml:space="preserve">Parágrafo </w:t>
      </w:r>
      <w:r>
        <w:rPr>
          <w:rFonts w:ascii="Arial" w:hAnsi="Arial" w:cs="Arial"/>
          <w:b/>
          <w:bCs/>
          <w:sz w:val="20"/>
          <w:szCs w:val="20"/>
        </w:rPr>
        <w:t>ú</w:t>
      </w:r>
      <w:r w:rsidRPr="00F40C15">
        <w:rPr>
          <w:rFonts w:ascii="Arial" w:hAnsi="Arial" w:cs="Arial"/>
          <w:b/>
          <w:bCs/>
          <w:sz w:val="20"/>
          <w:szCs w:val="20"/>
        </w:rPr>
        <w:t xml:space="preserve">nico. </w:t>
      </w:r>
      <w:r w:rsidR="008277EA">
        <w:rPr>
          <w:rFonts w:ascii="Arial" w:hAnsi="Arial" w:cs="Arial"/>
          <w:b/>
          <w:bCs/>
          <w:sz w:val="20"/>
          <w:szCs w:val="20"/>
        </w:rPr>
        <w:t xml:space="preserve"> </w:t>
      </w:r>
      <w:r w:rsidRPr="00F40C15">
        <w:rPr>
          <w:rFonts w:ascii="Arial" w:hAnsi="Arial" w:cs="Arial"/>
          <w:bCs/>
          <w:sz w:val="20"/>
          <w:szCs w:val="20"/>
        </w:rPr>
        <w:t>O ingresso nas carreiras da Procuradoria do</w:t>
      </w:r>
      <w:r>
        <w:rPr>
          <w:rFonts w:ascii="Arial" w:hAnsi="Arial" w:cs="Arial"/>
          <w:bCs/>
          <w:sz w:val="20"/>
          <w:szCs w:val="20"/>
        </w:rPr>
        <w:t xml:space="preserve"> </w:t>
      </w:r>
      <w:r w:rsidRPr="00F40C15">
        <w:rPr>
          <w:rFonts w:ascii="Arial" w:hAnsi="Arial" w:cs="Arial"/>
          <w:bCs/>
          <w:sz w:val="20"/>
          <w:szCs w:val="20"/>
        </w:rPr>
        <w:t>Poder Legislativo de Caieiras dependerá de concurso público de</w:t>
      </w:r>
      <w:r>
        <w:rPr>
          <w:rFonts w:ascii="Arial" w:hAnsi="Arial" w:cs="Arial"/>
          <w:bCs/>
          <w:sz w:val="20"/>
          <w:szCs w:val="20"/>
        </w:rPr>
        <w:t xml:space="preserve"> </w:t>
      </w:r>
      <w:r w:rsidRPr="00F40C15">
        <w:rPr>
          <w:rFonts w:ascii="Arial" w:hAnsi="Arial" w:cs="Arial"/>
          <w:bCs/>
          <w:sz w:val="20"/>
          <w:szCs w:val="20"/>
        </w:rPr>
        <w:t>provas e títulos, com a participação da Ordem dos Advogados</w:t>
      </w:r>
      <w:r>
        <w:rPr>
          <w:rFonts w:ascii="Arial" w:hAnsi="Arial" w:cs="Arial"/>
          <w:bCs/>
          <w:sz w:val="20"/>
          <w:szCs w:val="20"/>
        </w:rPr>
        <w:t xml:space="preserve"> </w:t>
      </w:r>
      <w:r w:rsidRPr="00F40C15">
        <w:rPr>
          <w:rFonts w:ascii="Arial" w:hAnsi="Arial" w:cs="Arial"/>
          <w:bCs/>
          <w:sz w:val="20"/>
          <w:szCs w:val="20"/>
        </w:rPr>
        <w:t>do Brasil.</w:t>
      </w:r>
    </w:p>
    <w:p w14:paraId="292BCB72" w14:textId="77777777" w:rsidR="00F40C15" w:rsidRDefault="00F40C15" w:rsidP="00E55B48">
      <w:pPr>
        <w:spacing w:after="0" w:line="240" w:lineRule="auto"/>
        <w:ind w:firstLine="4502"/>
        <w:jc w:val="both"/>
        <w:rPr>
          <w:rFonts w:ascii="Arial" w:hAnsi="Arial" w:cs="Arial"/>
          <w:b/>
          <w:sz w:val="20"/>
          <w:szCs w:val="20"/>
        </w:rPr>
      </w:pPr>
    </w:p>
    <w:p w14:paraId="01E2FA1C" w14:textId="1D25B045" w:rsidR="00F40C15" w:rsidRPr="00F40C15" w:rsidRDefault="00F40C15" w:rsidP="00F40C15">
      <w:pPr>
        <w:spacing w:after="0" w:line="240" w:lineRule="auto"/>
        <w:jc w:val="center"/>
        <w:rPr>
          <w:rFonts w:ascii="Arial" w:hAnsi="Arial" w:cs="Arial"/>
          <w:bCs/>
          <w:sz w:val="20"/>
          <w:szCs w:val="20"/>
        </w:rPr>
      </w:pPr>
      <w:r w:rsidRPr="00F40C15">
        <w:rPr>
          <w:rFonts w:ascii="Arial" w:hAnsi="Arial" w:cs="Arial"/>
          <w:bCs/>
          <w:sz w:val="20"/>
          <w:szCs w:val="20"/>
        </w:rPr>
        <w:t>CAPÍTULO II</w:t>
      </w:r>
    </w:p>
    <w:p w14:paraId="63A8ED7D" w14:textId="77777777" w:rsidR="00F40C15" w:rsidRPr="00F40C15" w:rsidRDefault="00F40C15" w:rsidP="00F40C15">
      <w:pPr>
        <w:spacing w:after="0" w:line="240" w:lineRule="auto"/>
        <w:jc w:val="center"/>
        <w:rPr>
          <w:rFonts w:ascii="Arial" w:hAnsi="Arial" w:cs="Arial"/>
          <w:bCs/>
          <w:sz w:val="20"/>
          <w:szCs w:val="20"/>
        </w:rPr>
      </w:pPr>
    </w:p>
    <w:p w14:paraId="7153C762" w14:textId="771DFF60" w:rsidR="00F40C15" w:rsidRPr="00F40C15" w:rsidRDefault="00F40C15" w:rsidP="00F40C15">
      <w:pPr>
        <w:spacing w:after="0" w:line="240" w:lineRule="auto"/>
        <w:jc w:val="center"/>
        <w:rPr>
          <w:rFonts w:ascii="Arial" w:hAnsi="Arial" w:cs="Arial"/>
          <w:bCs/>
          <w:sz w:val="20"/>
          <w:szCs w:val="20"/>
        </w:rPr>
      </w:pPr>
      <w:r w:rsidRPr="00F40C15">
        <w:rPr>
          <w:rFonts w:ascii="Arial" w:hAnsi="Arial" w:cs="Arial"/>
          <w:bCs/>
          <w:sz w:val="20"/>
          <w:szCs w:val="20"/>
        </w:rPr>
        <w:t>DO PODER EXECUTIVO</w:t>
      </w:r>
    </w:p>
    <w:p w14:paraId="70293CF8" w14:textId="77777777" w:rsidR="00F40C15" w:rsidRDefault="00F40C15" w:rsidP="00F40C15">
      <w:pPr>
        <w:spacing w:after="0" w:line="240" w:lineRule="auto"/>
        <w:jc w:val="center"/>
        <w:rPr>
          <w:rFonts w:ascii="Arial" w:hAnsi="Arial" w:cs="Arial"/>
          <w:b/>
          <w:sz w:val="20"/>
          <w:szCs w:val="20"/>
        </w:rPr>
      </w:pPr>
    </w:p>
    <w:p w14:paraId="336D7C77" w14:textId="27D86477" w:rsidR="00F40C15" w:rsidRDefault="00F40C15" w:rsidP="00F40C15">
      <w:pPr>
        <w:spacing w:after="0" w:line="240" w:lineRule="auto"/>
        <w:jc w:val="center"/>
        <w:rPr>
          <w:rFonts w:ascii="Arial" w:hAnsi="Arial" w:cs="Arial"/>
          <w:b/>
          <w:sz w:val="20"/>
          <w:szCs w:val="20"/>
        </w:rPr>
      </w:pPr>
      <w:r>
        <w:rPr>
          <w:rFonts w:ascii="Arial" w:hAnsi="Arial" w:cs="Arial"/>
          <w:b/>
          <w:sz w:val="20"/>
          <w:szCs w:val="20"/>
        </w:rPr>
        <w:t>Seção I</w:t>
      </w:r>
    </w:p>
    <w:p w14:paraId="6460068C" w14:textId="77777777" w:rsidR="00F40C15" w:rsidRDefault="00F40C15" w:rsidP="00F40C15">
      <w:pPr>
        <w:spacing w:after="0" w:line="240" w:lineRule="auto"/>
        <w:jc w:val="center"/>
        <w:rPr>
          <w:rFonts w:ascii="Arial" w:hAnsi="Arial" w:cs="Arial"/>
          <w:b/>
          <w:sz w:val="20"/>
          <w:szCs w:val="20"/>
        </w:rPr>
      </w:pPr>
    </w:p>
    <w:p w14:paraId="2815104B" w14:textId="1EE87E2D" w:rsidR="00F40C15" w:rsidRDefault="00F40C15" w:rsidP="00F40C15">
      <w:pPr>
        <w:spacing w:after="0" w:line="240" w:lineRule="auto"/>
        <w:jc w:val="center"/>
        <w:rPr>
          <w:rFonts w:ascii="Arial" w:hAnsi="Arial" w:cs="Arial"/>
          <w:b/>
          <w:sz w:val="20"/>
          <w:szCs w:val="20"/>
        </w:rPr>
      </w:pPr>
      <w:r>
        <w:rPr>
          <w:rFonts w:ascii="Arial" w:hAnsi="Arial" w:cs="Arial"/>
          <w:b/>
          <w:sz w:val="20"/>
          <w:szCs w:val="20"/>
        </w:rPr>
        <w:t>Do Prefeito e do Vice-Prefeito</w:t>
      </w:r>
    </w:p>
    <w:p w14:paraId="2CD690CE" w14:textId="77777777" w:rsidR="00F40C15" w:rsidRDefault="00F40C15" w:rsidP="00F40C15">
      <w:pPr>
        <w:spacing w:after="0" w:line="240" w:lineRule="auto"/>
        <w:jc w:val="both"/>
        <w:rPr>
          <w:rFonts w:ascii="Arial" w:hAnsi="Arial" w:cs="Arial"/>
          <w:b/>
          <w:sz w:val="20"/>
          <w:szCs w:val="20"/>
        </w:rPr>
      </w:pPr>
    </w:p>
    <w:p w14:paraId="54F47E64" w14:textId="77777777" w:rsidR="008277EA" w:rsidRDefault="00E55B48" w:rsidP="008277EA">
      <w:pPr>
        <w:spacing w:after="0" w:line="240" w:lineRule="auto"/>
        <w:ind w:firstLine="4502"/>
        <w:jc w:val="both"/>
        <w:rPr>
          <w:rFonts w:ascii="Arial" w:hAnsi="Arial" w:cs="Arial"/>
          <w:bCs/>
          <w:sz w:val="20"/>
          <w:szCs w:val="20"/>
        </w:rPr>
      </w:pPr>
      <w:r w:rsidRPr="00170541">
        <w:rPr>
          <w:rFonts w:ascii="Arial" w:hAnsi="Arial" w:cs="Arial"/>
          <w:b/>
          <w:sz w:val="20"/>
          <w:szCs w:val="20"/>
        </w:rPr>
        <w:t>Art. 86</w:t>
      </w:r>
      <w:r w:rsidR="00F867AD">
        <w:rPr>
          <w:rFonts w:ascii="Arial" w:hAnsi="Arial" w:cs="Arial"/>
          <w:b/>
          <w:sz w:val="20"/>
          <w:szCs w:val="20"/>
        </w:rPr>
        <w:t xml:space="preserve">. </w:t>
      </w:r>
      <w:r w:rsidRPr="00E55B48">
        <w:rPr>
          <w:rFonts w:ascii="Arial" w:hAnsi="Arial" w:cs="Arial"/>
          <w:bCs/>
          <w:sz w:val="20"/>
          <w:szCs w:val="20"/>
        </w:rPr>
        <w:t xml:space="preserve"> </w:t>
      </w:r>
      <w:r w:rsidR="00F40C15" w:rsidRPr="00F40C15">
        <w:rPr>
          <w:rFonts w:ascii="Arial" w:hAnsi="Arial" w:cs="Arial"/>
          <w:bCs/>
          <w:sz w:val="20"/>
          <w:szCs w:val="20"/>
        </w:rPr>
        <w:t>O Poder Executivo é exercido pelo Prefeito, auxiliado pelos</w:t>
      </w:r>
      <w:r w:rsidR="00F40C15">
        <w:rPr>
          <w:rFonts w:ascii="Arial" w:hAnsi="Arial" w:cs="Arial"/>
          <w:bCs/>
          <w:sz w:val="20"/>
          <w:szCs w:val="20"/>
        </w:rPr>
        <w:t xml:space="preserve"> </w:t>
      </w:r>
      <w:r w:rsidR="00F40C15" w:rsidRPr="00F40C15">
        <w:rPr>
          <w:rFonts w:ascii="Arial" w:hAnsi="Arial" w:cs="Arial"/>
          <w:bCs/>
          <w:sz w:val="20"/>
          <w:szCs w:val="20"/>
        </w:rPr>
        <w:t>Secretários Municipais e demais dirigentes da administração</w:t>
      </w:r>
      <w:r w:rsidR="00F40C15">
        <w:rPr>
          <w:rFonts w:ascii="Arial" w:hAnsi="Arial" w:cs="Arial"/>
          <w:bCs/>
          <w:sz w:val="20"/>
          <w:szCs w:val="20"/>
        </w:rPr>
        <w:t xml:space="preserve"> </w:t>
      </w:r>
      <w:r w:rsidR="00F40C15" w:rsidRPr="00F40C15">
        <w:rPr>
          <w:rFonts w:ascii="Arial" w:hAnsi="Arial" w:cs="Arial"/>
          <w:bCs/>
          <w:sz w:val="20"/>
          <w:szCs w:val="20"/>
        </w:rPr>
        <w:t>pública direta ou indireta.</w:t>
      </w:r>
    </w:p>
    <w:p w14:paraId="4C52D668" w14:textId="77777777" w:rsidR="008277EA" w:rsidRDefault="008277EA" w:rsidP="008277EA">
      <w:pPr>
        <w:spacing w:after="0" w:line="240" w:lineRule="auto"/>
        <w:ind w:firstLine="4502"/>
        <w:jc w:val="both"/>
        <w:rPr>
          <w:rFonts w:ascii="Arial" w:hAnsi="Arial" w:cs="Arial"/>
          <w:bCs/>
          <w:sz w:val="20"/>
          <w:szCs w:val="20"/>
        </w:rPr>
      </w:pPr>
    </w:p>
    <w:p w14:paraId="38DC9C1C" w14:textId="20F829A7" w:rsidR="00F40C15" w:rsidRPr="00F40C15" w:rsidRDefault="00F40C15" w:rsidP="008277EA">
      <w:pPr>
        <w:spacing w:after="0" w:line="240" w:lineRule="auto"/>
        <w:ind w:firstLine="4502"/>
        <w:jc w:val="both"/>
        <w:rPr>
          <w:rFonts w:ascii="Arial" w:hAnsi="Arial" w:cs="Arial"/>
          <w:bCs/>
          <w:sz w:val="20"/>
          <w:szCs w:val="20"/>
        </w:rPr>
      </w:pPr>
      <w:r w:rsidRPr="00F40C15">
        <w:rPr>
          <w:rFonts w:ascii="Arial" w:hAnsi="Arial" w:cs="Arial"/>
          <w:b/>
          <w:bCs/>
          <w:sz w:val="20"/>
          <w:szCs w:val="20"/>
        </w:rPr>
        <w:t xml:space="preserve">Art. 87. </w:t>
      </w:r>
      <w:r w:rsidR="008277EA">
        <w:rPr>
          <w:rFonts w:ascii="Arial" w:hAnsi="Arial" w:cs="Arial"/>
          <w:b/>
          <w:bCs/>
          <w:sz w:val="20"/>
          <w:szCs w:val="20"/>
        </w:rPr>
        <w:t xml:space="preserve"> </w:t>
      </w:r>
      <w:r w:rsidRPr="00F40C15">
        <w:rPr>
          <w:rFonts w:ascii="Arial" w:hAnsi="Arial" w:cs="Arial"/>
          <w:bCs/>
          <w:sz w:val="20"/>
          <w:szCs w:val="20"/>
        </w:rPr>
        <w:t>O Prefeito e o Vice-Prefeito serão eleitos simultaneamente,</w:t>
      </w:r>
      <w:r>
        <w:rPr>
          <w:rFonts w:ascii="Arial" w:hAnsi="Arial" w:cs="Arial"/>
          <w:bCs/>
          <w:sz w:val="20"/>
          <w:szCs w:val="20"/>
        </w:rPr>
        <w:t xml:space="preserve"> </w:t>
      </w:r>
      <w:r w:rsidRPr="00F40C15">
        <w:rPr>
          <w:rFonts w:ascii="Arial" w:hAnsi="Arial" w:cs="Arial"/>
          <w:bCs/>
          <w:sz w:val="20"/>
          <w:szCs w:val="20"/>
        </w:rPr>
        <w:t>dentre os cidadãos maiores de 21 (vinte e um) anos que estejam</w:t>
      </w:r>
      <w:r>
        <w:rPr>
          <w:rFonts w:ascii="Arial" w:hAnsi="Arial" w:cs="Arial"/>
          <w:bCs/>
          <w:sz w:val="20"/>
          <w:szCs w:val="20"/>
        </w:rPr>
        <w:t xml:space="preserve"> </w:t>
      </w:r>
      <w:r w:rsidRPr="00F40C15">
        <w:rPr>
          <w:rFonts w:ascii="Arial" w:hAnsi="Arial" w:cs="Arial"/>
          <w:bCs/>
          <w:sz w:val="20"/>
          <w:szCs w:val="20"/>
        </w:rPr>
        <w:t>em pleno gozo dos direitos políticos.</w:t>
      </w:r>
    </w:p>
    <w:p w14:paraId="2301590D" w14:textId="77777777" w:rsidR="00F40C15" w:rsidRDefault="00F40C15" w:rsidP="00F40C15">
      <w:pPr>
        <w:spacing w:after="0" w:line="240" w:lineRule="auto"/>
        <w:ind w:firstLine="4502"/>
        <w:jc w:val="both"/>
        <w:rPr>
          <w:rFonts w:ascii="Arial" w:hAnsi="Arial" w:cs="Arial"/>
          <w:b/>
          <w:bCs/>
          <w:sz w:val="20"/>
          <w:szCs w:val="20"/>
        </w:rPr>
      </w:pPr>
    </w:p>
    <w:p w14:paraId="5D152493" w14:textId="6B62A549" w:rsidR="00F40C15" w:rsidRPr="00F40C15" w:rsidRDefault="00F40C15" w:rsidP="00F40C15">
      <w:pPr>
        <w:spacing w:after="0" w:line="240" w:lineRule="auto"/>
        <w:ind w:firstLine="4502"/>
        <w:jc w:val="both"/>
        <w:rPr>
          <w:rFonts w:ascii="Arial" w:hAnsi="Arial" w:cs="Arial"/>
          <w:bCs/>
          <w:sz w:val="20"/>
          <w:szCs w:val="20"/>
        </w:rPr>
      </w:pPr>
      <w:r w:rsidRPr="00F40C15">
        <w:rPr>
          <w:rFonts w:ascii="Arial" w:hAnsi="Arial" w:cs="Arial"/>
          <w:b/>
          <w:bCs/>
          <w:sz w:val="20"/>
          <w:szCs w:val="20"/>
        </w:rPr>
        <w:t xml:space="preserve">Art. 88. </w:t>
      </w:r>
      <w:r w:rsidR="008277EA">
        <w:rPr>
          <w:rFonts w:ascii="Arial" w:hAnsi="Arial" w:cs="Arial"/>
          <w:b/>
          <w:bCs/>
          <w:sz w:val="20"/>
          <w:szCs w:val="20"/>
        </w:rPr>
        <w:t xml:space="preserve"> </w:t>
      </w:r>
      <w:r w:rsidRPr="00F40C15">
        <w:rPr>
          <w:rFonts w:ascii="Arial" w:hAnsi="Arial" w:cs="Arial"/>
          <w:bCs/>
          <w:sz w:val="20"/>
          <w:szCs w:val="20"/>
        </w:rPr>
        <w:t>O Prefeito e o Vice-Prefeito tomarão posse e assumirão</w:t>
      </w:r>
      <w:r>
        <w:rPr>
          <w:rFonts w:ascii="Arial" w:hAnsi="Arial" w:cs="Arial"/>
          <w:bCs/>
          <w:sz w:val="20"/>
          <w:szCs w:val="20"/>
        </w:rPr>
        <w:t xml:space="preserve"> </w:t>
      </w:r>
      <w:r w:rsidRPr="00F40C15">
        <w:rPr>
          <w:rFonts w:ascii="Arial" w:hAnsi="Arial" w:cs="Arial"/>
          <w:bCs/>
          <w:sz w:val="20"/>
          <w:szCs w:val="20"/>
        </w:rPr>
        <w:t>o exercício na Sessão Especial de Instalação da Legislatura, a ser</w:t>
      </w:r>
      <w:r>
        <w:rPr>
          <w:rFonts w:ascii="Arial" w:hAnsi="Arial" w:cs="Arial"/>
          <w:bCs/>
          <w:sz w:val="20"/>
          <w:szCs w:val="20"/>
        </w:rPr>
        <w:t xml:space="preserve"> </w:t>
      </w:r>
      <w:r w:rsidRPr="00F40C15">
        <w:rPr>
          <w:rFonts w:ascii="Arial" w:hAnsi="Arial" w:cs="Arial"/>
          <w:bCs/>
          <w:sz w:val="20"/>
          <w:szCs w:val="20"/>
        </w:rPr>
        <w:t>realizada no primeiro dia do ano subsequente ao pleito municipal,</w:t>
      </w:r>
      <w:r>
        <w:rPr>
          <w:rFonts w:ascii="Arial" w:hAnsi="Arial" w:cs="Arial"/>
          <w:bCs/>
          <w:sz w:val="20"/>
          <w:szCs w:val="20"/>
        </w:rPr>
        <w:t xml:space="preserve"> </w:t>
      </w:r>
      <w:r w:rsidRPr="00F40C15">
        <w:rPr>
          <w:rFonts w:ascii="Arial" w:hAnsi="Arial" w:cs="Arial"/>
          <w:bCs/>
          <w:sz w:val="20"/>
          <w:szCs w:val="20"/>
        </w:rPr>
        <w:t>às dezenove horas, e prestarão compromisso de cumprir a</w:t>
      </w:r>
      <w:r>
        <w:rPr>
          <w:rFonts w:ascii="Arial" w:hAnsi="Arial" w:cs="Arial"/>
          <w:bCs/>
          <w:sz w:val="20"/>
          <w:szCs w:val="20"/>
        </w:rPr>
        <w:t xml:space="preserve"> </w:t>
      </w:r>
      <w:r w:rsidRPr="00F40C15">
        <w:rPr>
          <w:rFonts w:ascii="Arial" w:hAnsi="Arial" w:cs="Arial"/>
          <w:bCs/>
          <w:sz w:val="20"/>
          <w:szCs w:val="20"/>
        </w:rPr>
        <w:t>Constituição Federal Federativa do Brasil, a Constituição do</w:t>
      </w:r>
      <w:r>
        <w:rPr>
          <w:rFonts w:ascii="Arial" w:hAnsi="Arial" w:cs="Arial"/>
          <w:bCs/>
          <w:sz w:val="20"/>
          <w:szCs w:val="20"/>
        </w:rPr>
        <w:t xml:space="preserve"> </w:t>
      </w:r>
      <w:r w:rsidRPr="00F40C15">
        <w:rPr>
          <w:rFonts w:ascii="Arial" w:hAnsi="Arial" w:cs="Arial"/>
          <w:bCs/>
          <w:sz w:val="20"/>
          <w:szCs w:val="20"/>
        </w:rPr>
        <w:t>Estado de São Paulo e a Lei Orgânica do Município de Caieiras,</w:t>
      </w:r>
      <w:r>
        <w:rPr>
          <w:rFonts w:ascii="Arial" w:hAnsi="Arial" w:cs="Arial"/>
          <w:bCs/>
          <w:sz w:val="20"/>
          <w:szCs w:val="20"/>
        </w:rPr>
        <w:t xml:space="preserve"> </w:t>
      </w:r>
      <w:r w:rsidRPr="00F40C15">
        <w:rPr>
          <w:rFonts w:ascii="Arial" w:hAnsi="Arial" w:cs="Arial"/>
          <w:bCs/>
          <w:sz w:val="20"/>
          <w:szCs w:val="20"/>
        </w:rPr>
        <w:t>observar as leis, desempenhar com lealdade, moralidade e</w:t>
      </w:r>
      <w:r>
        <w:rPr>
          <w:rFonts w:ascii="Arial" w:hAnsi="Arial" w:cs="Arial"/>
          <w:bCs/>
          <w:sz w:val="20"/>
          <w:szCs w:val="20"/>
        </w:rPr>
        <w:t xml:space="preserve"> </w:t>
      </w:r>
      <w:r w:rsidRPr="00F40C15">
        <w:rPr>
          <w:rFonts w:ascii="Arial" w:hAnsi="Arial" w:cs="Arial"/>
          <w:bCs/>
          <w:sz w:val="20"/>
          <w:szCs w:val="20"/>
        </w:rPr>
        <w:t>transparência o mandato que lhes foi confiado, e trabalhar pelo</w:t>
      </w:r>
      <w:r>
        <w:rPr>
          <w:rFonts w:ascii="Arial" w:hAnsi="Arial" w:cs="Arial"/>
          <w:bCs/>
          <w:sz w:val="20"/>
          <w:szCs w:val="20"/>
        </w:rPr>
        <w:t xml:space="preserve"> </w:t>
      </w:r>
      <w:r w:rsidRPr="00F40C15">
        <w:rPr>
          <w:rFonts w:ascii="Arial" w:hAnsi="Arial" w:cs="Arial"/>
          <w:bCs/>
          <w:sz w:val="20"/>
          <w:szCs w:val="20"/>
        </w:rPr>
        <w:t>progresso do Município e pelo bem-estar de seu povo.</w:t>
      </w:r>
    </w:p>
    <w:p w14:paraId="02CBE306" w14:textId="77777777" w:rsidR="00F40C15" w:rsidRDefault="00F40C15" w:rsidP="00F40C15">
      <w:pPr>
        <w:spacing w:after="0" w:line="240" w:lineRule="auto"/>
        <w:ind w:firstLine="4502"/>
        <w:jc w:val="both"/>
        <w:rPr>
          <w:rFonts w:ascii="Arial" w:hAnsi="Arial" w:cs="Arial"/>
          <w:bCs/>
          <w:sz w:val="20"/>
          <w:szCs w:val="20"/>
        </w:rPr>
      </w:pPr>
    </w:p>
    <w:p w14:paraId="4CA797D7" w14:textId="426BD582" w:rsidR="00F40C15" w:rsidRPr="00F40C15" w:rsidRDefault="00F40C15" w:rsidP="00F40C15">
      <w:pPr>
        <w:spacing w:after="0" w:line="240" w:lineRule="auto"/>
        <w:ind w:firstLine="4502"/>
        <w:jc w:val="both"/>
        <w:rPr>
          <w:rFonts w:ascii="Arial" w:hAnsi="Arial" w:cs="Arial"/>
          <w:bCs/>
          <w:sz w:val="20"/>
          <w:szCs w:val="20"/>
        </w:rPr>
      </w:pPr>
      <w:r w:rsidRPr="00F40C15">
        <w:rPr>
          <w:rFonts w:ascii="Arial" w:hAnsi="Arial" w:cs="Arial"/>
          <w:b/>
          <w:sz w:val="20"/>
          <w:szCs w:val="20"/>
        </w:rPr>
        <w:t>§ 1</w:t>
      </w:r>
      <w:proofErr w:type="gramStart"/>
      <w:r w:rsidRPr="00F40C15">
        <w:rPr>
          <w:rFonts w:ascii="Arial" w:hAnsi="Arial" w:cs="Arial"/>
          <w:b/>
          <w:sz w:val="20"/>
          <w:szCs w:val="20"/>
        </w:rPr>
        <w:t>º</w:t>
      </w:r>
      <w:r w:rsidRPr="00F40C15">
        <w:rPr>
          <w:rFonts w:ascii="Arial" w:hAnsi="Arial" w:cs="Arial"/>
          <w:bCs/>
          <w:sz w:val="20"/>
          <w:szCs w:val="20"/>
        </w:rPr>
        <w:t xml:space="preserve"> </w:t>
      </w:r>
      <w:r w:rsidR="008277EA">
        <w:rPr>
          <w:rFonts w:ascii="Arial" w:hAnsi="Arial" w:cs="Arial"/>
          <w:bCs/>
          <w:sz w:val="20"/>
          <w:szCs w:val="20"/>
        </w:rPr>
        <w:t xml:space="preserve"> </w:t>
      </w:r>
      <w:r w:rsidRPr="00F40C15">
        <w:rPr>
          <w:rFonts w:ascii="Arial" w:hAnsi="Arial" w:cs="Arial"/>
          <w:bCs/>
          <w:sz w:val="20"/>
          <w:szCs w:val="20"/>
        </w:rPr>
        <w:t>Se</w:t>
      </w:r>
      <w:proofErr w:type="gramEnd"/>
      <w:r w:rsidRPr="00F40C15">
        <w:rPr>
          <w:rFonts w:ascii="Arial" w:hAnsi="Arial" w:cs="Arial"/>
          <w:bCs/>
          <w:sz w:val="20"/>
          <w:szCs w:val="20"/>
        </w:rPr>
        <w:t>, decorridos 10 (dez) dias, contados da data</w:t>
      </w:r>
      <w:r>
        <w:rPr>
          <w:rFonts w:ascii="Arial" w:hAnsi="Arial" w:cs="Arial"/>
          <w:bCs/>
          <w:sz w:val="20"/>
          <w:szCs w:val="20"/>
        </w:rPr>
        <w:t xml:space="preserve"> </w:t>
      </w:r>
      <w:r w:rsidRPr="00F40C15">
        <w:rPr>
          <w:rFonts w:ascii="Arial" w:hAnsi="Arial" w:cs="Arial"/>
          <w:bCs/>
          <w:sz w:val="20"/>
          <w:szCs w:val="20"/>
        </w:rPr>
        <w:t>mencionada neste artigo, o Prefeito ou o Vice-Prefeito não</w:t>
      </w:r>
      <w:r>
        <w:rPr>
          <w:rFonts w:ascii="Arial" w:hAnsi="Arial" w:cs="Arial"/>
          <w:bCs/>
          <w:sz w:val="20"/>
          <w:szCs w:val="20"/>
        </w:rPr>
        <w:t xml:space="preserve"> </w:t>
      </w:r>
      <w:r w:rsidRPr="00F40C15">
        <w:rPr>
          <w:rFonts w:ascii="Arial" w:hAnsi="Arial" w:cs="Arial"/>
          <w:bCs/>
          <w:sz w:val="20"/>
          <w:szCs w:val="20"/>
        </w:rPr>
        <w:t>tomarem posse e iniciarem o efetivo exercício, salvo motivo</w:t>
      </w:r>
      <w:r>
        <w:rPr>
          <w:rFonts w:ascii="Arial" w:hAnsi="Arial" w:cs="Arial"/>
          <w:bCs/>
          <w:sz w:val="20"/>
          <w:szCs w:val="20"/>
        </w:rPr>
        <w:t xml:space="preserve"> </w:t>
      </w:r>
      <w:r w:rsidRPr="00F40C15">
        <w:rPr>
          <w:rFonts w:ascii="Arial" w:hAnsi="Arial" w:cs="Arial"/>
          <w:bCs/>
          <w:sz w:val="20"/>
          <w:szCs w:val="20"/>
        </w:rPr>
        <w:t>justo aceito pela Câmara Municipal, declarar-se-á vago o cargo.</w:t>
      </w:r>
    </w:p>
    <w:p w14:paraId="0A6F94E9" w14:textId="77777777" w:rsidR="00F40C15" w:rsidRDefault="00F40C15" w:rsidP="00F40C15">
      <w:pPr>
        <w:spacing w:after="0" w:line="240" w:lineRule="auto"/>
        <w:ind w:firstLine="4502"/>
        <w:jc w:val="both"/>
        <w:rPr>
          <w:rFonts w:ascii="Arial" w:hAnsi="Arial" w:cs="Arial"/>
          <w:bCs/>
          <w:sz w:val="20"/>
          <w:szCs w:val="20"/>
        </w:rPr>
      </w:pPr>
    </w:p>
    <w:p w14:paraId="4B5531B7" w14:textId="3DEABCF6" w:rsidR="00E55B48" w:rsidRPr="00E55B48" w:rsidRDefault="00F40C15" w:rsidP="00F40C15">
      <w:pPr>
        <w:spacing w:after="0" w:line="240" w:lineRule="auto"/>
        <w:ind w:firstLine="4502"/>
        <w:jc w:val="both"/>
        <w:rPr>
          <w:rFonts w:ascii="Arial" w:hAnsi="Arial" w:cs="Arial"/>
          <w:bCs/>
          <w:sz w:val="20"/>
          <w:szCs w:val="20"/>
        </w:rPr>
      </w:pPr>
      <w:r w:rsidRPr="00F40C15">
        <w:rPr>
          <w:rFonts w:ascii="Arial" w:hAnsi="Arial" w:cs="Arial"/>
          <w:b/>
          <w:sz w:val="20"/>
          <w:szCs w:val="20"/>
        </w:rPr>
        <w:t>§ 2</w:t>
      </w:r>
      <w:proofErr w:type="gramStart"/>
      <w:r w:rsidRPr="00F40C15">
        <w:rPr>
          <w:rFonts w:ascii="Arial" w:hAnsi="Arial" w:cs="Arial"/>
          <w:b/>
          <w:sz w:val="20"/>
          <w:szCs w:val="20"/>
        </w:rPr>
        <w:t>º</w:t>
      </w:r>
      <w:r w:rsidRPr="00F40C15">
        <w:rPr>
          <w:rFonts w:ascii="Arial" w:hAnsi="Arial" w:cs="Arial"/>
          <w:bCs/>
          <w:sz w:val="20"/>
          <w:szCs w:val="20"/>
        </w:rPr>
        <w:t xml:space="preserve"> </w:t>
      </w:r>
      <w:r w:rsidR="008277EA">
        <w:rPr>
          <w:rFonts w:ascii="Arial" w:hAnsi="Arial" w:cs="Arial"/>
          <w:bCs/>
          <w:sz w:val="20"/>
          <w:szCs w:val="20"/>
        </w:rPr>
        <w:t xml:space="preserve"> </w:t>
      </w:r>
      <w:r w:rsidRPr="00F40C15">
        <w:rPr>
          <w:rFonts w:ascii="Arial" w:hAnsi="Arial" w:cs="Arial"/>
          <w:bCs/>
          <w:sz w:val="20"/>
          <w:szCs w:val="20"/>
        </w:rPr>
        <w:t>No</w:t>
      </w:r>
      <w:proofErr w:type="gramEnd"/>
      <w:r w:rsidRPr="00F40C15">
        <w:rPr>
          <w:rFonts w:ascii="Arial" w:hAnsi="Arial" w:cs="Arial"/>
          <w:bCs/>
          <w:sz w:val="20"/>
          <w:szCs w:val="20"/>
        </w:rPr>
        <w:t xml:space="preserve"> ato da posse e ao término do mandato, o Prefeito</w:t>
      </w:r>
      <w:r>
        <w:rPr>
          <w:rFonts w:ascii="Arial" w:hAnsi="Arial" w:cs="Arial"/>
          <w:bCs/>
          <w:sz w:val="20"/>
          <w:szCs w:val="20"/>
        </w:rPr>
        <w:t xml:space="preserve"> </w:t>
      </w:r>
      <w:r w:rsidRPr="00F40C15">
        <w:rPr>
          <w:rFonts w:ascii="Arial" w:hAnsi="Arial" w:cs="Arial"/>
          <w:bCs/>
          <w:sz w:val="20"/>
          <w:szCs w:val="20"/>
        </w:rPr>
        <w:t>e o Vice-Prefeito realizarão a declaração pública de bens, a ser</w:t>
      </w:r>
      <w:r>
        <w:rPr>
          <w:rFonts w:ascii="Arial" w:hAnsi="Arial" w:cs="Arial"/>
          <w:bCs/>
          <w:sz w:val="20"/>
          <w:szCs w:val="20"/>
        </w:rPr>
        <w:t xml:space="preserve"> </w:t>
      </w:r>
      <w:r w:rsidRPr="00F40C15">
        <w:rPr>
          <w:rFonts w:ascii="Arial" w:hAnsi="Arial" w:cs="Arial"/>
          <w:bCs/>
          <w:sz w:val="20"/>
          <w:szCs w:val="20"/>
        </w:rPr>
        <w:t>registrada perante o setor competente da Câmara Municipal de</w:t>
      </w:r>
      <w:r>
        <w:rPr>
          <w:rFonts w:ascii="Arial" w:hAnsi="Arial" w:cs="Arial"/>
          <w:bCs/>
          <w:sz w:val="20"/>
          <w:szCs w:val="20"/>
        </w:rPr>
        <w:t xml:space="preserve"> </w:t>
      </w:r>
      <w:r w:rsidRPr="00F40C15">
        <w:rPr>
          <w:rFonts w:ascii="Arial" w:hAnsi="Arial" w:cs="Arial"/>
          <w:bCs/>
          <w:sz w:val="20"/>
          <w:szCs w:val="20"/>
        </w:rPr>
        <w:t>Caieiras.</w:t>
      </w:r>
    </w:p>
    <w:p w14:paraId="1E610C47" w14:textId="77777777" w:rsidR="00E55B48" w:rsidRDefault="00E55B48" w:rsidP="00E55B48">
      <w:pPr>
        <w:spacing w:after="0" w:line="240" w:lineRule="auto"/>
        <w:ind w:firstLine="4502"/>
        <w:jc w:val="both"/>
        <w:rPr>
          <w:rFonts w:ascii="Arial" w:hAnsi="Arial" w:cs="Arial"/>
          <w:bCs/>
          <w:sz w:val="20"/>
          <w:szCs w:val="20"/>
        </w:rPr>
      </w:pPr>
    </w:p>
    <w:p w14:paraId="27C4AFB3" w14:textId="715FEFF2" w:rsidR="00F40C15" w:rsidRPr="00E55B48" w:rsidRDefault="00F40C15" w:rsidP="00F40C15">
      <w:pPr>
        <w:spacing w:after="0" w:line="240" w:lineRule="auto"/>
        <w:ind w:firstLine="4502"/>
        <w:jc w:val="both"/>
        <w:rPr>
          <w:rFonts w:ascii="Arial" w:hAnsi="Arial" w:cs="Arial"/>
          <w:bCs/>
          <w:sz w:val="20"/>
          <w:szCs w:val="20"/>
        </w:rPr>
      </w:pPr>
      <w:r w:rsidRPr="00F40C15">
        <w:rPr>
          <w:rFonts w:ascii="Arial" w:hAnsi="Arial" w:cs="Arial"/>
          <w:b/>
          <w:sz w:val="20"/>
          <w:szCs w:val="20"/>
        </w:rPr>
        <w:t>§ 3</w:t>
      </w:r>
      <w:proofErr w:type="gramStart"/>
      <w:r w:rsidRPr="00F40C15">
        <w:rPr>
          <w:rFonts w:ascii="Arial" w:hAnsi="Arial" w:cs="Arial"/>
          <w:b/>
          <w:sz w:val="20"/>
          <w:szCs w:val="20"/>
        </w:rPr>
        <w:t>º</w:t>
      </w:r>
      <w:r w:rsidRPr="00F40C15">
        <w:rPr>
          <w:rFonts w:ascii="Arial" w:hAnsi="Arial" w:cs="Arial"/>
          <w:bCs/>
          <w:sz w:val="20"/>
          <w:szCs w:val="20"/>
        </w:rPr>
        <w:t xml:space="preserve"> </w:t>
      </w:r>
      <w:r w:rsidR="008277EA">
        <w:rPr>
          <w:rFonts w:ascii="Arial" w:hAnsi="Arial" w:cs="Arial"/>
          <w:bCs/>
          <w:sz w:val="20"/>
          <w:szCs w:val="20"/>
        </w:rPr>
        <w:t xml:space="preserve"> </w:t>
      </w:r>
      <w:r w:rsidRPr="00F40C15">
        <w:rPr>
          <w:rFonts w:ascii="Arial" w:hAnsi="Arial" w:cs="Arial"/>
          <w:bCs/>
          <w:sz w:val="20"/>
          <w:szCs w:val="20"/>
        </w:rPr>
        <w:t>O</w:t>
      </w:r>
      <w:proofErr w:type="gramEnd"/>
      <w:r w:rsidRPr="00F40C15">
        <w:rPr>
          <w:rFonts w:ascii="Arial" w:hAnsi="Arial" w:cs="Arial"/>
          <w:bCs/>
          <w:sz w:val="20"/>
          <w:szCs w:val="20"/>
        </w:rPr>
        <w:t xml:space="preserve"> Prefeito e o Vice-Prefeito deverão desincompatibilizar</w:t>
      </w:r>
      <w:r>
        <w:rPr>
          <w:rFonts w:ascii="Arial" w:hAnsi="Arial" w:cs="Arial"/>
          <w:bCs/>
          <w:sz w:val="20"/>
          <w:szCs w:val="20"/>
        </w:rPr>
        <w:t>-</w:t>
      </w:r>
      <w:r w:rsidRPr="00F40C15">
        <w:rPr>
          <w:rFonts w:ascii="Arial" w:hAnsi="Arial" w:cs="Arial"/>
          <w:bCs/>
          <w:sz w:val="20"/>
          <w:szCs w:val="20"/>
        </w:rPr>
        <w:t>se</w:t>
      </w:r>
      <w:r>
        <w:rPr>
          <w:rFonts w:ascii="Arial" w:hAnsi="Arial" w:cs="Arial"/>
          <w:bCs/>
          <w:sz w:val="20"/>
          <w:szCs w:val="20"/>
        </w:rPr>
        <w:t xml:space="preserve"> </w:t>
      </w:r>
      <w:r w:rsidRPr="00F40C15">
        <w:rPr>
          <w:rFonts w:ascii="Arial" w:hAnsi="Arial" w:cs="Arial"/>
          <w:bCs/>
          <w:sz w:val="20"/>
          <w:szCs w:val="20"/>
        </w:rPr>
        <w:t>no ato da posse.</w:t>
      </w:r>
    </w:p>
    <w:p w14:paraId="1587B83E" w14:textId="77777777" w:rsidR="00F40C15" w:rsidRDefault="00F40C15" w:rsidP="00E55B48">
      <w:pPr>
        <w:spacing w:after="0" w:line="240" w:lineRule="auto"/>
        <w:ind w:firstLine="4502"/>
        <w:jc w:val="both"/>
        <w:rPr>
          <w:rFonts w:ascii="Arial" w:hAnsi="Arial" w:cs="Arial"/>
          <w:b/>
          <w:sz w:val="20"/>
          <w:szCs w:val="20"/>
        </w:rPr>
      </w:pPr>
    </w:p>
    <w:p w14:paraId="5046E743" w14:textId="77777777" w:rsidR="00972768" w:rsidRDefault="00E55B48" w:rsidP="00972768">
      <w:pPr>
        <w:spacing w:after="0" w:line="240" w:lineRule="auto"/>
        <w:ind w:firstLine="4502"/>
        <w:jc w:val="both"/>
        <w:rPr>
          <w:rFonts w:ascii="Arial" w:hAnsi="Arial" w:cs="Arial"/>
          <w:bCs/>
          <w:sz w:val="20"/>
          <w:szCs w:val="20"/>
        </w:rPr>
      </w:pPr>
      <w:r w:rsidRPr="00170541">
        <w:rPr>
          <w:rFonts w:ascii="Arial" w:hAnsi="Arial" w:cs="Arial"/>
          <w:b/>
          <w:sz w:val="20"/>
          <w:szCs w:val="20"/>
        </w:rPr>
        <w:lastRenderedPageBreak/>
        <w:t>Art. 89</w:t>
      </w:r>
      <w:r w:rsidR="00B25ABA">
        <w:rPr>
          <w:rFonts w:ascii="Arial" w:hAnsi="Arial" w:cs="Arial"/>
          <w:b/>
          <w:sz w:val="20"/>
          <w:szCs w:val="20"/>
        </w:rPr>
        <w:t xml:space="preserve">. </w:t>
      </w:r>
      <w:r w:rsidRPr="00E55B48">
        <w:rPr>
          <w:rFonts w:ascii="Arial" w:hAnsi="Arial" w:cs="Arial"/>
          <w:bCs/>
          <w:sz w:val="20"/>
          <w:szCs w:val="20"/>
        </w:rPr>
        <w:t xml:space="preserve"> </w:t>
      </w:r>
      <w:r w:rsidR="00972768" w:rsidRPr="00972768">
        <w:rPr>
          <w:rFonts w:ascii="Arial" w:hAnsi="Arial" w:cs="Arial"/>
          <w:bCs/>
          <w:sz w:val="20"/>
          <w:szCs w:val="20"/>
        </w:rPr>
        <w:t>O Prefeito não poderá sob pena de perda do mandato:</w:t>
      </w:r>
    </w:p>
    <w:p w14:paraId="062DEFF3" w14:textId="77777777" w:rsidR="00972768" w:rsidRPr="00972768" w:rsidRDefault="00972768" w:rsidP="00972768">
      <w:pPr>
        <w:spacing w:after="0" w:line="240" w:lineRule="auto"/>
        <w:ind w:firstLine="4502"/>
        <w:jc w:val="both"/>
        <w:rPr>
          <w:rFonts w:ascii="Arial" w:hAnsi="Arial" w:cs="Arial"/>
          <w:bCs/>
          <w:sz w:val="20"/>
          <w:szCs w:val="20"/>
        </w:rPr>
      </w:pPr>
    </w:p>
    <w:p w14:paraId="4B22C956" w14:textId="77777777" w:rsidR="00972768" w:rsidRDefault="00972768" w:rsidP="00972768">
      <w:pPr>
        <w:spacing w:after="0" w:line="240" w:lineRule="auto"/>
        <w:ind w:firstLine="4502"/>
        <w:jc w:val="both"/>
        <w:rPr>
          <w:rFonts w:ascii="Arial" w:hAnsi="Arial" w:cs="Arial"/>
          <w:bCs/>
          <w:sz w:val="20"/>
          <w:szCs w:val="20"/>
        </w:rPr>
      </w:pPr>
      <w:r w:rsidRPr="00972768">
        <w:rPr>
          <w:rFonts w:ascii="Arial" w:hAnsi="Arial" w:cs="Arial"/>
          <w:b/>
          <w:sz w:val="20"/>
          <w:szCs w:val="20"/>
        </w:rPr>
        <w:t>I</w:t>
      </w:r>
      <w:r w:rsidRPr="00972768">
        <w:rPr>
          <w:rFonts w:ascii="Arial" w:hAnsi="Arial" w:cs="Arial"/>
          <w:bCs/>
          <w:sz w:val="20"/>
          <w:szCs w:val="20"/>
        </w:rPr>
        <w:t xml:space="preserve"> – </w:t>
      </w:r>
      <w:proofErr w:type="gramStart"/>
      <w:r w:rsidRPr="00972768">
        <w:rPr>
          <w:rFonts w:ascii="Arial" w:hAnsi="Arial" w:cs="Arial"/>
          <w:bCs/>
          <w:sz w:val="20"/>
          <w:szCs w:val="20"/>
        </w:rPr>
        <w:t>desde</w:t>
      </w:r>
      <w:proofErr w:type="gramEnd"/>
      <w:r w:rsidRPr="00972768">
        <w:rPr>
          <w:rFonts w:ascii="Arial" w:hAnsi="Arial" w:cs="Arial"/>
          <w:bCs/>
          <w:sz w:val="20"/>
          <w:szCs w:val="20"/>
        </w:rPr>
        <w:t xml:space="preserve"> a expedição do diploma:</w:t>
      </w:r>
    </w:p>
    <w:p w14:paraId="5AEFAC7E" w14:textId="77777777" w:rsidR="00972768" w:rsidRPr="00972768" w:rsidRDefault="00972768" w:rsidP="00972768">
      <w:pPr>
        <w:spacing w:after="0" w:line="240" w:lineRule="auto"/>
        <w:ind w:firstLine="4502"/>
        <w:jc w:val="both"/>
        <w:rPr>
          <w:rFonts w:ascii="Arial" w:hAnsi="Arial" w:cs="Arial"/>
          <w:bCs/>
          <w:sz w:val="20"/>
          <w:szCs w:val="20"/>
        </w:rPr>
      </w:pPr>
    </w:p>
    <w:p w14:paraId="6CD727E3" w14:textId="32317BBA" w:rsidR="00972768" w:rsidRDefault="00972768" w:rsidP="00972768">
      <w:pPr>
        <w:spacing w:after="0" w:line="240" w:lineRule="auto"/>
        <w:ind w:firstLine="4502"/>
        <w:jc w:val="both"/>
        <w:rPr>
          <w:rFonts w:ascii="Arial" w:hAnsi="Arial" w:cs="Arial"/>
          <w:bCs/>
          <w:sz w:val="20"/>
          <w:szCs w:val="20"/>
        </w:rPr>
      </w:pPr>
      <w:r w:rsidRPr="00972768">
        <w:rPr>
          <w:rFonts w:ascii="Arial" w:hAnsi="Arial" w:cs="Arial"/>
          <w:b/>
          <w:sz w:val="20"/>
          <w:szCs w:val="20"/>
        </w:rPr>
        <w:t>a)</w:t>
      </w:r>
      <w:r w:rsidRPr="00972768">
        <w:rPr>
          <w:rFonts w:ascii="Arial" w:hAnsi="Arial" w:cs="Arial"/>
          <w:bCs/>
          <w:sz w:val="20"/>
          <w:szCs w:val="20"/>
        </w:rPr>
        <w:t xml:space="preserve"> firmar ou manter contrato com órgãos da administração</w:t>
      </w:r>
      <w:r>
        <w:rPr>
          <w:rFonts w:ascii="Arial" w:hAnsi="Arial" w:cs="Arial"/>
          <w:bCs/>
          <w:sz w:val="20"/>
          <w:szCs w:val="20"/>
        </w:rPr>
        <w:t xml:space="preserve"> </w:t>
      </w:r>
      <w:r w:rsidRPr="00972768">
        <w:rPr>
          <w:rFonts w:ascii="Arial" w:hAnsi="Arial" w:cs="Arial"/>
          <w:bCs/>
          <w:sz w:val="20"/>
          <w:szCs w:val="20"/>
        </w:rPr>
        <w:t>direta, autarquia, empresa pública, sociedade de economia</w:t>
      </w:r>
      <w:r>
        <w:rPr>
          <w:rFonts w:ascii="Arial" w:hAnsi="Arial" w:cs="Arial"/>
          <w:bCs/>
          <w:sz w:val="20"/>
          <w:szCs w:val="20"/>
        </w:rPr>
        <w:t xml:space="preserve"> </w:t>
      </w:r>
      <w:r w:rsidRPr="00972768">
        <w:rPr>
          <w:rFonts w:ascii="Arial" w:hAnsi="Arial" w:cs="Arial"/>
          <w:bCs/>
          <w:sz w:val="20"/>
          <w:szCs w:val="20"/>
        </w:rPr>
        <w:t>mista, fundação instituída ou mantida pelo Poder Público, ou</w:t>
      </w:r>
      <w:r>
        <w:rPr>
          <w:rFonts w:ascii="Arial" w:hAnsi="Arial" w:cs="Arial"/>
          <w:bCs/>
          <w:sz w:val="20"/>
          <w:szCs w:val="20"/>
        </w:rPr>
        <w:t xml:space="preserve"> </w:t>
      </w:r>
      <w:r w:rsidRPr="00972768">
        <w:rPr>
          <w:rFonts w:ascii="Arial" w:hAnsi="Arial" w:cs="Arial"/>
          <w:bCs/>
          <w:sz w:val="20"/>
          <w:szCs w:val="20"/>
        </w:rPr>
        <w:t>empresa concessionária de serviço público, salvo quando o</w:t>
      </w:r>
      <w:r>
        <w:rPr>
          <w:rFonts w:ascii="Arial" w:hAnsi="Arial" w:cs="Arial"/>
          <w:bCs/>
          <w:sz w:val="20"/>
          <w:szCs w:val="20"/>
        </w:rPr>
        <w:t xml:space="preserve"> </w:t>
      </w:r>
      <w:r w:rsidRPr="00972768">
        <w:rPr>
          <w:rFonts w:ascii="Arial" w:hAnsi="Arial" w:cs="Arial"/>
          <w:bCs/>
          <w:sz w:val="20"/>
          <w:szCs w:val="20"/>
        </w:rPr>
        <w:t>contrato obedecer a cláusulas uniformes;</w:t>
      </w:r>
      <w:r w:rsidR="002D4054">
        <w:rPr>
          <w:rFonts w:ascii="Arial" w:hAnsi="Arial" w:cs="Arial"/>
          <w:bCs/>
          <w:sz w:val="20"/>
          <w:szCs w:val="20"/>
        </w:rPr>
        <w:t xml:space="preserve"> e</w:t>
      </w:r>
    </w:p>
    <w:p w14:paraId="47E9EF91" w14:textId="77777777" w:rsidR="00972768" w:rsidRPr="00972768" w:rsidRDefault="00972768" w:rsidP="00972768">
      <w:pPr>
        <w:spacing w:after="0" w:line="240" w:lineRule="auto"/>
        <w:ind w:firstLine="4502"/>
        <w:jc w:val="both"/>
        <w:rPr>
          <w:rFonts w:ascii="Arial" w:hAnsi="Arial" w:cs="Arial"/>
          <w:bCs/>
          <w:sz w:val="20"/>
          <w:szCs w:val="20"/>
        </w:rPr>
      </w:pPr>
    </w:p>
    <w:p w14:paraId="2F8A206E" w14:textId="078E4396" w:rsidR="00972768" w:rsidRPr="00972768" w:rsidRDefault="00972768" w:rsidP="00972768">
      <w:pPr>
        <w:spacing w:after="0" w:line="240" w:lineRule="auto"/>
        <w:ind w:firstLine="4502"/>
        <w:jc w:val="both"/>
        <w:rPr>
          <w:rFonts w:ascii="Arial" w:hAnsi="Arial" w:cs="Arial"/>
          <w:bCs/>
          <w:sz w:val="20"/>
          <w:szCs w:val="20"/>
        </w:rPr>
      </w:pPr>
      <w:r w:rsidRPr="00972768">
        <w:rPr>
          <w:rFonts w:ascii="Arial" w:hAnsi="Arial" w:cs="Arial"/>
          <w:b/>
          <w:sz w:val="20"/>
          <w:szCs w:val="20"/>
        </w:rPr>
        <w:t>b)</w:t>
      </w:r>
      <w:r w:rsidRPr="00972768">
        <w:rPr>
          <w:rFonts w:ascii="Arial" w:hAnsi="Arial" w:cs="Arial"/>
          <w:bCs/>
          <w:sz w:val="20"/>
          <w:szCs w:val="20"/>
        </w:rPr>
        <w:t xml:space="preserve"> aceitar ou exercer cargo, função ou emprego remunerado,</w:t>
      </w:r>
      <w:r>
        <w:rPr>
          <w:rFonts w:ascii="Arial" w:hAnsi="Arial" w:cs="Arial"/>
          <w:bCs/>
          <w:sz w:val="20"/>
          <w:szCs w:val="20"/>
        </w:rPr>
        <w:t xml:space="preserve"> </w:t>
      </w:r>
      <w:r w:rsidRPr="00972768">
        <w:rPr>
          <w:rFonts w:ascii="Arial" w:hAnsi="Arial" w:cs="Arial"/>
          <w:bCs/>
          <w:sz w:val="20"/>
          <w:szCs w:val="20"/>
        </w:rPr>
        <w:t>inclusive os de que seja demissível “ad nutum”, nas entidades</w:t>
      </w:r>
      <w:r>
        <w:rPr>
          <w:rFonts w:ascii="Arial" w:hAnsi="Arial" w:cs="Arial"/>
          <w:bCs/>
          <w:sz w:val="20"/>
          <w:szCs w:val="20"/>
        </w:rPr>
        <w:t xml:space="preserve"> </w:t>
      </w:r>
      <w:r w:rsidRPr="00972768">
        <w:rPr>
          <w:rFonts w:ascii="Arial" w:hAnsi="Arial" w:cs="Arial"/>
          <w:bCs/>
          <w:sz w:val="20"/>
          <w:szCs w:val="20"/>
        </w:rPr>
        <w:t>constantes no inciso anterior, ressalvada a posse em virtude de</w:t>
      </w:r>
      <w:r>
        <w:rPr>
          <w:rFonts w:ascii="Arial" w:hAnsi="Arial" w:cs="Arial"/>
          <w:bCs/>
          <w:sz w:val="20"/>
          <w:szCs w:val="20"/>
        </w:rPr>
        <w:t xml:space="preserve"> </w:t>
      </w:r>
      <w:r w:rsidRPr="00972768">
        <w:rPr>
          <w:rFonts w:ascii="Arial" w:hAnsi="Arial" w:cs="Arial"/>
          <w:bCs/>
          <w:sz w:val="20"/>
          <w:szCs w:val="20"/>
        </w:rPr>
        <w:t>concurso público e observado, no que couber, o disposto no art.</w:t>
      </w:r>
      <w:r>
        <w:rPr>
          <w:rFonts w:ascii="Arial" w:hAnsi="Arial" w:cs="Arial"/>
          <w:bCs/>
          <w:sz w:val="20"/>
          <w:szCs w:val="20"/>
        </w:rPr>
        <w:t xml:space="preserve"> </w:t>
      </w:r>
      <w:r w:rsidRPr="00972768">
        <w:rPr>
          <w:rFonts w:ascii="Arial" w:hAnsi="Arial" w:cs="Arial"/>
          <w:bCs/>
          <w:sz w:val="20"/>
          <w:szCs w:val="20"/>
        </w:rPr>
        <w:t>38 da Constituição Federal.</w:t>
      </w:r>
    </w:p>
    <w:p w14:paraId="209209A2" w14:textId="77777777" w:rsidR="00972768" w:rsidRDefault="00972768" w:rsidP="00972768">
      <w:pPr>
        <w:spacing w:after="0" w:line="240" w:lineRule="auto"/>
        <w:ind w:firstLine="4502"/>
        <w:jc w:val="both"/>
        <w:rPr>
          <w:rFonts w:ascii="Arial" w:hAnsi="Arial" w:cs="Arial"/>
          <w:bCs/>
          <w:sz w:val="20"/>
          <w:szCs w:val="20"/>
        </w:rPr>
      </w:pPr>
    </w:p>
    <w:p w14:paraId="610ADF9F" w14:textId="77C375FB" w:rsidR="00972768" w:rsidRDefault="00972768" w:rsidP="00972768">
      <w:pPr>
        <w:spacing w:after="0" w:line="240" w:lineRule="auto"/>
        <w:ind w:firstLine="4502"/>
        <w:jc w:val="both"/>
        <w:rPr>
          <w:rFonts w:ascii="Arial" w:hAnsi="Arial" w:cs="Arial"/>
          <w:bCs/>
          <w:sz w:val="20"/>
          <w:szCs w:val="20"/>
        </w:rPr>
      </w:pPr>
      <w:r w:rsidRPr="00972768">
        <w:rPr>
          <w:rFonts w:ascii="Arial" w:hAnsi="Arial" w:cs="Arial"/>
          <w:b/>
          <w:sz w:val="20"/>
          <w:szCs w:val="20"/>
        </w:rPr>
        <w:t>II</w:t>
      </w:r>
      <w:r w:rsidRPr="00972768">
        <w:rPr>
          <w:rFonts w:ascii="Arial" w:hAnsi="Arial" w:cs="Arial"/>
          <w:bCs/>
          <w:sz w:val="20"/>
          <w:szCs w:val="20"/>
        </w:rPr>
        <w:t xml:space="preserve"> – </w:t>
      </w:r>
      <w:proofErr w:type="gramStart"/>
      <w:r w:rsidRPr="00972768">
        <w:rPr>
          <w:rFonts w:ascii="Arial" w:hAnsi="Arial" w:cs="Arial"/>
          <w:bCs/>
          <w:sz w:val="20"/>
          <w:szCs w:val="20"/>
        </w:rPr>
        <w:t>desde</w:t>
      </w:r>
      <w:proofErr w:type="gramEnd"/>
      <w:r w:rsidRPr="00972768">
        <w:rPr>
          <w:rFonts w:ascii="Arial" w:hAnsi="Arial" w:cs="Arial"/>
          <w:bCs/>
          <w:sz w:val="20"/>
          <w:szCs w:val="20"/>
        </w:rPr>
        <w:t xml:space="preserve"> a posse:</w:t>
      </w:r>
    </w:p>
    <w:p w14:paraId="11AFABA3" w14:textId="77777777" w:rsidR="00972768" w:rsidRPr="00972768" w:rsidRDefault="00972768" w:rsidP="00972768">
      <w:pPr>
        <w:spacing w:after="0" w:line="240" w:lineRule="auto"/>
        <w:ind w:firstLine="4502"/>
        <w:jc w:val="both"/>
        <w:rPr>
          <w:rFonts w:ascii="Arial" w:hAnsi="Arial" w:cs="Arial"/>
          <w:bCs/>
          <w:sz w:val="20"/>
          <w:szCs w:val="20"/>
        </w:rPr>
      </w:pPr>
    </w:p>
    <w:p w14:paraId="2F2674A9" w14:textId="23900AF2" w:rsidR="00972768" w:rsidRPr="00972768" w:rsidRDefault="00972768" w:rsidP="00972768">
      <w:pPr>
        <w:spacing w:after="0" w:line="240" w:lineRule="auto"/>
        <w:ind w:firstLine="4502"/>
        <w:jc w:val="both"/>
        <w:rPr>
          <w:rFonts w:ascii="Arial" w:hAnsi="Arial" w:cs="Arial"/>
          <w:bCs/>
          <w:sz w:val="20"/>
          <w:szCs w:val="20"/>
        </w:rPr>
      </w:pPr>
      <w:r w:rsidRPr="00972768">
        <w:rPr>
          <w:rFonts w:ascii="Arial" w:hAnsi="Arial" w:cs="Arial"/>
          <w:b/>
          <w:sz w:val="20"/>
          <w:szCs w:val="20"/>
        </w:rPr>
        <w:t>a)</w:t>
      </w:r>
      <w:r w:rsidRPr="00972768">
        <w:rPr>
          <w:rFonts w:ascii="Arial" w:hAnsi="Arial" w:cs="Arial"/>
          <w:bCs/>
          <w:sz w:val="20"/>
          <w:szCs w:val="20"/>
        </w:rPr>
        <w:t xml:space="preserve"> ser proprietário, controlador ou diretor de empresa que</w:t>
      </w:r>
      <w:r>
        <w:rPr>
          <w:rFonts w:ascii="Arial" w:hAnsi="Arial" w:cs="Arial"/>
          <w:bCs/>
          <w:sz w:val="20"/>
          <w:szCs w:val="20"/>
        </w:rPr>
        <w:t xml:space="preserve"> </w:t>
      </w:r>
      <w:r w:rsidRPr="00972768">
        <w:rPr>
          <w:rFonts w:ascii="Arial" w:hAnsi="Arial" w:cs="Arial"/>
          <w:bCs/>
          <w:sz w:val="20"/>
          <w:szCs w:val="20"/>
        </w:rPr>
        <w:t>goze de favor decorrente de contrato com pessoa jurídica de</w:t>
      </w:r>
      <w:r>
        <w:rPr>
          <w:rFonts w:ascii="Arial" w:hAnsi="Arial" w:cs="Arial"/>
          <w:bCs/>
          <w:sz w:val="20"/>
          <w:szCs w:val="20"/>
        </w:rPr>
        <w:t xml:space="preserve"> </w:t>
      </w:r>
      <w:r w:rsidRPr="00972768">
        <w:rPr>
          <w:rFonts w:ascii="Arial" w:hAnsi="Arial" w:cs="Arial"/>
          <w:bCs/>
          <w:sz w:val="20"/>
          <w:szCs w:val="20"/>
        </w:rPr>
        <w:t>direito público, ou nela exercer função remunerada;</w:t>
      </w:r>
    </w:p>
    <w:p w14:paraId="7A991C88" w14:textId="77777777" w:rsidR="00972768" w:rsidRDefault="00972768" w:rsidP="00972768">
      <w:pPr>
        <w:spacing w:after="0" w:line="240" w:lineRule="auto"/>
        <w:ind w:firstLine="4502"/>
        <w:jc w:val="both"/>
        <w:rPr>
          <w:rFonts w:ascii="Arial" w:hAnsi="Arial" w:cs="Arial"/>
          <w:bCs/>
          <w:sz w:val="20"/>
          <w:szCs w:val="20"/>
        </w:rPr>
      </w:pPr>
    </w:p>
    <w:p w14:paraId="68283C87" w14:textId="77033C21" w:rsidR="00972768" w:rsidRPr="00972768" w:rsidRDefault="00972768" w:rsidP="00972768">
      <w:pPr>
        <w:spacing w:after="0" w:line="240" w:lineRule="auto"/>
        <w:ind w:firstLine="4502"/>
        <w:jc w:val="both"/>
        <w:rPr>
          <w:rFonts w:ascii="Arial" w:hAnsi="Arial" w:cs="Arial"/>
          <w:bCs/>
          <w:sz w:val="20"/>
          <w:szCs w:val="20"/>
        </w:rPr>
      </w:pPr>
      <w:r w:rsidRPr="00972768">
        <w:rPr>
          <w:rFonts w:ascii="Arial" w:hAnsi="Arial" w:cs="Arial"/>
          <w:b/>
          <w:sz w:val="20"/>
          <w:szCs w:val="20"/>
        </w:rPr>
        <w:t>b)</w:t>
      </w:r>
      <w:r w:rsidRPr="00972768">
        <w:rPr>
          <w:rFonts w:ascii="Arial" w:hAnsi="Arial" w:cs="Arial"/>
          <w:bCs/>
          <w:sz w:val="20"/>
          <w:szCs w:val="20"/>
        </w:rPr>
        <w:t xml:space="preserve"> ocupar cargo ou função de que seja demissível “ad</w:t>
      </w:r>
      <w:r>
        <w:rPr>
          <w:rFonts w:ascii="Arial" w:hAnsi="Arial" w:cs="Arial"/>
          <w:bCs/>
          <w:sz w:val="20"/>
          <w:szCs w:val="20"/>
        </w:rPr>
        <w:t xml:space="preserve"> </w:t>
      </w:r>
      <w:r w:rsidRPr="00972768">
        <w:rPr>
          <w:rFonts w:ascii="Arial" w:hAnsi="Arial" w:cs="Arial"/>
          <w:bCs/>
          <w:sz w:val="20"/>
          <w:szCs w:val="20"/>
        </w:rPr>
        <w:t>nutum’’, nas entidades referidas no inciso I, alínea “a”, deste</w:t>
      </w:r>
      <w:r>
        <w:rPr>
          <w:rFonts w:ascii="Arial" w:hAnsi="Arial" w:cs="Arial"/>
          <w:bCs/>
          <w:sz w:val="20"/>
          <w:szCs w:val="20"/>
        </w:rPr>
        <w:t xml:space="preserve"> </w:t>
      </w:r>
      <w:r w:rsidRPr="00972768">
        <w:rPr>
          <w:rFonts w:ascii="Arial" w:hAnsi="Arial" w:cs="Arial"/>
          <w:bCs/>
          <w:sz w:val="20"/>
          <w:szCs w:val="20"/>
        </w:rPr>
        <w:t>artigo, ressalvados os casos previstos na Constituição Federal e</w:t>
      </w:r>
      <w:r>
        <w:rPr>
          <w:rFonts w:ascii="Arial" w:hAnsi="Arial" w:cs="Arial"/>
          <w:bCs/>
          <w:sz w:val="20"/>
          <w:szCs w:val="20"/>
        </w:rPr>
        <w:t xml:space="preserve"> </w:t>
      </w:r>
      <w:r w:rsidRPr="00972768">
        <w:rPr>
          <w:rFonts w:ascii="Arial" w:hAnsi="Arial" w:cs="Arial"/>
          <w:bCs/>
          <w:sz w:val="20"/>
          <w:szCs w:val="20"/>
        </w:rPr>
        <w:t>nesta Lei Orgânica;</w:t>
      </w:r>
    </w:p>
    <w:p w14:paraId="33CB4A94" w14:textId="77777777" w:rsidR="00972768" w:rsidRDefault="00972768" w:rsidP="00972768">
      <w:pPr>
        <w:spacing w:after="0" w:line="240" w:lineRule="auto"/>
        <w:ind w:firstLine="4502"/>
        <w:jc w:val="both"/>
        <w:rPr>
          <w:rFonts w:ascii="Arial" w:hAnsi="Arial" w:cs="Arial"/>
          <w:b/>
          <w:sz w:val="20"/>
          <w:szCs w:val="20"/>
        </w:rPr>
      </w:pPr>
    </w:p>
    <w:p w14:paraId="1F644BE5" w14:textId="21154640" w:rsidR="00972768" w:rsidRPr="00972768" w:rsidRDefault="00972768" w:rsidP="00972768">
      <w:pPr>
        <w:spacing w:after="0" w:line="240" w:lineRule="auto"/>
        <w:ind w:firstLine="4502"/>
        <w:jc w:val="both"/>
        <w:rPr>
          <w:rFonts w:ascii="Arial" w:hAnsi="Arial" w:cs="Arial"/>
          <w:bCs/>
          <w:sz w:val="20"/>
          <w:szCs w:val="20"/>
        </w:rPr>
      </w:pPr>
      <w:r w:rsidRPr="00972768">
        <w:rPr>
          <w:rFonts w:ascii="Arial" w:hAnsi="Arial" w:cs="Arial"/>
          <w:b/>
          <w:sz w:val="20"/>
          <w:szCs w:val="20"/>
        </w:rPr>
        <w:t>c)</w:t>
      </w:r>
      <w:r w:rsidRPr="00972768">
        <w:rPr>
          <w:rFonts w:ascii="Arial" w:hAnsi="Arial" w:cs="Arial"/>
          <w:bCs/>
          <w:sz w:val="20"/>
          <w:szCs w:val="20"/>
        </w:rPr>
        <w:t xml:space="preserve"> patrocinar causa em que seja interessada qualquer das</w:t>
      </w:r>
      <w:r>
        <w:rPr>
          <w:rFonts w:ascii="Arial" w:hAnsi="Arial" w:cs="Arial"/>
          <w:bCs/>
          <w:sz w:val="20"/>
          <w:szCs w:val="20"/>
        </w:rPr>
        <w:t xml:space="preserve"> </w:t>
      </w:r>
      <w:r w:rsidRPr="00972768">
        <w:rPr>
          <w:rFonts w:ascii="Arial" w:hAnsi="Arial" w:cs="Arial"/>
          <w:bCs/>
          <w:sz w:val="20"/>
          <w:szCs w:val="20"/>
        </w:rPr>
        <w:t>entidades a que se refere o inciso I, alínea “a”, deste artigo;</w:t>
      </w:r>
    </w:p>
    <w:p w14:paraId="2A09E475" w14:textId="77777777" w:rsidR="00972768" w:rsidRDefault="00972768" w:rsidP="00972768">
      <w:pPr>
        <w:spacing w:after="0" w:line="240" w:lineRule="auto"/>
        <w:ind w:firstLine="4502"/>
        <w:jc w:val="both"/>
        <w:rPr>
          <w:rFonts w:ascii="Arial" w:hAnsi="Arial" w:cs="Arial"/>
          <w:bCs/>
          <w:sz w:val="20"/>
          <w:szCs w:val="20"/>
        </w:rPr>
      </w:pPr>
    </w:p>
    <w:p w14:paraId="20579619" w14:textId="360FA378" w:rsidR="00972768" w:rsidRPr="00972768" w:rsidRDefault="00972768" w:rsidP="00972768">
      <w:pPr>
        <w:spacing w:after="0" w:line="240" w:lineRule="auto"/>
        <w:ind w:firstLine="4502"/>
        <w:jc w:val="both"/>
        <w:rPr>
          <w:rFonts w:ascii="Arial" w:hAnsi="Arial" w:cs="Arial"/>
          <w:bCs/>
          <w:sz w:val="20"/>
          <w:szCs w:val="20"/>
        </w:rPr>
      </w:pPr>
      <w:r w:rsidRPr="00972768">
        <w:rPr>
          <w:rFonts w:ascii="Arial" w:hAnsi="Arial" w:cs="Arial"/>
          <w:b/>
          <w:sz w:val="20"/>
          <w:szCs w:val="20"/>
        </w:rPr>
        <w:t>d)</w:t>
      </w:r>
      <w:r w:rsidRPr="00972768">
        <w:rPr>
          <w:rFonts w:ascii="Arial" w:hAnsi="Arial" w:cs="Arial"/>
          <w:bCs/>
          <w:sz w:val="20"/>
          <w:szCs w:val="20"/>
        </w:rPr>
        <w:t xml:space="preserve"> ser titular de mais de um cargo ou mandato público eletivo</w:t>
      </w:r>
      <w:r>
        <w:rPr>
          <w:rFonts w:ascii="Arial" w:hAnsi="Arial" w:cs="Arial"/>
          <w:bCs/>
          <w:sz w:val="20"/>
          <w:szCs w:val="20"/>
        </w:rPr>
        <w:t xml:space="preserve"> </w:t>
      </w:r>
      <w:r w:rsidRPr="00972768">
        <w:rPr>
          <w:rFonts w:ascii="Arial" w:hAnsi="Arial" w:cs="Arial"/>
          <w:bCs/>
          <w:sz w:val="20"/>
          <w:szCs w:val="20"/>
        </w:rPr>
        <w:t>em qualquer nível;</w:t>
      </w:r>
      <w:r w:rsidR="002D4054">
        <w:rPr>
          <w:rFonts w:ascii="Arial" w:hAnsi="Arial" w:cs="Arial"/>
          <w:bCs/>
          <w:sz w:val="20"/>
          <w:szCs w:val="20"/>
        </w:rPr>
        <w:t xml:space="preserve"> e</w:t>
      </w:r>
    </w:p>
    <w:p w14:paraId="2D073CBD" w14:textId="77777777" w:rsidR="00972768" w:rsidRDefault="00972768" w:rsidP="00972768">
      <w:pPr>
        <w:spacing w:after="0" w:line="240" w:lineRule="auto"/>
        <w:ind w:firstLine="4502"/>
        <w:jc w:val="both"/>
        <w:rPr>
          <w:rFonts w:ascii="Arial" w:hAnsi="Arial" w:cs="Arial"/>
          <w:bCs/>
          <w:sz w:val="20"/>
          <w:szCs w:val="20"/>
        </w:rPr>
      </w:pPr>
    </w:p>
    <w:p w14:paraId="14E2E021" w14:textId="23311534" w:rsidR="00E55B48" w:rsidRDefault="00972768" w:rsidP="00972768">
      <w:pPr>
        <w:spacing w:after="0" w:line="240" w:lineRule="auto"/>
        <w:ind w:firstLine="4502"/>
        <w:jc w:val="both"/>
        <w:rPr>
          <w:rFonts w:ascii="Arial" w:hAnsi="Arial" w:cs="Arial"/>
          <w:bCs/>
          <w:sz w:val="20"/>
          <w:szCs w:val="20"/>
        </w:rPr>
      </w:pPr>
      <w:r w:rsidRPr="00972768">
        <w:rPr>
          <w:rFonts w:ascii="Arial" w:hAnsi="Arial" w:cs="Arial"/>
          <w:b/>
          <w:sz w:val="20"/>
          <w:szCs w:val="20"/>
        </w:rPr>
        <w:t>e)</w:t>
      </w:r>
      <w:r w:rsidRPr="00972768">
        <w:rPr>
          <w:rFonts w:ascii="Arial" w:hAnsi="Arial" w:cs="Arial"/>
          <w:bCs/>
          <w:sz w:val="20"/>
          <w:szCs w:val="20"/>
        </w:rPr>
        <w:t xml:space="preserve"> fixar domicílio fora do Município.</w:t>
      </w:r>
    </w:p>
    <w:p w14:paraId="0B88B8D2" w14:textId="77777777" w:rsidR="00972768" w:rsidRPr="00E55B48" w:rsidRDefault="00972768" w:rsidP="00972768">
      <w:pPr>
        <w:spacing w:after="0" w:line="240" w:lineRule="auto"/>
        <w:ind w:firstLine="4502"/>
        <w:jc w:val="both"/>
        <w:rPr>
          <w:rFonts w:ascii="Arial" w:hAnsi="Arial" w:cs="Arial"/>
          <w:bCs/>
          <w:sz w:val="20"/>
          <w:szCs w:val="20"/>
        </w:rPr>
      </w:pPr>
    </w:p>
    <w:p w14:paraId="44F75B78" w14:textId="643B9FF2" w:rsidR="003359E9" w:rsidRPr="003359E9" w:rsidRDefault="00E55B48" w:rsidP="003359E9">
      <w:pPr>
        <w:spacing w:after="0" w:line="240" w:lineRule="auto"/>
        <w:ind w:firstLine="4502"/>
        <w:jc w:val="both"/>
        <w:rPr>
          <w:rFonts w:ascii="Arial" w:hAnsi="Arial" w:cs="Arial"/>
          <w:bCs/>
          <w:sz w:val="20"/>
          <w:szCs w:val="20"/>
        </w:rPr>
      </w:pPr>
      <w:r w:rsidRPr="00170541">
        <w:rPr>
          <w:rFonts w:ascii="Arial" w:hAnsi="Arial" w:cs="Arial"/>
          <w:b/>
          <w:sz w:val="20"/>
          <w:szCs w:val="20"/>
        </w:rPr>
        <w:t>Art. 90</w:t>
      </w:r>
      <w:r w:rsidR="00F867AD">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3359E9" w:rsidRPr="003359E9">
        <w:rPr>
          <w:rFonts w:ascii="Arial" w:hAnsi="Arial" w:cs="Arial"/>
          <w:bCs/>
          <w:sz w:val="20"/>
          <w:szCs w:val="20"/>
        </w:rPr>
        <w:t>Será de 4 (quatro) anos o mandato do Prefeito e do Vice-</w:t>
      </w:r>
      <w:r w:rsidR="003359E9">
        <w:rPr>
          <w:rFonts w:ascii="Arial" w:hAnsi="Arial" w:cs="Arial"/>
          <w:bCs/>
          <w:sz w:val="20"/>
          <w:szCs w:val="20"/>
        </w:rPr>
        <w:t xml:space="preserve"> </w:t>
      </w:r>
      <w:r w:rsidR="003359E9" w:rsidRPr="003359E9">
        <w:rPr>
          <w:rFonts w:ascii="Arial" w:hAnsi="Arial" w:cs="Arial"/>
          <w:bCs/>
          <w:sz w:val="20"/>
          <w:szCs w:val="20"/>
        </w:rPr>
        <w:t>Prefeito, iniciando-se no primeiro dia do ano subsequente ao das</w:t>
      </w:r>
      <w:r w:rsidR="003359E9">
        <w:rPr>
          <w:rFonts w:ascii="Arial" w:hAnsi="Arial" w:cs="Arial"/>
          <w:bCs/>
          <w:sz w:val="20"/>
          <w:szCs w:val="20"/>
        </w:rPr>
        <w:t xml:space="preserve"> </w:t>
      </w:r>
      <w:r w:rsidR="003359E9" w:rsidRPr="003359E9">
        <w:rPr>
          <w:rFonts w:ascii="Arial" w:hAnsi="Arial" w:cs="Arial"/>
          <w:bCs/>
          <w:sz w:val="20"/>
          <w:szCs w:val="20"/>
        </w:rPr>
        <w:t>eleições municipais.</w:t>
      </w:r>
    </w:p>
    <w:p w14:paraId="204E0918" w14:textId="77777777" w:rsidR="003359E9" w:rsidRDefault="003359E9" w:rsidP="003359E9">
      <w:pPr>
        <w:spacing w:after="0" w:line="240" w:lineRule="auto"/>
        <w:ind w:firstLine="4502"/>
        <w:jc w:val="both"/>
        <w:rPr>
          <w:rFonts w:ascii="Arial" w:hAnsi="Arial" w:cs="Arial"/>
          <w:b/>
          <w:bCs/>
          <w:sz w:val="20"/>
          <w:szCs w:val="20"/>
        </w:rPr>
      </w:pPr>
    </w:p>
    <w:p w14:paraId="5C9A2C7E" w14:textId="08851B2B" w:rsidR="003359E9" w:rsidRP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bCs/>
          <w:sz w:val="20"/>
          <w:szCs w:val="20"/>
        </w:rPr>
        <w:t xml:space="preserve">Art. 91. </w:t>
      </w:r>
      <w:r w:rsidR="008277EA">
        <w:rPr>
          <w:rFonts w:ascii="Arial" w:hAnsi="Arial" w:cs="Arial"/>
          <w:b/>
          <w:bCs/>
          <w:sz w:val="20"/>
          <w:szCs w:val="20"/>
        </w:rPr>
        <w:t xml:space="preserve"> </w:t>
      </w:r>
      <w:r w:rsidRPr="003359E9">
        <w:rPr>
          <w:rFonts w:ascii="Arial" w:hAnsi="Arial" w:cs="Arial"/>
          <w:bCs/>
          <w:sz w:val="20"/>
          <w:szCs w:val="20"/>
        </w:rPr>
        <w:t>O Vice-Prefeito substitui o Prefeito em caso de licença</w:t>
      </w:r>
      <w:r>
        <w:rPr>
          <w:rFonts w:ascii="Arial" w:hAnsi="Arial" w:cs="Arial"/>
          <w:bCs/>
          <w:sz w:val="20"/>
          <w:szCs w:val="20"/>
        </w:rPr>
        <w:t xml:space="preserve"> </w:t>
      </w:r>
      <w:r w:rsidRPr="003359E9">
        <w:rPr>
          <w:rFonts w:ascii="Arial" w:hAnsi="Arial" w:cs="Arial"/>
          <w:bCs/>
          <w:sz w:val="20"/>
          <w:szCs w:val="20"/>
        </w:rPr>
        <w:t>ou impedimento e o sucede no caso de vaga ocorrida após a</w:t>
      </w:r>
      <w:r>
        <w:rPr>
          <w:rFonts w:ascii="Arial" w:hAnsi="Arial" w:cs="Arial"/>
          <w:bCs/>
          <w:sz w:val="20"/>
          <w:szCs w:val="20"/>
        </w:rPr>
        <w:t xml:space="preserve"> </w:t>
      </w:r>
      <w:r w:rsidRPr="003359E9">
        <w:rPr>
          <w:rFonts w:ascii="Arial" w:hAnsi="Arial" w:cs="Arial"/>
          <w:bCs/>
          <w:sz w:val="20"/>
          <w:szCs w:val="20"/>
        </w:rPr>
        <w:t>diplomação.</w:t>
      </w:r>
    </w:p>
    <w:p w14:paraId="0F194003" w14:textId="77777777" w:rsidR="003359E9" w:rsidRDefault="003359E9" w:rsidP="003359E9">
      <w:pPr>
        <w:spacing w:after="0" w:line="240" w:lineRule="auto"/>
        <w:ind w:firstLine="4502"/>
        <w:jc w:val="both"/>
        <w:rPr>
          <w:rFonts w:ascii="Arial" w:hAnsi="Arial" w:cs="Arial"/>
          <w:b/>
          <w:bCs/>
          <w:sz w:val="20"/>
          <w:szCs w:val="20"/>
        </w:rPr>
      </w:pPr>
    </w:p>
    <w:p w14:paraId="293CFF5D" w14:textId="756FE4A9" w:rsidR="003359E9" w:rsidRP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bCs/>
          <w:sz w:val="20"/>
          <w:szCs w:val="20"/>
        </w:rPr>
        <w:t xml:space="preserve">Art. 92. </w:t>
      </w:r>
      <w:r w:rsidR="008277EA">
        <w:rPr>
          <w:rFonts w:ascii="Arial" w:hAnsi="Arial" w:cs="Arial"/>
          <w:b/>
          <w:bCs/>
          <w:sz w:val="20"/>
          <w:szCs w:val="20"/>
        </w:rPr>
        <w:t xml:space="preserve"> </w:t>
      </w:r>
      <w:r w:rsidRPr="003359E9">
        <w:rPr>
          <w:rFonts w:ascii="Arial" w:hAnsi="Arial" w:cs="Arial"/>
          <w:bCs/>
          <w:sz w:val="20"/>
          <w:szCs w:val="20"/>
        </w:rPr>
        <w:t>Em caso de impedimento do Prefeito e do Vice-Prefeito,</w:t>
      </w:r>
      <w:r>
        <w:rPr>
          <w:rFonts w:ascii="Arial" w:hAnsi="Arial" w:cs="Arial"/>
          <w:bCs/>
          <w:sz w:val="20"/>
          <w:szCs w:val="20"/>
        </w:rPr>
        <w:t xml:space="preserve"> </w:t>
      </w:r>
      <w:r w:rsidRPr="003359E9">
        <w:rPr>
          <w:rFonts w:ascii="Arial" w:hAnsi="Arial" w:cs="Arial"/>
          <w:bCs/>
          <w:sz w:val="20"/>
          <w:szCs w:val="20"/>
        </w:rPr>
        <w:t>ou vacância dos respectivos cargos, será chamado ao exercício</w:t>
      </w:r>
      <w:r>
        <w:rPr>
          <w:rFonts w:ascii="Arial" w:hAnsi="Arial" w:cs="Arial"/>
          <w:bCs/>
          <w:sz w:val="20"/>
          <w:szCs w:val="20"/>
        </w:rPr>
        <w:t xml:space="preserve"> </w:t>
      </w:r>
      <w:r w:rsidRPr="003359E9">
        <w:rPr>
          <w:rFonts w:ascii="Arial" w:hAnsi="Arial" w:cs="Arial"/>
          <w:bCs/>
          <w:sz w:val="20"/>
          <w:szCs w:val="20"/>
        </w:rPr>
        <w:t>do cargo de Prefeito o Presidente da Câmara Municipal ou seu</w:t>
      </w:r>
      <w:r>
        <w:rPr>
          <w:rFonts w:ascii="Arial" w:hAnsi="Arial" w:cs="Arial"/>
          <w:bCs/>
          <w:sz w:val="20"/>
          <w:szCs w:val="20"/>
        </w:rPr>
        <w:t xml:space="preserve"> </w:t>
      </w:r>
      <w:r w:rsidRPr="003359E9">
        <w:rPr>
          <w:rFonts w:ascii="Arial" w:hAnsi="Arial" w:cs="Arial"/>
          <w:bCs/>
          <w:sz w:val="20"/>
          <w:szCs w:val="20"/>
        </w:rPr>
        <w:t>substituto legal.</w:t>
      </w:r>
    </w:p>
    <w:p w14:paraId="725C6826" w14:textId="77777777" w:rsidR="003359E9" w:rsidRDefault="003359E9" w:rsidP="003359E9">
      <w:pPr>
        <w:spacing w:after="0" w:line="240" w:lineRule="auto"/>
        <w:ind w:firstLine="4502"/>
        <w:jc w:val="both"/>
        <w:rPr>
          <w:rFonts w:ascii="Arial" w:hAnsi="Arial" w:cs="Arial"/>
          <w:b/>
          <w:bCs/>
          <w:sz w:val="20"/>
          <w:szCs w:val="20"/>
        </w:rPr>
      </w:pPr>
    </w:p>
    <w:p w14:paraId="4CD2D71B" w14:textId="60A40F65" w:rsid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bCs/>
          <w:sz w:val="20"/>
          <w:szCs w:val="20"/>
        </w:rPr>
        <w:t xml:space="preserve">Art. 93. </w:t>
      </w:r>
      <w:r w:rsidR="008277EA">
        <w:rPr>
          <w:rFonts w:ascii="Arial" w:hAnsi="Arial" w:cs="Arial"/>
          <w:b/>
          <w:bCs/>
          <w:sz w:val="20"/>
          <w:szCs w:val="20"/>
        </w:rPr>
        <w:t xml:space="preserve"> </w:t>
      </w:r>
      <w:r w:rsidRPr="003359E9">
        <w:rPr>
          <w:rFonts w:ascii="Arial" w:hAnsi="Arial" w:cs="Arial"/>
          <w:bCs/>
          <w:sz w:val="20"/>
          <w:szCs w:val="20"/>
        </w:rPr>
        <w:t>Vagando os cargos de Prefeito e Vice-Prefeito, far-se-á</w:t>
      </w:r>
      <w:r>
        <w:rPr>
          <w:rFonts w:ascii="Arial" w:hAnsi="Arial" w:cs="Arial"/>
          <w:bCs/>
          <w:sz w:val="20"/>
          <w:szCs w:val="20"/>
        </w:rPr>
        <w:t xml:space="preserve"> </w:t>
      </w:r>
      <w:r w:rsidRPr="003359E9">
        <w:rPr>
          <w:rFonts w:ascii="Arial" w:hAnsi="Arial" w:cs="Arial"/>
          <w:bCs/>
          <w:sz w:val="20"/>
          <w:szCs w:val="20"/>
        </w:rPr>
        <w:t>eleição no prazo de 90 (noventa) dias, contados da abertura da</w:t>
      </w:r>
      <w:r>
        <w:rPr>
          <w:rFonts w:ascii="Arial" w:hAnsi="Arial" w:cs="Arial"/>
          <w:bCs/>
          <w:sz w:val="20"/>
          <w:szCs w:val="20"/>
        </w:rPr>
        <w:t xml:space="preserve"> </w:t>
      </w:r>
      <w:r w:rsidRPr="003359E9">
        <w:rPr>
          <w:rFonts w:ascii="Arial" w:hAnsi="Arial" w:cs="Arial"/>
          <w:bCs/>
          <w:sz w:val="20"/>
          <w:szCs w:val="20"/>
        </w:rPr>
        <w:t>última vaga.</w:t>
      </w:r>
    </w:p>
    <w:p w14:paraId="761EAF9E" w14:textId="77777777" w:rsidR="003359E9" w:rsidRPr="003359E9" w:rsidRDefault="003359E9" w:rsidP="003359E9">
      <w:pPr>
        <w:spacing w:after="0" w:line="240" w:lineRule="auto"/>
        <w:ind w:firstLine="4502"/>
        <w:jc w:val="both"/>
        <w:rPr>
          <w:rFonts w:ascii="Arial" w:hAnsi="Arial" w:cs="Arial"/>
          <w:bCs/>
          <w:sz w:val="20"/>
          <w:szCs w:val="20"/>
        </w:rPr>
      </w:pPr>
    </w:p>
    <w:p w14:paraId="6737D4E3" w14:textId="10EF7408" w:rsidR="003359E9" w:rsidRP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sz w:val="20"/>
          <w:szCs w:val="20"/>
        </w:rPr>
        <w:t>§ 1</w:t>
      </w:r>
      <w:proofErr w:type="gramStart"/>
      <w:r w:rsidRPr="003359E9">
        <w:rPr>
          <w:rFonts w:ascii="Arial" w:hAnsi="Arial" w:cs="Arial"/>
          <w:b/>
          <w:sz w:val="20"/>
          <w:szCs w:val="20"/>
        </w:rPr>
        <w:t>º</w:t>
      </w:r>
      <w:r w:rsidRPr="003359E9">
        <w:rPr>
          <w:rFonts w:ascii="Arial" w:hAnsi="Arial" w:cs="Arial"/>
          <w:bCs/>
          <w:sz w:val="20"/>
          <w:szCs w:val="20"/>
        </w:rPr>
        <w:t xml:space="preserve"> </w:t>
      </w:r>
      <w:r w:rsidR="008277EA">
        <w:rPr>
          <w:rFonts w:ascii="Arial" w:hAnsi="Arial" w:cs="Arial"/>
          <w:bCs/>
          <w:sz w:val="20"/>
          <w:szCs w:val="20"/>
        </w:rPr>
        <w:t xml:space="preserve"> </w:t>
      </w:r>
      <w:r w:rsidRPr="003359E9">
        <w:rPr>
          <w:rFonts w:ascii="Arial" w:hAnsi="Arial" w:cs="Arial"/>
          <w:bCs/>
          <w:sz w:val="20"/>
          <w:szCs w:val="20"/>
        </w:rPr>
        <w:t>Ocorrendo</w:t>
      </w:r>
      <w:proofErr w:type="gramEnd"/>
      <w:r w:rsidRPr="003359E9">
        <w:rPr>
          <w:rFonts w:ascii="Arial" w:hAnsi="Arial" w:cs="Arial"/>
          <w:bCs/>
          <w:sz w:val="20"/>
          <w:szCs w:val="20"/>
        </w:rPr>
        <w:t xml:space="preserve"> a vacância nos 2 (dois) últimos anos de</w:t>
      </w:r>
      <w:r>
        <w:rPr>
          <w:rFonts w:ascii="Arial" w:hAnsi="Arial" w:cs="Arial"/>
          <w:bCs/>
          <w:sz w:val="20"/>
          <w:szCs w:val="20"/>
        </w:rPr>
        <w:t xml:space="preserve"> </w:t>
      </w:r>
      <w:r w:rsidRPr="003359E9">
        <w:rPr>
          <w:rFonts w:ascii="Arial" w:hAnsi="Arial" w:cs="Arial"/>
          <w:bCs/>
          <w:sz w:val="20"/>
          <w:szCs w:val="20"/>
        </w:rPr>
        <w:t>mandato, a eleição para ambos os cargos será feita pela Câmara</w:t>
      </w:r>
      <w:r>
        <w:rPr>
          <w:rFonts w:ascii="Arial" w:hAnsi="Arial" w:cs="Arial"/>
          <w:bCs/>
          <w:sz w:val="20"/>
          <w:szCs w:val="20"/>
        </w:rPr>
        <w:t xml:space="preserve"> </w:t>
      </w:r>
      <w:r w:rsidRPr="003359E9">
        <w:rPr>
          <w:rFonts w:ascii="Arial" w:hAnsi="Arial" w:cs="Arial"/>
          <w:bCs/>
          <w:sz w:val="20"/>
          <w:szCs w:val="20"/>
        </w:rPr>
        <w:t>Municipal, no prazo de 30 (trinta) dias, contados da abertura da</w:t>
      </w:r>
      <w:r>
        <w:rPr>
          <w:rFonts w:ascii="Arial" w:hAnsi="Arial" w:cs="Arial"/>
          <w:bCs/>
          <w:sz w:val="20"/>
          <w:szCs w:val="20"/>
        </w:rPr>
        <w:t xml:space="preserve"> </w:t>
      </w:r>
      <w:r w:rsidRPr="003359E9">
        <w:rPr>
          <w:rFonts w:ascii="Arial" w:hAnsi="Arial" w:cs="Arial"/>
          <w:bCs/>
          <w:sz w:val="20"/>
          <w:szCs w:val="20"/>
        </w:rPr>
        <w:t>última vaga, nos termos da lei.</w:t>
      </w:r>
    </w:p>
    <w:p w14:paraId="4BB7AEF7" w14:textId="77777777" w:rsidR="003359E9" w:rsidRDefault="003359E9" w:rsidP="003359E9">
      <w:pPr>
        <w:spacing w:after="0" w:line="240" w:lineRule="auto"/>
        <w:ind w:firstLine="4502"/>
        <w:jc w:val="both"/>
        <w:rPr>
          <w:rFonts w:ascii="Arial" w:hAnsi="Arial" w:cs="Arial"/>
          <w:bCs/>
          <w:sz w:val="20"/>
          <w:szCs w:val="20"/>
        </w:rPr>
      </w:pPr>
    </w:p>
    <w:p w14:paraId="60A002A9" w14:textId="4D42FE51" w:rsidR="003359E9" w:rsidRP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sz w:val="20"/>
          <w:szCs w:val="20"/>
        </w:rPr>
        <w:t>§ 2</w:t>
      </w:r>
      <w:proofErr w:type="gramStart"/>
      <w:r w:rsidRPr="003359E9">
        <w:rPr>
          <w:rFonts w:ascii="Arial" w:hAnsi="Arial" w:cs="Arial"/>
          <w:b/>
          <w:sz w:val="20"/>
          <w:szCs w:val="20"/>
        </w:rPr>
        <w:t>º</w:t>
      </w:r>
      <w:r w:rsidRPr="003359E9">
        <w:rPr>
          <w:rFonts w:ascii="Arial" w:hAnsi="Arial" w:cs="Arial"/>
          <w:bCs/>
          <w:sz w:val="20"/>
          <w:szCs w:val="20"/>
        </w:rPr>
        <w:t xml:space="preserve"> </w:t>
      </w:r>
      <w:r w:rsidR="008277EA">
        <w:rPr>
          <w:rFonts w:ascii="Arial" w:hAnsi="Arial" w:cs="Arial"/>
          <w:bCs/>
          <w:sz w:val="20"/>
          <w:szCs w:val="20"/>
        </w:rPr>
        <w:t xml:space="preserve"> </w:t>
      </w:r>
      <w:r w:rsidRPr="003359E9">
        <w:rPr>
          <w:rFonts w:ascii="Arial" w:hAnsi="Arial" w:cs="Arial"/>
          <w:bCs/>
          <w:sz w:val="20"/>
          <w:szCs w:val="20"/>
        </w:rPr>
        <w:t>Em</w:t>
      </w:r>
      <w:proofErr w:type="gramEnd"/>
      <w:r w:rsidRPr="003359E9">
        <w:rPr>
          <w:rFonts w:ascii="Arial" w:hAnsi="Arial" w:cs="Arial"/>
          <w:bCs/>
          <w:sz w:val="20"/>
          <w:szCs w:val="20"/>
        </w:rPr>
        <w:t xml:space="preserve"> qualquer dos casos, os eleitos deverão completar o</w:t>
      </w:r>
      <w:r>
        <w:rPr>
          <w:rFonts w:ascii="Arial" w:hAnsi="Arial" w:cs="Arial"/>
          <w:bCs/>
          <w:sz w:val="20"/>
          <w:szCs w:val="20"/>
        </w:rPr>
        <w:t xml:space="preserve"> </w:t>
      </w:r>
      <w:r w:rsidRPr="003359E9">
        <w:rPr>
          <w:rFonts w:ascii="Arial" w:hAnsi="Arial" w:cs="Arial"/>
          <w:bCs/>
          <w:sz w:val="20"/>
          <w:szCs w:val="20"/>
        </w:rPr>
        <w:t>período dos seus antecessores.</w:t>
      </w:r>
    </w:p>
    <w:p w14:paraId="093BEA31" w14:textId="77777777" w:rsidR="003359E9" w:rsidRDefault="003359E9" w:rsidP="003359E9">
      <w:pPr>
        <w:spacing w:after="0" w:line="240" w:lineRule="auto"/>
        <w:ind w:firstLine="4502"/>
        <w:jc w:val="both"/>
        <w:rPr>
          <w:rFonts w:ascii="Arial" w:hAnsi="Arial" w:cs="Arial"/>
          <w:b/>
          <w:bCs/>
          <w:sz w:val="20"/>
          <w:szCs w:val="20"/>
        </w:rPr>
      </w:pPr>
    </w:p>
    <w:p w14:paraId="5D03F8E0" w14:textId="1E235819" w:rsidR="003359E9" w:rsidRP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bCs/>
          <w:sz w:val="20"/>
          <w:szCs w:val="20"/>
        </w:rPr>
        <w:t xml:space="preserve">Art. 94. </w:t>
      </w:r>
      <w:r w:rsidR="008277EA">
        <w:rPr>
          <w:rFonts w:ascii="Arial" w:hAnsi="Arial" w:cs="Arial"/>
          <w:b/>
          <w:bCs/>
          <w:sz w:val="20"/>
          <w:szCs w:val="20"/>
        </w:rPr>
        <w:t xml:space="preserve"> </w:t>
      </w:r>
      <w:r w:rsidRPr="003359E9">
        <w:rPr>
          <w:rFonts w:ascii="Arial" w:hAnsi="Arial" w:cs="Arial"/>
          <w:bCs/>
          <w:sz w:val="20"/>
          <w:szCs w:val="20"/>
        </w:rPr>
        <w:t>O Prefeito, ou o Vice-Prefeito quando em exercício, não</w:t>
      </w:r>
      <w:r>
        <w:rPr>
          <w:rFonts w:ascii="Arial" w:hAnsi="Arial" w:cs="Arial"/>
          <w:bCs/>
          <w:sz w:val="20"/>
          <w:szCs w:val="20"/>
        </w:rPr>
        <w:t xml:space="preserve"> </w:t>
      </w:r>
      <w:r w:rsidRPr="003359E9">
        <w:rPr>
          <w:rFonts w:ascii="Arial" w:hAnsi="Arial" w:cs="Arial"/>
          <w:bCs/>
          <w:sz w:val="20"/>
          <w:szCs w:val="20"/>
        </w:rPr>
        <w:t>poderá ausentar-se do Município ou afastar-se do cargo, sem</w:t>
      </w:r>
      <w:r>
        <w:rPr>
          <w:rFonts w:ascii="Arial" w:hAnsi="Arial" w:cs="Arial"/>
          <w:bCs/>
          <w:sz w:val="20"/>
          <w:szCs w:val="20"/>
        </w:rPr>
        <w:t xml:space="preserve"> </w:t>
      </w:r>
      <w:r w:rsidRPr="003359E9">
        <w:rPr>
          <w:rFonts w:ascii="Arial" w:hAnsi="Arial" w:cs="Arial"/>
          <w:bCs/>
          <w:sz w:val="20"/>
          <w:szCs w:val="20"/>
        </w:rPr>
        <w:t>licença da Câmara Municipal, sob pena de perda do cargo, salvo</w:t>
      </w:r>
      <w:r>
        <w:rPr>
          <w:rFonts w:ascii="Arial" w:hAnsi="Arial" w:cs="Arial"/>
          <w:bCs/>
          <w:sz w:val="20"/>
          <w:szCs w:val="20"/>
        </w:rPr>
        <w:t xml:space="preserve"> </w:t>
      </w:r>
      <w:r w:rsidRPr="003359E9">
        <w:rPr>
          <w:rFonts w:ascii="Arial" w:hAnsi="Arial" w:cs="Arial"/>
          <w:bCs/>
          <w:sz w:val="20"/>
          <w:szCs w:val="20"/>
        </w:rPr>
        <w:t>por período não superior a 15 (quinze) dias consecutivos.</w:t>
      </w:r>
    </w:p>
    <w:p w14:paraId="1A051F0D" w14:textId="77777777" w:rsidR="003359E9" w:rsidRDefault="003359E9" w:rsidP="003359E9">
      <w:pPr>
        <w:spacing w:after="0" w:line="240" w:lineRule="auto"/>
        <w:ind w:firstLine="4502"/>
        <w:jc w:val="both"/>
        <w:rPr>
          <w:rFonts w:ascii="Arial" w:hAnsi="Arial" w:cs="Arial"/>
          <w:b/>
          <w:bCs/>
          <w:sz w:val="20"/>
          <w:szCs w:val="20"/>
        </w:rPr>
      </w:pPr>
    </w:p>
    <w:p w14:paraId="7C6FA022" w14:textId="4CF7756C" w:rsid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bCs/>
          <w:sz w:val="20"/>
          <w:szCs w:val="20"/>
        </w:rPr>
        <w:t>Art. 95.</w:t>
      </w:r>
      <w:r w:rsidR="008277EA">
        <w:rPr>
          <w:rFonts w:ascii="Arial" w:hAnsi="Arial" w:cs="Arial"/>
          <w:b/>
          <w:bCs/>
          <w:sz w:val="20"/>
          <w:szCs w:val="20"/>
        </w:rPr>
        <w:t xml:space="preserve"> </w:t>
      </w:r>
      <w:r w:rsidRPr="003359E9">
        <w:rPr>
          <w:rFonts w:ascii="Arial" w:hAnsi="Arial" w:cs="Arial"/>
          <w:b/>
          <w:bCs/>
          <w:sz w:val="20"/>
          <w:szCs w:val="20"/>
        </w:rPr>
        <w:t xml:space="preserve"> </w:t>
      </w:r>
      <w:r w:rsidRPr="003359E9">
        <w:rPr>
          <w:rFonts w:ascii="Arial" w:hAnsi="Arial" w:cs="Arial"/>
          <w:bCs/>
          <w:sz w:val="20"/>
          <w:szCs w:val="20"/>
        </w:rPr>
        <w:t>O Prefeito poderá licenciar-se:</w:t>
      </w:r>
    </w:p>
    <w:p w14:paraId="77290AB3" w14:textId="77777777" w:rsidR="003359E9" w:rsidRPr="003359E9" w:rsidRDefault="003359E9" w:rsidP="003359E9">
      <w:pPr>
        <w:spacing w:after="0" w:line="240" w:lineRule="auto"/>
        <w:ind w:firstLine="4502"/>
        <w:jc w:val="both"/>
        <w:rPr>
          <w:rFonts w:ascii="Arial" w:hAnsi="Arial" w:cs="Arial"/>
          <w:bCs/>
          <w:sz w:val="20"/>
          <w:szCs w:val="20"/>
        </w:rPr>
      </w:pPr>
    </w:p>
    <w:p w14:paraId="424682B3" w14:textId="31C81DA3" w:rsidR="00E55B48" w:rsidRDefault="003359E9" w:rsidP="003359E9">
      <w:pPr>
        <w:spacing w:after="0" w:line="240" w:lineRule="auto"/>
        <w:ind w:firstLine="4502"/>
        <w:jc w:val="both"/>
        <w:rPr>
          <w:rFonts w:ascii="Arial" w:hAnsi="Arial" w:cs="Arial"/>
          <w:bCs/>
          <w:sz w:val="20"/>
          <w:szCs w:val="20"/>
        </w:rPr>
      </w:pPr>
      <w:r w:rsidRPr="003359E9">
        <w:rPr>
          <w:rFonts w:ascii="Arial" w:hAnsi="Arial" w:cs="Arial"/>
          <w:b/>
          <w:sz w:val="20"/>
          <w:szCs w:val="20"/>
        </w:rPr>
        <w:lastRenderedPageBreak/>
        <w:t xml:space="preserve">I </w:t>
      </w:r>
      <w:r w:rsidRPr="003359E9">
        <w:rPr>
          <w:rFonts w:ascii="Arial" w:hAnsi="Arial" w:cs="Arial"/>
          <w:bCs/>
          <w:sz w:val="20"/>
          <w:szCs w:val="20"/>
        </w:rPr>
        <w:t xml:space="preserve">– </w:t>
      </w:r>
      <w:proofErr w:type="gramStart"/>
      <w:r w:rsidRPr="003359E9">
        <w:rPr>
          <w:rFonts w:ascii="Arial" w:hAnsi="Arial" w:cs="Arial"/>
          <w:bCs/>
          <w:sz w:val="20"/>
          <w:szCs w:val="20"/>
        </w:rPr>
        <w:t>quando</w:t>
      </w:r>
      <w:proofErr w:type="gramEnd"/>
      <w:r w:rsidRPr="003359E9">
        <w:rPr>
          <w:rFonts w:ascii="Arial" w:hAnsi="Arial" w:cs="Arial"/>
          <w:bCs/>
          <w:sz w:val="20"/>
          <w:szCs w:val="20"/>
        </w:rPr>
        <w:t xml:space="preserve"> a serviço ou em missão de representação do</w:t>
      </w:r>
      <w:r>
        <w:rPr>
          <w:rFonts w:ascii="Arial" w:hAnsi="Arial" w:cs="Arial"/>
          <w:bCs/>
          <w:sz w:val="20"/>
          <w:szCs w:val="20"/>
        </w:rPr>
        <w:t xml:space="preserve"> </w:t>
      </w:r>
      <w:r w:rsidRPr="003359E9">
        <w:rPr>
          <w:rFonts w:ascii="Arial" w:hAnsi="Arial" w:cs="Arial"/>
          <w:bCs/>
          <w:sz w:val="20"/>
          <w:szCs w:val="20"/>
        </w:rPr>
        <w:t>Município;</w:t>
      </w:r>
    </w:p>
    <w:p w14:paraId="72222F01" w14:textId="77777777" w:rsidR="003359E9" w:rsidRDefault="003359E9" w:rsidP="003359E9">
      <w:pPr>
        <w:spacing w:after="0" w:line="240" w:lineRule="auto"/>
        <w:ind w:firstLine="4502"/>
        <w:jc w:val="both"/>
        <w:rPr>
          <w:rFonts w:ascii="Arial" w:hAnsi="Arial" w:cs="Arial"/>
          <w:bCs/>
          <w:sz w:val="20"/>
          <w:szCs w:val="20"/>
        </w:rPr>
      </w:pPr>
    </w:p>
    <w:p w14:paraId="15332D36" w14:textId="2305B614" w:rsid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sz w:val="20"/>
          <w:szCs w:val="20"/>
        </w:rPr>
        <w:t xml:space="preserve">II </w:t>
      </w:r>
      <w:r w:rsidRPr="003359E9">
        <w:rPr>
          <w:rFonts w:ascii="Arial" w:hAnsi="Arial" w:cs="Arial"/>
          <w:bCs/>
          <w:sz w:val="20"/>
          <w:szCs w:val="20"/>
        </w:rPr>
        <w:t xml:space="preserve">– </w:t>
      </w:r>
      <w:proofErr w:type="gramStart"/>
      <w:r w:rsidRPr="003359E9">
        <w:rPr>
          <w:rFonts w:ascii="Arial" w:hAnsi="Arial" w:cs="Arial"/>
          <w:bCs/>
          <w:sz w:val="20"/>
          <w:szCs w:val="20"/>
        </w:rPr>
        <w:t>quando</w:t>
      </w:r>
      <w:proofErr w:type="gramEnd"/>
      <w:r w:rsidRPr="003359E9">
        <w:rPr>
          <w:rFonts w:ascii="Arial" w:hAnsi="Arial" w:cs="Arial"/>
          <w:bCs/>
          <w:sz w:val="20"/>
          <w:szCs w:val="20"/>
        </w:rPr>
        <w:t xml:space="preserve"> em gozo de férias;</w:t>
      </w:r>
      <w:r w:rsidR="002D4054">
        <w:rPr>
          <w:rFonts w:ascii="Arial" w:hAnsi="Arial" w:cs="Arial"/>
          <w:bCs/>
          <w:sz w:val="20"/>
          <w:szCs w:val="20"/>
        </w:rPr>
        <w:t xml:space="preserve"> e</w:t>
      </w:r>
    </w:p>
    <w:p w14:paraId="7D9E2A80" w14:textId="77777777" w:rsidR="003359E9" w:rsidRPr="003359E9" w:rsidRDefault="003359E9" w:rsidP="003359E9">
      <w:pPr>
        <w:spacing w:after="0" w:line="240" w:lineRule="auto"/>
        <w:ind w:firstLine="4502"/>
        <w:jc w:val="both"/>
        <w:rPr>
          <w:rFonts w:ascii="Arial" w:hAnsi="Arial" w:cs="Arial"/>
          <w:bCs/>
          <w:sz w:val="20"/>
          <w:szCs w:val="20"/>
        </w:rPr>
      </w:pPr>
    </w:p>
    <w:p w14:paraId="075EA4FB" w14:textId="7FB6BD22" w:rsidR="003359E9" w:rsidRP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sz w:val="20"/>
          <w:szCs w:val="20"/>
        </w:rPr>
        <w:t xml:space="preserve">III </w:t>
      </w:r>
      <w:r w:rsidRPr="003359E9">
        <w:rPr>
          <w:rFonts w:ascii="Arial" w:hAnsi="Arial" w:cs="Arial"/>
          <w:bCs/>
          <w:sz w:val="20"/>
          <w:szCs w:val="20"/>
        </w:rPr>
        <w:t>– quando impossibilitado do exercício do cargo, por motivo</w:t>
      </w:r>
      <w:r>
        <w:rPr>
          <w:rFonts w:ascii="Arial" w:hAnsi="Arial" w:cs="Arial"/>
          <w:bCs/>
          <w:sz w:val="20"/>
          <w:szCs w:val="20"/>
        </w:rPr>
        <w:t xml:space="preserve"> </w:t>
      </w:r>
      <w:r w:rsidRPr="003359E9">
        <w:rPr>
          <w:rFonts w:ascii="Arial" w:hAnsi="Arial" w:cs="Arial"/>
          <w:bCs/>
          <w:sz w:val="20"/>
          <w:szCs w:val="20"/>
        </w:rPr>
        <w:t>de doença devidamente comprovada ou em licença maternidade</w:t>
      </w:r>
      <w:r>
        <w:rPr>
          <w:rFonts w:ascii="Arial" w:hAnsi="Arial" w:cs="Arial"/>
          <w:bCs/>
          <w:sz w:val="20"/>
          <w:szCs w:val="20"/>
        </w:rPr>
        <w:t xml:space="preserve"> </w:t>
      </w:r>
      <w:r w:rsidRPr="003359E9">
        <w:rPr>
          <w:rFonts w:ascii="Arial" w:hAnsi="Arial" w:cs="Arial"/>
          <w:bCs/>
          <w:sz w:val="20"/>
          <w:szCs w:val="20"/>
        </w:rPr>
        <w:t>e paternidade, nos termos da lei.</w:t>
      </w:r>
    </w:p>
    <w:p w14:paraId="544DCAA3" w14:textId="77777777" w:rsidR="003359E9" w:rsidRDefault="003359E9" w:rsidP="003359E9">
      <w:pPr>
        <w:spacing w:after="0" w:line="240" w:lineRule="auto"/>
        <w:ind w:firstLine="4502"/>
        <w:jc w:val="both"/>
        <w:rPr>
          <w:rFonts w:ascii="Arial" w:hAnsi="Arial" w:cs="Arial"/>
          <w:bCs/>
          <w:sz w:val="20"/>
          <w:szCs w:val="20"/>
        </w:rPr>
      </w:pPr>
    </w:p>
    <w:p w14:paraId="62482EDD" w14:textId="4C608EDE" w:rsidR="003359E9" w:rsidRP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sz w:val="20"/>
          <w:szCs w:val="20"/>
        </w:rPr>
        <w:t>§ 1</w:t>
      </w:r>
      <w:proofErr w:type="gramStart"/>
      <w:r w:rsidRPr="003359E9">
        <w:rPr>
          <w:rFonts w:ascii="Arial" w:hAnsi="Arial" w:cs="Arial"/>
          <w:b/>
          <w:sz w:val="20"/>
          <w:szCs w:val="20"/>
        </w:rPr>
        <w:t>º</w:t>
      </w:r>
      <w:r w:rsidR="008277EA">
        <w:rPr>
          <w:rFonts w:ascii="Arial" w:hAnsi="Arial" w:cs="Arial"/>
          <w:b/>
          <w:sz w:val="20"/>
          <w:szCs w:val="20"/>
        </w:rPr>
        <w:t xml:space="preserve"> </w:t>
      </w:r>
      <w:r w:rsidRPr="003359E9">
        <w:rPr>
          <w:rFonts w:ascii="Arial" w:hAnsi="Arial" w:cs="Arial"/>
          <w:bCs/>
          <w:sz w:val="20"/>
          <w:szCs w:val="20"/>
        </w:rPr>
        <w:t xml:space="preserve"> O</w:t>
      </w:r>
      <w:proofErr w:type="gramEnd"/>
      <w:r w:rsidRPr="003359E9">
        <w:rPr>
          <w:rFonts w:ascii="Arial" w:hAnsi="Arial" w:cs="Arial"/>
          <w:bCs/>
          <w:sz w:val="20"/>
          <w:szCs w:val="20"/>
        </w:rPr>
        <w:t xml:space="preserve"> pedido de licença, amplamente justificado, indicará as</w:t>
      </w:r>
      <w:r>
        <w:rPr>
          <w:rFonts w:ascii="Arial" w:hAnsi="Arial" w:cs="Arial"/>
          <w:bCs/>
          <w:sz w:val="20"/>
          <w:szCs w:val="20"/>
        </w:rPr>
        <w:t xml:space="preserve"> </w:t>
      </w:r>
      <w:r w:rsidRPr="003359E9">
        <w:rPr>
          <w:rFonts w:ascii="Arial" w:hAnsi="Arial" w:cs="Arial"/>
          <w:bCs/>
          <w:sz w:val="20"/>
          <w:szCs w:val="20"/>
        </w:rPr>
        <w:t>razões, e, em casos de viagem, também o roteiro e as previsões</w:t>
      </w:r>
      <w:r>
        <w:rPr>
          <w:rFonts w:ascii="Arial" w:hAnsi="Arial" w:cs="Arial"/>
          <w:bCs/>
          <w:sz w:val="20"/>
          <w:szCs w:val="20"/>
        </w:rPr>
        <w:t xml:space="preserve"> </w:t>
      </w:r>
      <w:r w:rsidRPr="003359E9">
        <w:rPr>
          <w:rFonts w:ascii="Arial" w:hAnsi="Arial" w:cs="Arial"/>
          <w:bCs/>
          <w:sz w:val="20"/>
          <w:szCs w:val="20"/>
        </w:rPr>
        <w:t>de gastos, devendo a ser realizada a prestação de contas na</w:t>
      </w:r>
      <w:r>
        <w:rPr>
          <w:rFonts w:ascii="Arial" w:hAnsi="Arial" w:cs="Arial"/>
          <w:bCs/>
          <w:sz w:val="20"/>
          <w:szCs w:val="20"/>
        </w:rPr>
        <w:t xml:space="preserve"> </w:t>
      </w:r>
      <w:r w:rsidRPr="003359E9">
        <w:rPr>
          <w:rFonts w:ascii="Arial" w:hAnsi="Arial" w:cs="Arial"/>
          <w:bCs/>
          <w:sz w:val="20"/>
          <w:szCs w:val="20"/>
        </w:rPr>
        <w:t>forma da lei e até 10 (dez) dias após o retorno.</w:t>
      </w:r>
    </w:p>
    <w:p w14:paraId="3DA4F213" w14:textId="77777777" w:rsidR="003359E9" w:rsidRDefault="003359E9" w:rsidP="003359E9">
      <w:pPr>
        <w:spacing w:after="0" w:line="240" w:lineRule="auto"/>
        <w:ind w:firstLine="4502"/>
        <w:jc w:val="both"/>
        <w:rPr>
          <w:rFonts w:ascii="Arial" w:hAnsi="Arial" w:cs="Arial"/>
          <w:bCs/>
          <w:sz w:val="20"/>
          <w:szCs w:val="20"/>
        </w:rPr>
      </w:pPr>
    </w:p>
    <w:p w14:paraId="188F4140" w14:textId="2F55C44C" w:rsidR="003359E9" w:rsidRP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sz w:val="20"/>
          <w:szCs w:val="20"/>
        </w:rPr>
        <w:t>§ 2</w:t>
      </w:r>
      <w:proofErr w:type="gramStart"/>
      <w:r w:rsidRPr="003359E9">
        <w:rPr>
          <w:rFonts w:ascii="Arial" w:hAnsi="Arial" w:cs="Arial"/>
          <w:b/>
          <w:sz w:val="20"/>
          <w:szCs w:val="20"/>
        </w:rPr>
        <w:t>º</w:t>
      </w:r>
      <w:r w:rsidRPr="003359E9">
        <w:rPr>
          <w:rFonts w:ascii="Arial" w:hAnsi="Arial" w:cs="Arial"/>
          <w:bCs/>
          <w:sz w:val="20"/>
          <w:szCs w:val="20"/>
        </w:rPr>
        <w:t xml:space="preserve"> </w:t>
      </w:r>
      <w:r w:rsidR="008277EA">
        <w:rPr>
          <w:rFonts w:ascii="Arial" w:hAnsi="Arial" w:cs="Arial"/>
          <w:bCs/>
          <w:sz w:val="20"/>
          <w:szCs w:val="20"/>
        </w:rPr>
        <w:t xml:space="preserve"> </w:t>
      </w:r>
      <w:r w:rsidRPr="003359E9">
        <w:rPr>
          <w:rFonts w:ascii="Arial" w:hAnsi="Arial" w:cs="Arial"/>
          <w:bCs/>
          <w:sz w:val="20"/>
          <w:szCs w:val="20"/>
        </w:rPr>
        <w:t>Nos</w:t>
      </w:r>
      <w:proofErr w:type="gramEnd"/>
      <w:r w:rsidRPr="003359E9">
        <w:rPr>
          <w:rFonts w:ascii="Arial" w:hAnsi="Arial" w:cs="Arial"/>
          <w:bCs/>
          <w:sz w:val="20"/>
          <w:szCs w:val="20"/>
        </w:rPr>
        <w:t xml:space="preserve"> casos previstos neste artigo, o Prefeito licenciado</w:t>
      </w:r>
      <w:r>
        <w:rPr>
          <w:rFonts w:ascii="Arial" w:hAnsi="Arial" w:cs="Arial"/>
          <w:bCs/>
          <w:sz w:val="20"/>
          <w:szCs w:val="20"/>
        </w:rPr>
        <w:t xml:space="preserve"> </w:t>
      </w:r>
      <w:r w:rsidRPr="003359E9">
        <w:rPr>
          <w:rFonts w:ascii="Arial" w:hAnsi="Arial" w:cs="Arial"/>
          <w:bCs/>
          <w:sz w:val="20"/>
          <w:szCs w:val="20"/>
        </w:rPr>
        <w:t>terá direito à percepção do subsídio.</w:t>
      </w:r>
    </w:p>
    <w:p w14:paraId="6A014DB5" w14:textId="77777777" w:rsidR="003359E9" w:rsidRDefault="003359E9" w:rsidP="003359E9">
      <w:pPr>
        <w:spacing w:after="0" w:line="240" w:lineRule="auto"/>
        <w:ind w:firstLine="4502"/>
        <w:jc w:val="both"/>
        <w:rPr>
          <w:rFonts w:ascii="Arial" w:hAnsi="Arial" w:cs="Arial"/>
          <w:b/>
          <w:bCs/>
          <w:sz w:val="20"/>
          <w:szCs w:val="20"/>
        </w:rPr>
      </w:pPr>
    </w:p>
    <w:p w14:paraId="4990AA08" w14:textId="085875CC" w:rsidR="003359E9" w:rsidRDefault="003359E9" w:rsidP="003359E9">
      <w:pPr>
        <w:spacing w:after="0" w:line="240" w:lineRule="auto"/>
        <w:ind w:firstLine="4502"/>
        <w:jc w:val="both"/>
        <w:rPr>
          <w:rFonts w:ascii="Arial" w:hAnsi="Arial" w:cs="Arial"/>
          <w:bCs/>
          <w:sz w:val="20"/>
          <w:szCs w:val="20"/>
        </w:rPr>
      </w:pPr>
      <w:r w:rsidRPr="003359E9">
        <w:rPr>
          <w:rFonts w:ascii="Arial" w:hAnsi="Arial" w:cs="Arial"/>
          <w:b/>
          <w:bCs/>
          <w:sz w:val="20"/>
          <w:szCs w:val="20"/>
        </w:rPr>
        <w:t xml:space="preserve">Art. 96. </w:t>
      </w:r>
      <w:r w:rsidR="008277EA">
        <w:rPr>
          <w:rFonts w:ascii="Arial" w:hAnsi="Arial" w:cs="Arial"/>
          <w:b/>
          <w:bCs/>
          <w:sz w:val="20"/>
          <w:szCs w:val="20"/>
        </w:rPr>
        <w:t xml:space="preserve"> </w:t>
      </w:r>
      <w:r w:rsidRPr="003359E9">
        <w:rPr>
          <w:rFonts w:ascii="Arial" w:hAnsi="Arial" w:cs="Arial"/>
          <w:bCs/>
          <w:sz w:val="20"/>
          <w:szCs w:val="20"/>
        </w:rPr>
        <w:t>Aplicam-se ao Prefeito e ao Vice-Prefeito, no que</w:t>
      </w:r>
      <w:r>
        <w:rPr>
          <w:rFonts w:ascii="Arial" w:hAnsi="Arial" w:cs="Arial"/>
          <w:bCs/>
          <w:sz w:val="20"/>
          <w:szCs w:val="20"/>
        </w:rPr>
        <w:t xml:space="preserve"> </w:t>
      </w:r>
      <w:r w:rsidRPr="003359E9">
        <w:rPr>
          <w:rFonts w:ascii="Arial" w:hAnsi="Arial" w:cs="Arial"/>
          <w:bCs/>
          <w:sz w:val="20"/>
          <w:szCs w:val="20"/>
        </w:rPr>
        <w:t>couberem, as causas de suspensão, extinção e perda do mandato</w:t>
      </w:r>
      <w:r>
        <w:rPr>
          <w:rFonts w:ascii="Arial" w:hAnsi="Arial" w:cs="Arial"/>
          <w:bCs/>
          <w:sz w:val="20"/>
          <w:szCs w:val="20"/>
        </w:rPr>
        <w:t xml:space="preserve"> </w:t>
      </w:r>
      <w:r w:rsidRPr="003359E9">
        <w:rPr>
          <w:rFonts w:ascii="Arial" w:hAnsi="Arial" w:cs="Arial"/>
          <w:bCs/>
          <w:sz w:val="20"/>
          <w:szCs w:val="20"/>
        </w:rPr>
        <w:t>dos Vereadores, nos termos desta Lei Orgânica e da Constituição</w:t>
      </w:r>
      <w:r>
        <w:rPr>
          <w:rFonts w:ascii="Arial" w:hAnsi="Arial" w:cs="Arial"/>
          <w:bCs/>
          <w:sz w:val="20"/>
          <w:szCs w:val="20"/>
        </w:rPr>
        <w:t xml:space="preserve"> </w:t>
      </w:r>
      <w:r w:rsidRPr="003359E9">
        <w:rPr>
          <w:rFonts w:ascii="Arial" w:hAnsi="Arial" w:cs="Arial"/>
          <w:bCs/>
          <w:sz w:val="20"/>
          <w:szCs w:val="20"/>
        </w:rPr>
        <w:t>Federal.</w:t>
      </w:r>
    </w:p>
    <w:p w14:paraId="7F405480" w14:textId="77777777" w:rsidR="003359E9" w:rsidRDefault="003359E9" w:rsidP="003359E9">
      <w:pPr>
        <w:spacing w:after="0" w:line="240" w:lineRule="auto"/>
        <w:ind w:firstLine="4502"/>
        <w:jc w:val="both"/>
        <w:rPr>
          <w:rFonts w:ascii="Arial" w:hAnsi="Arial" w:cs="Arial"/>
          <w:bCs/>
          <w:sz w:val="20"/>
          <w:szCs w:val="20"/>
        </w:rPr>
      </w:pPr>
    </w:p>
    <w:p w14:paraId="4F8E9C95" w14:textId="5D20C717" w:rsidR="003359E9" w:rsidRPr="003359E9" w:rsidRDefault="003359E9" w:rsidP="003359E9">
      <w:pPr>
        <w:spacing w:after="0" w:line="240" w:lineRule="auto"/>
        <w:jc w:val="center"/>
        <w:rPr>
          <w:rFonts w:ascii="Arial" w:hAnsi="Arial" w:cs="Arial"/>
          <w:b/>
          <w:sz w:val="20"/>
          <w:szCs w:val="20"/>
        </w:rPr>
      </w:pPr>
      <w:r w:rsidRPr="003359E9">
        <w:rPr>
          <w:rFonts w:ascii="Arial" w:hAnsi="Arial" w:cs="Arial"/>
          <w:b/>
          <w:sz w:val="20"/>
          <w:szCs w:val="20"/>
        </w:rPr>
        <w:t>Seção II</w:t>
      </w:r>
    </w:p>
    <w:p w14:paraId="2836B096" w14:textId="77777777" w:rsidR="003359E9" w:rsidRPr="003359E9" w:rsidRDefault="003359E9" w:rsidP="003359E9">
      <w:pPr>
        <w:spacing w:after="0" w:line="240" w:lineRule="auto"/>
        <w:jc w:val="center"/>
        <w:rPr>
          <w:rFonts w:ascii="Arial" w:hAnsi="Arial" w:cs="Arial"/>
          <w:b/>
          <w:sz w:val="20"/>
          <w:szCs w:val="20"/>
        </w:rPr>
      </w:pPr>
    </w:p>
    <w:p w14:paraId="6D1C0C7D" w14:textId="217F6C6B" w:rsidR="003359E9" w:rsidRPr="003359E9" w:rsidRDefault="003359E9" w:rsidP="003359E9">
      <w:pPr>
        <w:spacing w:after="0" w:line="240" w:lineRule="auto"/>
        <w:jc w:val="center"/>
        <w:rPr>
          <w:rFonts w:ascii="Arial" w:hAnsi="Arial" w:cs="Arial"/>
          <w:b/>
          <w:sz w:val="20"/>
          <w:szCs w:val="20"/>
        </w:rPr>
      </w:pPr>
      <w:r w:rsidRPr="003359E9">
        <w:rPr>
          <w:rFonts w:ascii="Arial" w:hAnsi="Arial" w:cs="Arial"/>
          <w:b/>
          <w:sz w:val="20"/>
          <w:szCs w:val="20"/>
        </w:rPr>
        <w:t>Das Atribuições do Prefeito</w:t>
      </w:r>
    </w:p>
    <w:p w14:paraId="1829B6F8" w14:textId="77777777" w:rsidR="00E55B48" w:rsidRPr="00E55B48" w:rsidRDefault="00E55B48" w:rsidP="00E55B48">
      <w:pPr>
        <w:spacing w:after="0" w:line="240" w:lineRule="auto"/>
        <w:ind w:firstLine="4502"/>
        <w:jc w:val="both"/>
        <w:rPr>
          <w:rFonts w:ascii="Arial" w:hAnsi="Arial" w:cs="Arial"/>
          <w:bCs/>
          <w:sz w:val="20"/>
          <w:szCs w:val="20"/>
        </w:rPr>
      </w:pPr>
    </w:p>
    <w:p w14:paraId="44F82E08" w14:textId="40B8836F" w:rsidR="003D76DB" w:rsidRPr="003D76DB" w:rsidRDefault="00E55B48" w:rsidP="003D76DB">
      <w:pPr>
        <w:spacing w:after="0" w:line="240" w:lineRule="auto"/>
        <w:ind w:firstLine="4502"/>
        <w:jc w:val="both"/>
        <w:rPr>
          <w:rFonts w:ascii="Arial" w:hAnsi="Arial" w:cs="Arial"/>
          <w:bCs/>
          <w:sz w:val="20"/>
          <w:szCs w:val="20"/>
        </w:rPr>
      </w:pPr>
      <w:r w:rsidRPr="00170541">
        <w:rPr>
          <w:rFonts w:ascii="Arial" w:hAnsi="Arial" w:cs="Arial"/>
          <w:b/>
          <w:sz w:val="20"/>
          <w:szCs w:val="20"/>
        </w:rPr>
        <w:t>Art. 97</w:t>
      </w:r>
      <w:r w:rsidR="003D76DB">
        <w:rPr>
          <w:rFonts w:ascii="Arial" w:hAnsi="Arial" w:cs="Arial"/>
          <w:b/>
          <w:sz w:val="20"/>
          <w:szCs w:val="20"/>
        </w:rPr>
        <w:t xml:space="preserve">.  </w:t>
      </w:r>
      <w:r w:rsidR="003D76DB" w:rsidRPr="003D76DB">
        <w:rPr>
          <w:rFonts w:ascii="Arial" w:hAnsi="Arial" w:cs="Arial"/>
          <w:bCs/>
          <w:sz w:val="20"/>
          <w:szCs w:val="20"/>
        </w:rPr>
        <w:t>Compete privativamente ao Prefeito, além de outras</w:t>
      </w:r>
      <w:r w:rsidR="003D76DB">
        <w:rPr>
          <w:rFonts w:ascii="Arial" w:hAnsi="Arial" w:cs="Arial"/>
          <w:bCs/>
          <w:sz w:val="20"/>
          <w:szCs w:val="20"/>
        </w:rPr>
        <w:t xml:space="preserve"> </w:t>
      </w:r>
      <w:r w:rsidR="003D76DB" w:rsidRPr="003D76DB">
        <w:rPr>
          <w:rFonts w:ascii="Arial" w:hAnsi="Arial" w:cs="Arial"/>
          <w:bCs/>
          <w:sz w:val="20"/>
          <w:szCs w:val="20"/>
        </w:rPr>
        <w:t>atribuições previstas nesta Lei Orgânica:</w:t>
      </w:r>
    </w:p>
    <w:p w14:paraId="1D7070CB" w14:textId="77777777" w:rsidR="003D76DB" w:rsidRDefault="003D76DB" w:rsidP="003D76DB">
      <w:pPr>
        <w:spacing w:after="0" w:line="240" w:lineRule="auto"/>
        <w:ind w:firstLine="4502"/>
        <w:jc w:val="both"/>
        <w:rPr>
          <w:rFonts w:ascii="Arial" w:hAnsi="Arial" w:cs="Arial"/>
          <w:bCs/>
          <w:sz w:val="20"/>
          <w:szCs w:val="20"/>
        </w:rPr>
      </w:pPr>
    </w:p>
    <w:p w14:paraId="37FD89A3" w14:textId="10D5D4EF"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I </w:t>
      </w:r>
      <w:r w:rsidRPr="003D76DB">
        <w:rPr>
          <w:rFonts w:ascii="Arial" w:hAnsi="Arial" w:cs="Arial"/>
          <w:bCs/>
          <w:sz w:val="20"/>
          <w:szCs w:val="20"/>
        </w:rPr>
        <w:t xml:space="preserve">– </w:t>
      </w:r>
      <w:proofErr w:type="gramStart"/>
      <w:r w:rsidRPr="003D76DB">
        <w:rPr>
          <w:rFonts w:ascii="Arial" w:hAnsi="Arial" w:cs="Arial"/>
          <w:bCs/>
          <w:sz w:val="20"/>
          <w:szCs w:val="20"/>
        </w:rPr>
        <w:t>iniciar</w:t>
      </w:r>
      <w:proofErr w:type="gramEnd"/>
      <w:r w:rsidRPr="003D76DB">
        <w:rPr>
          <w:rFonts w:ascii="Arial" w:hAnsi="Arial" w:cs="Arial"/>
          <w:bCs/>
          <w:sz w:val="20"/>
          <w:szCs w:val="20"/>
        </w:rPr>
        <w:t xml:space="preserve"> o processo legislativo na forma e nos casos previstos</w:t>
      </w:r>
      <w:r>
        <w:rPr>
          <w:rFonts w:ascii="Arial" w:hAnsi="Arial" w:cs="Arial"/>
          <w:bCs/>
          <w:sz w:val="20"/>
          <w:szCs w:val="20"/>
        </w:rPr>
        <w:t xml:space="preserve"> </w:t>
      </w:r>
      <w:r w:rsidRPr="003D76DB">
        <w:rPr>
          <w:rFonts w:ascii="Arial" w:hAnsi="Arial" w:cs="Arial"/>
          <w:bCs/>
          <w:sz w:val="20"/>
          <w:szCs w:val="20"/>
        </w:rPr>
        <w:t>nesta Lei Orgânica e no Regimento Interno;</w:t>
      </w:r>
    </w:p>
    <w:p w14:paraId="73302731" w14:textId="77777777" w:rsidR="003D76DB" w:rsidRDefault="003D76DB" w:rsidP="003D76DB">
      <w:pPr>
        <w:spacing w:after="0" w:line="240" w:lineRule="auto"/>
        <w:ind w:firstLine="4502"/>
        <w:jc w:val="both"/>
        <w:rPr>
          <w:rFonts w:ascii="Arial" w:hAnsi="Arial" w:cs="Arial"/>
          <w:bCs/>
          <w:sz w:val="20"/>
          <w:szCs w:val="20"/>
        </w:rPr>
      </w:pPr>
    </w:p>
    <w:p w14:paraId="67CC8F27" w14:textId="55A73A00"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II </w:t>
      </w:r>
      <w:r w:rsidRPr="003D76DB">
        <w:rPr>
          <w:rFonts w:ascii="Arial" w:hAnsi="Arial" w:cs="Arial"/>
          <w:bCs/>
          <w:sz w:val="20"/>
          <w:szCs w:val="20"/>
        </w:rPr>
        <w:t xml:space="preserve">– </w:t>
      </w:r>
      <w:proofErr w:type="gramStart"/>
      <w:r w:rsidRPr="003D76DB">
        <w:rPr>
          <w:rFonts w:ascii="Arial" w:hAnsi="Arial" w:cs="Arial"/>
          <w:bCs/>
          <w:sz w:val="20"/>
          <w:szCs w:val="20"/>
        </w:rPr>
        <w:t>exercer</w:t>
      </w:r>
      <w:proofErr w:type="gramEnd"/>
      <w:r w:rsidRPr="003D76DB">
        <w:rPr>
          <w:rFonts w:ascii="Arial" w:hAnsi="Arial" w:cs="Arial"/>
          <w:bCs/>
          <w:sz w:val="20"/>
          <w:szCs w:val="20"/>
        </w:rPr>
        <w:t>, com o auxílio dos Secretários Municipais e</w:t>
      </w:r>
      <w:r>
        <w:rPr>
          <w:rFonts w:ascii="Arial" w:hAnsi="Arial" w:cs="Arial"/>
          <w:bCs/>
          <w:sz w:val="20"/>
          <w:szCs w:val="20"/>
        </w:rPr>
        <w:t xml:space="preserve"> </w:t>
      </w:r>
      <w:r w:rsidRPr="003D76DB">
        <w:rPr>
          <w:rFonts w:ascii="Arial" w:hAnsi="Arial" w:cs="Arial"/>
          <w:bCs/>
          <w:sz w:val="20"/>
          <w:szCs w:val="20"/>
        </w:rPr>
        <w:t>demais dirigentes da administração pública direta ou indireta a</w:t>
      </w:r>
      <w:r>
        <w:rPr>
          <w:rFonts w:ascii="Arial" w:hAnsi="Arial" w:cs="Arial"/>
          <w:bCs/>
          <w:sz w:val="20"/>
          <w:szCs w:val="20"/>
        </w:rPr>
        <w:t xml:space="preserve"> </w:t>
      </w:r>
      <w:r w:rsidRPr="003D76DB">
        <w:rPr>
          <w:rFonts w:ascii="Arial" w:hAnsi="Arial" w:cs="Arial"/>
          <w:bCs/>
          <w:sz w:val="20"/>
          <w:szCs w:val="20"/>
        </w:rPr>
        <w:t>direção da administração municipal;</w:t>
      </w:r>
    </w:p>
    <w:p w14:paraId="577F16FC" w14:textId="77777777" w:rsidR="003D76DB" w:rsidRDefault="003D76DB" w:rsidP="003D76DB">
      <w:pPr>
        <w:spacing w:after="0" w:line="240" w:lineRule="auto"/>
        <w:ind w:firstLine="4502"/>
        <w:jc w:val="both"/>
        <w:rPr>
          <w:rFonts w:ascii="Arial" w:hAnsi="Arial" w:cs="Arial"/>
          <w:bCs/>
          <w:sz w:val="20"/>
          <w:szCs w:val="20"/>
        </w:rPr>
      </w:pPr>
    </w:p>
    <w:p w14:paraId="2CFC68EE" w14:textId="5C6F878F"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III </w:t>
      </w:r>
      <w:r w:rsidRPr="003D76DB">
        <w:rPr>
          <w:rFonts w:ascii="Arial" w:hAnsi="Arial" w:cs="Arial"/>
          <w:bCs/>
          <w:sz w:val="20"/>
          <w:szCs w:val="20"/>
        </w:rPr>
        <w:t>– sancionar, promulgar e fazer publicar as leis, bem como,</w:t>
      </w:r>
      <w:r>
        <w:rPr>
          <w:rFonts w:ascii="Arial" w:hAnsi="Arial" w:cs="Arial"/>
          <w:bCs/>
          <w:sz w:val="20"/>
          <w:szCs w:val="20"/>
        </w:rPr>
        <w:t xml:space="preserve"> </w:t>
      </w:r>
      <w:r w:rsidRPr="003D76DB">
        <w:rPr>
          <w:rFonts w:ascii="Arial" w:hAnsi="Arial" w:cs="Arial"/>
          <w:bCs/>
          <w:sz w:val="20"/>
          <w:szCs w:val="20"/>
        </w:rPr>
        <w:t>no prazo nelas estabelecido, não inferior a trinta nem superior a</w:t>
      </w:r>
      <w:r>
        <w:rPr>
          <w:rFonts w:ascii="Arial" w:hAnsi="Arial" w:cs="Arial"/>
          <w:bCs/>
          <w:sz w:val="20"/>
          <w:szCs w:val="20"/>
        </w:rPr>
        <w:t xml:space="preserve"> </w:t>
      </w:r>
      <w:r w:rsidRPr="003D76DB">
        <w:rPr>
          <w:rFonts w:ascii="Arial" w:hAnsi="Arial" w:cs="Arial"/>
          <w:bCs/>
          <w:sz w:val="20"/>
          <w:szCs w:val="20"/>
        </w:rPr>
        <w:t>cento e oitenta dias, expedir decretos e regulamentos para sua</w:t>
      </w:r>
      <w:r>
        <w:rPr>
          <w:rFonts w:ascii="Arial" w:hAnsi="Arial" w:cs="Arial"/>
          <w:bCs/>
          <w:sz w:val="20"/>
          <w:szCs w:val="20"/>
        </w:rPr>
        <w:t xml:space="preserve"> </w:t>
      </w:r>
      <w:r w:rsidRPr="003D76DB">
        <w:rPr>
          <w:rFonts w:ascii="Arial" w:hAnsi="Arial" w:cs="Arial"/>
          <w:bCs/>
          <w:sz w:val="20"/>
          <w:szCs w:val="20"/>
        </w:rPr>
        <w:t>fiel execução, ressalvados os casos em que, nesse prazo, houver</w:t>
      </w:r>
      <w:r>
        <w:rPr>
          <w:rFonts w:ascii="Arial" w:hAnsi="Arial" w:cs="Arial"/>
          <w:bCs/>
          <w:sz w:val="20"/>
          <w:szCs w:val="20"/>
        </w:rPr>
        <w:t xml:space="preserve"> </w:t>
      </w:r>
      <w:r w:rsidRPr="003D76DB">
        <w:rPr>
          <w:rFonts w:ascii="Arial" w:hAnsi="Arial" w:cs="Arial"/>
          <w:bCs/>
          <w:sz w:val="20"/>
          <w:szCs w:val="20"/>
        </w:rPr>
        <w:t>interposição de ação direta de inconstitucionalidade contra a lei</w:t>
      </w:r>
      <w:r>
        <w:rPr>
          <w:rFonts w:ascii="Arial" w:hAnsi="Arial" w:cs="Arial"/>
          <w:bCs/>
          <w:sz w:val="20"/>
          <w:szCs w:val="20"/>
        </w:rPr>
        <w:t xml:space="preserve"> </w:t>
      </w:r>
      <w:r w:rsidRPr="003D76DB">
        <w:rPr>
          <w:rFonts w:ascii="Arial" w:hAnsi="Arial" w:cs="Arial"/>
          <w:bCs/>
          <w:sz w:val="20"/>
          <w:szCs w:val="20"/>
        </w:rPr>
        <w:t>publicada;</w:t>
      </w:r>
    </w:p>
    <w:p w14:paraId="326A49C7" w14:textId="77777777" w:rsidR="003D76DB" w:rsidRDefault="003D76DB" w:rsidP="003D76DB">
      <w:pPr>
        <w:spacing w:after="0" w:line="240" w:lineRule="auto"/>
        <w:ind w:firstLine="4502"/>
        <w:jc w:val="both"/>
        <w:rPr>
          <w:rFonts w:ascii="Arial" w:hAnsi="Arial" w:cs="Arial"/>
          <w:bCs/>
          <w:sz w:val="20"/>
          <w:szCs w:val="20"/>
        </w:rPr>
      </w:pPr>
    </w:p>
    <w:p w14:paraId="039DA6D4" w14:textId="6D97FD2B"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IV </w:t>
      </w:r>
      <w:r w:rsidRPr="003D76DB">
        <w:rPr>
          <w:rFonts w:ascii="Arial" w:hAnsi="Arial" w:cs="Arial"/>
          <w:bCs/>
          <w:sz w:val="20"/>
          <w:szCs w:val="20"/>
        </w:rPr>
        <w:t xml:space="preserve">– </w:t>
      </w:r>
      <w:proofErr w:type="gramStart"/>
      <w:r w:rsidRPr="003D76DB">
        <w:rPr>
          <w:rFonts w:ascii="Arial" w:hAnsi="Arial" w:cs="Arial"/>
          <w:bCs/>
          <w:sz w:val="20"/>
          <w:szCs w:val="20"/>
        </w:rPr>
        <w:t>vetar</w:t>
      </w:r>
      <w:proofErr w:type="gramEnd"/>
      <w:r w:rsidRPr="003D76DB">
        <w:rPr>
          <w:rFonts w:ascii="Arial" w:hAnsi="Arial" w:cs="Arial"/>
          <w:bCs/>
          <w:sz w:val="20"/>
          <w:szCs w:val="20"/>
        </w:rPr>
        <w:t xml:space="preserve"> projetos de lei, total ou parcialmente, sempre</w:t>
      </w:r>
      <w:r>
        <w:rPr>
          <w:rFonts w:ascii="Arial" w:hAnsi="Arial" w:cs="Arial"/>
          <w:bCs/>
          <w:sz w:val="20"/>
          <w:szCs w:val="20"/>
        </w:rPr>
        <w:t xml:space="preserve"> </w:t>
      </w:r>
      <w:r w:rsidRPr="003D76DB">
        <w:rPr>
          <w:rFonts w:ascii="Arial" w:hAnsi="Arial" w:cs="Arial"/>
          <w:bCs/>
          <w:sz w:val="20"/>
          <w:szCs w:val="20"/>
        </w:rPr>
        <w:t>que os considerar inconstitucionais ou contrários ao interesse</w:t>
      </w:r>
      <w:r>
        <w:rPr>
          <w:rFonts w:ascii="Arial" w:hAnsi="Arial" w:cs="Arial"/>
          <w:bCs/>
          <w:sz w:val="20"/>
          <w:szCs w:val="20"/>
        </w:rPr>
        <w:t xml:space="preserve"> </w:t>
      </w:r>
      <w:r w:rsidRPr="003D76DB">
        <w:rPr>
          <w:rFonts w:ascii="Arial" w:hAnsi="Arial" w:cs="Arial"/>
          <w:bCs/>
          <w:sz w:val="20"/>
          <w:szCs w:val="20"/>
        </w:rPr>
        <w:t>público;</w:t>
      </w:r>
    </w:p>
    <w:p w14:paraId="58F8E435" w14:textId="77777777" w:rsidR="003D76DB" w:rsidRDefault="003D76DB" w:rsidP="003D76DB">
      <w:pPr>
        <w:spacing w:after="0" w:line="240" w:lineRule="auto"/>
        <w:ind w:firstLine="4502"/>
        <w:jc w:val="both"/>
        <w:rPr>
          <w:rFonts w:ascii="Arial" w:hAnsi="Arial" w:cs="Arial"/>
          <w:bCs/>
          <w:sz w:val="20"/>
          <w:szCs w:val="20"/>
        </w:rPr>
      </w:pPr>
    </w:p>
    <w:p w14:paraId="259E01C7" w14:textId="4361C0A5"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V </w:t>
      </w:r>
      <w:r w:rsidRPr="003D76DB">
        <w:rPr>
          <w:rFonts w:ascii="Arial" w:hAnsi="Arial" w:cs="Arial"/>
          <w:bCs/>
          <w:sz w:val="20"/>
          <w:szCs w:val="20"/>
        </w:rPr>
        <w:t xml:space="preserve">– </w:t>
      </w:r>
      <w:proofErr w:type="gramStart"/>
      <w:r w:rsidRPr="003D76DB">
        <w:rPr>
          <w:rFonts w:ascii="Arial" w:hAnsi="Arial" w:cs="Arial"/>
          <w:bCs/>
          <w:sz w:val="20"/>
          <w:szCs w:val="20"/>
        </w:rPr>
        <w:t>nomear e exonerar</w:t>
      </w:r>
      <w:proofErr w:type="gramEnd"/>
      <w:r w:rsidRPr="003D76DB">
        <w:rPr>
          <w:rFonts w:ascii="Arial" w:hAnsi="Arial" w:cs="Arial"/>
          <w:bCs/>
          <w:sz w:val="20"/>
          <w:szCs w:val="20"/>
        </w:rPr>
        <w:t xml:space="preserve"> os Secretários Municipais e os</w:t>
      </w:r>
      <w:r>
        <w:rPr>
          <w:rFonts w:ascii="Arial" w:hAnsi="Arial" w:cs="Arial"/>
          <w:bCs/>
          <w:sz w:val="20"/>
          <w:szCs w:val="20"/>
        </w:rPr>
        <w:t xml:space="preserve"> </w:t>
      </w:r>
      <w:r w:rsidRPr="003D76DB">
        <w:rPr>
          <w:rFonts w:ascii="Arial" w:hAnsi="Arial" w:cs="Arial"/>
          <w:bCs/>
          <w:sz w:val="20"/>
          <w:szCs w:val="20"/>
        </w:rPr>
        <w:t>servidores públicos do município;</w:t>
      </w:r>
    </w:p>
    <w:p w14:paraId="5D1A7D3A" w14:textId="77777777" w:rsidR="003D76DB" w:rsidRDefault="003D76DB" w:rsidP="003D76DB">
      <w:pPr>
        <w:spacing w:after="0" w:line="240" w:lineRule="auto"/>
        <w:ind w:firstLine="4502"/>
        <w:jc w:val="both"/>
        <w:rPr>
          <w:rFonts w:ascii="Arial" w:hAnsi="Arial" w:cs="Arial"/>
          <w:bCs/>
          <w:sz w:val="20"/>
          <w:szCs w:val="20"/>
        </w:rPr>
      </w:pPr>
    </w:p>
    <w:p w14:paraId="3D00395F" w14:textId="0ED64BDB"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VI</w:t>
      </w:r>
      <w:r w:rsidRPr="003D76DB">
        <w:rPr>
          <w:rFonts w:ascii="Arial" w:hAnsi="Arial" w:cs="Arial"/>
          <w:bCs/>
          <w:sz w:val="20"/>
          <w:szCs w:val="20"/>
        </w:rPr>
        <w:t xml:space="preserve"> – </w:t>
      </w:r>
      <w:proofErr w:type="gramStart"/>
      <w:r w:rsidRPr="003D76DB">
        <w:rPr>
          <w:rFonts w:ascii="Arial" w:hAnsi="Arial" w:cs="Arial"/>
          <w:bCs/>
          <w:sz w:val="20"/>
          <w:szCs w:val="20"/>
        </w:rPr>
        <w:t>convocar</w:t>
      </w:r>
      <w:proofErr w:type="gramEnd"/>
      <w:r w:rsidRPr="003D76DB">
        <w:rPr>
          <w:rFonts w:ascii="Arial" w:hAnsi="Arial" w:cs="Arial"/>
          <w:bCs/>
          <w:sz w:val="20"/>
          <w:szCs w:val="20"/>
        </w:rPr>
        <w:t xml:space="preserve"> extraordinariamente a Câmara Municipal, nos</w:t>
      </w:r>
      <w:r>
        <w:rPr>
          <w:rFonts w:ascii="Arial" w:hAnsi="Arial" w:cs="Arial"/>
          <w:bCs/>
          <w:sz w:val="20"/>
          <w:szCs w:val="20"/>
        </w:rPr>
        <w:t xml:space="preserve"> </w:t>
      </w:r>
      <w:r w:rsidRPr="003D76DB">
        <w:rPr>
          <w:rFonts w:ascii="Arial" w:hAnsi="Arial" w:cs="Arial"/>
          <w:bCs/>
          <w:sz w:val="20"/>
          <w:szCs w:val="20"/>
        </w:rPr>
        <w:t>termos desta Lei Orgânica e do Regimento Interno;</w:t>
      </w:r>
    </w:p>
    <w:p w14:paraId="0D6859C6" w14:textId="77777777" w:rsidR="003D76DB" w:rsidRDefault="003D76DB" w:rsidP="003D76DB">
      <w:pPr>
        <w:spacing w:after="0" w:line="240" w:lineRule="auto"/>
        <w:ind w:firstLine="4502"/>
        <w:jc w:val="both"/>
        <w:rPr>
          <w:rFonts w:ascii="Arial" w:hAnsi="Arial" w:cs="Arial"/>
          <w:bCs/>
          <w:sz w:val="20"/>
          <w:szCs w:val="20"/>
        </w:rPr>
      </w:pPr>
    </w:p>
    <w:p w14:paraId="366C23F0" w14:textId="00288199"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VII</w:t>
      </w:r>
      <w:r w:rsidRPr="003D76DB">
        <w:rPr>
          <w:rFonts w:ascii="Arial" w:hAnsi="Arial" w:cs="Arial"/>
          <w:bCs/>
          <w:sz w:val="20"/>
          <w:szCs w:val="20"/>
        </w:rPr>
        <w:t xml:space="preserve"> – subscrever ou adquirir ações, realizar ou aumentar o</w:t>
      </w:r>
      <w:r>
        <w:rPr>
          <w:rFonts w:ascii="Arial" w:hAnsi="Arial" w:cs="Arial"/>
          <w:bCs/>
          <w:sz w:val="20"/>
          <w:szCs w:val="20"/>
        </w:rPr>
        <w:t xml:space="preserve"> </w:t>
      </w:r>
      <w:r w:rsidRPr="003D76DB">
        <w:rPr>
          <w:rFonts w:ascii="Arial" w:hAnsi="Arial" w:cs="Arial"/>
          <w:bCs/>
          <w:sz w:val="20"/>
          <w:szCs w:val="20"/>
        </w:rPr>
        <w:t>capital de sociedades de economia mista ou empresas públicas,</w:t>
      </w:r>
      <w:r>
        <w:rPr>
          <w:rFonts w:ascii="Arial" w:hAnsi="Arial" w:cs="Arial"/>
          <w:bCs/>
          <w:sz w:val="20"/>
          <w:szCs w:val="20"/>
        </w:rPr>
        <w:t xml:space="preserve"> </w:t>
      </w:r>
      <w:r w:rsidRPr="003D76DB">
        <w:rPr>
          <w:rFonts w:ascii="Arial" w:hAnsi="Arial" w:cs="Arial"/>
          <w:bCs/>
          <w:sz w:val="20"/>
          <w:szCs w:val="20"/>
        </w:rPr>
        <w:t>na forma da lei;</w:t>
      </w:r>
    </w:p>
    <w:p w14:paraId="07BA0E13" w14:textId="77777777" w:rsidR="003D76DB" w:rsidRDefault="003D76DB" w:rsidP="003D76DB">
      <w:pPr>
        <w:spacing w:after="0" w:line="240" w:lineRule="auto"/>
        <w:ind w:firstLine="4502"/>
        <w:jc w:val="both"/>
        <w:rPr>
          <w:rFonts w:ascii="Arial" w:hAnsi="Arial" w:cs="Arial"/>
          <w:bCs/>
          <w:sz w:val="20"/>
          <w:szCs w:val="20"/>
        </w:rPr>
      </w:pPr>
    </w:p>
    <w:p w14:paraId="57A942DA" w14:textId="735C9C4A"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VIII </w:t>
      </w:r>
      <w:r w:rsidRPr="003D76DB">
        <w:rPr>
          <w:rFonts w:ascii="Arial" w:hAnsi="Arial" w:cs="Arial"/>
          <w:bCs/>
          <w:sz w:val="20"/>
          <w:szCs w:val="20"/>
        </w:rPr>
        <w:t>– dispor, a qualquer título, no todo ou em parte, de</w:t>
      </w:r>
      <w:r>
        <w:rPr>
          <w:rFonts w:ascii="Arial" w:hAnsi="Arial" w:cs="Arial"/>
          <w:bCs/>
          <w:sz w:val="20"/>
          <w:szCs w:val="20"/>
        </w:rPr>
        <w:t xml:space="preserve"> </w:t>
      </w:r>
      <w:r w:rsidRPr="003D76DB">
        <w:rPr>
          <w:rFonts w:ascii="Arial" w:hAnsi="Arial" w:cs="Arial"/>
          <w:bCs/>
          <w:sz w:val="20"/>
          <w:szCs w:val="20"/>
        </w:rPr>
        <w:t>ações ou capital que tenha subscrito, adquirido, realizado</w:t>
      </w:r>
      <w:r>
        <w:rPr>
          <w:rFonts w:ascii="Arial" w:hAnsi="Arial" w:cs="Arial"/>
          <w:bCs/>
          <w:sz w:val="20"/>
          <w:szCs w:val="20"/>
        </w:rPr>
        <w:t xml:space="preserve"> </w:t>
      </w:r>
      <w:r w:rsidRPr="003D76DB">
        <w:rPr>
          <w:rFonts w:ascii="Arial" w:hAnsi="Arial" w:cs="Arial"/>
          <w:bCs/>
          <w:sz w:val="20"/>
          <w:szCs w:val="20"/>
        </w:rPr>
        <w:t>ou aumentado, mediante autorização expressa da Câmara</w:t>
      </w:r>
      <w:r>
        <w:rPr>
          <w:rFonts w:ascii="Arial" w:hAnsi="Arial" w:cs="Arial"/>
          <w:bCs/>
          <w:sz w:val="20"/>
          <w:szCs w:val="20"/>
        </w:rPr>
        <w:t xml:space="preserve"> </w:t>
      </w:r>
      <w:r w:rsidRPr="003D76DB">
        <w:rPr>
          <w:rFonts w:ascii="Arial" w:hAnsi="Arial" w:cs="Arial"/>
          <w:bCs/>
          <w:sz w:val="20"/>
          <w:szCs w:val="20"/>
        </w:rPr>
        <w:t>Municipal;</w:t>
      </w:r>
    </w:p>
    <w:p w14:paraId="58F56497" w14:textId="77777777" w:rsidR="003D76DB" w:rsidRDefault="003D76DB" w:rsidP="003D76DB">
      <w:pPr>
        <w:spacing w:after="0" w:line="240" w:lineRule="auto"/>
        <w:ind w:firstLine="4502"/>
        <w:jc w:val="both"/>
        <w:rPr>
          <w:rFonts w:ascii="Arial" w:hAnsi="Arial" w:cs="Arial"/>
          <w:bCs/>
          <w:sz w:val="20"/>
          <w:szCs w:val="20"/>
        </w:rPr>
      </w:pPr>
    </w:p>
    <w:p w14:paraId="4393FC58" w14:textId="7E54CAD0"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IX –</w:t>
      </w:r>
      <w:r w:rsidRPr="003D76DB">
        <w:rPr>
          <w:rFonts w:ascii="Arial" w:hAnsi="Arial" w:cs="Arial"/>
          <w:bCs/>
          <w:sz w:val="20"/>
          <w:szCs w:val="20"/>
        </w:rPr>
        <w:t xml:space="preserve"> </w:t>
      </w:r>
      <w:proofErr w:type="gramStart"/>
      <w:r w:rsidRPr="003D76DB">
        <w:rPr>
          <w:rFonts w:ascii="Arial" w:hAnsi="Arial" w:cs="Arial"/>
          <w:bCs/>
          <w:sz w:val="20"/>
          <w:szCs w:val="20"/>
        </w:rPr>
        <w:t>apresentar</w:t>
      </w:r>
      <w:proofErr w:type="gramEnd"/>
      <w:r w:rsidRPr="003D76DB">
        <w:rPr>
          <w:rFonts w:ascii="Arial" w:hAnsi="Arial" w:cs="Arial"/>
          <w:bCs/>
          <w:sz w:val="20"/>
          <w:szCs w:val="20"/>
        </w:rPr>
        <w:t xml:space="preserve"> à Câmara Municipal projeto de lei dispondo</w:t>
      </w:r>
      <w:r>
        <w:rPr>
          <w:rFonts w:ascii="Arial" w:hAnsi="Arial" w:cs="Arial"/>
          <w:bCs/>
          <w:sz w:val="20"/>
          <w:szCs w:val="20"/>
        </w:rPr>
        <w:t xml:space="preserve"> </w:t>
      </w:r>
      <w:r w:rsidRPr="003D76DB">
        <w:rPr>
          <w:rFonts w:ascii="Arial" w:hAnsi="Arial" w:cs="Arial"/>
          <w:bCs/>
          <w:sz w:val="20"/>
          <w:szCs w:val="20"/>
        </w:rPr>
        <w:t>sobre o regime de concessão ou permissão de serviços públicos,</w:t>
      </w:r>
      <w:r>
        <w:rPr>
          <w:rFonts w:ascii="Arial" w:hAnsi="Arial" w:cs="Arial"/>
          <w:bCs/>
          <w:sz w:val="20"/>
          <w:szCs w:val="20"/>
        </w:rPr>
        <w:t xml:space="preserve"> </w:t>
      </w:r>
      <w:r w:rsidRPr="003D76DB">
        <w:rPr>
          <w:rFonts w:ascii="Arial" w:hAnsi="Arial" w:cs="Arial"/>
          <w:bCs/>
          <w:sz w:val="20"/>
          <w:szCs w:val="20"/>
        </w:rPr>
        <w:t>bem como da concessão de subsídios financeiros destinados ao</w:t>
      </w:r>
      <w:r>
        <w:rPr>
          <w:rFonts w:ascii="Arial" w:hAnsi="Arial" w:cs="Arial"/>
          <w:bCs/>
          <w:sz w:val="20"/>
          <w:szCs w:val="20"/>
        </w:rPr>
        <w:t xml:space="preserve"> </w:t>
      </w:r>
      <w:r w:rsidRPr="003D76DB">
        <w:rPr>
          <w:rFonts w:ascii="Arial" w:hAnsi="Arial" w:cs="Arial"/>
          <w:bCs/>
          <w:sz w:val="20"/>
          <w:szCs w:val="20"/>
        </w:rPr>
        <w:t>seu custeio;</w:t>
      </w:r>
    </w:p>
    <w:p w14:paraId="08C80478" w14:textId="77777777" w:rsidR="003D76DB" w:rsidRPr="003D76DB" w:rsidRDefault="003D76DB" w:rsidP="003D76DB">
      <w:pPr>
        <w:spacing w:after="0" w:line="240" w:lineRule="auto"/>
        <w:ind w:firstLine="4502"/>
        <w:jc w:val="both"/>
        <w:rPr>
          <w:rFonts w:ascii="Arial" w:hAnsi="Arial" w:cs="Arial"/>
          <w:b/>
          <w:sz w:val="20"/>
          <w:szCs w:val="20"/>
        </w:rPr>
      </w:pPr>
    </w:p>
    <w:p w14:paraId="4050BE45" w14:textId="5B75EF0B"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X –</w:t>
      </w:r>
      <w:r w:rsidRPr="003D76DB">
        <w:rPr>
          <w:rFonts w:ascii="Arial" w:hAnsi="Arial" w:cs="Arial"/>
          <w:bCs/>
          <w:sz w:val="20"/>
          <w:szCs w:val="20"/>
        </w:rPr>
        <w:t xml:space="preserve"> </w:t>
      </w:r>
      <w:proofErr w:type="gramStart"/>
      <w:r w:rsidRPr="003D76DB">
        <w:rPr>
          <w:rFonts w:ascii="Arial" w:hAnsi="Arial" w:cs="Arial"/>
          <w:bCs/>
          <w:sz w:val="20"/>
          <w:szCs w:val="20"/>
        </w:rPr>
        <w:t>propor</w:t>
      </w:r>
      <w:proofErr w:type="gramEnd"/>
      <w:r w:rsidRPr="003D76DB">
        <w:rPr>
          <w:rFonts w:ascii="Arial" w:hAnsi="Arial" w:cs="Arial"/>
          <w:bCs/>
          <w:sz w:val="20"/>
          <w:szCs w:val="20"/>
        </w:rPr>
        <w:t xml:space="preserve"> à Câmara Municipal projetos de lei relativos ao</w:t>
      </w:r>
      <w:r>
        <w:rPr>
          <w:rFonts w:ascii="Arial" w:hAnsi="Arial" w:cs="Arial"/>
          <w:bCs/>
          <w:sz w:val="20"/>
          <w:szCs w:val="20"/>
        </w:rPr>
        <w:t xml:space="preserve"> </w:t>
      </w:r>
      <w:r w:rsidRPr="003D76DB">
        <w:rPr>
          <w:rFonts w:ascii="Arial" w:hAnsi="Arial" w:cs="Arial"/>
          <w:bCs/>
          <w:sz w:val="20"/>
          <w:szCs w:val="20"/>
        </w:rPr>
        <w:t>plano plurianual, diretrizes orçamentárias, orçamento anual,</w:t>
      </w:r>
      <w:r>
        <w:rPr>
          <w:rFonts w:ascii="Arial" w:hAnsi="Arial" w:cs="Arial"/>
          <w:bCs/>
          <w:sz w:val="20"/>
          <w:szCs w:val="20"/>
        </w:rPr>
        <w:t xml:space="preserve"> </w:t>
      </w:r>
      <w:r w:rsidRPr="003D76DB">
        <w:rPr>
          <w:rFonts w:ascii="Arial" w:hAnsi="Arial" w:cs="Arial"/>
          <w:bCs/>
          <w:sz w:val="20"/>
          <w:szCs w:val="20"/>
        </w:rPr>
        <w:t>dívida pública e operações de crédito;</w:t>
      </w:r>
    </w:p>
    <w:p w14:paraId="48EC26B0" w14:textId="77777777" w:rsidR="003D76DB" w:rsidRDefault="003D76DB" w:rsidP="003D76DB">
      <w:pPr>
        <w:spacing w:after="0" w:line="240" w:lineRule="auto"/>
        <w:ind w:firstLine="4502"/>
        <w:jc w:val="both"/>
        <w:rPr>
          <w:rFonts w:ascii="Arial" w:hAnsi="Arial" w:cs="Arial"/>
          <w:bCs/>
          <w:sz w:val="20"/>
          <w:szCs w:val="20"/>
        </w:rPr>
      </w:pPr>
    </w:p>
    <w:p w14:paraId="193D1E71" w14:textId="69976441"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XI –</w:t>
      </w:r>
      <w:r w:rsidRPr="003D76DB">
        <w:rPr>
          <w:rFonts w:ascii="Arial" w:hAnsi="Arial" w:cs="Arial"/>
          <w:bCs/>
          <w:sz w:val="20"/>
          <w:szCs w:val="20"/>
        </w:rPr>
        <w:t xml:space="preserve"> encaminhar ao Tribunal de Contas, até o dia 31 de março</w:t>
      </w:r>
      <w:r>
        <w:rPr>
          <w:rFonts w:ascii="Arial" w:hAnsi="Arial" w:cs="Arial"/>
          <w:bCs/>
          <w:sz w:val="20"/>
          <w:szCs w:val="20"/>
        </w:rPr>
        <w:t xml:space="preserve"> </w:t>
      </w:r>
      <w:r w:rsidRPr="003D76DB">
        <w:rPr>
          <w:rFonts w:ascii="Arial" w:hAnsi="Arial" w:cs="Arial"/>
          <w:bCs/>
          <w:sz w:val="20"/>
          <w:szCs w:val="20"/>
        </w:rPr>
        <w:t>de cada ano, a sua prestação de contas, bem como o balanço do</w:t>
      </w:r>
      <w:r>
        <w:rPr>
          <w:rFonts w:ascii="Arial" w:hAnsi="Arial" w:cs="Arial"/>
          <w:bCs/>
          <w:sz w:val="20"/>
          <w:szCs w:val="20"/>
        </w:rPr>
        <w:t xml:space="preserve"> </w:t>
      </w:r>
      <w:r w:rsidRPr="003D76DB">
        <w:rPr>
          <w:rFonts w:ascii="Arial" w:hAnsi="Arial" w:cs="Arial"/>
          <w:bCs/>
          <w:sz w:val="20"/>
          <w:szCs w:val="20"/>
        </w:rPr>
        <w:t>exercício findo;</w:t>
      </w:r>
    </w:p>
    <w:p w14:paraId="199622F7" w14:textId="77777777" w:rsidR="003D76DB" w:rsidRDefault="003D76DB" w:rsidP="003D76DB">
      <w:pPr>
        <w:spacing w:after="0" w:line="240" w:lineRule="auto"/>
        <w:ind w:firstLine="4502"/>
        <w:jc w:val="both"/>
        <w:rPr>
          <w:rFonts w:ascii="Arial" w:hAnsi="Arial" w:cs="Arial"/>
          <w:bCs/>
          <w:sz w:val="20"/>
          <w:szCs w:val="20"/>
        </w:rPr>
      </w:pPr>
    </w:p>
    <w:p w14:paraId="365545BF" w14:textId="2AAD5FE4" w:rsidR="00E55B48"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XII </w:t>
      </w:r>
      <w:r w:rsidRPr="003D76DB">
        <w:rPr>
          <w:rFonts w:ascii="Arial" w:hAnsi="Arial" w:cs="Arial"/>
          <w:bCs/>
          <w:sz w:val="20"/>
          <w:szCs w:val="20"/>
        </w:rPr>
        <w:t>– encaminhar aos órgãos competentes os planos de</w:t>
      </w:r>
      <w:r>
        <w:rPr>
          <w:rFonts w:ascii="Arial" w:hAnsi="Arial" w:cs="Arial"/>
          <w:bCs/>
          <w:sz w:val="20"/>
          <w:szCs w:val="20"/>
        </w:rPr>
        <w:t xml:space="preserve"> </w:t>
      </w:r>
      <w:r w:rsidRPr="003D76DB">
        <w:rPr>
          <w:rFonts w:ascii="Arial" w:hAnsi="Arial" w:cs="Arial"/>
          <w:bCs/>
          <w:sz w:val="20"/>
          <w:szCs w:val="20"/>
        </w:rPr>
        <w:t>aplicação e as prestações de contas exigidas em lei;</w:t>
      </w:r>
    </w:p>
    <w:p w14:paraId="577693F3" w14:textId="77777777" w:rsidR="003D76DB" w:rsidRDefault="003D76DB" w:rsidP="003D76DB">
      <w:pPr>
        <w:spacing w:after="0" w:line="240" w:lineRule="auto"/>
        <w:ind w:firstLine="4502"/>
        <w:jc w:val="both"/>
        <w:rPr>
          <w:rFonts w:ascii="Arial" w:hAnsi="Arial" w:cs="Arial"/>
          <w:bCs/>
          <w:sz w:val="20"/>
          <w:szCs w:val="20"/>
        </w:rPr>
      </w:pPr>
    </w:p>
    <w:p w14:paraId="1DAC8FD6" w14:textId="562CD2C7"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XIII</w:t>
      </w:r>
      <w:r w:rsidRPr="003D76DB">
        <w:rPr>
          <w:rFonts w:ascii="Arial" w:hAnsi="Arial" w:cs="Arial"/>
          <w:bCs/>
          <w:sz w:val="20"/>
          <w:szCs w:val="20"/>
        </w:rPr>
        <w:t xml:space="preserve"> – propor à Câmara Municipal a contratação de</w:t>
      </w:r>
      <w:r>
        <w:rPr>
          <w:rFonts w:ascii="Arial" w:hAnsi="Arial" w:cs="Arial"/>
          <w:bCs/>
          <w:sz w:val="20"/>
          <w:szCs w:val="20"/>
        </w:rPr>
        <w:t xml:space="preserve"> </w:t>
      </w:r>
      <w:r w:rsidRPr="003D76DB">
        <w:rPr>
          <w:rFonts w:ascii="Arial" w:hAnsi="Arial" w:cs="Arial"/>
          <w:bCs/>
          <w:sz w:val="20"/>
          <w:szCs w:val="20"/>
        </w:rPr>
        <w:t>empréstimos para o Município;</w:t>
      </w:r>
    </w:p>
    <w:p w14:paraId="3EC53778" w14:textId="77777777" w:rsidR="003D76DB" w:rsidRDefault="003D76DB" w:rsidP="003D76DB">
      <w:pPr>
        <w:spacing w:after="0" w:line="240" w:lineRule="auto"/>
        <w:ind w:firstLine="4502"/>
        <w:jc w:val="both"/>
        <w:rPr>
          <w:rFonts w:ascii="Arial" w:hAnsi="Arial" w:cs="Arial"/>
          <w:bCs/>
          <w:sz w:val="20"/>
          <w:szCs w:val="20"/>
        </w:rPr>
      </w:pPr>
    </w:p>
    <w:p w14:paraId="078B55A2" w14:textId="75C0B437"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XIV </w:t>
      </w:r>
      <w:r w:rsidRPr="003D76DB">
        <w:rPr>
          <w:rFonts w:ascii="Arial" w:hAnsi="Arial" w:cs="Arial"/>
          <w:bCs/>
          <w:sz w:val="20"/>
          <w:szCs w:val="20"/>
        </w:rPr>
        <w:t>– apresentar, anualmente, à Câmara Municipal, relatório</w:t>
      </w:r>
      <w:r>
        <w:rPr>
          <w:rFonts w:ascii="Arial" w:hAnsi="Arial" w:cs="Arial"/>
          <w:bCs/>
          <w:sz w:val="20"/>
          <w:szCs w:val="20"/>
        </w:rPr>
        <w:t xml:space="preserve"> </w:t>
      </w:r>
      <w:r w:rsidRPr="003D76DB">
        <w:rPr>
          <w:rFonts w:ascii="Arial" w:hAnsi="Arial" w:cs="Arial"/>
          <w:bCs/>
          <w:sz w:val="20"/>
          <w:szCs w:val="20"/>
        </w:rPr>
        <w:t>sobre o andamento das obras e serviços municipais;</w:t>
      </w:r>
    </w:p>
    <w:p w14:paraId="1D843E95" w14:textId="77777777" w:rsidR="003D76DB" w:rsidRDefault="003D76DB" w:rsidP="003D76DB">
      <w:pPr>
        <w:spacing w:after="0" w:line="240" w:lineRule="auto"/>
        <w:ind w:firstLine="4502"/>
        <w:jc w:val="both"/>
        <w:rPr>
          <w:rFonts w:ascii="Arial" w:hAnsi="Arial" w:cs="Arial"/>
          <w:bCs/>
          <w:sz w:val="20"/>
          <w:szCs w:val="20"/>
        </w:rPr>
      </w:pPr>
    </w:p>
    <w:p w14:paraId="05F9E9BC" w14:textId="4559783D"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XV</w:t>
      </w:r>
      <w:r w:rsidRPr="003D76DB">
        <w:rPr>
          <w:rFonts w:ascii="Arial" w:hAnsi="Arial" w:cs="Arial"/>
          <w:bCs/>
          <w:sz w:val="20"/>
          <w:szCs w:val="20"/>
        </w:rPr>
        <w:t xml:space="preserve"> – </w:t>
      </w:r>
      <w:proofErr w:type="gramStart"/>
      <w:r w:rsidRPr="003D76DB">
        <w:rPr>
          <w:rFonts w:ascii="Arial" w:hAnsi="Arial" w:cs="Arial"/>
          <w:bCs/>
          <w:sz w:val="20"/>
          <w:szCs w:val="20"/>
        </w:rPr>
        <w:t>propor</w:t>
      </w:r>
      <w:proofErr w:type="gramEnd"/>
      <w:r w:rsidRPr="003D76DB">
        <w:rPr>
          <w:rFonts w:ascii="Arial" w:hAnsi="Arial" w:cs="Arial"/>
          <w:bCs/>
          <w:sz w:val="20"/>
          <w:szCs w:val="20"/>
        </w:rPr>
        <w:t xml:space="preserve"> à Câmara Municipal projetos de lei sobre</w:t>
      </w:r>
      <w:r>
        <w:rPr>
          <w:rFonts w:ascii="Arial" w:hAnsi="Arial" w:cs="Arial"/>
          <w:bCs/>
          <w:sz w:val="20"/>
          <w:szCs w:val="20"/>
        </w:rPr>
        <w:t xml:space="preserve"> </w:t>
      </w:r>
      <w:r w:rsidRPr="003D76DB">
        <w:rPr>
          <w:rFonts w:ascii="Arial" w:hAnsi="Arial" w:cs="Arial"/>
          <w:bCs/>
          <w:sz w:val="20"/>
          <w:szCs w:val="20"/>
        </w:rPr>
        <w:t>criação, alteração ou extinção das Secretarias Municipais e</w:t>
      </w:r>
      <w:r>
        <w:rPr>
          <w:rFonts w:ascii="Arial" w:hAnsi="Arial" w:cs="Arial"/>
          <w:bCs/>
          <w:sz w:val="20"/>
          <w:szCs w:val="20"/>
        </w:rPr>
        <w:t xml:space="preserve"> </w:t>
      </w:r>
      <w:r w:rsidRPr="003D76DB">
        <w:rPr>
          <w:rFonts w:ascii="Arial" w:hAnsi="Arial" w:cs="Arial"/>
          <w:bCs/>
          <w:sz w:val="20"/>
          <w:szCs w:val="20"/>
        </w:rPr>
        <w:t>Subprefeituras, inclusive sobre suas estruturas e atribuições;</w:t>
      </w:r>
      <w:r w:rsidR="002D4054">
        <w:rPr>
          <w:rFonts w:ascii="Arial" w:hAnsi="Arial" w:cs="Arial"/>
          <w:bCs/>
          <w:sz w:val="20"/>
          <w:szCs w:val="20"/>
        </w:rPr>
        <w:t xml:space="preserve"> e</w:t>
      </w:r>
    </w:p>
    <w:p w14:paraId="2BD71858" w14:textId="77777777" w:rsidR="003D76DB" w:rsidRDefault="003D76DB" w:rsidP="003D76DB">
      <w:pPr>
        <w:spacing w:after="0" w:line="240" w:lineRule="auto"/>
        <w:ind w:firstLine="4502"/>
        <w:jc w:val="both"/>
        <w:rPr>
          <w:rFonts w:ascii="Arial" w:hAnsi="Arial" w:cs="Arial"/>
          <w:bCs/>
          <w:sz w:val="20"/>
          <w:szCs w:val="20"/>
        </w:rPr>
      </w:pPr>
    </w:p>
    <w:p w14:paraId="31D756BE" w14:textId="11330141"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XVI </w:t>
      </w:r>
      <w:r w:rsidRPr="003D76DB">
        <w:rPr>
          <w:rFonts w:ascii="Arial" w:hAnsi="Arial" w:cs="Arial"/>
          <w:bCs/>
          <w:sz w:val="20"/>
          <w:szCs w:val="20"/>
        </w:rPr>
        <w:t>– propor à Câmara Municipal a criação de fundos</w:t>
      </w:r>
      <w:r>
        <w:rPr>
          <w:rFonts w:ascii="Arial" w:hAnsi="Arial" w:cs="Arial"/>
          <w:bCs/>
          <w:sz w:val="20"/>
          <w:szCs w:val="20"/>
        </w:rPr>
        <w:t xml:space="preserve"> </w:t>
      </w:r>
      <w:r w:rsidRPr="003D76DB">
        <w:rPr>
          <w:rFonts w:ascii="Arial" w:hAnsi="Arial" w:cs="Arial"/>
          <w:bCs/>
          <w:sz w:val="20"/>
          <w:szCs w:val="20"/>
        </w:rPr>
        <w:t>destinados ao auxílio no financiamento de serviços e/ou</w:t>
      </w:r>
      <w:r>
        <w:rPr>
          <w:rFonts w:ascii="Arial" w:hAnsi="Arial" w:cs="Arial"/>
          <w:bCs/>
          <w:sz w:val="20"/>
          <w:szCs w:val="20"/>
        </w:rPr>
        <w:t xml:space="preserve"> </w:t>
      </w:r>
      <w:r w:rsidRPr="003D76DB">
        <w:rPr>
          <w:rFonts w:ascii="Arial" w:hAnsi="Arial" w:cs="Arial"/>
          <w:bCs/>
          <w:sz w:val="20"/>
          <w:szCs w:val="20"/>
        </w:rPr>
        <w:t>programas públicos.</w:t>
      </w:r>
    </w:p>
    <w:p w14:paraId="00617A7F" w14:textId="77777777" w:rsidR="00E55B48" w:rsidRPr="00E55B48" w:rsidRDefault="00E55B48" w:rsidP="00E55B48">
      <w:pPr>
        <w:spacing w:after="0" w:line="240" w:lineRule="auto"/>
        <w:ind w:firstLine="4502"/>
        <w:jc w:val="both"/>
        <w:rPr>
          <w:rFonts w:ascii="Arial" w:hAnsi="Arial" w:cs="Arial"/>
          <w:bCs/>
          <w:sz w:val="20"/>
          <w:szCs w:val="20"/>
        </w:rPr>
      </w:pPr>
    </w:p>
    <w:p w14:paraId="0C2C1F7F" w14:textId="171F0024" w:rsidR="003D76DB" w:rsidRDefault="00E55B48" w:rsidP="003D76DB">
      <w:pPr>
        <w:spacing w:after="0" w:line="240" w:lineRule="auto"/>
        <w:ind w:firstLine="4502"/>
        <w:jc w:val="both"/>
        <w:rPr>
          <w:rFonts w:ascii="Arial" w:hAnsi="Arial" w:cs="Arial"/>
          <w:bCs/>
          <w:sz w:val="20"/>
          <w:szCs w:val="20"/>
        </w:rPr>
      </w:pPr>
      <w:r w:rsidRPr="00170541">
        <w:rPr>
          <w:rFonts w:ascii="Arial" w:hAnsi="Arial" w:cs="Arial"/>
          <w:b/>
          <w:sz w:val="20"/>
          <w:szCs w:val="20"/>
        </w:rPr>
        <w:t>Art. 98</w:t>
      </w:r>
      <w:r w:rsidR="00F867AD">
        <w:rPr>
          <w:rFonts w:ascii="Arial" w:hAnsi="Arial" w:cs="Arial"/>
          <w:b/>
          <w:sz w:val="20"/>
          <w:szCs w:val="20"/>
        </w:rPr>
        <w:t xml:space="preserve">. </w:t>
      </w:r>
      <w:r w:rsidRPr="00E55B48">
        <w:rPr>
          <w:rFonts w:ascii="Arial" w:hAnsi="Arial" w:cs="Arial"/>
          <w:bCs/>
          <w:sz w:val="20"/>
          <w:szCs w:val="20"/>
        </w:rPr>
        <w:t xml:space="preserve"> </w:t>
      </w:r>
      <w:r w:rsidR="003D76DB" w:rsidRPr="003D76DB">
        <w:rPr>
          <w:rFonts w:ascii="Arial" w:hAnsi="Arial" w:cs="Arial"/>
          <w:bCs/>
          <w:sz w:val="20"/>
          <w:szCs w:val="20"/>
        </w:rPr>
        <w:t>O Prefeito, eleito ou reeleito, apresentará o Programa</w:t>
      </w:r>
      <w:r w:rsidR="003D76DB">
        <w:rPr>
          <w:rFonts w:ascii="Arial" w:hAnsi="Arial" w:cs="Arial"/>
          <w:bCs/>
          <w:sz w:val="20"/>
          <w:szCs w:val="20"/>
        </w:rPr>
        <w:t xml:space="preserve"> </w:t>
      </w:r>
      <w:r w:rsidR="003D76DB" w:rsidRPr="003D76DB">
        <w:rPr>
          <w:rFonts w:ascii="Arial" w:hAnsi="Arial" w:cs="Arial"/>
          <w:bCs/>
          <w:sz w:val="20"/>
          <w:szCs w:val="20"/>
        </w:rPr>
        <w:t>de Metas de sua gestão, até noventa dias após sua posse, que</w:t>
      </w:r>
      <w:r w:rsidR="003D76DB">
        <w:rPr>
          <w:rFonts w:ascii="Arial" w:hAnsi="Arial" w:cs="Arial"/>
          <w:bCs/>
          <w:sz w:val="20"/>
          <w:szCs w:val="20"/>
        </w:rPr>
        <w:t xml:space="preserve"> </w:t>
      </w:r>
      <w:r w:rsidR="003D76DB" w:rsidRPr="003D76DB">
        <w:rPr>
          <w:rFonts w:ascii="Arial" w:hAnsi="Arial" w:cs="Arial"/>
          <w:bCs/>
          <w:sz w:val="20"/>
          <w:szCs w:val="20"/>
        </w:rPr>
        <w:t>conterá as prioridades: as ações estratégicas, os indicadores e</w:t>
      </w:r>
      <w:r w:rsidR="003D76DB">
        <w:rPr>
          <w:rFonts w:ascii="Arial" w:hAnsi="Arial" w:cs="Arial"/>
          <w:bCs/>
          <w:sz w:val="20"/>
          <w:szCs w:val="20"/>
        </w:rPr>
        <w:t xml:space="preserve"> </w:t>
      </w:r>
      <w:r w:rsidR="003D76DB" w:rsidRPr="003D76DB">
        <w:rPr>
          <w:rFonts w:ascii="Arial" w:hAnsi="Arial" w:cs="Arial"/>
          <w:bCs/>
          <w:sz w:val="20"/>
          <w:szCs w:val="20"/>
        </w:rPr>
        <w:t>metas quantitativas para cada um dos setores da Administração</w:t>
      </w:r>
      <w:r w:rsidR="003D76DB">
        <w:rPr>
          <w:rFonts w:ascii="Arial" w:hAnsi="Arial" w:cs="Arial"/>
          <w:bCs/>
          <w:sz w:val="20"/>
          <w:szCs w:val="20"/>
        </w:rPr>
        <w:t xml:space="preserve"> </w:t>
      </w:r>
      <w:r w:rsidR="003D76DB" w:rsidRPr="003D76DB">
        <w:rPr>
          <w:rFonts w:ascii="Arial" w:hAnsi="Arial" w:cs="Arial"/>
          <w:bCs/>
          <w:sz w:val="20"/>
          <w:szCs w:val="20"/>
        </w:rPr>
        <w:t>Pública Municipal, Subprefeituras e Distritos da cidade,</w:t>
      </w:r>
      <w:r w:rsidR="003D76DB">
        <w:rPr>
          <w:rFonts w:ascii="Arial" w:hAnsi="Arial" w:cs="Arial"/>
          <w:bCs/>
          <w:sz w:val="20"/>
          <w:szCs w:val="20"/>
        </w:rPr>
        <w:t xml:space="preserve"> </w:t>
      </w:r>
      <w:r w:rsidR="003D76DB" w:rsidRPr="003D76DB">
        <w:rPr>
          <w:rFonts w:ascii="Arial" w:hAnsi="Arial" w:cs="Arial"/>
          <w:bCs/>
          <w:sz w:val="20"/>
          <w:szCs w:val="20"/>
        </w:rPr>
        <w:t>observando, no mínimo, as diretrizes de sua campanha eleitoral</w:t>
      </w:r>
      <w:r w:rsidR="003D76DB">
        <w:rPr>
          <w:rFonts w:ascii="Arial" w:hAnsi="Arial" w:cs="Arial"/>
          <w:bCs/>
          <w:sz w:val="20"/>
          <w:szCs w:val="20"/>
        </w:rPr>
        <w:t xml:space="preserve"> </w:t>
      </w:r>
      <w:r w:rsidR="003D76DB" w:rsidRPr="003D76DB">
        <w:rPr>
          <w:rFonts w:ascii="Arial" w:hAnsi="Arial" w:cs="Arial"/>
          <w:bCs/>
          <w:sz w:val="20"/>
          <w:szCs w:val="20"/>
        </w:rPr>
        <w:t>e os objetivos, as diretrizes, as ações estratégicas e as demais</w:t>
      </w:r>
      <w:r w:rsidR="003D76DB">
        <w:rPr>
          <w:rFonts w:ascii="Arial" w:hAnsi="Arial" w:cs="Arial"/>
          <w:bCs/>
          <w:sz w:val="20"/>
          <w:szCs w:val="20"/>
        </w:rPr>
        <w:t xml:space="preserve"> </w:t>
      </w:r>
      <w:r w:rsidR="003D76DB" w:rsidRPr="003D76DB">
        <w:rPr>
          <w:rFonts w:ascii="Arial" w:hAnsi="Arial" w:cs="Arial"/>
          <w:bCs/>
          <w:sz w:val="20"/>
          <w:szCs w:val="20"/>
        </w:rPr>
        <w:t>normas da lei do Plano Diretor Estratégico.</w:t>
      </w:r>
    </w:p>
    <w:p w14:paraId="2B76476E" w14:textId="77777777" w:rsidR="003D76DB" w:rsidRPr="003D76DB" w:rsidRDefault="003D76DB" w:rsidP="003D76DB">
      <w:pPr>
        <w:spacing w:after="0" w:line="240" w:lineRule="auto"/>
        <w:ind w:firstLine="4502"/>
        <w:jc w:val="both"/>
        <w:rPr>
          <w:rFonts w:ascii="Arial" w:hAnsi="Arial" w:cs="Arial"/>
          <w:bCs/>
          <w:sz w:val="20"/>
          <w:szCs w:val="20"/>
        </w:rPr>
      </w:pPr>
    </w:p>
    <w:p w14:paraId="53BB8543" w14:textId="6A06E843" w:rsid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1</w:t>
      </w:r>
      <w:proofErr w:type="gramStart"/>
      <w:r w:rsidRPr="003D76DB">
        <w:rPr>
          <w:rFonts w:ascii="Arial" w:hAnsi="Arial" w:cs="Arial"/>
          <w:b/>
          <w:sz w:val="20"/>
          <w:szCs w:val="20"/>
        </w:rPr>
        <w:t>º</w:t>
      </w:r>
      <w:r w:rsidRPr="003D76DB">
        <w:rPr>
          <w:rFonts w:ascii="Arial" w:hAnsi="Arial" w:cs="Arial"/>
          <w:bCs/>
          <w:sz w:val="20"/>
          <w:szCs w:val="20"/>
        </w:rPr>
        <w:t xml:space="preserve"> </w:t>
      </w:r>
      <w:r w:rsidR="00A62F86">
        <w:rPr>
          <w:rFonts w:ascii="Arial" w:hAnsi="Arial" w:cs="Arial"/>
          <w:bCs/>
          <w:sz w:val="20"/>
          <w:szCs w:val="20"/>
        </w:rPr>
        <w:t xml:space="preserve"> </w:t>
      </w:r>
      <w:r w:rsidRPr="003D76DB">
        <w:rPr>
          <w:rFonts w:ascii="Arial" w:hAnsi="Arial" w:cs="Arial"/>
          <w:bCs/>
          <w:sz w:val="20"/>
          <w:szCs w:val="20"/>
        </w:rPr>
        <w:t>O</w:t>
      </w:r>
      <w:proofErr w:type="gramEnd"/>
      <w:r w:rsidRPr="003D76DB">
        <w:rPr>
          <w:rFonts w:ascii="Arial" w:hAnsi="Arial" w:cs="Arial"/>
          <w:bCs/>
          <w:sz w:val="20"/>
          <w:szCs w:val="20"/>
        </w:rPr>
        <w:t xml:space="preserve"> Programa de Metas será amplamente divulgado, por</w:t>
      </w:r>
      <w:r>
        <w:rPr>
          <w:rFonts w:ascii="Arial" w:hAnsi="Arial" w:cs="Arial"/>
          <w:bCs/>
          <w:sz w:val="20"/>
          <w:szCs w:val="20"/>
        </w:rPr>
        <w:t xml:space="preserve"> </w:t>
      </w:r>
      <w:r w:rsidRPr="003D76DB">
        <w:rPr>
          <w:rFonts w:ascii="Arial" w:hAnsi="Arial" w:cs="Arial"/>
          <w:bCs/>
          <w:sz w:val="20"/>
          <w:szCs w:val="20"/>
        </w:rPr>
        <w:t>meio eletrônico, pela mídia impressa, radiofônica e televisiva</w:t>
      </w:r>
      <w:r>
        <w:rPr>
          <w:rFonts w:ascii="Arial" w:hAnsi="Arial" w:cs="Arial"/>
          <w:bCs/>
          <w:sz w:val="20"/>
          <w:szCs w:val="20"/>
        </w:rPr>
        <w:t xml:space="preserve"> </w:t>
      </w:r>
      <w:r w:rsidRPr="003D76DB">
        <w:rPr>
          <w:rFonts w:ascii="Arial" w:hAnsi="Arial" w:cs="Arial"/>
          <w:bCs/>
          <w:sz w:val="20"/>
          <w:szCs w:val="20"/>
        </w:rPr>
        <w:t>e publicado no Diário Oficial da Cidade no dia imediatamente</w:t>
      </w:r>
      <w:r>
        <w:rPr>
          <w:rFonts w:ascii="Arial" w:hAnsi="Arial" w:cs="Arial"/>
          <w:bCs/>
          <w:sz w:val="20"/>
          <w:szCs w:val="20"/>
        </w:rPr>
        <w:t xml:space="preserve"> </w:t>
      </w:r>
      <w:r w:rsidRPr="003D76DB">
        <w:rPr>
          <w:rFonts w:ascii="Arial" w:hAnsi="Arial" w:cs="Arial"/>
          <w:bCs/>
          <w:sz w:val="20"/>
          <w:szCs w:val="20"/>
        </w:rPr>
        <w:t>seguinte ao do término do prazo a que se refere o caput deste</w:t>
      </w:r>
      <w:r>
        <w:rPr>
          <w:rFonts w:ascii="Arial" w:hAnsi="Arial" w:cs="Arial"/>
          <w:bCs/>
          <w:sz w:val="20"/>
          <w:szCs w:val="20"/>
        </w:rPr>
        <w:t xml:space="preserve"> </w:t>
      </w:r>
      <w:r w:rsidRPr="003D76DB">
        <w:rPr>
          <w:rFonts w:ascii="Arial" w:hAnsi="Arial" w:cs="Arial"/>
          <w:bCs/>
          <w:sz w:val="20"/>
          <w:szCs w:val="20"/>
        </w:rPr>
        <w:t>artigo.</w:t>
      </w:r>
    </w:p>
    <w:p w14:paraId="2A942DFD" w14:textId="77777777" w:rsidR="003D76DB" w:rsidRPr="003D76DB" w:rsidRDefault="003D76DB" w:rsidP="003D76DB">
      <w:pPr>
        <w:spacing w:after="0" w:line="240" w:lineRule="auto"/>
        <w:ind w:firstLine="4502"/>
        <w:jc w:val="both"/>
        <w:rPr>
          <w:rFonts w:ascii="Arial" w:hAnsi="Arial" w:cs="Arial"/>
          <w:bCs/>
          <w:sz w:val="20"/>
          <w:szCs w:val="20"/>
        </w:rPr>
      </w:pPr>
    </w:p>
    <w:p w14:paraId="7FD74C25" w14:textId="26094296" w:rsidR="00E55B48"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2</w:t>
      </w:r>
      <w:proofErr w:type="gramStart"/>
      <w:r w:rsidRPr="003D76DB">
        <w:rPr>
          <w:rFonts w:ascii="Arial" w:hAnsi="Arial" w:cs="Arial"/>
          <w:b/>
          <w:sz w:val="20"/>
          <w:szCs w:val="20"/>
        </w:rPr>
        <w:t>º</w:t>
      </w:r>
      <w:r w:rsidRPr="003D76DB">
        <w:rPr>
          <w:rFonts w:ascii="Arial" w:hAnsi="Arial" w:cs="Arial"/>
          <w:bCs/>
          <w:sz w:val="20"/>
          <w:szCs w:val="20"/>
        </w:rPr>
        <w:t xml:space="preserve"> </w:t>
      </w:r>
      <w:r w:rsidR="00A62F86">
        <w:rPr>
          <w:rFonts w:ascii="Arial" w:hAnsi="Arial" w:cs="Arial"/>
          <w:bCs/>
          <w:sz w:val="20"/>
          <w:szCs w:val="20"/>
        </w:rPr>
        <w:t xml:space="preserve"> </w:t>
      </w:r>
      <w:r w:rsidRPr="003D76DB">
        <w:rPr>
          <w:rFonts w:ascii="Arial" w:hAnsi="Arial" w:cs="Arial"/>
          <w:bCs/>
          <w:sz w:val="20"/>
          <w:szCs w:val="20"/>
        </w:rPr>
        <w:t>O</w:t>
      </w:r>
      <w:proofErr w:type="gramEnd"/>
      <w:r w:rsidRPr="003D76DB">
        <w:rPr>
          <w:rFonts w:ascii="Arial" w:hAnsi="Arial" w:cs="Arial"/>
          <w:bCs/>
          <w:sz w:val="20"/>
          <w:szCs w:val="20"/>
        </w:rPr>
        <w:t xml:space="preserve"> Poder Executivo promoverá, dentro de trinta dias após</w:t>
      </w:r>
      <w:r>
        <w:rPr>
          <w:rFonts w:ascii="Arial" w:hAnsi="Arial" w:cs="Arial"/>
          <w:bCs/>
          <w:sz w:val="20"/>
          <w:szCs w:val="20"/>
        </w:rPr>
        <w:t xml:space="preserve"> </w:t>
      </w:r>
      <w:r w:rsidRPr="003D76DB">
        <w:rPr>
          <w:rFonts w:ascii="Arial" w:hAnsi="Arial" w:cs="Arial"/>
          <w:bCs/>
          <w:sz w:val="20"/>
          <w:szCs w:val="20"/>
        </w:rPr>
        <w:t>o término do prazo a que se refere este artigo, o debate público</w:t>
      </w:r>
      <w:r>
        <w:rPr>
          <w:rFonts w:ascii="Arial" w:hAnsi="Arial" w:cs="Arial"/>
          <w:bCs/>
          <w:sz w:val="20"/>
          <w:szCs w:val="20"/>
        </w:rPr>
        <w:t xml:space="preserve"> </w:t>
      </w:r>
      <w:r w:rsidRPr="003D76DB">
        <w:rPr>
          <w:rFonts w:ascii="Arial" w:hAnsi="Arial" w:cs="Arial"/>
          <w:bCs/>
          <w:sz w:val="20"/>
          <w:szCs w:val="20"/>
        </w:rPr>
        <w:t>sobre o Programa de Metas mediante audiências públicas gerais,</w:t>
      </w:r>
      <w:r>
        <w:rPr>
          <w:rFonts w:ascii="Arial" w:hAnsi="Arial" w:cs="Arial"/>
          <w:bCs/>
          <w:sz w:val="20"/>
          <w:szCs w:val="20"/>
        </w:rPr>
        <w:t xml:space="preserve"> </w:t>
      </w:r>
      <w:r w:rsidRPr="003D76DB">
        <w:rPr>
          <w:rFonts w:ascii="Arial" w:hAnsi="Arial" w:cs="Arial"/>
          <w:bCs/>
          <w:sz w:val="20"/>
          <w:szCs w:val="20"/>
        </w:rPr>
        <w:t>temáticas e regionais, inclusive nas Subprefeituras.</w:t>
      </w:r>
    </w:p>
    <w:p w14:paraId="0F6C73F5" w14:textId="77777777" w:rsidR="003D76DB" w:rsidRDefault="003D76DB" w:rsidP="003D76DB">
      <w:pPr>
        <w:spacing w:after="0" w:line="240" w:lineRule="auto"/>
        <w:ind w:firstLine="4502"/>
        <w:jc w:val="both"/>
        <w:rPr>
          <w:rFonts w:ascii="Arial" w:hAnsi="Arial" w:cs="Arial"/>
          <w:bCs/>
          <w:sz w:val="20"/>
          <w:szCs w:val="20"/>
        </w:rPr>
      </w:pPr>
    </w:p>
    <w:p w14:paraId="05E29045" w14:textId="4C4C2BB7"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3</w:t>
      </w:r>
      <w:proofErr w:type="gramStart"/>
      <w:r w:rsidRPr="003D76DB">
        <w:rPr>
          <w:rFonts w:ascii="Arial" w:hAnsi="Arial" w:cs="Arial"/>
          <w:b/>
          <w:sz w:val="20"/>
          <w:szCs w:val="20"/>
        </w:rPr>
        <w:t>º</w:t>
      </w:r>
      <w:r w:rsidRPr="003D76DB">
        <w:rPr>
          <w:rFonts w:ascii="Arial" w:hAnsi="Arial" w:cs="Arial"/>
          <w:bCs/>
          <w:sz w:val="20"/>
          <w:szCs w:val="20"/>
        </w:rPr>
        <w:t xml:space="preserve"> </w:t>
      </w:r>
      <w:r w:rsidR="00A62F86">
        <w:rPr>
          <w:rFonts w:ascii="Arial" w:hAnsi="Arial" w:cs="Arial"/>
          <w:bCs/>
          <w:sz w:val="20"/>
          <w:szCs w:val="20"/>
        </w:rPr>
        <w:t xml:space="preserve"> </w:t>
      </w:r>
      <w:r w:rsidRPr="003D76DB">
        <w:rPr>
          <w:rFonts w:ascii="Arial" w:hAnsi="Arial" w:cs="Arial"/>
          <w:bCs/>
          <w:sz w:val="20"/>
          <w:szCs w:val="20"/>
        </w:rPr>
        <w:t>O</w:t>
      </w:r>
      <w:proofErr w:type="gramEnd"/>
      <w:r w:rsidRPr="003D76DB">
        <w:rPr>
          <w:rFonts w:ascii="Arial" w:hAnsi="Arial" w:cs="Arial"/>
          <w:bCs/>
          <w:sz w:val="20"/>
          <w:szCs w:val="20"/>
        </w:rPr>
        <w:t xml:space="preserve"> Poder Executivo divulgará semestralmente os</w:t>
      </w:r>
      <w:r>
        <w:rPr>
          <w:rFonts w:ascii="Arial" w:hAnsi="Arial" w:cs="Arial"/>
          <w:bCs/>
          <w:sz w:val="20"/>
          <w:szCs w:val="20"/>
        </w:rPr>
        <w:t xml:space="preserve"> </w:t>
      </w:r>
      <w:r w:rsidRPr="003D76DB">
        <w:rPr>
          <w:rFonts w:ascii="Arial" w:hAnsi="Arial" w:cs="Arial"/>
          <w:bCs/>
          <w:sz w:val="20"/>
          <w:szCs w:val="20"/>
        </w:rPr>
        <w:t>indicadores de desempenho relativos à execução dos diversos</w:t>
      </w:r>
      <w:r>
        <w:rPr>
          <w:rFonts w:ascii="Arial" w:hAnsi="Arial" w:cs="Arial"/>
          <w:bCs/>
          <w:sz w:val="20"/>
          <w:szCs w:val="20"/>
        </w:rPr>
        <w:t xml:space="preserve"> </w:t>
      </w:r>
      <w:r w:rsidRPr="003D76DB">
        <w:rPr>
          <w:rFonts w:ascii="Arial" w:hAnsi="Arial" w:cs="Arial"/>
          <w:bCs/>
          <w:sz w:val="20"/>
          <w:szCs w:val="20"/>
        </w:rPr>
        <w:t>itens do Programa de Metas.</w:t>
      </w:r>
    </w:p>
    <w:p w14:paraId="0C9FB112" w14:textId="77777777" w:rsidR="003D76DB" w:rsidRDefault="003D76DB" w:rsidP="003D76DB">
      <w:pPr>
        <w:spacing w:after="0" w:line="240" w:lineRule="auto"/>
        <w:ind w:firstLine="4502"/>
        <w:jc w:val="both"/>
        <w:rPr>
          <w:rFonts w:ascii="Arial" w:hAnsi="Arial" w:cs="Arial"/>
          <w:bCs/>
          <w:sz w:val="20"/>
          <w:szCs w:val="20"/>
        </w:rPr>
      </w:pPr>
    </w:p>
    <w:p w14:paraId="1B1994DC" w14:textId="2135E04D"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4</w:t>
      </w:r>
      <w:proofErr w:type="gramStart"/>
      <w:r w:rsidRPr="003D76DB">
        <w:rPr>
          <w:rFonts w:ascii="Arial" w:hAnsi="Arial" w:cs="Arial"/>
          <w:b/>
          <w:sz w:val="20"/>
          <w:szCs w:val="20"/>
        </w:rPr>
        <w:t>º</w:t>
      </w:r>
      <w:r w:rsidRPr="003D76DB">
        <w:rPr>
          <w:rFonts w:ascii="Arial" w:hAnsi="Arial" w:cs="Arial"/>
          <w:bCs/>
          <w:sz w:val="20"/>
          <w:szCs w:val="20"/>
        </w:rPr>
        <w:t xml:space="preserve"> </w:t>
      </w:r>
      <w:r w:rsidR="00A62F86">
        <w:rPr>
          <w:rFonts w:ascii="Arial" w:hAnsi="Arial" w:cs="Arial"/>
          <w:bCs/>
          <w:sz w:val="20"/>
          <w:szCs w:val="20"/>
        </w:rPr>
        <w:t xml:space="preserve"> </w:t>
      </w:r>
      <w:r w:rsidRPr="003D76DB">
        <w:rPr>
          <w:rFonts w:ascii="Arial" w:hAnsi="Arial" w:cs="Arial"/>
          <w:bCs/>
          <w:sz w:val="20"/>
          <w:szCs w:val="20"/>
        </w:rPr>
        <w:t>O</w:t>
      </w:r>
      <w:proofErr w:type="gramEnd"/>
      <w:r w:rsidRPr="003D76DB">
        <w:rPr>
          <w:rFonts w:ascii="Arial" w:hAnsi="Arial" w:cs="Arial"/>
          <w:bCs/>
          <w:sz w:val="20"/>
          <w:szCs w:val="20"/>
        </w:rPr>
        <w:t xml:space="preserve"> Prefeito poderá proceder a alterações programáticas</w:t>
      </w:r>
      <w:r>
        <w:rPr>
          <w:rFonts w:ascii="Arial" w:hAnsi="Arial" w:cs="Arial"/>
          <w:bCs/>
          <w:sz w:val="20"/>
          <w:szCs w:val="20"/>
        </w:rPr>
        <w:t xml:space="preserve"> </w:t>
      </w:r>
      <w:r w:rsidRPr="003D76DB">
        <w:rPr>
          <w:rFonts w:ascii="Arial" w:hAnsi="Arial" w:cs="Arial"/>
          <w:bCs/>
          <w:sz w:val="20"/>
          <w:szCs w:val="20"/>
        </w:rPr>
        <w:t>no Programa de Metas sempre em conformidade com a lei</w:t>
      </w:r>
      <w:r>
        <w:rPr>
          <w:rFonts w:ascii="Arial" w:hAnsi="Arial" w:cs="Arial"/>
          <w:bCs/>
          <w:sz w:val="20"/>
          <w:szCs w:val="20"/>
        </w:rPr>
        <w:t xml:space="preserve"> </w:t>
      </w:r>
      <w:r w:rsidRPr="003D76DB">
        <w:rPr>
          <w:rFonts w:ascii="Arial" w:hAnsi="Arial" w:cs="Arial"/>
          <w:bCs/>
          <w:sz w:val="20"/>
          <w:szCs w:val="20"/>
        </w:rPr>
        <w:t>do Plano Diretor Estratégico, justificando-as por escrito e</w:t>
      </w:r>
      <w:r>
        <w:rPr>
          <w:rFonts w:ascii="Arial" w:hAnsi="Arial" w:cs="Arial"/>
          <w:bCs/>
          <w:sz w:val="20"/>
          <w:szCs w:val="20"/>
        </w:rPr>
        <w:t xml:space="preserve"> </w:t>
      </w:r>
      <w:r w:rsidRPr="003D76DB">
        <w:rPr>
          <w:rFonts w:ascii="Arial" w:hAnsi="Arial" w:cs="Arial"/>
          <w:bCs/>
          <w:sz w:val="20"/>
          <w:szCs w:val="20"/>
        </w:rPr>
        <w:t>divulgando-as amplamente pelos meios de comunicação</w:t>
      </w:r>
      <w:r>
        <w:rPr>
          <w:rFonts w:ascii="Arial" w:hAnsi="Arial" w:cs="Arial"/>
          <w:bCs/>
          <w:sz w:val="20"/>
          <w:szCs w:val="20"/>
        </w:rPr>
        <w:t xml:space="preserve"> </w:t>
      </w:r>
      <w:r w:rsidRPr="003D76DB">
        <w:rPr>
          <w:rFonts w:ascii="Arial" w:hAnsi="Arial" w:cs="Arial"/>
          <w:bCs/>
          <w:sz w:val="20"/>
          <w:szCs w:val="20"/>
        </w:rPr>
        <w:t>previstos neste artigo.</w:t>
      </w:r>
    </w:p>
    <w:p w14:paraId="7FC2FEBB" w14:textId="77777777" w:rsidR="003D76DB" w:rsidRDefault="003D76DB" w:rsidP="003D76DB">
      <w:pPr>
        <w:spacing w:after="0" w:line="240" w:lineRule="auto"/>
        <w:ind w:firstLine="4502"/>
        <w:jc w:val="both"/>
        <w:rPr>
          <w:rFonts w:ascii="Arial" w:hAnsi="Arial" w:cs="Arial"/>
          <w:bCs/>
          <w:sz w:val="20"/>
          <w:szCs w:val="20"/>
        </w:rPr>
      </w:pPr>
    </w:p>
    <w:p w14:paraId="5A260E6E" w14:textId="2AEAB521"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5</w:t>
      </w:r>
      <w:proofErr w:type="gramStart"/>
      <w:r w:rsidRPr="003D76DB">
        <w:rPr>
          <w:rFonts w:ascii="Arial" w:hAnsi="Arial" w:cs="Arial"/>
          <w:b/>
          <w:sz w:val="20"/>
          <w:szCs w:val="20"/>
        </w:rPr>
        <w:t>º</w:t>
      </w:r>
      <w:r w:rsidRPr="003D76DB">
        <w:rPr>
          <w:rFonts w:ascii="Arial" w:hAnsi="Arial" w:cs="Arial"/>
          <w:bCs/>
          <w:sz w:val="20"/>
          <w:szCs w:val="20"/>
        </w:rPr>
        <w:t xml:space="preserve"> </w:t>
      </w:r>
      <w:r w:rsidR="00A62F86">
        <w:rPr>
          <w:rFonts w:ascii="Arial" w:hAnsi="Arial" w:cs="Arial"/>
          <w:bCs/>
          <w:sz w:val="20"/>
          <w:szCs w:val="20"/>
        </w:rPr>
        <w:t xml:space="preserve"> </w:t>
      </w:r>
      <w:r w:rsidRPr="003D76DB">
        <w:rPr>
          <w:rFonts w:ascii="Arial" w:hAnsi="Arial" w:cs="Arial"/>
          <w:bCs/>
          <w:sz w:val="20"/>
          <w:szCs w:val="20"/>
        </w:rPr>
        <w:t>Os</w:t>
      </w:r>
      <w:proofErr w:type="gramEnd"/>
      <w:r w:rsidRPr="003D76DB">
        <w:rPr>
          <w:rFonts w:ascii="Arial" w:hAnsi="Arial" w:cs="Arial"/>
          <w:bCs/>
          <w:sz w:val="20"/>
          <w:szCs w:val="20"/>
        </w:rPr>
        <w:t xml:space="preserve"> indicadores de desempenho serão elaborados e</w:t>
      </w:r>
      <w:r>
        <w:rPr>
          <w:rFonts w:ascii="Arial" w:hAnsi="Arial" w:cs="Arial"/>
          <w:bCs/>
          <w:sz w:val="20"/>
          <w:szCs w:val="20"/>
        </w:rPr>
        <w:t xml:space="preserve"> </w:t>
      </w:r>
      <w:r w:rsidRPr="003D76DB">
        <w:rPr>
          <w:rFonts w:ascii="Arial" w:hAnsi="Arial" w:cs="Arial"/>
          <w:bCs/>
          <w:sz w:val="20"/>
          <w:szCs w:val="20"/>
        </w:rPr>
        <w:t>fixados conforme os seguintes critérios:</w:t>
      </w:r>
    </w:p>
    <w:p w14:paraId="330360CD" w14:textId="77777777" w:rsidR="003D76DB" w:rsidRDefault="003D76DB" w:rsidP="003D76DB">
      <w:pPr>
        <w:spacing w:after="0" w:line="240" w:lineRule="auto"/>
        <w:ind w:firstLine="4502"/>
        <w:jc w:val="both"/>
        <w:rPr>
          <w:rFonts w:ascii="Arial" w:hAnsi="Arial" w:cs="Arial"/>
          <w:bCs/>
          <w:sz w:val="20"/>
          <w:szCs w:val="20"/>
        </w:rPr>
      </w:pPr>
    </w:p>
    <w:p w14:paraId="219CE9AA" w14:textId="1BA9898D"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a)</w:t>
      </w:r>
      <w:r w:rsidRPr="003D76DB">
        <w:rPr>
          <w:rFonts w:ascii="Arial" w:hAnsi="Arial" w:cs="Arial"/>
          <w:bCs/>
          <w:sz w:val="20"/>
          <w:szCs w:val="20"/>
        </w:rPr>
        <w:t xml:space="preserve"> promoção do desenvolvimento ambientalmente,</w:t>
      </w:r>
      <w:r>
        <w:rPr>
          <w:rFonts w:ascii="Arial" w:hAnsi="Arial" w:cs="Arial"/>
          <w:bCs/>
          <w:sz w:val="20"/>
          <w:szCs w:val="20"/>
        </w:rPr>
        <w:t xml:space="preserve"> </w:t>
      </w:r>
      <w:r w:rsidRPr="003D76DB">
        <w:rPr>
          <w:rFonts w:ascii="Arial" w:hAnsi="Arial" w:cs="Arial"/>
          <w:bCs/>
          <w:sz w:val="20"/>
          <w:szCs w:val="20"/>
        </w:rPr>
        <w:t>socialmente e economicamente sustentável;</w:t>
      </w:r>
    </w:p>
    <w:p w14:paraId="14E63CCE" w14:textId="77777777" w:rsidR="003D76DB" w:rsidRDefault="003D76DB" w:rsidP="003D76DB">
      <w:pPr>
        <w:spacing w:after="0" w:line="240" w:lineRule="auto"/>
        <w:ind w:firstLine="4502"/>
        <w:jc w:val="both"/>
        <w:rPr>
          <w:rFonts w:ascii="Arial" w:hAnsi="Arial" w:cs="Arial"/>
          <w:bCs/>
          <w:sz w:val="20"/>
          <w:szCs w:val="20"/>
        </w:rPr>
      </w:pPr>
    </w:p>
    <w:p w14:paraId="3841494C" w14:textId="1BEB8F3B"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b)</w:t>
      </w:r>
      <w:r w:rsidRPr="003D76DB">
        <w:rPr>
          <w:rFonts w:ascii="Arial" w:hAnsi="Arial" w:cs="Arial"/>
          <w:bCs/>
          <w:sz w:val="20"/>
          <w:szCs w:val="20"/>
        </w:rPr>
        <w:t xml:space="preserve"> inclusão social, com redução das desigualdades regionais</w:t>
      </w:r>
      <w:r>
        <w:rPr>
          <w:rFonts w:ascii="Arial" w:hAnsi="Arial" w:cs="Arial"/>
          <w:bCs/>
          <w:sz w:val="20"/>
          <w:szCs w:val="20"/>
        </w:rPr>
        <w:t xml:space="preserve"> </w:t>
      </w:r>
      <w:r w:rsidRPr="003D76DB">
        <w:rPr>
          <w:rFonts w:ascii="Arial" w:hAnsi="Arial" w:cs="Arial"/>
          <w:bCs/>
          <w:sz w:val="20"/>
          <w:szCs w:val="20"/>
        </w:rPr>
        <w:t>e sociais;</w:t>
      </w:r>
    </w:p>
    <w:p w14:paraId="2ED36DF7" w14:textId="77777777" w:rsidR="003D76DB" w:rsidRDefault="003D76DB" w:rsidP="003D76DB">
      <w:pPr>
        <w:spacing w:after="0" w:line="240" w:lineRule="auto"/>
        <w:ind w:firstLine="4502"/>
        <w:jc w:val="both"/>
        <w:rPr>
          <w:rFonts w:ascii="Arial" w:hAnsi="Arial" w:cs="Arial"/>
          <w:bCs/>
          <w:sz w:val="20"/>
          <w:szCs w:val="20"/>
        </w:rPr>
      </w:pPr>
    </w:p>
    <w:p w14:paraId="5D93C06B" w14:textId="1198CFF0"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c)</w:t>
      </w:r>
      <w:r w:rsidRPr="003D76DB">
        <w:rPr>
          <w:rFonts w:ascii="Arial" w:hAnsi="Arial" w:cs="Arial"/>
          <w:bCs/>
          <w:sz w:val="20"/>
          <w:szCs w:val="20"/>
        </w:rPr>
        <w:t xml:space="preserve"> atendimento das funções sociais da cidade com melhoria</w:t>
      </w:r>
      <w:r>
        <w:rPr>
          <w:rFonts w:ascii="Arial" w:hAnsi="Arial" w:cs="Arial"/>
          <w:bCs/>
          <w:sz w:val="20"/>
          <w:szCs w:val="20"/>
        </w:rPr>
        <w:t xml:space="preserve"> </w:t>
      </w:r>
      <w:r w:rsidRPr="003D76DB">
        <w:rPr>
          <w:rFonts w:ascii="Arial" w:hAnsi="Arial" w:cs="Arial"/>
          <w:bCs/>
          <w:sz w:val="20"/>
          <w:szCs w:val="20"/>
        </w:rPr>
        <w:t>da qualidade de vida urbana;</w:t>
      </w:r>
    </w:p>
    <w:p w14:paraId="49D78C09" w14:textId="77777777" w:rsidR="003D76DB" w:rsidRDefault="003D76DB" w:rsidP="003D76DB">
      <w:pPr>
        <w:spacing w:after="0" w:line="240" w:lineRule="auto"/>
        <w:ind w:firstLine="4502"/>
        <w:jc w:val="both"/>
        <w:rPr>
          <w:rFonts w:ascii="Arial" w:hAnsi="Arial" w:cs="Arial"/>
          <w:bCs/>
          <w:sz w:val="20"/>
          <w:szCs w:val="20"/>
        </w:rPr>
      </w:pPr>
    </w:p>
    <w:p w14:paraId="0C66EC9F" w14:textId="1C530C1D" w:rsid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d)</w:t>
      </w:r>
      <w:r w:rsidRPr="003D76DB">
        <w:rPr>
          <w:rFonts w:ascii="Arial" w:hAnsi="Arial" w:cs="Arial"/>
          <w:bCs/>
          <w:sz w:val="20"/>
          <w:szCs w:val="20"/>
        </w:rPr>
        <w:t xml:space="preserve"> promoção do cumprimento da função social da</w:t>
      </w:r>
      <w:r>
        <w:rPr>
          <w:rFonts w:ascii="Arial" w:hAnsi="Arial" w:cs="Arial"/>
          <w:bCs/>
          <w:sz w:val="20"/>
          <w:szCs w:val="20"/>
        </w:rPr>
        <w:t xml:space="preserve"> </w:t>
      </w:r>
      <w:r w:rsidRPr="003D76DB">
        <w:rPr>
          <w:rFonts w:ascii="Arial" w:hAnsi="Arial" w:cs="Arial"/>
          <w:bCs/>
          <w:sz w:val="20"/>
          <w:szCs w:val="20"/>
        </w:rPr>
        <w:t>propriedade;</w:t>
      </w:r>
    </w:p>
    <w:p w14:paraId="798447D8" w14:textId="77777777" w:rsidR="003D76DB" w:rsidRPr="003D76DB" w:rsidRDefault="003D76DB" w:rsidP="003D76DB">
      <w:pPr>
        <w:spacing w:after="0" w:line="240" w:lineRule="auto"/>
        <w:ind w:firstLine="4502"/>
        <w:jc w:val="both"/>
        <w:rPr>
          <w:rFonts w:ascii="Arial" w:hAnsi="Arial" w:cs="Arial"/>
          <w:bCs/>
          <w:sz w:val="20"/>
          <w:szCs w:val="20"/>
        </w:rPr>
      </w:pPr>
    </w:p>
    <w:p w14:paraId="2EAA2144" w14:textId="40528370"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e)</w:t>
      </w:r>
      <w:r w:rsidRPr="003D76DB">
        <w:rPr>
          <w:rFonts w:ascii="Arial" w:hAnsi="Arial" w:cs="Arial"/>
          <w:bCs/>
          <w:sz w:val="20"/>
          <w:szCs w:val="20"/>
        </w:rPr>
        <w:t xml:space="preserve"> promoção e defesa dos direitos fundamentais individuais</w:t>
      </w:r>
      <w:r>
        <w:rPr>
          <w:rFonts w:ascii="Arial" w:hAnsi="Arial" w:cs="Arial"/>
          <w:bCs/>
          <w:sz w:val="20"/>
          <w:szCs w:val="20"/>
        </w:rPr>
        <w:t xml:space="preserve"> </w:t>
      </w:r>
      <w:r w:rsidRPr="003D76DB">
        <w:rPr>
          <w:rFonts w:ascii="Arial" w:hAnsi="Arial" w:cs="Arial"/>
          <w:bCs/>
          <w:sz w:val="20"/>
          <w:szCs w:val="20"/>
        </w:rPr>
        <w:t>e sociais de toda pessoa humana;</w:t>
      </w:r>
    </w:p>
    <w:p w14:paraId="0550CC1F" w14:textId="77777777" w:rsidR="003D76DB" w:rsidRDefault="003D76DB" w:rsidP="003D76DB">
      <w:pPr>
        <w:spacing w:after="0" w:line="240" w:lineRule="auto"/>
        <w:ind w:firstLine="4502"/>
        <w:jc w:val="both"/>
        <w:rPr>
          <w:rFonts w:ascii="Arial" w:hAnsi="Arial" w:cs="Arial"/>
          <w:bCs/>
          <w:sz w:val="20"/>
          <w:szCs w:val="20"/>
        </w:rPr>
      </w:pPr>
    </w:p>
    <w:p w14:paraId="3AB3B3C1" w14:textId="3E47B32A" w:rsid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f)</w:t>
      </w:r>
      <w:r w:rsidRPr="003D76DB">
        <w:rPr>
          <w:rFonts w:ascii="Arial" w:hAnsi="Arial" w:cs="Arial"/>
          <w:bCs/>
          <w:sz w:val="20"/>
          <w:szCs w:val="20"/>
        </w:rPr>
        <w:t xml:space="preserve"> promoção de meio ambiente ecologicamente equilibrado</w:t>
      </w:r>
      <w:r>
        <w:rPr>
          <w:rFonts w:ascii="Arial" w:hAnsi="Arial" w:cs="Arial"/>
          <w:bCs/>
          <w:sz w:val="20"/>
          <w:szCs w:val="20"/>
        </w:rPr>
        <w:t xml:space="preserve"> </w:t>
      </w:r>
      <w:r w:rsidRPr="003D76DB">
        <w:rPr>
          <w:rFonts w:ascii="Arial" w:hAnsi="Arial" w:cs="Arial"/>
          <w:bCs/>
          <w:sz w:val="20"/>
          <w:szCs w:val="20"/>
        </w:rPr>
        <w:t>e combate à poluição sob todas as suas formas;</w:t>
      </w:r>
      <w:r w:rsidR="002D4054">
        <w:rPr>
          <w:rFonts w:ascii="Arial" w:hAnsi="Arial" w:cs="Arial"/>
          <w:bCs/>
          <w:sz w:val="20"/>
          <w:szCs w:val="20"/>
        </w:rPr>
        <w:t xml:space="preserve"> e</w:t>
      </w:r>
    </w:p>
    <w:p w14:paraId="161D005D" w14:textId="77777777" w:rsidR="003D76DB" w:rsidRPr="003D76DB" w:rsidRDefault="003D76DB" w:rsidP="003D76DB">
      <w:pPr>
        <w:spacing w:after="0" w:line="240" w:lineRule="auto"/>
        <w:ind w:firstLine="4502"/>
        <w:jc w:val="both"/>
        <w:rPr>
          <w:rFonts w:ascii="Arial" w:hAnsi="Arial" w:cs="Arial"/>
          <w:bCs/>
          <w:sz w:val="20"/>
          <w:szCs w:val="20"/>
        </w:rPr>
      </w:pPr>
    </w:p>
    <w:p w14:paraId="4E23931A" w14:textId="4C467BA8" w:rsid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g)</w:t>
      </w:r>
      <w:r w:rsidRPr="003D76DB">
        <w:rPr>
          <w:rFonts w:ascii="Arial" w:hAnsi="Arial" w:cs="Arial"/>
          <w:bCs/>
          <w:sz w:val="20"/>
          <w:szCs w:val="20"/>
        </w:rPr>
        <w:t xml:space="preserve"> universalização do atendimento dos serviços públicos</w:t>
      </w:r>
      <w:r>
        <w:rPr>
          <w:rFonts w:ascii="Arial" w:hAnsi="Arial" w:cs="Arial"/>
          <w:bCs/>
          <w:sz w:val="20"/>
          <w:szCs w:val="20"/>
        </w:rPr>
        <w:t xml:space="preserve"> </w:t>
      </w:r>
      <w:r w:rsidRPr="003D76DB">
        <w:rPr>
          <w:rFonts w:ascii="Arial" w:hAnsi="Arial" w:cs="Arial"/>
          <w:bCs/>
          <w:sz w:val="20"/>
          <w:szCs w:val="20"/>
        </w:rPr>
        <w:t>municipais com observância das condições de regularidade</w:t>
      </w:r>
      <w:r>
        <w:rPr>
          <w:rFonts w:ascii="Arial" w:hAnsi="Arial" w:cs="Arial"/>
          <w:bCs/>
          <w:sz w:val="20"/>
          <w:szCs w:val="20"/>
        </w:rPr>
        <w:t xml:space="preserve"> </w:t>
      </w:r>
      <w:r w:rsidRPr="003D76DB">
        <w:rPr>
          <w:rFonts w:ascii="Arial" w:hAnsi="Arial" w:cs="Arial"/>
          <w:bCs/>
          <w:sz w:val="20"/>
          <w:szCs w:val="20"/>
        </w:rPr>
        <w:t>continuidade eficiência, rapidez e cortesia no atendimento</w:t>
      </w:r>
      <w:r>
        <w:rPr>
          <w:rFonts w:ascii="Arial" w:hAnsi="Arial" w:cs="Arial"/>
          <w:bCs/>
          <w:sz w:val="20"/>
          <w:szCs w:val="20"/>
        </w:rPr>
        <w:t xml:space="preserve"> </w:t>
      </w:r>
      <w:r w:rsidRPr="003D76DB">
        <w:rPr>
          <w:rFonts w:ascii="Arial" w:hAnsi="Arial" w:cs="Arial"/>
          <w:bCs/>
          <w:sz w:val="20"/>
          <w:szCs w:val="20"/>
        </w:rPr>
        <w:t>ao cidadão segurança atualidade com as melhores técnicas,</w:t>
      </w:r>
      <w:r>
        <w:rPr>
          <w:rFonts w:ascii="Arial" w:hAnsi="Arial" w:cs="Arial"/>
          <w:bCs/>
          <w:sz w:val="20"/>
          <w:szCs w:val="20"/>
        </w:rPr>
        <w:t xml:space="preserve"> </w:t>
      </w:r>
      <w:r w:rsidRPr="003D76DB">
        <w:rPr>
          <w:rFonts w:ascii="Arial" w:hAnsi="Arial" w:cs="Arial"/>
          <w:bCs/>
          <w:sz w:val="20"/>
          <w:szCs w:val="20"/>
        </w:rPr>
        <w:t>métodos, processos e equipamentos e modicidade das tarifas</w:t>
      </w:r>
      <w:r>
        <w:rPr>
          <w:rFonts w:ascii="Arial" w:hAnsi="Arial" w:cs="Arial"/>
          <w:bCs/>
          <w:sz w:val="20"/>
          <w:szCs w:val="20"/>
        </w:rPr>
        <w:t xml:space="preserve"> </w:t>
      </w:r>
      <w:r w:rsidRPr="003D76DB">
        <w:rPr>
          <w:rFonts w:ascii="Arial" w:hAnsi="Arial" w:cs="Arial"/>
          <w:bCs/>
          <w:sz w:val="20"/>
          <w:szCs w:val="20"/>
        </w:rPr>
        <w:t>e preços públicos que considerem diferentemente as condições</w:t>
      </w:r>
      <w:r>
        <w:rPr>
          <w:rFonts w:ascii="Arial" w:hAnsi="Arial" w:cs="Arial"/>
          <w:bCs/>
          <w:sz w:val="20"/>
          <w:szCs w:val="20"/>
        </w:rPr>
        <w:t xml:space="preserve"> </w:t>
      </w:r>
      <w:r w:rsidRPr="003D76DB">
        <w:rPr>
          <w:rFonts w:ascii="Arial" w:hAnsi="Arial" w:cs="Arial"/>
          <w:bCs/>
          <w:sz w:val="20"/>
          <w:szCs w:val="20"/>
        </w:rPr>
        <w:t>econômicas da população.</w:t>
      </w:r>
    </w:p>
    <w:p w14:paraId="4A70F568" w14:textId="77777777" w:rsidR="003D76DB" w:rsidRDefault="003D76DB" w:rsidP="003D76DB">
      <w:pPr>
        <w:spacing w:after="0" w:line="240" w:lineRule="auto"/>
        <w:ind w:firstLine="4502"/>
        <w:jc w:val="both"/>
        <w:rPr>
          <w:rFonts w:ascii="Arial" w:hAnsi="Arial" w:cs="Arial"/>
          <w:bCs/>
          <w:sz w:val="20"/>
          <w:szCs w:val="20"/>
        </w:rPr>
      </w:pPr>
    </w:p>
    <w:p w14:paraId="5044ECC5" w14:textId="09336D96" w:rsid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6</w:t>
      </w:r>
      <w:proofErr w:type="gramStart"/>
      <w:r w:rsidRPr="003D76DB">
        <w:rPr>
          <w:rFonts w:ascii="Arial" w:hAnsi="Arial" w:cs="Arial"/>
          <w:b/>
          <w:sz w:val="20"/>
          <w:szCs w:val="20"/>
        </w:rPr>
        <w:t>º</w:t>
      </w:r>
      <w:r w:rsidRPr="003D76DB">
        <w:rPr>
          <w:rFonts w:ascii="Arial" w:hAnsi="Arial" w:cs="Arial"/>
          <w:bCs/>
          <w:sz w:val="20"/>
          <w:szCs w:val="20"/>
        </w:rPr>
        <w:t xml:space="preserve"> </w:t>
      </w:r>
      <w:r w:rsidR="00A62F86">
        <w:rPr>
          <w:rFonts w:ascii="Arial" w:hAnsi="Arial" w:cs="Arial"/>
          <w:bCs/>
          <w:sz w:val="20"/>
          <w:szCs w:val="20"/>
        </w:rPr>
        <w:t xml:space="preserve"> </w:t>
      </w:r>
      <w:r w:rsidRPr="003D76DB">
        <w:rPr>
          <w:rFonts w:ascii="Arial" w:hAnsi="Arial" w:cs="Arial"/>
          <w:bCs/>
          <w:sz w:val="20"/>
          <w:szCs w:val="20"/>
        </w:rPr>
        <w:t>Ao</w:t>
      </w:r>
      <w:proofErr w:type="gramEnd"/>
      <w:r w:rsidRPr="003D76DB">
        <w:rPr>
          <w:rFonts w:ascii="Arial" w:hAnsi="Arial" w:cs="Arial"/>
          <w:bCs/>
          <w:sz w:val="20"/>
          <w:szCs w:val="20"/>
        </w:rPr>
        <w:t xml:space="preserve"> final de cada ano, o Prefeito divulgará o relatório</w:t>
      </w:r>
      <w:r>
        <w:rPr>
          <w:rFonts w:ascii="Arial" w:hAnsi="Arial" w:cs="Arial"/>
          <w:bCs/>
          <w:sz w:val="20"/>
          <w:szCs w:val="20"/>
        </w:rPr>
        <w:t xml:space="preserve"> </w:t>
      </w:r>
      <w:r w:rsidRPr="003D76DB">
        <w:rPr>
          <w:rFonts w:ascii="Arial" w:hAnsi="Arial" w:cs="Arial"/>
          <w:bCs/>
          <w:sz w:val="20"/>
          <w:szCs w:val="20"/>
        </w:rPr>
        <w:t>da execução do Programa de Metas, o qual será disponibilizado</w:t>
      </w:r>
      <w:r>
        <w:rPr>
          <w:rFonts w:ascii="Arial" w:hAnsi="Arial" w:cs="Arial"/>
          <w:bCs/>
          <w:sz w:val="20"/>
          <w:szCs w:val="20"/>
        </w:rPr>
        <w:t xml:space="preserve"> </w:t>
      </w:r>
      <w:r w:rsidRPr="003D76DB">
        <w:rPr>
          <w:rFonts w:ascii="Arial" w:hAnsi="Arial" w:cs="Arial"/>
          <w:bCs/>
          <w:sz w:val="20"/>
          <w:szCs w:val="20"/>
        </w:rPr>
        <w:t>integralmente pelos meios de comunicação previstos neste</w:t>
      </w:r>
      <w:r>
        <w:rPr>
          <w:rFonts w:ascii="Arial" w:hAnsi="Arial" w:cs="Arial"/>
          <w:bCs/>
          <w:sz w:val="20"/>
          <w:szCs w:val="20"/>
        </w:rPr>
        <w:t xml:space="preserve"> </w:t>
      </w:r>
      <w:r w:rsidRPr="003D76DB">
        <w:rPr>
          <w:rFonts w:ascii="Arial" w:hAnsi="Arial" w:cs="Arial"/>
          <w:bCs/>
          <w:sz w:val="20"/>
          <w:szCs w:val="20"/>
        </w:rPr>
        <w:t>artigo.</w:t>
      </w:r>
    </w:p>
    <w:p w14:paraId="51F34781" w14:textId="77777777" w:rsidR="003D76DB" w:rsidRPr="00E55B48" w:rsidRDefault="003D76DB" w:rsidP="003D76DB">
      <w:pPr>
        <w:spacing w:after="0" w:line="240" w:lineRule="auto"/>
        <w:ind w:firstLine="4502"/>
        <w:jc w:val="both"/>
        <w:rPr>
          <w:rFonts w:ascii="Arial" w:hAnsi="Arial" w:cs="Arial"/>
          <w:bCs/>
          <w:sz w:val="20"/>
          <w:szCs w:val="20"/>
        </w:rPr>
      </w:pPr>
    </w:p>
    <w:p w14:paraId="45F0450A" w14:textId="77777777" w:rsidR="003D76DB" w:rsidRDefault="00E55B48" w:rsidP="003D76DB">
      <w:pPr>
        <w:spacing w:after="0" w:line="240" w:lineRule="auto"/>
        <w:ind w:firstLine="4502"/>
        <w:jc w:val="both"/>
        <w:rPr>
          <w:rFonts w:ascii="Arial" w:hAnsi="Arial" w:cs="Arial"/>
          <w:bCs/>
          <w:sz w:val="20"/>
          <w:szCs w:val="20"/>
        </w:rPr>
      </w:pPr>
      <w:r w:rsidRPr="00170541">
        <w:rPr>
          <w:rFonts w:ascii="Arial" w:hAnsi="Arial" w:cs="Arial"/>
          <w:b/>
          <w:sz w:val="20"/>
          <w:szCs w:val="20"/>
        </w:rPr>
        <w:t>Art. 99</w:t>
      </w:r>
      <w:r w:rsidR="00F867AD">
        <w:rPr>
          <w:rFonts w:ascii="Arial" w:hAnsi="Arial" w:cs="Arial"/>
          <w:b/>
          <w:sz w:val="20"/>
          <w:szCs w:val="20"/>
        </w:rPr>
        <w:t xml:space="preserve">. </w:t>
      </w:r>
      <w:r w:rsidRPr="00E55B48">
        <w:rPr>
          <w:rFonts w:ascii="Arial" w:hAnsi="Arial" w:cs="Arial"/>
          <w:bCs/>
          <w:sz w:val="20"/>
          <w:szCs w:val="20"/>
        </w:rPr>
        <w:t xml:space="preserve"> </w:t>
      </w:r>
      <w:r w:rsidR="003D76DB" w:rsidRPr="003D76DB">
        <w:rPr>
          <w:rFonts w:ascii="Arial" w:hAnsi="Arial" w:cs="Arial"/>
          <w:bCs/>
          <w:sz w:val="20"/>
          <w:szCs w:val="20"/>
        </w:rPr>
        <w:t>Compete ainda ao Prefeito:</w:t>
      </w:r>
    </w:p>
    <w:p w14:paraId="0D4BB4C8" w14:textId="77777777" w:rsidR="003D76DB" w:rsidRPr="003D76DB" w:rsidRDefault="003D76DB" w:rsidP="003D76DB">
      <w:pPr>
        <w:spacing w:after="0" w:line="240" w:lineRule="auto"/>
        <w:ind w:firstLine="4502"/>
        <w:jc w:val="both"/>
        <w:rPr>
          <w:rFonts w:ascii="Arial" w:hAnsi="Arial" w:cs="Arial"/>
          <w:bCs/>
          <w:sz w:val="20"/>
          <w:szCs w:val="20"/>
        </w:rPr>
      </w:pPr>
    </w:p>
    <w:p w14:paraId="573C7FF9" w14:textId="70886D59"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I –</w:t>
      </w:r>
      <w:r w:rsidRPr="003D76DB">
        <w:rPr>
          <w:rFonts w:ascii="Arial" w:hAnsi="Arial" w:cs="Arial"/>
          <w:bCs/>
          <w:sz w:val="20"/>
          <w:szCs w:val="20"/>
        </w:rPr>
        <w:t xml:space="preserve"> </w:t>
      </w:r>
      <w:proofErr w:type="gramStart"/>
      <w:r w:rsidRPr="003D76DB">
        <w:rPr>
          <w:rFonts w:ascii="Arial" w:hAnsi="Arial" w:cs="Arial"/>
          <w:bCs/>
          <w:sz w:val="20"/>
          <w:szCs w:val="20"/>
        </w:rPr>
        <w:t>representar</w:t>
      </w:r>
      <w:proofErr w:type="gramEnd"/>
      <w:r w:rsidRPr="003D76DB">
        <w:rPr>
          <w:rFonts w:ascii="Arial" w:hAnsi="Arial" w:cs="Arial"/>
          <w:bCs/>
          <w:sz w:val="20"/>
          <w:szCs w:val="20"/>
        </w:rPr>
        <w:t xml:space="preserve"> o Município nas suas relações jurídicas,</w:t>
      </w:r>
      <w:r>
        <w:rPr>
          <w:rFonts w:ascii="Arial" w:hAnsi="Arial" w:cs="Arial"/>
          <w:bCs/>
          <w:sz w:val="20"/>
          <w:szCs w:val="20"/>
        </w:rPr>
        <w:t xml:space="preserve"> </w:t>
      </w:r>
      <w:r w:rsidRPr="003D76DB">
        <w:rPr>
          <w:rFonts w:ascii="Arial" w:hAnsi="Arial" w:cs="Arial"/>
          <w:bCs/>
          <w:sz w:val="20"/>
          <w:szCs w:val="20"/>
        </w:rPr>
        <w:t>políticas e administrativas;</w:t>
      </w:r>
    </w:p>
    <w:p w14:paraId="3FF3D036" w14:textId="77777777" w:rsidR="003D76DB" w:rsidRDefault="003D76DB" w:rsidP="003D76DB">
      <w:pPr>
        <w:spacing w:after="0" w:line="240" w:lineRule="auto"/>
        <w:ind w:firstLine="4502"/>
        <w:jc w:val="both"/>
        <w:rPr>
          <w:rFonts w:ascii="Arial" w:hAnsi="Arial" w:cs="Arial"/>
          <w:bCs/>
          <w:sz w:val="20"/>
          <w:szCs w:val="20"/>
        </w:rPr>
      </w:pPr>
    </w:p>
    <w:p w14:paraId="46839CF7" w14:textId="55AC0807"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II</w:t>
      </w:r>
      <w:r w:rsidRPr="003D76DB">
        <w:rPr>
          <w:rFonts w:ascii="Arial" w:hAnsi="Arial" w:cs="Arial"/>
          <w:bCs/>
          <w:sz w:val="20"/>
          <w:szCs w:val="20"/>
        </w:rPr>
        <w:t xml:space="preserve"> – </w:t>
      </w:r>
      <w:proofErr w:type="gramStart"/>
      <w:r w:rsidRPr="003D76DB">
        <w:rPr>
          <w:rFonts w:ascii="Arial" w:hAnsi="Arial" w:cs="Arial"/>
          <w:bCs/>
          <w:sz w:val="20"/>
          <w:szCs w:val="20"/>
        </w:rPr>
        <w:t>prover</w:t>
      </w:r>
      <w:proofErr w:type="gramEnd"/>
      <w:r w:rsidRPr="003D76DB">
        <w:rPr>
          <w:rFonts w:ascii="Arial" w:hAnsi="Arial" w:cs="Arial"/>
          <w:bCs/>
          <w:sz w:val="20"/>
          <w:szCs w:val="20"/>
        </w:rPr>
        <w:t xml:space="preserve"> cargos e funções públicas e praticar atos</w:t>
      </w:r>
      <w:r>
        <w:rPr>
          <w:rFonts w:ascii="Arial" w:hAnsi="Arial" w:cs="Arial"/>
          <w:bCs/>
          <w:sz w:val="20"/>
          <w:szCs w:val="20"/>
        </w:rPr>
        <w:t xml:space="preserve"> </w:t>
      </w:r>
      <w:r w:rsidRPr="003D76DB">
        <w:rPr>
          <w:rFonts w:ascii="Arial" w:hAnsi="Arial" w:cs="Arial"/>
          <w:bCs/>
          <w:sz w:val="20"/>
          <w:szCs w:val="20"/>
        </w:rPr>
        <w:t>administrativos referentes aos servidores municipais, na forma</w:t>
      </w:r>
      <w:r>
        <w:rPr>
          <w:rFonts w:ascii="Arial" w:hAnsi="Arial" w:cs="Arial"/>
          <w:bCs/>
          <w:sz w:val="20"/>
          <w:szCs w:val="20"/>
        </w:rPr>
        <w:t xml:space="preserve"> </w:t>
      </w:r>
      <w:r w:rsidRPr="003D76DB">
        <w:rPr>
          <w:rFonts w:ascii="Arial" w:hAnsi="Arial" w:cs="Arial"/>
          <w:bCs/>
          <w:sz w:val="20"/>
          <w:szCs w:val="20"/>
        </w:rPr>
        <w:t>da Constituição Federal e desta Lei Orgânica;</w:t>
      </w:r>
    </w:p>
    <w:p w14:paraId="3E406C06" w14:textId="77777777" w:rsidR="003D76DB" w:rsidRDefault="003D76DB" w:rsidP="003D76DB">
      <w:pPr>
        <w:spacing w:after="0" w:line="240" w:lineRule="auto"/>
        <w:ind w:firstLine="4502"/>
        <w:jc w:val="both"/>
        <w:rPr>
          <w:rFonts w:ascii="Arial" w:hAnsi="Arial" w:cs="Arial"/>
          <w:bCs/>
          <w:sz w:val="20"/>
          <w:szCs w:val="20"/>
        </w:rPr>
      </w:pPr>
    </w:p>
    <w:p w14:paraId="4C4DB1B4" w14:textId="7BCF1527"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III </w:t>
      </w:r>
      <w:r w:rsidRPr="003D76DB">
        <w:rPr>
          <w:rFonts w:ascii="Arial" w:hAnsi="Arial" w:cs="Arial"/>
          <w:bCs/>
          <w:sz w:val="20"/>
          <w:szCs w:val="20"/>
        </w:rPr>
        <w:t>– indicar os dirigentes de sociedades de economia mista e</w:t>
      </w:r>
      <w:r>
        <w:rPr>
          <w:rFonts w:ascii="Arial" w:hAnsi="Arial" w:cs="Arial"/>
          <w:bCs/>
          <w:sz w:val="20"/>
          <w:szCs w:val="20"/>
        </w:rPr>
        <w:t xml:space="preserve"> </w:t>
      </w:r>
      <w:r w:rsidRPr="003D76DB">
        <w:rPr>
          <w:rFonts w:ascii="Arial" w:hAnsi="Arial" w:cs="Arial"/>
          <w:bCs/>
          <w:sz w:val="20"/>
          <w:szCs w:val="20"/>
        </w:rPr>
        <w:t>empresas públicas, na forma da lei;</w:t>
      </w:r>
    </w:p>
    <w:p w14:paraId="7E13BABD" w14:textId="77777777" w:rsidR="003D76DB" w:rsidRDefault="003D76DB" w:rsidP="003D76DB">
      <w:pPr>
        <w:spacing w:after="0" w:line="240" w:lineRule="auto"/>
        <w:ind w:firstLine="4502"/>
        <w:jc w:val="both"/>
        <w:rPr>
          <w:rFonts w:ascii="Arial" w:hAnsi="Arial" w:cs="Arial"/>
          <w:bCs/>
          <w:sz w:val="20"/>
          <w:szCs w:val="20"/>
        </w:rPr>
      </w:pPr>
    </w:p>
    <w:p w14:paraId="38E202B2" w14:textId="6DFDF1AF"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IV </w:t>
      </w:r>
      <w:r w:rsidRPr="003D76DB">
        <w:rPr>
          <w:rFonts w:ascii="Arial" w:hAnsi="Arial" w:cs="Arial"/>
          <w:bCs/>
          <w:sz w:val="20"/>
          <w:szCs w:val="20"/>
        </w:rPr>
        <w:t xml:space="preserve">– </w:t>
      </w:r>
      <w:proofErr w:type="gramStart"/>
      <w:r w:rsidRPr="003D76DB">
        <w:rPr>
          <w:rFonts w:ascii="Arial" w:hAnsi="Arial" w:cs="Arial"/>
          <w:bCs/>
          <w:sz w:val="20"/>
          <w:szCs w:val="20"/>
        </w:rPr>
        <w:t>aprovar</w:t>
      </w:r>
      <w:proofErr w:type="gramEnd"/>
      <w:r w:rsidRPr="003D76DB">
        <w:rPr>
          <w:rFonts w:ascii="Arial" w:hAnsi="Arial" w:cs="Arial"/>
          <w:bCs/>
          <w:sz w:val="20"/>
          <w:szCs w:val="20"/>
        </w:rPr>
        <w:t xml:space="preserve"> projetos de edificação e planos de loteamento</w:t>
      </w:r>
      <w:r>
        <w:rPr>
          <w:rFonts w:ascii="Arial" w:hAnsi="Arial" w:cs="Arial"/>
          <w:bCs/>
          <w:sz w:val="20"/>
          <w:szCs w:val="20"/>
        </w:rPr>
        <w:t xml:space="preserve"> </w:t>
      </w:r>
      <w:r w:rsidRPr="003D76DB">
        <w:rPr>
          <w:rFonts w:ascii="Arial" w:hAnsi="Arial" w:cs="Arial"/>
          <w:bCs/>
          <w:sz w:val="20"/>
          <w:szCs w:val="20"/>
        </w:rPr>
        <w:t>e arruamento, obedecidas as normas municipais;</w:t>
      </w:r>
    </w:p>
    <w:p w14:paraId="6F104A8E" w14:textId="77777777" w:rsidR="003D76DB" w:rsidRDefault="003D76DB" w:rsidP="003D76DB">
      <w:pPr>
        <w:spacing w:after="0" w:line="240" w:lineRule="auto"/>
        <w:ind w:firstLine="4502"/>
        <w:jc w:val="both"/>
        <w:rPr>
          <w:rFonts w:ascii="Arial" w:hAnsi="Arial" w:cs="Arial"/>
          <w:bCs/>
          <w:sz w:val="20"/>
          <w:szCs w:val="20"/>
        </w:rPr>
      </w:pPr>
    </w:p>
    <w:p w14:paraId="0F373876" w14:textId="58483C96"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V </w:t>
      </w:r>
      <w:r w:rsidRPr="003D76DB">
        <w:rPr>
          <w:rFonts w:ascii="Arial" w:hAnsi="Arial" w:cs="Arial"/>
          <w:bCs/>
          <w:sz w:val="20"/>
          <w:szCs w:val="20"/>
        </w:rPr>
        <w:t xml:space="preserve">– </w:t>
      </w:r>
      <w:proofErr w:type="gramStart"/>
      <w:r w:rsidRPr="003D76DB">
        <w:rPr>
          <w:rFonts w:ascii="Arial" w:hAnsi="Arial" w:cs="Arial"/>
          <w:bCs/>
          <w:sz w:val="20"/>
          <w:szCs w:val="20"/>
        </w:rPr>
        <w:t>prestar</w:t>
      </w:r>
      <w:proofErr w:type="gramEnd"/>
      <w:r w:rsidRPr="003D76DB">
        <w:rPr>
          <w:rFonts w:ascii="Arial" w:hAnsi="Arial" w:cs="Arial"/>
          <w:bCs/>
          <w:sz w:val="20"/>
          <w:szCs w:val="20"/>
        </w:rPr>
        <w:t xml:space="preserve"> à Câmara Municipal as informações solicitadas,</w:t>
      </w:r>
      <w:r>
        <w:rPr>
          <w:rFonts w:ascii="Arial" w:hAnsi="Arial" w:cs="Arial"/>
          <w:bCs/>
          <w:sz w:val="20"/>
          <w:szCs w:val="20"/>
        </w:rPr>
        <w:t xml:space="preserve"> </w:t>
      </w:r>
      <w:r w:rsidRPr="003D76DB">
        <w:rPr>
          <w:rFonts w:ascii="Arial" w:hAnsi="Arial" w:cs="Arial"/>
          <w:bCs/>
          <w:sz w:val="20"/>
          <w:szCs w:val="20"/>
        </w:rPr>
        <w:t>no prazo de 30 (trinta) dias, na forma estabelecida por esta Lei</w:t>
      </w:r>
      <w:r>
        <w:rPr>
          <w:rFonts w:ascii="Arial" w:hAnsi="Arial" w:cs="Arial"/>
          <w:bCs/>
          <w:sz w:val="20"/>
          <w:szCs w:val="20"/>
        </w:rPr>
        <w:t xml:space="preserve"> </w:t>
      </w:r>
      <w:r w:rsidRPr="003D76DB">
        <w:rPr>
          <w:rFonts w:ascii="Arial" w:hAnsi="Arial" w:cs="Arial"/>
          <w:bCs/>
          <w:sz w:val="20"/>
          <w:szCs w:val="20"/>
        </w:rPr>
        <w:t>Orgânica e pelo Regimento Interno;</w:t>
      </w:r>
    </w:p>
    <w:p w14:paraId="1FEE3D18" w14:textId="77777777" w:rsidR="003D76DB" w:rsidRDefault="003D76DB" w:rsidP="003D76DB">
      <w:pPr>
        <w:spacing w:after="0" w:line="240" w:lineRule="auto"/>
        <w:ind w:firstLine="4502"/>
        <w:jc w:val="both"/>
        <w:rPr>
          <w:rFonts w:ascii="Arial" w:hAnsi="Arial" w:cs="Arial"/>
          <w:bCs/>
          <w:sz w:val="20"/>
          <w:szCs w:val="20"/>
        </w:rPr>
      </w:pPr>
    </w:p>
    <w:p w14:paraId="75A8328D" w14:textId="04556A5D"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VI</w:t>
      </w:r>
      <w:r w:rsidRPr="003D76DB">
        <w:rPr>
          <w:rFonts w:ascii="Arial" w:hAnsi="Arial" w:cs="Arial"/>
          <w:bCs/>
          <w:sz w:val="20"/>
          <w:szCs w:val="20"/>
        </w:rPr>
        <w:t xml:space="preserve"> – </w:t>
      </w:r>
      <w:proofErr w:type="gramStart"/>
      <w:r w:rsidRPr="003D76DB">
        <w:rPr>
          <w:rFonts w:ascii="Arial" w:hAnsi="Arial" w:cs="Arial"/>
          <w:bCs/>
          <w:sz w:val="20"/>
          <w:szCs w:val="20"/>
        </w:rPr>
        <w:t>administrar</w:t>
      </w:r>
      <w:proofErr w:type="gramEnd"/>
      <w:r w:rsidRPr="003D76DB">
        <w:rPr>
          <w:rFonts w:ascii="Arial" w:hAnsi="Arial" w:cs="Arial"/>
          <w:bCs/>
          <w:sz w:val="20"/>
          <w:szCs w:val="20"/>
        </w:rPr>
        <w:t xml:space="preserve"> os bens, a receita e as rendas do Município,</w:t>
      </w:r>
      <w:r>
        <w:rPr>
          <w:rFonts w:ascii="Arial" w:hAnsi="Arial" w:cs="Arial"/>
          <w:bCs/>
          <w:sz w:val="20"/>
          <w:szCs w:val="20"/>
        </w:rPr>
        <w:t xml:space="preserve"> </w:t>
      </w:r>
      <w:r w:rsidRPr="003D76DB">
        <w:rPr>
          <w:rFonts w:ascii="Arial" w:hAnsi="Arial" w:cs="Arial"/>
          <w:bCs/>
          <w:sz w:val="20"/>
          <w:szCs w:val="20"/>
        </w:rPr>
        <w:t>promover o lançamento, a fiscalização e a arrecadação de</w:t>
      </w:r>
      <w:r>
        <w:rPr>
          <w:rFonts w:ascii="Arial" w:hAnsi="Arial" w:cs="Arial"/>
          <w:bCs/>
          <w:sz w:val="20"/>
          <w:szCs w:val="20"/>
        </w:rPr>
        <w:t xml:space="preserve"> </w:t>
      </w:r>
      <w:r w:rsidRPr="003D76DB">
        <w:rPr>
          <w:rFonts w:ascii="Arial" w:hAnsi="Arial" w:cs="Arial"/>
          <w:bCs/>
          <w:sz w:val="20"/>
          <w:szCs w:val="20"/>
        </w:rPr>
        <w:t>tributos, autorizar as despesas e os pagamentos dentro dos</w:t>
      </w:r>
      <w:r>
        <w:rPr>
          <w:rFonts w:ascii="Arial" w:hAnsi="Arial" w:cs="Arial"/>
          <w:bCs/>
          <w:sz w:val="20"/>
          <w:szCs w:val="20"/>
        </w:rPr>
        <w:t xml:space="preserve"> </w:t>
      </w:r>
      <w:r w:rsidRPr="003D76DB">
        <w:rPr>
          <w:rFonts w:ascii="Arial" w:hAnsi="Arial" w:cs="Arial"/>
          <w:bCs/>
          <w:sz w:val="20"/>
          <w:szCs w:val="20"/>
        </w:rPr>
        <w:t>recursos orçamentários e dos créditos aprovados pela Câmara</w:t>
      </w:r>
      <w:r>
        <w:rPr>
          <w:rFonts w:ascii="Arial" w:hAnsi="Arial" w:cs="Arial"/>
          <w:bCs/>
          <w:sz w:val="20"/>
          <w:szCs w:val="20"/>
        </w:rPr>
        <w:t xml:space="preserve"> </w:t>
      </w:r>
      <w:r w:rsidRPr="003D76DB">
        <w:rPr>
          <w:rFonts w:ascii="Arial" w:hAnsi="Arial" w:cs="Arial"/>
          <w:bCs/>
          <w:sz w:val="20"/>
          <w:szCs w:val="20"/>
        </w:rPr>
        <w:t>Municipal;</w:t>
      </w:r>
    </w:p>
    <w:p w14:paraId="755F2077" w14:textId="77777777" w:rsidR="003D76DB" w:rsidRPr="003D76DB" w:rsidRDefault="003D76DB" w:rsidP="003D76DB">
      <w:pPr>
        <w:spacing w:after="0" w:line="240" w:lineRule="auto"/>
        <w:ind w:firstLine="4502"/>
        <w:jc w:val="both"/>
        <w:rPr>
          <w:rFonts w:ascii="Arial" w:hAnsi="Arial" w:cs="Arial"/>
          <w:b/>
          <w:sz w:val="20"/>
          <w:szCs w:val="20"/>
        </w:rPr>
      </w:pPr>
    </w:p>
    <w:p w14:paraId="31A80112" w14:textId="734948D0" w:rsidR="00E55B48"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VII</w:t>
      </w:r>
      <w:r w:rsidRPr="003D76DB">
        <w:rPr>
          <w:rFonts w:ascii="Arial" w:hAnsi="Arial" w:cs="Arial"/>
          <w:bCs/>
          <w:sz w:val="20"/>
          <w:szCs w:val="20"/>
        </w:rPr>
        <w:t xml:space="preserve"> – colocar à disposição da Câmara Municipal, dentro</w:t>
      </w:r>
      <w:r>
        <w:rPr>
          <w:rFonts w:ascii="Arial" w:hAnsi="Arial" w:cs="Arial"/>
          <w:bCs/>
          <w:sz w:val="20"/>
          <w:szCs w:val="20"/>
        </w:rPr>
        <w:t xml:space="preserve"> </w:t>
      </w:r>
      <w:r w:rsidRPr="003D76DB">
        <w:rPr>
          <w:rFonts w:ascii="Arial" w:hAnsi="Arial" w:cs="Arial"/>
          <w:bCs/>
          <w:sz w:val="20"/>
          <w:szCs w:val="20"/>
        </w:rPr>
        <w:t>de 15 (quinze) dias de sua requisição, as quantias que devem</w:t>
      </w:r>
      <w:r>
        <w:rPr>
          <w:rFonts w:ascii="Arial" w:hAnsi="Arial" w:cs="Arial"/>
          <w:bCs/>
          <w:sz w:val="20"/>
          <w:szCs w:val="20"/>
        </w:rPr>
        <w:t xml:space="preserve"> </w:t>
      </w:r>
      <w:r w:rsidRPr="003D76DB">
        <w:rPr>
          <w:rFonts w:ascii="Arial" w:hAnsi="Arial" w:cs="Arial"/>
          <w:bCs/>
          <w:sz w:val="20"/>
          <w:szCs w:val="20"/>
        </w:rPr>
        <w:t>ser dispendidas de uma só vez, e, até o dia 20 (vinte) de cada</w:t>
      </w:r>
      <w:r>
        <w:rPr>
          <w:rFonts w:ascii="Arial" w:hAnsi="Arial" w:cs="Arial"/>
          <w:bCs/>
          <w:sz w:val="20"/>
          <w:szCs w:val="20"/>
        </w:rPr>
        <w:t xml:space="preserve"> </w:t>
      </w:r>
      <w:r w:rsidRPr="003D76DB">
        <w:rPr>
          <w:rFonts w:ascii="Arial" w:hAnsi="Arial" w:cs="Arial"/>
          <w:bCs/>
          <w:sz w:val="20"/>
          <w:szCs w:val="20"/>
        </w:rPr>
        <w:t>mês, a parcela correspondente ao duodécimo de sua dotação</w:t>
      </w:r>
      <w:r>
        <w:rPr>
          <w:rFonts w:ascii="Arial" w:hAnsi="Arial" w:cs="Arial"/>
          <w:bCs/>
          <w:sz w:val="20"/>
          <w:szCs w:val="20"/>
        </w:rPr>
        <w:t xml:space="preserve"> </w:t>
      </w:r>
      <w:r w:rsidRPr="003D76DB">
        <w:rPr>
          <w:rFonts w:ascii="Arial" w:hAnsi="Arial" w:cs="Arial"/>
          <w:bCs/>
          <w:sz w:val="20"/>
          <w:szCs w:val="20"/>
        </w:rPr>
        <w:t>orçamentária;</w:t>
      </w:r>
    </w:p>
    <w:p w14:paraId="42029600" w14:textId="77777777" w:rsidR="003D76DB" w:rsidRDefault="003D76DB" w:rsidP="003D76DB">
      <w:pPr>
        <w:spacing w:after="0" w:line="240" w:lineRule="auto"/>
        <w:ind w:firstLine="4502"/>
        <w:jc w:val="both"/>
        <w:rPr>
          <w:rFonts w:ascii="Arial" w:hAnsi="Arial" w:cs="Arial"/>
          <w:bCs/>
          <w:sz w:val="20"/>
          <w:szCs w:val="20"/>
        </w:rPr>
      </w:pPr>
    </w:p>
    <w:p w14:paraId="64B423FB" w14:textId="23570B74"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VIII </w:t>
      </w:r>
      <w:r w:rsidRPr="003D76DB">
        <w:rPr>
          <w:rFonts w:ascii="Arial" w:hAnsi="Arial" w:cs="Arial"/>
          <w:bCs/>
          <w:sz w:val="20"/>
          <w:szCs w:val="20"/>
        </w:rPr>
        <w:t>– propor à Câmara Municipal alterações da legislação de</w:t>
      </w:r>
      <w:r>
        <w:rPr>
          <w:rFonts w:ascii="Arial" w:hAnsi="Arial" w:cs="Arial"/>
          <w:bCs/>
          <w:sz w:val="20"/>
          <w:szCs w:val="20"/>
        </w:rPr>
        <w:t xml:space="preserve"> </w:t>
      </w:r>
      <w:r w:rsidRPr="003D76DB">
        <w:rPr>
          <w:rFonts w:ascii="Arial" w:hAnsi="Arial" w:cs="Arial"/>
          <w:bCs/>
          <w:sz w:val="20"/>
          <w:szCs w:val="20"/>
        </w:rPr>
        <w:t>parcelamento, uso e ocupação do solo, bem como de alterações</w:t>
      </w:r>
      <w:r>
        <w:rPr>
          <w:rFonts w:ascii="Arial" w:hAnsi="Arial" w:cs="Arial"/>
          <w:bCs/>
          <w:sz w:val="20"/>
          <w:szCs w:val="20"/>
        </w:rPr>
        <w:t xml:space="preserve"> </w:t>
      </w:r>
      <w:r w:rsidRPr="003D76DB">
        <w:rPr>
          <w:rFonts w:ascii="Arial" w:hAnsi="Arial" w:cs="Arial"/>
          <w:bCs/>
          <w:sz w:val="20"/>
          <w:szCs w:val="20"/>
        </w:rPr>
        <w:t>nos limites das zonas urbanas e de expansão urbana;</w:t>
      </w:r>
    </w:p>
    <w:p w14:paraId="275E3844" w14:textId="77777777" w:rsidR="003D76DB" w:rsidRDefault="003D76DB" w:rsidP="003D76DB">
      <w:pPr>
        <w:spacing w:after="0" w:line="240" w:lineRule="auto"/>
        <w:ind w:firstLine="4502"/>
        <w:jc w:val="both"/>
        <w:rPr>
          <w:rFonts w:ascii="Arial" w:hAnsi="Arial" w:cs="Arial"/>
          <w:bCs/>
          <w:sz w:val="20"/>
          <w:szCs w:val="20"/>
        </w:rPr>
      </w:pPr>
    </w:p>
    <w:p w14:paraId="270885B5" w14:textId="1B09C5CE"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IX </w:t>
      </w:r>
      <w:r w:rsidRPr="003D76DB">
        <w:rPr>
          <w:rFonts w:ascii="Arial" w:hAnsi="Arial" w:cs="Arial"/>
          <w:bCs/>
          <w:sz w:val="20"/>
          <w:szCs w:val="20"/>
        </w:rPr>
        <w:t xml:space="preserve">– </w:t>
      </w:r>
      <w:proofErr w:type="gramStart"/>
      <w:r w:rsidRPr="003D76DB">
        <w:rPr>
          <w:rFonts w:ascii="Arial" w:hAnsi="Arial" w:cs="Arial"/>
          <w:bCs/>
          <w:sz w:val="20"/>
          <w:szCs w:val="20"/>
        </w:rPr>
        <w:t>aplicar</w:t>
      </w:r>
      <w:proofErr w:type="gramEnd"/>
      <w:r w:rsidRPr="003D76DB">
        <w:rPr>
          <w:rFonts w:ascii="Arial" w:hAnsi="Arial" w:cs="Arial"/>
          <w:bCs/>
          <w:sz w:val="20"/>
          <w:szCs w:val="20"/>
        </w:rPr>
        <w:t xml:space="preserve"> multas previstas em leis e contratos, bem como</w:t>
      </w:r>
      <w:r>
        <w:rPr>
          <w:rFonts w:ascii="Arial" w:hAnsi="Arial" w:cs="Arial"/>
          <w:bCs/>
          <w:sz w:val="20"/>
          <w:szCs w:val="20"/>
        </w:rPr>
        <w:t xml:space="preserve"> </w:t>
      </w:r>
      <w:r w:rsidRPr="003D76DB">
        <w:rPr>
          <w:rFonts w:ascii="Arial" w:hAnsi="Arial" w:cs="Arial"/>
          <w:bCs/>
          <w:sz w:val="20"/>
          <w:szCs w:val="20"/>
        </w:rPr>
        <w:t>cancelá-las quando impostas irregularmente;</w:t>
      </w:r>
    </w:p>
    <w:p w14:paraId="5F22954F" w14:textId="77777777" w:rsidR="003D76DB" w:rsidRDefault="003D76DB" w:rsidP="003D76DB">
      <w:pPr>
        <w:spacing w:after="0" w:line="240" w:lineRule="auto"/>
        <w:ind w:firstLine="4502"/>
        <w:jc w:val="both"/>
        <w:rPr>
          <w:rFonts w:ascii="Arial" w:hAnsi="Arial" w:cs="Arial"/>
          <w:bCs/>
          <w:sz w:val="20"/>
          <w:szCs w:val="20"/>
        </w:rPr>
      </w:pPr>
    </w:p>
    <w:p w14:paraId="0CFE2CC6" w14:textId="60F62CD3" w:rsid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X </w:t>
      </w:r>
      <w:r w:rsidRPr="003D76DB">
        <w:rPr>
          <w:rFonts w:ascii="Arial" w:hAnsi="Arial" w:cs="Arial"/>
          <w:bCs/>
          <w:sz w:val="20"/>
          <w:szCs w:val="20"/>
        </w:rPr>
        <w:t xml:space="preserve">– </w:t>
      </w:r>
      <w:proofErr w:type="gramStart"/>
      <w:r w:rsidRPr="003D76DB">
        <w:rPr>
          <w:rFonts w:ascii="Arial" w:hAnsi="Arial" w:cs="Arial"/>
          <w:bCs/>
          <w:sz w:val="20"/>
          <w:szCs w:val="20"/>
        </w:rPr>
        <w:t>propor</w:t>
      </w:r>
      <w:proofErr w:type="gramEnd"/>
      <w:r w:rsidRPr="003D76DB">
        <w:rPr>
          <w:rFonts w:ascii="Arial" w:hAnsi="Arial" w:cs="Arial"/>
          <w:bCs/>
          <w:sz w:val="20"/>
          <w:szCs w:val="20"/>
        </w:rPr>
        <w:t xml:space="preserve"> à Câmara Municipal o Plano Diretor;</w:t>
      </w:r>
    </w:p>
    <w:p w14:paraId="045E35EB" w14:textId="77777777" w:rsidR="003D76DB" w:rsidRPr="003D76DB" w:rsidRDefault="003D76DB" w:rsidP="003D76DB">
      <w:pPr>
        <w:spacing w:after="0" w:line="240" w:lineRule="auto"/>
        <w:ind w:firstLine="4502"/>
        <w:jc w:val="both"/>
        <w:rPr>
          <w:rFonts w:ascii="Arial" w:hAnsi="Arial" w:cs="Arial"/>
          <w:bCs/>
          <w:sz w:val="20"/>
          <w:szCs w:val="20"/>
        </w:rPr>
      </w:pPr>
    </w:p>
    <w:p w14:paraId="747EB5BB" w14:textId="1E449730"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XI</w:t>
      </w:r>
      <w:r w:rsidRPr="003D76DB">
        <w:rPr>
          <w:rFonts w:ascii="Arial" w:hAnsi="Arial" w:cs="Arial"/>
          <w:bCs/>
          <w:sz w:val="20"/>
          <w:szCs w:val="20"/>
        </w:rPr>
        <w:t xml:space="preserve"> – oficializar e denominar as vias e logradouros públicos,</w:t>
      </w:r>
      <w:r>
        <w:rPr>
          <w:rFonts w:ascii="Arial" w:hAnsi="Arial" w:cs="Arial"/>
          <w:bCs/>
          <w:sz w:val="20"/>
          <w:szCs w:val="20"/>
        </w:rPr>
        <w:t xml:space="preserve"> </w:t>
      </w:r>
      <w:r w:rsidRPr="003D76DB">
        <w:rPr>
          <w:rFonts w:ascii="Arial" w:hAnsi="Arial" w:cs="Arial"/>
          <w:bCs/>
          <w:sz w:val="20"/>
          <w:szCs w:val="20"/>
        </w:rPr>
        <w:t>obedecidas as normas urbanísticas aplicáveis;</w:t>
      </w:r>
    </w:p>
    <w:p w14:paraId="77CD8C33" w14:textId="77777777" w:rsidR="003D76DB" w:rsidRDefault="003D76DB" w:rsidP="003D76DB">
      <w:pPr>
        <w:spacing w:after="0" w:line="240" w:lineRule="auto"/>
        <w:ind w:firstLine="4502"/>
        <w:jc w:val="both"/>
        <w:rPr>
          <w:rFonts w:ascii="Arial" w:hAnsi="Arial" w:cs="Arial"/>
          <w:bCs/>
          <w:sz w:val="20"/>
          <w:szCs w:val="20"/>
        </w:rPr>
      </w:pPr>
    </w:p>
    <w:p w14:paraId="1CE38815" w14:textId="45BF8344"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XII </w:t>
      </w:r>
      <w:r w:rsidRPr="003D76DB">
        <w:rPr>
          <w:rFonts w:ascii="Arial" w:hAnsi="Arial" w:cs="Arial"/>
          <w:bCs/>
          <w:sz w:val="20"/>
          <w:szCs w:val="20"/>
        </w:rPr>
        <w:t>– expedir decretos, portarias e outros atos administrativos,</w:t>
      </w:r>
      <w:r>
        <w:rPr>
          <w:rFonts w:ascii="Arial" w:hAnsi="Arial" w:cs="Arial"/>
          <w:bCs/>
          <w:sz w:val="20"/>
          <w:szCs w:val="20"/>
        </w:rPr>
        <w:t xml:space="preserve"> </w:t>
      </w:r>
      <w:r w:rsidRPr="003D76DB">
        <w:rPr>
          <w:rFonts w:ascii="Arial" w:hAnsi="Arial" w:cs="Arial"/>
          <w:bCs/>
          <w:sz w:val="20"/>
          <w:szCs w:val="20"/>
        </w:rPr>
        <w:t>bem como determinar sua publicação;</w:t>
      </w:r>
    </w:p>
    <w:p w14:paraId="418FC8FD" w14:textId="77777777" w:rsidR="003D76DB" w:rsidRDefault="003D76DB" w:rsidP="003D76DB">
      <w:pPr>
        <w:spacing w:after="0" w:line="240" w:lineRule="auto"/>
        <w:ind w:firstLine="4502"/>
        <w:jc w:val="both"/>
        <w:rPr>
          <w:rFonts w:ascii="Arial" w:hAnsi="Arial" w:cs="Arial"/>
          <w:bCs/>
          <w:sz w:val="20"/>
          <w:szCs w:val="20"/>
        </w:rPr>
      </w:pPr>
    </w:p>
    <w:p w14:paraId="5C0AFCE2" w14:textId="2A51B421"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lastRenderedPageBreak/>
        <w:t xml:space="preserve">XIII </w:t>
      </w:r>
      <w:r w:rsidRPr="003D76DB">
        <w:rPr>
          <w:rFonts w:ascii="Arial" w:hAnsi="Arial" w:cs="Arial"/>
          <w:bCs/>
          <w:sz w:val="20"/>
          <w:szCs w:val="20"/>
        </w:rPr>
        <w:t>– dispor sobre a estrutura, a organização e o funcionamento</w:t>
      </w:r>
      <w:r>
        <w:rPr>
          <w:rFonts w:ascii="Arial" w:hAnsi="Arial" w:cs="Arial"/>
          <w:bCs/>
          <w:sz w:val="20"/>
          <w:szCs w:val="20"/>
        </w:rPr>
        <w:t xml:space="preserve"> </w:t>
      </w:r>
      <w:r w:rsidRPr="003D76DB">
        <w:rPr>
          <w:rFonts w:ascii="Arial" w:hAnsi="Arial" w:cs="Arial"/>
          <w:bCs/>
          <w:sz w:val="20"/>
          <w:szCs w:val="20"/>
        </w:rPr>
        <w:t>da administração municipal, na forma estabelecida por esta Lei</w:t>
      </w:r>
      <w:r>
        <w:rPr>
          <w:rFonts w:ascii="Arial" w:hAnsi="Arial" w:cs="Arial"/>
          <w:bCs/>
          <w:sz w:val="20"/>
          <w:szCs w:val="20"/>
        </w:rPr>
        <w:t xml:space="preserve"> </w:t>
      </w:r>
      <w:r w:rsidRPr="003D76DB">
        <w:rPr>
          <w:rFonts w:ascii="Arial" w:hAnsi="Arial" w:cs="Arial"/>
          <w:bCs/>
          <w:sz w:val="20"/>
          <w:szCs w:val="20"/>
        </w:rPr>
        <w:t>Orgânica;</w:t>
      </w:r>
      <w:r w:rsidR="002D4054">
        <w:rPr>
          <w:rFonts w:ascii="Arial" w:hAnsi="Arial" w:cs="Arial"/>
          <w:bCs/>
          <w:sz w:val="20"/>
          <w:szCs w:val="20"/>
        </w:rPr>
        <w:t xml:space="preserve"> e</w:t>
      </w:r>
    </w:p>
    <w:p w14:paraId="04CCED46" w14:textId="77777777" w:rsidR="003D76DB" w:rsidRDefault="003D76DB" w:rsidP="003D76DB">
      <w:pPr>
        <w:spacing w:after="0" w:line="240" w:lineRule="auto"/>
        <w:ind w:firstLine="4502"/>
        <w:jc w:val="both"/>
        <w:rPr>
          <w:rFonts w:ascii="Arial" w:hAnsi="Arial" w:cs="Arial"/>
          <w:bCs/>
          <w:sz w:val="20"/>
          <w:szCs w:val="20"/>
        </w:rPr>
      </w:pPr>
    </w:p>
    <w:p w14:paraId="08534B0C" w14:textId="765D925D" w:rsidR="003D76DB" w:rsidRP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sz w:val="20"/>
          <w:szCs w:val="20"/>
        </w:rPr>
        <w:t xml:space="preserve">XIV </w:t>
      </w:r>
      <w:r w:rsidRPr="003D76DB">
        <w:rPr>
          <w:rFonts w:ascii="Arial" w:hAnsi="Arial" w:cs="Arial"/>
          <w:bCs/>
          <w:sz w:val="20"/>
          <w:szCs w:val="20"/>
        </w:rPr>
        <w:t>– propor a criação, a organização e a supressão de</w:t>
      </w:r>
      <w:r>
        <w:rPr>
          <w:rFonts w:ascii="Arial" w:hAnsi="Arial" w:cs="Arial"/>
          <w:bCs/>
          <w:sz w:val="20"/>
          <w:szCs w:val="20"/>
        </w:rPr>
        <w:t xml:space="preserve"> </w:t>
      </w:r>
      <w:r w:rsidRPr="003D76DB">
        <w:rPr>
          <w:rFonts w:ascii="Arial" w:hAnsi="Arial" w:cs="Arial"/>
          <w:bCs/>
          <w:sz w:val="20"/>
          <w:szCs w:val="20"/>
        </w:rPr>
        <w:t>distritos e subdistritos, observada a legislação estadual e critérios</w:t>
      </w:r>
      <w:r>
        <w:rPr>
          <w:rFonts w:ascii="Arial" w:hAnsi="Arial" w:cs="Arial"/>
          <w:bCs/>
          <w:sz w:val="20"/>
          <w:szCs w:val="20"/>
        </w:rPr>
        <w:t xml:space="preserve"> </w:t>
      </w:r>
      <w:r w:rsidRPr="003D76DB">
        <w:rPr>
          <w:rFonts w:ascii="Arial" w:hAnsi="Arial" w:cs="Arial"/>
          <w:bCs/>
          <w:sz w:val="20"/>
          <w:szCs w:val="20"/>
        </w:rPr>
        <w:t>a serem estabelecidos em lei.</w:t>
      </w:r>
    </w:p>
    <w:p w14:paraId="64474135" w14:textId="77777777" w:rsidR="003D76DB" w:rsidRDefault="003D76DB" w:rsidP="003D76DB">
      <w:pPr>
        <w:spacing w:after="0" w:line="240" w:lineRule="auto"/>
        <w:ind w:firstLine="4502"/>
        <w:jc w:val="both"/>
        <w:rPr>
          <w:rFonts w:ascii="Arial" w:hAnsi="Arial" w:cs="Arial"/>
          <w:b/>
          <w:bCs/>
          <w:sz w:val="20"/>
          <w:szCs w:val="20"/>
        </w:rPr>
      </w:pPr>
    </w:p>
    <w:p w14:paraId="7B3BA2A6" w14:textId="14FFC89F" w:rsidR="003D76DB" w:rsidRDefault="003D76DB" w:rsidP="003D76DB">
      <w:pPr>
        <w:spacing w:after="0" w:line="240" w:lineRule="auto"/>
        <w:ind w:firstLine="4502"/>
        <w:jc w:val="both"/>
        <w:rPr>
          <w:rFonts w:ascii="Arial" w:hAnsi="Arial" w:cs="Arial"/>
          <w:bCs/>
          <w:sz w:val="20"/>
          <w:szCs w:val="20"/>
        </w:rPr>
      </w:pPr>
      <w:r w:rsidRPr="003D76DB">
        <w:rPr>
          <w:rFonts w:ascii="Arial" w:hAnsi="Arial" w:cs="Arial"/>
          <w:b/>
          <w:bCs/>
          <w:sz w:val="20"/>
          <w:szCs w:val="20"/>
        </w:rPr>
        <w:t xml:space="preserve">Parágrafo </w:t>
      </w:r>
      <w:r w:rsidR="0036212D">
        <w:rPr>
          <w:rFonts w:ascii="Arial" w:hAnsi="Arial" w:cs="Arial"/>
          <w:b/>
          <w:bCs/>
          <w:sz w:val="20"/>
          <w:szCs w:val="20"/>
        </w:rPr>
        <w:t>ú</w:t>
      </w:r>
      <w:r w:rsidRPr="003D76DB">
        <w:rPr>
          <w:rFonts w:ascii="Arial" w:hAnsi="Arial" w:cs="Arial"/>
          <w:b/>
          <w:bCs/>
          <w:sz w:val="20"/>
          <w:szCs w:val="20"/>
        </w:rPr>
        <w:t xml:space="preserve">nico. </w:t>
      </w:r>
      <w:r w:rsidR="00A62F86">
        <w:rPr>
          <w:rFonts w:ascii="Arial" w:hAnsi="Arial" w:cs="Arial"/>
          <w:b/>
          <w:bCs/>
          <w:sz w:val="20"/>
          <w:szCs w:val="20"/>
        </w:rPr>
        <w:t xml:space="preserve"> </w:t>
      </w:r>
      <w:r w:rsidRPr="003D76DB">
        <w:rPr>
          <w:rFonts w:ascii="Arial" w:hAnsi="Arial" w:cs="Arial"/>
          <w:bCs/>
          <w:sz w:val="20"/>
          <w:szCs w:val="20"/>
        </w:rPr>
        <w:t>As competências definidas nos incisos VIII, X e</w:t>
      </w:r>
      <w:r>
        <w:rPr>
          <w:rFonts w:ascii="Arial" w:hAnsi="Arial" w:cs="Arial"/>
          <w:bCs/>
          <w:sz w:val="20"/>
          <w:szCs w:val="20"/>
        </w:rPr>
        <w:t xml:space="preserve"> </w:t>
      </w:r>
      <w:r w:rsidRPr="003D76DB">
        <w:rPr>
          <w:rFonts w:ascii="Arial" w:hAnsi="Arial" w:cs="Arial"/>
          <w:bCs/>
          <w:sz w:val="20"/>
          <w:szCs w:val="20"/>
        </w:rPr>
        <w:t>XI deste artigo não excluem a competência do Poder Legislativo</w:t>
      </w:r>
      <w:r>
        <w:rPr>
          <w:rFonts w:ascii="Arial" w:hAnsi="Arial" w:cs="Arial"/>
          <w:bCs/>
          <w:sz w:val="20"/>
          <w:szCs w:val="20"/>
        </w:rPr>
        <w:t xml:space="preserve"> </w:t>
      </w:r>
      <w:r w:rsidRPr="003D76DB">
        <w:rPr>
          <w:rFonts w:ascii="Arial" w:hAnsi="Arial" w:cs="Arial"/>
          <w:bCs/>
          <w:sz w:val="20"/>
          <w:szCs w:val="20"/>
        </w:rPr>
        <w:t>nestas matérias.</w:t>
      </w:r>
    </w:p>
    <w:p w14:paraId="28DA5993" w14:textId="77777777" w:rsidR="003D76DB" w:rsidRPr="00E55B48" w:rsidRDefault="003D76DB" w:rsidP="003D76DB">
      <w:pPr>
        <w:spacing w:after="0" w:line="240" w:lineRule="auto"/>
        <w:ind w:firstLine="4502"/>
        <w:jc w:val="both"/>
        <w:rPr>
          <w:rFonts w:ascii="Arial" w:hAnsi="Arial" w:cs="Arial"/>
          <w:bCs/>
          <w:sz w:val="20"/>
          <w:szCs w:val="20"/>
        </w:rPr>
      </w:pPr>
    </w:p>
    <w:p w14:paraId="03CFF8AC" w14:textId="620A5308" w:rsidR="00E55B48" w:rsidRDefault="00E55B48" w:rsidP="007C1D11">
      <w:pPr>
        <w:spacing w:after="0" w:line="240" w:lineRule="auto"/>
        <w:ind w:firstLine="4502"/>
        <w:jc w:val="both"/>
        <w:rPr>
          <w:rFonts w:ascii="Arial" w:hAnsi="Arial" w:cs="Arial"/>
          <w:bCs/>
          <w:sz w:val="20"/>
          <w:szCs w:val="20"/>
        </w:rPr>
      </w:pPr>
      <w:r w:rsidRPr="00170541">
        <w:rPr>
          <w:rFonts w:ascii="Arial" w:hAnsi="Arial" w:cs="Arial"/>
          <w:b/>
          <w:sz w:val="20"/>
          <w:szCs w:val="20"/>
        </w:rPr>
        <w:t>Art. 100</w:t>
      </w:r>
      <w:r w:rsidR="00F867AD">
        <w:rPr>
          <w:rFonts w:ascii="Arial" w:hAnsi="Arial" w:cs="Arial"/>
          <w:b/>
          <w:sz w:val="20"/>
          <w:szCs w:val="20"/>
        </w:rPr>
        <w:t xml:space="preserve">. </w:t>
      </w:r>
      <w:r w:rsidRPr="00E55B48">
        <w:rPr>
          <w:rFonts w:ascii="Arial" w:hAnsi="Arial" w:cs="Arial"/>
          <w:bCs/>
          <w:sz w:val="20"/>
          <w:szCs w:val="20"/>
        </w:rPr>
        <w:t xml:space="preserve"> </w:t>
      </w:r>
      <w:r w:rsidR="003D76DB" w:rsidRPr="003D76DB">
        <w:rPr>
          <w:rFonts w:ascii="Arial" w:hAnsi="Arial" w:cs="Arial"/>
          <w:bCs/>
          <w:sz w:val="20"/>
          <w:szCs w:val="20"/>
        </w:rPr>
        <w:t>O Prefeito poderá, por decreto, delegar a seus auxiliares</w:t>
      </w:r>
      <w:r w:rsidR="007C1D11">
        <w:rPr>
          <w:rFonts w:ascii="Arial" w:hAnsi="Arial" w:cs="Arial"/>
          <w:bCs/>
          <w:sz w:val="20"/>
          <w:szCs w:val="20"/>
        </w:rPr>
        <w:t xml:space="preserve"> </w:t>
      </w:r>
      <w:r w:rsidR="003D76DB" w:rsidRPr="003D76DB">
        <w:rPr>
          <w:rFonts w:ascii="Arial" w:hAnsi="Arial" w:cs="Arial"/>
          <w:bCs/>
          <w:sz w:val="20"/>
          <w:szCs w:val="20"/>
        </w:rPr>
        <w:t>as funções administrativas que não sejam de sua competência</w:t>
      </w:r>
      <w:r w:rsidR="007C1D11">
        <w:rPr>
          <w:rFonts w:ascii="Arial" w:hAnsi="Arial" w:cs="Arial"/>
          <w:bCs/>
          <w:sz w:val="20"/>
          <w:szCs w:val="20"/>
        </w:rPr>
        <w:t xml:space="preserve"> </w:t>
      </w:r>
      <w:r w:rsidR="003D76DB" w:rsidRPr="003D76DB">
        <w:rPr>
          <w:rFonts w:ascii="Arial" w:hAnsi="Arial" w:cs="Arial"/>
          <w:bCs/>
          <w:sz w:val="20"/>
          <w:szCs w:val="20"/>
        </w:rPr>
        <w:t>exclusiva.</w:t>
      </w:r>
    </w:p>
    <w:p w14:paraId="0B683852" w14:textId="77777777" w:rsidR="007C1D11" w:rsidRDefault="007C1D11" w:rsidP="007C1D11">
      <w:pPr>
        <w:spacing w:after="0" w:line="240" w:lineRule="auto"/>
        <w:ind w:firstLine="4502"/>
        <w:jc w:val="both"/>
        <w:rPr>
          <w:rFonts w:ascii="Arial" w:hAnsi="Arial" w:cs="Arial"/>
          <w:bCs/>
          <w:sz w:val="20"/>
          <w:szCs w:val="20"/>
        </w:rPr>
      </w:pPr>
    </w:p>
    <w:p w14:paraId="580FD5ED" w14:textId="16F65EB1" w:rsidR="007C1D11" w:rsidRPr="00562E44" w:rsidRDefault="007C1D11" w:rsidP="007C1D11">
      <w:pPr>
        <w:spacing w:after="0" w:line="240" w:lineRule="auto"/>
        <w:jc w:val="center"/>
        <w:rPr>
          <w:rFonts w:ascii="Arial" w:hAnsi="Arial" w:cs="Arial"/>
          <w:b/>
          <w:sz w:val="20"/>
          <w:szCs w:val="20"/>
        </w:rPr>
      </w:pPr>
      <w:r w:rsidRPr="00562E44">
        <w:rPr>
          <w:rFonts w:ascii="Arial" w:hAnsi="Arial" w:cs="Arial"/>
          <w:b/>
          <w:sz w:val="20"/>
          <w:szCs w:val="20"/>
        </w:rPr>
        <w:t>Seção III</w:t>
      </w:r>
    </w:p>
    <w:p w14:paraId="5B95DA59" w14:textId="77777777" w:rsidR="007C1D11" w:rsidRPr="00562E44" w:rsidRDefault="007C1D11" w:rsidP="007C1D11">
      <w:pPr>
        <w:spacing w:after="0" w:line="240" w:lineRule="auto"/>
        <w:jc w:val="center"/>
        <w:rPr>
          <w:rFonts w:ascii="Arial" w:hAnsi="Arial" w:cs="Arial"/>
          <w:b/>
          <w:sz w:val="20"/>
          <w:szCs w:val="20"/>
        </w:rPr>
      </w:pPr>
    </w:p>
    <w:p w14:paraId="06E6A872" w14:textId="6BA217B5" w:rsidR="007C1D11" w:rsidRPr="00562E44" w:rsidRDefault="007C1D11" w:rsidP="007C1D11">
      <w:pPr>
        <w:spacing w:after="0" w:line="240" w:lineRule="auto"/>
        <w:jc w:val="center"/>
        <w:rPr>
          <w:rFonts w:ascii="Arial" w:hAnsi="Arial" w:cs="Arial"/>
          <w:b/>
          <w:sz w:val="20"/>
          <w:szCs w:val="20"/>
        </w:rPr>
      </w:pPr>
      <w:r w:rsidRPr="00562E44">
        <w:rPr>
          <w:rFonts w:ascii="Arial" w:hAnsi="Arial" w:cs="Arial"/>
          <w:b/>
          <w:sz w:val="20"/>
          <w:szCs w:val="20"/>
        </w:rPr>
        <w:t>Da Responsabilidade do Prefeito</w:t>
      </w:r>
    </w:p>
    <w:p w14:paraId="3FEF052B" w14:textId="77777777" w:rsidR="007C1D11" w:rsidRPr="00E55B48" w:rsidRDefault="007C1D11" w:rsidP="007C1D11">
      <w:pPr>
        <w:spacing w:after="0" w:line="240" w:lineRule="auto"/>
        <w:ind w:firstLine="4502"/>
        <w:jc w:val="both"/>
        <w:rPr>
          <w:rFonts w:ascii="Arial" w:hAnsi="Arial" w:cs="Arial"/>
          <w:bCs/>
          <w:sz w:val="20"/>
          <w:szCs w:val="20"/>
        </w:rPr>
      </w:pPr>
    </w:p>
    <w:p w14:paraId="2C7F7DB9" w14:textId="591ECF9A" w:rsidR="00E55B48" w:rsidRDefault="00E55B48" w:rsidP="00562E44">
      <w:pPr>
        <w:spacing w:after="0" w:line="240" w:lineRule="auto"/>
        <w:ind w:firstLine="4502"/>
        <w:jc w:val="both"/>
        <w:rPr>
          <w:rFonts w:ascii="Arial" w:hAnsi="Arial" w:cs="Arial"/>
          <w:bCs/>
          <w:sz w:val="20"/>
          <w:szCs w:val="20"/>
        </w:rPr>
      </w:pPr>
      <w:r w:rsidRPr="00170541">
        <w:rPr>
          <w:rFonts w:ascii="Arial" w:hAnsi="Arial" w:cs="Arial"/>
          <w:b/>
          <w:sz w:val="20"/>
          <w:szCs w:val="20"/>
        </w:rPr>
        <w:t>Art. 101</w:t>
      </w:r>
      <w:r w:rsidR="00F867AD">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36212D">
        <w:rPr>
          <w:rFonts w:ascii="Arial" w:hAnsi="Arial" w:cs="Arial"/>
          <w:bCs/>
          <w:sz w:val="20"/>
          <w:szCs w:val="20"/>
        </w:rPr>
        <w:t>O Prefeito e o Vice-Prefeito serão processados e julgados:</w:t>
      </w:r>
    </w:p>
    <w:p w14:paraId="79CA9E40" w14:textId="77777777" w:rsidR="0036212D" w:rsidRDefault="0036212D" w:rsidP="00562E44">
      <w:pPr>
        <w:spacing w:after="0" w:line="240" w:lineRule="auto"/>
        <w:ind w:firstLine="4502"/>
        <w:jc w:val="both"/>
        <w:rPr>
          <w:rFonts w:ascii="Arial" w:hAnsi="Arial" w:cs="Arial"/>
          <w:bCs/>
          <w:sz w:val="20"/>
          <w:szCs w:val="20"/>
        </w:rPr>
      </w:pPr>
    </w:p>
    <w:p w14:paraId="78F0346B" w14:textId="6DA1F72F" w:rsidR="0036212D" w:rsidRPr="0036212D" w:rsidRDefault="0036212D" w:rsidP="0036212D">
      <w:pPr>
        <w:spacing w:after="0" w:line="240" w:lineRule="auto"/>
        <w:ind w:firstLine="4502"/>
        <w:jc w:val="both"/>
        <w:rPr>
          <w:rFonts w:ascii="Arial" w:hAnsi="Arial" w:cs="Arial"/>
          <w:bCs/>
          <w:sz w:val="20"/>
          <w:szCs w:val="20"/>
        </w:rPr>
      </w:pPr>
      <w:r w:rsidRPr="0036212D">
        <w:rPr>
          <w:rFonts w:ascii="Arial" w:hAnsi="Arial" w:cs="Arial"/>
          <w:b/>
          <w:sz w:val="20"/>
          <w:szCs w:val="20"/>
        </w:rPr>
        <w:t xml:space="preserve">I </w:t>
      </w:r>
      <w:r w:rsidRPr="0036212D">
        <w:rPr>
          <w:rFonts w:ascii="Arial" w:hAnsi="Arial" w:cs="Arial"/>
          <w:bCs/>
          <w:sz w:val="20"/>
          <w:szCs w:val="20"/>
        </w:rPr>
        <w:t xml:space="preserve">– </w:t>
      </w:r>
      <w:proofErr w:type="gramStart"/>
      <w:r w:rsidRPr="0036212D">
        <w:rPr>
          <w:rFonts w:ascii="Arial" w:hAnsi="Arial" w:cs="Arial"/>
          <w:bCs/>
          <w:sz w:val="20"/>
          <w:szCs w:val="20"/>
        </w:rPr>
        <w:t>pelo</w:t>
      </w:r>
      <w:proofErr w:type="gramEnd"/>
      <w:r w:rsidRPr="0036212D">
        <w:rPr>
          <w:rFonts w:ascii="Arial" w:hAnsi="Arial" w:cs="Arial"/>
          <w:bCs/>
          <w:sz w:val="20"/>
          <w:szCs w:val="20"/>
        </w:rPr>
        <w:t xml:space="preserve"> Tribunal de Justiça do Estado nos crimes comuns</w:t>
      </w:r>
      <w:r>
        <w:rPr>
          <w:rFonts w:ascii="Arial" w:hAnsi="Arial" w:cs="Arial"/>
          <w:bCs/>
          <w:sz w:val="20"/>
          <w:szCs w:val="20"/>
        </w:rPr>
        <w:t xml:space="preserve"> </w:t>
      </w:r>
      <w:r w:rsidRPr="0036212D">
        <w:rPr>
          <w:rFonts w:ascii="Arial" w:hAnsi="Arial" w:cs="Arial"/>
          <w:bCs/>
          <w:sz w:val="20"/>
          <w:szCs w:val="20"/>
        </w:rPr>
        <w:t>e nos de responsabilidade, nos termos da legislação federal</w:t>
      </w:r>
      <w:r>
        <w:rPr>
          <w:rFonts w:ascii="Arial" w:hAnsi="Arial" w:cs="Arial"/>
          <w:bCs/>
          <w:sz w:val="20"/>
          <w:szCs w:val="20"/>
        </w:rPr>
        <w:t xml:space="preserve"> </w:t>
      </w:r>
      <w:r w:rsidRPr="0036212D">
        <w:rPr>
          <w:rFonts w:ascii="Arial" w:hAnsi="Arial" w:cs="Arial"/>
          <w:bCs/>
          <w:sz w:val="20"/>
          <w:szCs w:val="20"/>
        </w:rPr>
        <w:t>aplicável;</w:t>
      </w:r>
      <w:r w:rsidR="00A62F86">
        <w:rPr>
          <w:rFonts w:ascii="Arial" w:hAnsi="Arial" w:cs="Arial"/>
          <w:bCs/>
          <w:sz w:val="20"/>
          <w:szCs w:val="20"/>
        </w:rPr>
        <w:t xml:space="preserve"> e</w:t>
      </w:r>
    </w:p>
    <w:p w14:paraId="1D8F15C8" w14:textId="77777777" w:rsidR="0036212D" w:rsidRDefault="0036212D" w:rsidP="0036212D">
      <w:pPr>
        <w:spacing w:after="0" w:line="240" w:lineRule="auto"/>
        <w:ind w:firstLine="4502"/>
        <w:jc w:val="both"/>
        <w:rPr>
          <w:rFonts w:ascii="Arial" w:hAnsi="Arial" w:cs="Arial"/>
          <w:bCs/>
          <w:sz w:val="20"/>
          <w:szCs w:val="20"/>
        </w:rPr>
      </w:pPr>
    </w:p>
    <w:p w14:paraId="51219D9F" w14:textId="54F3AA2B" w:rsidR="0036212D" w:rsidRDefault="0036212D" w:rsidP="0036212D">
      <w:pPr>
        <w:spacing w:after="0" w:line="240" w:lineRule="auto"/>
        <w:ind w:firstLine="4502"/>
        <w:jc w:val="both"/>
        <w:rPr>
          <w:rFonts w:ascii="Arial" w:hAnsi="Arial" w:cs="Arial"/>
          <w:bCs/>
          <w:sz w:val="20"/>
          <w:szCs w:val="20"/>
        </w:rPr>
      </w:pPr>
      <w:r w:rsidRPr="0036212D">
        <w:rPr>
          <w:rFonts w:ascii="Arial" w:hAnsi="Arial" w:cs="Arial"/>
          <w:b/>
          <w:sz w:val="20"/>
          <w:szCs w:val="20"/>
        </w:rPr>
        <w:t>II</w:t>
      </w:r>
      <w:r w:rsidRPr="0036212D">
        <w:rPr>
          <w:rFonts w:ascii="Arial" w:hAnsi="Arial" w:cs="Arial"/>
          <w:bCs/>
          <w:sz w:val="20"/>
          <w:szCs w:val="20"/>
        </w:rPr>
        <w:t xml:space="preserve"> – </w:t>
      </w:r>
      <w:proofErr w:type="gramStart"/>
      <w:r w:rsidRPr="0036212D">
        <w:rPr>
          <w:rFonts w:ascii="Arial" w:hAnsi="Arial" w:cs="Arial"/>
          <w:bCs/>
          <w:sz w:val="20"/>
          <w:szCs w:val="20"/>
        </w:rPr>
        <w:t>pela</w:t>
      </w:r>
      <w:proofErr w:type="gramEnd"/>
      <w:r w:rsidRPr="0036212D">
        <w:rPr>
          <w:rFonts w:ascii="Arial" w:hAnsi="Arial" w:cs="Arial"/>
          <w:bCs/>
          <w:sz w:val="20"/>
          <w:szCs w:val="20"/>
        </w:rPr>
        <w:t xml:space="preserve"> Câmara Municipal nas infrações político</w:t>
      </w:r>
      <w:r>
        <w:rPr>
          <w:rFonts w:ascii="Arial" w:hAnsi="Arial" w:cs="Arial"/>
          <w:bCs/>
          <w:sz w:val="20"/>
          <w:szCs w:val="20"/>
        </w:rPr>
        <w:t xml:space="preserve"> </w:t>
      </w:r>
      <w:r w:rsidRPr="0036212D">
        <w:rPr>
          <w:rFonts w:ascii="Arial" w:hAnsi="Arial" w:cs="Arial"/>
          <w:bCs/>
          <w:sz w:val="20"/>
          <w:szCs w:val="20"/>
        </w:rPr>
        <w:t>administrativas</w:t>
      </w:r>
      <w:r>
        <w:rPr>
          <w:rFonts w:ascii="Arial" w:hAnsi="Arial" w:cs="Arial"/>
          <w:bCs/>
          <w:sz w:val="20"/>
          <w:szCs w:val="20"/>
        </w:rPr>
        <w:t xml:space="preserve"> </w:t>
      </w:r>
      <w:r w:rsidRPr="0036212D">
        <w:rPr>
          <w:rFonts w:ascii="Arial" w:hAnsi="Arial" w:cs="Arial"/>
          <w:bCs/>
          <w:sz w:val="20"/>
          <w:szCs w:val="20"/>
        </w:rPr>
        <w:t>nos termos da lei, assegurados, dentre outros</w:t>
      </w:r>
      <w:r>
        <w:rPr>
          <w:rFonts w:ascii="Arial" w:hAnsi="Arial" w:cs="Arial"/>
          <w:bCs/>
          <w:sz w:val="20"/>
          <w:szCs w:val="20"/>
        </w:rPr>
        <w:t xml:space="preserve"> </w:t>
      </w:r>
      <w:r w:rsidRPr="0036212D">
        <w:rPr>
          <w:rFonts w:ascii="Arial" w:hAnsi="Arial" w:cs="Arial"/>
          <w:bCs/>
          <w:sz w:val="20"/>
          <w:szCs w:val="20"/>
        </w:rPr>
        <w:t>requisitos de validade, o contraditório, a publicidade, a ampla</w:t>
      </w:r>
      <w:r>
        <w:rPr>
          <w:rFonts w:ascii="Arial" w:hAnsi="Arial" w:cs="Arial"/>
          <w:bCs/>
          <w:sz w:val="20"/>
          <w:szCs w:val="20"/>
        </w:rPr>
        <w:t xml:space="preserve"> </w:t>
      </w:r>
      <w:r w:rsidRPr="0036212D">
        <w:rPr>
          <w:rFonts w:ascii="Arial" w:hAnsi="Arial" w:cs="Arial"/>
          <w:bCs/>
          <w:sz w:val="20"/>
          <w:szCs w:val="20"/>
        </w:rPr>
        <w:t>defesa, com os meios e recursos a ela inerentes, e a decisão</w:t>
      </w:r>
      <w:r>
        <w:rPr>
          <w:rFonts w:ascii="Arial" w:hAnsi="Arial" w:cs="Arial"/>
          <w:bCs/>
          <w:sz w:val="20"/>
          <w:szCs w:val="20"/>
        </w:rPr>
        <w:t xml:space="preserve"> </w:t>
      </w:r>
      <w:r w:rsidRPr="0036212D">
        <w:rPr>
          <w:rFonts w:ascii="Arial" w:hAnsi="Arial" w:cs="Arial"/>
          <w:bCs/>
          <w:sz w:val="20"/>
          <w:szCs w:val="20"/>
        </w:rPr>
        <w:t>motivada que se limitará a decretar a cassação do mandato do</w:t>
      </w:r>
      <w:r>
        <w:rPr>
          <w:rFonts w:ascii="Arial" w:hAnsi="Arial" w:cs="Arial"/>
          <w:bCs/>
          <w:sz w:val="20"/>
          <w:szCs w:val="20"/>
        </w:rPr>
        <w:t xml:space="preserve"> </w:t>
      </w:r>
      <w:r w:rsidRPr="0036212D">
        <w:rPr>
          <w:rFonts w:ascii="Arial" w:hAnsi="Arial" w:cs="Arial"/>
          <w:bCs/>
          <w:sz w:val="20"/>
          <w:szCs w:val="20"/>
        </w:rPr>
        <w:t>Prefeito.</w:t>
      </w:r>
    </w:p>
    <w:p w14:paraId="7E95D404" w14:textId="77777777" w:rsidR="0036212D" w:rsidRPr="0036212D" w:rsidRDefault="0036212D" w:rsidP="0036212D">
      <w:pPr>
        <w:spacing w:after="0" w:line="240" w:lineRule="auto"/>
        <w:ind w:firstLine="4502"/>
        <w:jc w:val="both"/>
        <w:rPr>
          <w:rFonts w:ascii="Arial" w:hAnsi="Arial" w:cs="Arial"/>
          <w:bCs/>
          <w:sz w:val="20"/>
          <w:szCs w:val="20"/>
        </w:rPr>
      </w:pPr>
    </w:p>
    <w:p w14:paraId="399ED0EC" w14:textId="7994C2E7" w:rsidR="0036212D" w:rsidRPr="0036212D" w:rsidRDefault="0036212D" w:rsidP="0036212D">
      <w:pPr>
        <w:spacing w:after="0" w:line="240" w:lineRule="auto"/>
        <w:ind w:firstLine="4502"/>
        <w:jc w:val="both"/>
        <w:rPr>
          <w:rFonts w:ascii="Arial" w:hAnsi="Arial" w:cs="Arial"/>
          <w:bCs/>
          <w:sz w:val="20"/>
          <w:szCs w:val="20"/>
        </w:rPr>
      </w:pPr>
      <w:r w:rsidRPr="0036212D">
        <w:rPr>
          <w:rFonts w:ascii="Arial" w:hAnsi="Arial" w:cs="Arial"/>
          <w:b/>
          <w:sz w:val="20"/>
          <w:szCs w:val="20"/>
        </w:rPr>
        <w:t>§ 1</w:t>
      </w:r>
      <w:proofErr w:type="gramStart"/>
      <w:r w:rsidRPr="0036212D">
        <w:rPr>
          <w:rFonts w:ascii="Arial" w:hAnsi="Arial" w:cs="Arial"/>
          <w:b/>
          <w:sz w:val="20"/>
          <w:szCs w:val="20"/>
        </w:rPr>
        <w:t>º</w:t>
      </w:r>
      <w:r w:rsidRPr="0036212D">
        <w:rPr>
          <w:rFonts w:ascii="Arial" w:hAnsi="Arial" w:cs="Arial"/>
          <w:bCs/>
          <w:sz w:val="20"/>
          <w:szCs w:val="20"/>
        </w:rPr>
        <w:t xml:space="preserve"> </w:t>
      </w:r>
      <w:r w:rsidR="00A62F86">
        <w:rPr>
          <w:rFonts w:ascii="Arial" w:hAnsi="Arial" w:cs="Arial"/>
          <w:bCs/>
          <w:sz w:val="20"/>
          <w:szCs w:val="20"/>
        </w:rPr>
        <w:t xml:space="preserve"> </w:t>
      </w:r>
      <w:r w:rsidRPr="0036212D">
        <w:rPr>
          <w:rFonts w:ascii="Arial" w:hAnsi="Arial" w:cs="Arial"/>
          <w:bCs/>
          <w:sz w:val="20"/>
          <w:szCs w:val="20"/>
        </w:rPr>
        <w:t>A</w:t>
      </w:r>
      <w:proofErr w:type="gramEnd"/>
      <w:r w:rsidRPr="0036212D">
        <w:rPr>
          <w:rFonts w:ascii="Arial" w:hAnsi="Arial" w:cs="Arial"/>
          <w:bCs/>
          <w:sz w:val="20"/>
          <w:szCs w:val="20"/>
        </w:rPr>
        <w:t xml:space="preserve"> denúncia que tratar das infrações político</w:t>
      </w:r>
      <w:r>
        <w:rPr>
          <w:rFonts w:ascii="Arial" w:hAnsi="Arial" w:cs="Arial"/>
          <w:bCs/>
          <w:sz w:val="20"/>
          <w:szCs w:val="20"/>
        </w:rPr>
        <w:t xml:space="preserve"> </w:t>
      </w:r>
      <w:r w:rsidRPr="0036212D">
        <w:rPr>
          <w:rFonts w:ascii="Arial" w:hAnsi="Arial" w:cs="Arial"/>
          <w:bCs/>
          <w:sz w:val="20"/>
          <w:szCs w:val="20"/>
        </w:rPr>
        <w:t>administrativas</w:t>
      </w:r>
      <w:r>
        <w:rPr>
          <w:rFonts w:ascii="Arial" w:hAnsi="Arial" w:cs="Arial"/>
          <w:bCs/>
          <w:sz w:val="20"/>
          <w:szCs w:val="20"/>
        </w:rPr>
        <w:t xml:space="preserve"> </w:t>
      </w:r>
      <w:r w:rsidRPr="0036212D">
        <w:rPr>
          <w:rFonts w:ascii="Arial" w:hAnsi="Arial" w:cs="Arial"/>
          <w:bCs/>
          <w:sz w:val="20"/>
          <w:szCs w:val="20"/>
        </w:rPr>
        <w:t>tramitará perante a Câmara Municipal,</w:t>
      </w:r>
      <w:r>
        <w:rPr>
          <w:rFonts w:ascii="Arial" w:hAnsi="Arial" w:cs="Arial"/>
          <w:bCs/>
          <w:sz w:val="20"/>
          <w:szCs w:val="20"/>
        </w:rPr>
        <w:t xml:space="preserve"> </w:t>
      </w:r>
      <w:r w:rsidRPr="0036212D">
        <w:rPr>
          <w:rFonts w:ascii="Arial" w:hAnsi="Arial" w:cs="Arial"/>
          <w:bCs/>
          <w:sz w:val="20"/>
          <w:szCs w:val="20"/>
        </w:rPr>
        <w:t>observando o Regimento Interno.</w:t>
      </w:r>
    </w:p>
    <w:p w14:paraId="0B53CD43" w14:textId="77777777" w:rsidR="0036212D" w:rsidRDefault="0036212D" w:rsidP="0036212D">
      <w:pPr>
        <w:spacing w:after="0" w:line="240" w:lineRule="auto"/>
        <w:ind w:firstLine="4502"/>
        <w:jc w:val="both"/>
        <w:rPr>
          <w:rFonts w:ascii="Arial" w:hAnsi="Arial" w:cs="Arial"/>
          <w:bCs/>
          <w:sz w:val="20"/>
          <w:szCs w:val="20"/>
        </w:rPr>
      </w:pPr>
    </w:p>
    <w:p w14:paraId="52A771D7" w14:textId="5B06096F" w:rsidR="0036212D" w:rsidRPr="0036212D" w:rsidRDefault="0036212D" w:rsidP="0036212D">
      <w:pPr>
        <w:spacing w:after="0" w:line="240" w:lineRule="auto"/>
        <w:ind w:firstLine="4502"/>
        <w:jc w:val="both"/>
        <w:rPr>
          <w:rFonts w:ascii="Arial" w:hAnsi="Arial" w:cs="Arial"/>
          <w:bCs/>
          <w:sz w:val="20"/>
          <w:szCs w:val="20"/>
        </w:rPr>
      </w:pPr>
      <w:r w:rsidRPr="0036212D">
        <w:rPr>
          <w:rFonts w:ascii="Arial" w:hAnsi="Arial" w:cs="Arial"/>
          <w:b/>
          <w:sz w:val="20"/>
          <w:szCs w:val="20"/>
        </w:rPr>
        <w:t>§ 2</w:t>
      </w:r>
      <w:proofErr w:type="gramStart"/>
      <w:r w:rsidRPr="0036212D">
        <w:rPr>
          <w:rFonts w:ascii="Arial" w:hAnsi="Arial" w:cs="Arial"/>
          <w:b/>
          <w:sz w:val="20"/>
          <w:szCs w:val="20"/>
        </w:rPr>
        <w:t>º</w:t>
      </w:r>
      <w:r w:rsidRPr="0036212D">
        <w:rPr>
          <w:rFonts w:ascii="Arial" w:hAnsi="Arial" w:cs="Arial"/>
          <w:bCs/>
          <w:sz w:val="20"/>
          <w:szCs w:val="20"/>
        </w:rPr>
        <w:t xml:space="preserve"> </w:t>
      </w:r>
      <w:r w:rsidR="00A62F86">
        <w:rPr>
          <w:rFonts w:ascii="Arial" w:hAnsi="Arial" w:cs="Arial"/>
          <w:bCs/>
          <w:sz w:val="20"/>
          <w:szCs w:val="20"/>
        </w:rPr>
        <w:t xml:space="preserve"> </w:t>
      </w:r>
      <w:r w:rsidRPr="0036212D">
        <w:rPr>
          <w:rFonts w:ascii="Arial" w:hAnsi="Arial" w:cs="Arial"/>
          <w:bCs/>
          <w:sz w:val="20"/>
          <w:szCs w:val="20"/>
        </w:rPr>
        <w:t>Receber</w:t>
      </w:r>
      <w:proofErr w:type="gramEnd"/>
      <w:r w:rsidRPr="0036212D">
        <w:rPr>
          <w:rFonts w:ascii="Arial" w:hAnsi="Arial" w:cs="Arial"/>
          <w:bCs/>
          <w:sz w:val="20"/>
          <w:szCs w:val="20"/>
        </w:rPr>
        <w:t>-se-á a denúncia por Vereador, por partido</w:t>
      </w:r>
      <w:r>
        <w:rPr>
          <w:rFonts w:ascii="Arial" w:hAnsi="Arial" w:cs="Arial"/>
          <w:bCs/>
          <w:sz w:val="20"/>
          <w:szCs w:val="20"/>
        </w:rPr>
        <w:t xml:space="preserve"> </w:t>
      </w:r>
      <w:r w:rsidRPr="0036212D">
        <w:rPr>
          <w:rFonts w:ascii="Arial" w:hAnsi="Arial" w:cs="Arial"/>
          <w:bCs/>
          <w:sz w:val="20"/>
          <w:szCs w:val="20"/>
        </w:rPr>
        <w:t>político e por qualquer munícipe eleitor.</w:t>
      </w:r>
    </w:p>
    <w:p w14:paraId="452D840D" w14:textId="77777777" w:rsidR="0036212D" w:rsidRDefault="0036212D" w:rsidP="0036212D">
      <w:pPr>
        <w:spacing w:after="0" w:line="240" w:lineRule="auto"/>
        <w:ind w:firstLine="4502"/>
        <w:jc w:val="both"/>
        <w:rPr>
          <w:rFonts w:ascii="Arial" w:hAnsi="Arial" w:cs="Arial"/>
          <w:bCs/>
          <w:sz w:val="20"/>
          <w:szCs w:val="20"/>
        </w:rPr>
      </w:pPr>
    </w:p>
    <w:p w14:paraId="7D12260F" w14:textId="11A4C85C" w:rsidR="0036212D" w:rsidRPr="0036212D" w:rsidRDefault="0036212D" w:rsidP="0036212D">
      <w:pPr>
        <w:spacing w:after="0" w:line="240" w:lineRule="auto"/>
        <w:ind w:firstLine="4502"/>
        <w:jc w:val="both"/>
        <w:rPr>
          <w:rFonts w:ascii="Arial" w:hAnsi="Arial" w:cs="Arial"/>
          <w:bCs/>
          <w:sz w:val="20"/>
          <w:szCs w:val="20"/>
        </w:rPr>
      </w:pPr>
      <w:r w:rsidRPr="0036212D">
        <w:rPr>
          <w:rFonts w:ascii="Arial" w:hAnsi="Arial" w:cs="Arial"/>
          <w:b/>
          <w:sz w:val="20"/>
          <w:szCs w:val="20"/>
        </w:rPr>
        <w:t>§ 3</w:t>
      </w:r>
      <w:proofErr w:type="gramStart"/>
      <w:r w:rsidRPr="0036212D">
        <w:rPr>
          <w:rFonts w:ascii="Arial" w:hAnsi="Arial" w:cs="Arial"/>
          <w:b/>
          <w:sz w:val="20"/>
          <w:szCs w:val="20"/>
        </w:rPr>
        <w:t>º</w:t>
      </w:r>
      <w:r w:rsidRPr="0036212D">
        <w:rPr>
          <w:rFonts w:ascii="Arial" w:hAnsi="Arial" w:cs="Arial"/>
          <w:bCs/>
          <w:sz w:val="20"/>
          <w:szCs w:val="20"/>
        </w:rPr>
        <w:t xml:space="preserve"> </w:t>
      </w:r>
      <w:r w:rsidR="00A62F86">
        <w:rPr>
          <w:rFonts w:ascii="Arial" w:hAnsi="Arial" w:cs="Arial"/>
          <w:bCs/>
          <w:sz w:val="20"/>
          <w:szCs w:val="20"/>
        </w:rPr>
        <w:t xml:space="preserve"> </w:t>
      </w:r>
      <w:r w:rsidRPr="0036212D">
        <w:rPr>
          <w:rFonts w:ascii="Arial" w:hAnsi="Arial" w:cs="Arial"/>
          <w:bCs/>
          <w:sz w:val="20"/>
          <w:szCs w:val="20"/>
        </w:rPr>
        <w:t>A</w:t>
      </w:r>
      <w:proofErr w:type="gramEnd"/>
      <w:r w:rsidRPr="0036212D">
        <w:rPr>
          <w:rFonts w:ascii="Arial" w:hAnsi="Arial" w:cs="Arial"/>
          <w:bCs/>
          <w:sz w:val="20"/>
          <w:szCs w:val="20"/>
        </w:rPr>
        <w:t xml:space="preserve"> denúncia somente será admitida pelo voto favorável</w:t>
      </w:r>
      <w:r>
        <w:rPr>
          <w:rFonts w:ascii="Arial" w:hAnsi="Arial" w:cs="Arial"/>
          <w:bCs/>
          <w:sz w:val="20"/>
          <w:szCs w:val="20"/>
        </w:rPr>
        <w:t xml:space="preserve"> </w:t>
      </w:r>
      <w:r w:rsidRPr="0036212D">
        <w:rPr>
          <w:rFonts w:ascii="Arial" w:hAnsi="Arial" w:cs="Arial"/>
          <w:bCs/>
          <w:sz w:val="20"/>
          <w:szCs w:val="20"/>
        </w:rPr>
        <w:t>de 2/3 (dois terços) dos membros da Câmara Municipal.</w:t>
      </w:r>
    </w:p>
    <w:p w14:paraId="2CA4BFC7" w14:textId="77777777" w:rsidR="0036212D" w:rsidRDefault="0036212D" w:rsidP="0036212D">
      <w:pPr>
        <w:spacing w:after="0" w:line="240" w:lineRule="auto"/>
        <w:ind w:firstLine="4502"/>
        <w:jc w:val="both"/>
        <w:rPr>
          <w:rFonts w:ascii="Arial" w:hAnsi="Arial" w:cs="Arial"/>
          <w:bCs/>
          <w:sz w:val="20"/>
          <w:szCs w:val="20"/>
        </w:rPr>
      </w:pPr>
    </w:p>
    <w:p w14:paraId="2020E1B8" w14:textId="79A72D83" w:rsidR="0036212D" w:rsidRPr="0036212D" w:rsidRDefault="0036212D" w:rsidP="0036212D">
      <w:pPr>
        <w:spacing w:after="0" w:line="240" w:lineRule="auto"/>
        <w:ind w:firstLine="4502"/>
        <w:jc w:val="both"/>
        <w:rPr>
          <w:rFonts w:ascii="Arial" w:hAnsi="Arial" w:cs="Arial"/>
          <w:bCs/>
          <w:sz w:val="20"/>
          <w:szCs w:val="20"/>
        </w:rPr>
      </w:pPr>
      <w:r w:rsidRPr="0036212D">
        <w:rPr>
          <w:rFonts w:ascii="Arial" w:hAnsi="Arial" w:cs="Arial"/>
          <w:b/>
          <w:sz w:val="20"/>
          <w:szCs w:val="20"/>
        </w:rPr>
        <w:t>§ 4</w:t>
      </w:r>
      <w:proofErr w:type="gramStart"/>
      <w:r w:rsidRPr="0036212D">
        <w:rPr>
          <w:rFonts w:ascii="Arial" w:hAnsi="Arial" w:cs="Arial"/>
          <w:b/>
          <w:sz w:val="20"/>
          <w:szCs w:val="20"/>
        </w:rPr>
        <w:t>º</w:t>
      </w:r>
      <w:r w:rsidRPr="0036212D">
        <w:rPr>
          <w:rFonts w:ascii="Arial" w:hAnsi="Arial" w:cs="Arial"/>
          <w:bCs/>
          <w:sz w:val="20"/>
          <w:szCs w:val="20"/>
        </w:rPr>
        <w:t xml:space="preserve"> </w:t>
      </w:r>
      <w:r w:rsidR="00A62F86">
        <w:rPr>
          <w:rFonts w:ascii="Arial" w:hAnsi="Arial" w:cs="Arial"/>
          <w:bCs/>
          <w:sz w:val="20"/>
          <w:szCs w:val="20"/>
        </w:rPr>
        <w:t xml:space="preserve"> </w:t>
      </w:r>
      <w:r w:rsidRPr="0036212D">
        <w:rPr>
          <w:rFonts w:ascii="Arial" w:hAnsi="Arial" w:cs="Arial"/>
          <w:bCs/>
          <w:sz w:val="20"/>
          <w:szCs w:val="20"/>
        </w:rPr>
        <w:t>Admitida</w:t>
      </w:r>
      <w:proofErr w:type="gramEnd"/>
      <w:r w:rsidRPr="0036212D">
        <w:rPr>
          <w:rFonts w:ascii="Arial" w:hAnsi="Arial" w:cs="Arial"/>
          <w:bCs/>
          <w:sz w:val="20"/>
          <w:szCs w:val="20"/>
        </w:rPr>
        <w:t xml:space="preserve"> a denúncia, será formada comissão</w:t>
      </w:r>
      <w:r>
        <w:rPr>
          <w:rFonts w:ascii="Arial" w:hAnsi="Arial" w:cs="Arial"/>
          <w:bCs/>
          <w:sz w:val="20"/>
          <w:szCs w:val="20"/>
        </w:rPr>
        <w:t xml:space="preserve"> </w:t>
      </w:r>
      <w:r w:rsidRPr="0036212D">
        <w:rPr>
          <w:rFonts w:ascii="Arial" w:hAnsi="Arial" w:cs="Arial"/>
          <w:bCs/>
          <w:sz w:val="20"/>
          <w:szCs w:val="20"/>
        </w:rPr>
        <w:t>processante, composta por 3 (três) parlamentares, sorteados</w:t>
      </w:r>
      <w:r>
        <w:rPr>
          <w:rFonts w:ascii="Arial" w:hAnsi="Arial" w:cs="Arial"/>
          <w:bCs/>
          <w:sz w:val="20"/>
          <w:szCs w:val="20"/>
        </w:rPr>
        <w:t xml:space="preserve"> </w:t>
      </w:r>
      <w:r w:rsidRPr="0036212D">
        <w:rPr>
          <w:rFonts w:ascii="Arial" w:hAnsi="Arial" w:cs="Arial"/>
          <w:bCs/>
          <w:sz w:val="20"/>
          <w:szCs w:val="20"/>
        </w:rPr>
        <w:t>dentre os desimpedidos, na forma da legislação processual civil,</w:t>
      </w:r>
      <w:r>
        <w:rPr>
          <w:rFonts w:ascii="Arial" w:hAnsi="Arial" w:cs="Arial"/>
          <w:bCs/>
          <w:sz w:val="20"/>
          <w:szCs w:val="20"/>
        </w:rPr>
        <w:t xml:space="preserve"> </w:t>
      </w:r>
      <w:r w:rsidRPr="0036212D">
        <w:rPr>
          <w:rFonts w:ascii="Arial" w:hAnsi="Arial" w:cs="Arial"/>
          <w:bCs/>
          <w:sz w:val="20"/>
          <w:szCs w:val="20"/>
        </w:rPr>
        <w:t>os quais elegerão, desde logo, o Presidente e o Relator.</w:t>
      </w:r>
    </w:p>
    <w:p w14:paraId="4854A339" w14:textId="77777777" w:rsidR="0036212D" w:rsidRDefault="0036212D" w:rsidP="0036212D">
      <w:pPr>
        <w:spacing w:after="0" w:line="240" w:lineRule="auto"/>
        <w:ind w:firstLine="4502"/>
        <w:jc w:val="both"/>
        <w:rPr>
          <w:rFonts w:ascii="Arial" w:hAnsi="Arial" w:cs="Arial"/>
          <w:bCs/>
          <w:sz w:val="20"/>
          <w:szCs w:val="20"/>
        </w:rPr>
      </w:pPr>
    </w:p>
    <w:p w14:paraId="52E6A8A2" w14:textId="1D89EE5B" w:rsidR="0036212D" w:rsidRPr="0036212D" w:rsidRDefault="0036212D" w:rsidP="0036212D">
      <w:pPr>
        <w:spacing w:after="0" w:line="240" w:lineRule="auto"/>
        <w:ind w:firstLine="4502"/>
        <w:jc w:val="both"/>
        <w:rPr>
          <w:rFonts w:ascii="Arial" w:hAnsi="Arial" w:cs="Arial"/>
          <w:bCs/>
          <w:sz w:val="20"/>
          <w:szCs w:val="20"/>
        </w:rPr>
      </w:pPr>
      <w:r w:rsidRPr="0036212D">
        <w:rPr>
          <w:rFonts w:ascii="Arial" w:hAnsi="Arial" w:cs="Arial"/>
          <w:b/>
          <w:sz w:val="20"/>
          <w:szCs w:val="20"/>
        </w:rPr>
        <w:t>§ 5</w:t>
      </w:r>
      <w:proofErr w:type="gramStart"/>
      <w:r w:rsidRPr="0036212D">
        <w:rPr>
          <w:rFonts w:ascii="Arial" w:hAnsi="Arial" w:cs="Arial"/>
          <w:b/>
          <w:sz w:val="20"/>
          <w:szCs w:val="20"/>
        </w:rPr>
        <w:t>º</w:t>
      </w:r>
      <w:r w:rsidRPr="0036212D">
        <w:rPr>
          <w:rFonts w:ascii="Arial" w:hAnsi="Arial" w:cs="Arial"/>
          <w:bCs/>
          <w:sz w:val="20"/>
          <w:szCs w:val="20"/>
        </w:rPr>
        <w:t xml:space="preserve"> </w:t>
      </w:r>
      <w:r w:rsidR="00A62F86">
        <w:rPr>
          <w:rFonts w:ascii="Arial" w:hAnsi="Arial" w:cs="Arial"/>
          <w:bCs/>
          <w:sz w:val="20"/>
          <w:szCs w:val="20"/>
        </w:rPr>
        <w:t xml:space="preserve"> </w:t>
      </w:r>
      <w:r w:rsidRPr="0036212D">
        <w:rPr>
          <w:rFonts w:ascii="Arial" w:hAnsi="Arial" w:cs="Arial"/>
          <w:bCs/>
          <w:sz w:val="20"/>
          <w:szCs w:val="20"/>
        </w:rPr>
        <w:t>Não</w:t>
      </w:r>
      <w:proofErr w:type="gramEnd"/>
      <w:r w:rsidRPr="0036212D">
        <w:rPr>
          <w:rFonts w:ascii="Arial" w:hAnsi="Arial" w:cs="Arial"/>
          <w:bCs/>
          <w:sz w:val="20"/>
          <w:szCs w:val="20"/>
        </w:rPr>
        <w:t xml:space="preserve"> participará do processo, nem do julgamento o</w:t>
      </w:r>
      <w:r>
        <w:rPr>
          <w:rFonts w:ascii="Arial" w:hAnsi="Arial" w:cs="Arial"/>
          <w:bCs/>
          <w:sz w:val="20"/>
          <w:szCs w:val="20"/>
        </w:rPr>
        <w:t xml:space="preserve"> </w:t>
      </w:r>
      <w:r w:rsidRPr="0036212D">
        <w:rPr>
          <w:rFonts w:ascii="Arial" w:hAnsi="Arial" w:cs="Arial"/>
          <w:bCs/>
          <w:sz w:val="20"/>
          <w:szCs w:val="20"/>
        </w:rPr>
        <w:t>Vereador denunciante.</w:t>
      </w:r>
    </w:p>
    <w:p w14:paraId="1B20C655" w14:textId="77777777" w:rsidR="0036212D" w:rsidRDefault="0036212D" w:rsidP="0036212D">
      <w:pPr>
        <w:spacing w:after="0" w:line="240" w:lineRule="auto"/>
        <w:ind w:firstLine="4502"/>
        <w:jc w:val="both"/>
        <w:rPr>
          <w:rFonts w:ascii="Arial" w:hAnsi="Arial" w:cs="Arial"/>
          <w:bCs/>
          <w:sz w:val="20"/>
          <w:szCs w:val="20"/>
        </w:rPr>
      </w:pPr>
    </w:p>
    <w:p w14:paraId="6D2CF2AF" w14:textId="4F89E4F6" w:rsidR="0036212D" w:rsidRPr="0036212D" w:rsidRDefault="0036212D" w:rsidP="0036212D">
      <w:pPr>
        <w:spacing w:after="0" w:line="240" w:lineRule="auto"/>
        <w:ind w:firstLine="4502"/>
        <w:jc w:val="both"/>
        <w:rPr>
          <w:rFonts w:ascii="Arial" w:hAnsi="Arial" w:cs="Arial"/>
          <w:bCs/>
          <w:sz w:val="20"/>
          <w:szCs w:val="20"/>
        </w:rPr>
      </w:pPr>
      <w:r w:rsidRPr="0036212D">
        <w:rPr>
          <w:rFonts w:ascii="Arial" w:hAnsi="Arial" w:cs="Arial"/>
          <w:b/>
          <w:sz w:val="20"/>
          <w:szCs w:val="20"/>
        </w:rPr>
        <w:t>§ 6</w:t>
      </w:r>
      <w:proofErr w:type="gramStart"/>
      <w:r w:rsidRPr="0036212D">
        <w:rPr>
          <w:rFonts w:ascii="Arial" w:hAnsi="Arial" w:cs="Arial"/>
          <w:b/>
          <w:sz w:val="20"/>
          <w:szCs w:val="20"/>
        </w:rPr>
        <w:t>º</w:t>
      </w:r>
      <w:r w:rsidRPr="0036212D">
        <w:rPr>
          <w:rFonts w:ascii="Arial" w:hAnsi="Arial" w:cs="Arial"/>
          <w:bCs/>
          <w:sz w:val="20"/>
          <w:szCs w:val="20"/>
        </w:rPr>
        <w:t xml:space="preserve"> </w:t>
      </w:r>
      <w:r w:rsidR="00A62F86">
        <w:rPr>
          <w:rFonts w:ascii="Arial" w:hAnsi="Arial" w:cs="Arial"/>
          <w:bCs/>
          <w:sz w:val="20"/>
          <w:szCs w:val="20"/>
        </w:rPr>
        <w:t xml:space="preserve"> </w:t>
      </w:r>
      <w:r w:rsidRPr="0036212D">
        <w:rPr>
          <w:rFonts w:ascii="Arial" w:hAnsi="Arial" w:cs="Arial"/>
          <w:bCs/>
          <w:sz w:val="20"/>
          <w:szCs w:val="20"/>
        </w:rPr>
        <w:t>A</w:t>
      </w:r>
      <w:proofErr w:type="gramEnd"/>
      <w:r w:rsidRPr="0036212D">
        <w:rPr>
          <w:rFonts w:ascii="Arial" w:hAnsi="Arial" w:cs="Arial"/>
          <w:bCs/>
          <w:sz w:val="20"/>
          <w:szCs w:val="20"/>
        </w:rPr>
        <w:t xml:space="preserve"> comissão processante deverá emitir parecer no prazo</w:t>
      </w:r>
      <w:r>
        <w:rPr>
          <w:rFonts w:ascii="Arial" w:hAnsi="Arial" w:cs="Arial"/>
          <w:bCs/>
          <w:sz w:val="20"/>
          <w:szCs w:val="20"/>
        </w:rPr>
        <w:t xml:space="preserve"> </w:t>
      </w:r>
      <w:r w:rsidRPr="0036212D">
        <w:rPr>
          <w:rFonts w:ascii="Arial" w:hAnsi="Arial" w:cs="Arial"/>
          <w:bCs/>
          <w:sz w:val="20"/>
          <w:szCs w:val="20"/>
        </w:rPr>
        <w:t>de 10 (dez) dias, indicando se a denúncia deve ser transformada</w:t>
      </w:r>
      <w:r>
        <w:rPr>
          <w:rFonts w:ascii="Arial" w:hAnsi="Arial" w:cs="Arial"/>
          <w:bCs/>
          <w:sz w:val="20"/>
          <w:szCs w:val="20"/>
        </w:rPr>
        <w:t xml:space="preserve"> </w:t>
      </w:r>
      <w:r w:rsidRPr="0036212D">
        <w:rPr>
          <w:rFonts w:ascii="Arial" w:hAnsi="Arial" w:cs="Arial"/>
          <w:bCs/>
          <w:sz w:val="20"/>
          <w:szCs w:val="20"/>
        </w:rPr>
        <w:t>em acusação ou não.</w:t>
      </w:r>
    </w:p>
    <w:p w14:paraId="48EF099C" w14:textId="77777777" w:rsidR="0036212D" w:rsidRDefault="0036212D" w:rsidP="0036212D">
      <w:pPr>
        <w:spacing w:after="0" w:line="240" w:lineRule="auto"/>
        <w:ind w:firstLine="4502"/>
        <w:jc w:val="both"/>
        <w:rPr>
          <w:rFonts w:ascii="Arial" w:hAnsi="Arial" w:cs="Arial"/>
          <w:bCs/>
          <w:sz w:val="20"/>
          <w:szCs w:val="20"/>
        </w:rPr>
      </w:pPr>
    </w:p>
    <w:p w14:paraId="660316AE" w14:textId="78218B47" w:rsidR="0036212D" w:rsidRDefault="0036212D" w:rsidP="0036212D">
      <w:pPr>
        <w:spacing w:after="0" w:line="240" w:lineRule="auto"/>
        <w:ind w:firstLine="4502"/>
        <w:jc w:val="both"/>
        <w:rPr>
          <w:rFonts w:ascii="Arial" w:hAnsi="Arial" w:cs="Arial"/>
          <w:bCs/>
          <w:sz w:val="20"/>
          <w:szCs w:val="20"/>
        </w:rPr>
      </w:pPr>
      <w:r w:rsidRPr="0036212D">
        <w:rPr>
          <w:rFonts w:ascii="Arial" w:hAnsi="Arial" w:cs="Arial"/>
          <w:b/>
          <w:sz w:val="20"/>
          <w:szCs w:val="20"/>
        </w:rPr>
        <w:t>§ 7</w:t>
      </w:r>
      <w:proofErr w:type="gramStart"/>
      <w:r w:rsidRPr="0036212D">
        <w:rPr>
          <w:rFonts w:ascii="Arial" w:hAnsi="Arial" w:cs="Arial"/>
          <w:b/>
          <w:sz w:val="20"/>
          <w:szCs w:val="20"/>
        </w:rPr>
        <w:t>º</w:t>
      </w:r>
      <w:r w:rsidRPr="0036212D">
        <w:rPr>
          <w:rFonts w:ascii="Arial" w:hAnsi="Arial" w:cs="Arial"/>
          <w:bCs/>
          <w:sz w:val="20"/>
          <w:szCs w:val="20"/>
        </w:rPr>
        <w:t xml:space="preserve"> </w:t>
      </w:r>
      <w:r w:rsidR="00A62F86">
        <w:rPr>
          <w:rFonts w:ascii="Arial" w:hAnsi="Arial" w:cs="Arial"/>
          <w:bCs/>
          <w:sz w:val="20"/>
          <w:szCs w:val="20"/>
        </w:rPr>
        <w:t xml:space="preserve"> </w:t>
      </w:r>
      <w:r w:rsidRPr="0036212D">
        <w:rPr>
          <w:rFonts w:ascii="Arial" w:hAnsi="Arial" w:cs="Arial"/>
          <w:bCs/>
          <w:sz w:val="20"/>
          <w:szCs w:val="20"/>
        </w:rPr>
        <w:t>Se</w:t>
      </w:r>
      <w:proofErr w:type="gramEnd"/>
      <w:r w:rsidRPr="0036212D">
        <w:rPr>
          <w:rFonts w:ascii="Arial" w:hAnsi="Arial" w:cs="Arial"/>
          <w:bCs/>
          <w:sz w:val="20"/>
          <w:szCs w:val="20"/>
        </w:rPr>
        <w:t xml:space="preserve"> decorridos 90 (noventa) dias da acusação e o</w:t>
      </w:r>
      <w:r>
        <w:rPr>
          <w:rFonts w:ascii="Arial" w:hAnsi="Arial" w:cs="Arial"/>
          <w:bCs/>
          <w:sz w:val="20"/>
          <w:szCs w:val="20"/>
        </w:rPr>
        <w:t xml:space="preserve"> </w:t>
      </w:r>
      <w:r w:rsidRPr="0036212D">
        <w:rPr>
          <w:rFonts w:ascii="Arial" w:hAnsi="Arial" w:cs="Arial"/>
          <w:bCs/>
          <w:sz w:val="20"/>
          <w:szCs w:val="20"/>
        </w:rPr>
        <w:t>julgamento não estiver concluído, o processo será arquivado.</w:t>
      </w:r>
    </w:p>
    <w:p w14:paraId="3C7AE7E5" w14:textId="77777777" w:rsidR="005452ED" w:rsidRDefault="005452ED" w:rsidP="0036212D">
      <w:pPr>
        <w:spacing w:after="0" w:line="240" w:lineRule="auto"/>
        <w:ind w:firstLine="4502"/>
        <w:jc w:val="both"/>
        <w:rPr>
          <w:rFonts w:ascii="Arial" w:hAnsi="Arial" w:cs="Arial"/>
          <w:bCs/>
          <w:sz w:val="20"/>
          <w:szCs w:val="20"/>
        </w:rPr>
      </w:pPr>
    </w:p>
    <w:p w14:paraId="1C7CA99E" w14:textId="39E921CC" w:rsidR="005452ED" w:rsidRP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 8</w:t>
      </w:r>
      <w:proofErr w:type="gramStart"/>
      <w:r w:rsidRPr="005452ED">
        <w:rPr>
          <w:rFonts w:ascii="Arial" w:hAnsi="Arial" w:cs="Arial"/>
          <w:b/>
          <w:sz w:val="20"/>
          <w:szCs w:val="20"/>
        </w:rPr>
        <w:t>º</w:t>
      </w:r>
      <w:r w:rsidRPr="005452ED">
        <w:rPr>
          <w:rFonts w:ascii="Arial" w:hAnsi="Arial" w:cs="Arial"/>
          <w:bCs/>
          <w:sz w:val="20"/>
          <w:szCs w:val="20"/>
        </w:rPr>
        <w:t xml:space="preserve"> </w:t>
      </w:r>
      <w:r w:rsidR="00A62F86">
        <w:rPr>
          <w:rFonts w:ascii="Arial" w:hAnsi="Arial" w:cs="Arial"/>
          <w:bCs/>
          <w:sz w:val="20"/>
          <w:szCs w:val="20"/>
        </w:rPr>
        <w:t xml:space="preserve"> </w:t>
      </w:r>
      <w:r w:rsidRPr="005452ED">
        <w:rPr>
          <w:rFonts w:ascii="Arial" w:hAnsi="Arial" w:cs="Arial"/>
          <w:bCs/>
          <w:sz w:val="20"/>
          <w:szCs w:val="20"/>
        </w:rPr>
        <w:t>O</w:t>
      </w:r>
      <w:proofErr w:type="gramEnd"/>
      <w:r w:rsidRPr="005452ED">
        <w:rPr>
          <w:rFonts w:ascii="Arial" w:hAnsi="Arial" w:cs="Arial"/>
          <w:bCs/>
          <w:sz w:val="20"/>
          <w:szCs w:val="20"/>
        </w:rPr>
        <w:t xml:space="preserve"> Prefeito, na vigência de seu mandato, não pode</w:t>
      </w:r>
      <w:r>
        <w:rPr>
          <w:rFonts w:ascii="Arial" w:hAnsi="Arial" w:cs="Arial"/>
          <w:bCs/>
          <w:sz w:val="20"/>
          <w:szCs w:val="20"/>
        </w:rPr>
        <w:t xml:space="preserve"> </w:t>
      </w:r>
      <w:r w:rsidRPr="005452ED">
        <w:rPr>
          <w:rFonts w:ascii="Arial" w:hAnsi="Arial" w:cs="Arial"/>
          <w:bCs/>
          <w:sz w:val="20"/>
          <w:szCs w:val="20"/>
        </w:rPr>
        <w:t>ser responsabilizado por atos estranhos ao exercício de suas</w:t>
      </w:r>
      <w:r>
        <w:rPr>
          <w:rFonts w:ascii="Arial" w:hAnsi="Arial" w:cs="Arial"/>
          <w:bCs/>
          <w:sz w:val="20"/>
          <w:szCs w:val="20"/>
        </w:rPr>
        <w:t xml:space="preserve"> </w:t>
      </w:r>
      <w:r w:rsidRPr="005452ED">
        <w:rPr>
          <w:rFonts w:ascii="Arial" w:hAnsi="Arial" w:cs="Arial"/>
          <w:bCs/>
          <w:sz w:val="20"/>
          <w:szCs w:val="20"/>
        </w:rPr>
        <w:t>funções.</w:t>
      </w:r>
    </w:p>
    <w:p w14:paraId="38B74587" w14:textId="77777777" w:rsidR="005452ED" w:rsidRDefault="005452ED" w:rsidP="005452ED">
      <w:pPr>
        <w:spacing w:after="0" w:line="240" w:lineRule="auto"/>
        <w:ind w:firstLine="4502"/>
        <w:jc w:val="both"/>
        <w:rPr>
          <w:rFonts w:ascii="Arial" w:hAnsi="Arial" w:cs="Arial"/>
          <w:bCs/>
          <w:sz w:val="20"/>
          <w:szCs w:val="20"/>
        </w:rPr>
      </w:pPr>
    </w:p>
    <w:p w14:paraId="0E355BBA" w14:textId="3FC26474" w:rsidR="005452ED" w:rsidRPr="00E55B48"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 9</w:t>
      </w:r>
      <w:proofErr w:type="gramStart"/>
      <w:r w:rsidRPr="005452ED">
        <w:rPr>
          <w:rFonts w:ascii="Arial" w:hAnsi="Arial" w:cs="Arial"/>
          <w:b/>
          <w:sz w:val="20"/>
          <w:szCs w:val="20"/>
        </w:rPr>
        <w:t>º</w:t>
      </w:r>
      <w:r w:rsidRPr="005452ED">
        <w:rPr>
          <w:rFonts w:ascii="Arial" w:hAnsi="Arial" w:cs="Arial"/>
          <w:bCs/>
          <w:sz w:val="20"/>
          <w:szCs w:val="20"/>
        </w:rPr>
        <w:t xml:space="preserve"> </w:t>
      </w:r>
      <w:r w:rsidR="00A62F86">
        <w:rPr>
          <w:rFonts w:ascii="Arial" w:hAnsi="Arial" w:cs="Arial"/>
          <w:bCs/>
          <w:sz w:val="20"/>
          <w:szCs w:val="20"/>
        </w:rPr>
        <w:t xml:space="preserve"> </w:t>
      </w:r>
      <w:r w:rsidRPr="005452ED">
        <w:rPr>
          <w:rFonts w:ascii="Arial" w:hAnsi="Arial" w:cs="Arial"/>
          <w:bCs/>
          <w:sz w:val="20"/>
          <w:szCs w:val="20"/>
        </w:rPr>
        <w:t>Caso</w:t>
      </w:r>
      <w:proofErr w:type="gramEnd"/>
      <w:r w:rsidRPr="005452ED">
        <w:rPr>
          <w:rFonts w:ascii="Arial" w:hAnsi="Arial" w:cs="Arial"/>
          <w:bCs/>
          <w:sz w:val="20"/>
          <w:szCs w:val="20"/>
        </w:rPr>
        <w:t xml:space="preserve"> a Câmara Municipal julgue procedente a denúncia,</w:t>
      </w:r>
      <w:r>
        <w:rPr>
          <w:rFonts w:ascii="Arial" w:hAnsi="Arial" w:cs="Arial"/>
          <w:bCs/>
          <w:sz w:val="20"/>
          <w:szCs w:val="20"/>
        </w:rPr>
        <w:t xml:space="preserve"> </w:t>
      </w:r>
      <w:r w:rsidRPr="005452ED">
        <w:rPr>
          <w:rFonts w:ascii="Arial" w:hAnsi="Arial" w:cs="Arial"/>
          <w:bCs/>
          <w:sz w:val="20"/>
          <w:szCs w:val="20"/>
        </w:rPr>
        <w:t>através do voto favorável de 2/3 (dois terços) de seus membros,</w:t>
      </w:r>
      <w:r>
        <w:rPr>
          <w:rFonts w:ascii="Arial" w:hAnsi="Arial" w:cs="Arial"/>
          <w:bCs/>
          <w:sz w:val="20"/>
          <w:szCs w:val="20"/>
        </w:rPr>
        <w:t xml:space="preserve"> </w:t>
      </w:r>
      <w:r w:rsidRPr="005452ED">
        <w:rPr>
          <w:rFonts w:ascii="Arial" w:hAnsi="Arial" w:cs="Arial"/>
          <w:bCs/>
          <w:sz w:val="20"/>
          <w:szCs w:val="20"/>
        </w:rPr>
        <w:t>proceder-se-á à expedição do competente Decreto Legislativo,</w:t>
      </w:r>
      <w:r>
        <w:rPr>
          <w:rFonts w:ascii="Arial" w:hAnsi="Arial" w:cs="Arial"/>
          <w:bCs/>
          <w:sz w:val="20"/>
          <w:szCs w:val="20"/>
        </w:rPr>
        <w:t xml:space="preserve"> </w:t>
      </w:r>
      <w:r w:rsidRPr="005452ED">
        <w:rPr>
          <w:rFonts w:ascii="Arial" w:hAnsi="Arial" w:cs="Arial"/>
          <w:bCs/>
          <w:sz w:val="20"/>
          <w:szCs w:val="20"/>
        </w:rPr>
        <w:t>que será encaminhado ao Poder Executivo, no prazo de 24 (vinte</w:t>
      </w:r>
      <w:r>
        <w:rPr>
          <w:rFonts w:ascii="Arial" w:hAnsi="Arial" w:cs="Arial"/>
          <w:bCs/>
          <w:sz w:val="20"/>
          <w:szCs w:val="20"/>
        </w:rPr>
        <w:t xml:space="preserve"> </w:t>
      </w:r>
      <w:r w:rsidRPr="005452ED">
        <w:rPr>
          <w:rFonts w:ascii="Arial" w:hAnsi="Arial" w:cs="Arial"/>
          <w:bCs/>
          <w:sz w:val="20"/>
          <w:szCs w:val="20"/>
        </w:rPr>
        <w:t>e quatro) horas, para imediato cumprimento de seus termos.</w:t>
      </w:r>
    </w:p>
    <w:p w14:paraId="3206FE5F" w14:textId="77777777" w:rsidR="00E55B48" w:rsidRPr="00E55B48" w:rsidRDefault="00E55B48" w:rsidP="00E55B48">
      <w:pPr>
        <w:spacing w:after="0" w:line="240" w:lineRule="auto"/>
        <w:ind w:firstLine="4502"/>
        <w:jc w:val="both"/>
        <w:rPr>
          <w:rFonts w:ascii="Arial" w:hAnsi="Arial" w:cs="Arial"/>
          <w:bCs/>
          <w:sz w:val="20"/>
          <w:szCs w:val="20"/>
        </w:rPr>
      </w:pPr>
    </w:p>
    <w:p w14:paraId="3377564D" w14:textId="3B76AEDB" w:rsidR="005452ED" w:rsidRDefault="00E55B48" w:rsidP="005452ED">
      <w:pPr>
        <w:spacing w:after="0" w:line="240" w:lineRule="auto"/>
        <w:ind w:firstLine="4502"/>
        <w:jc w:val="both"/>
        <w:rPr>
          <w:rFonts w:ascii="Arial" w:hAnsi="Arial" w:cs="Arial"/>
          <w:bCs/>
          <w:sz w:val="20"/>
          <w:szCs w:val="20"/>
        </w:rPr>
      </w:pPr>
      <w:r w:rsidRPr="00170541">
        <w:rPr>
          <w:rFonts w:ascii="Arial" w:hAnsi="Arial" w:cs="Arial"/>
          <w:b/>
          <w:sz w:val="20"/>
          <w:szCs w:val="20"/>
        </w:rPr>
        <w:t>Art. 102</w:t>
      </w:r>
      <w:r w:rsidR="00F867AD">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5452ED" w:rsidRPr="005452ED">
        <w:rPr>
          <w:rFonts w:ascii="Arial" w:hAnsi="Arial" w:cs="Arial"/>
          <w:bCs/>
          <w:sz w:val="20"/>
          <w:szCs w:val="20"/>
        </w:rPr>
        <w:t>O Prefeito perderá o mandato, por cassação, nos termos</w:t>
      </w:r>
      <w:r w:rsidR="005452ED">
        <w:rPr>
          <w:rFonts w:ascii="Arial" w:hAnsi="Arial" w:cs="Arial"/>
          <w:bCs/>
          <w:sz w:val="20"/>
          <w:szCs w:val="20"/>
        </w:rPr>
        <w:t xml:space="preserve"> </w:t>
      </w:r>
      <w:r w:rsidR="005452ED" w:rsidRPr="005452ED">
        <w:rPr>
          <w:rFonts w:ascii="Arial" w:hAnsi="Arial" w:cs="Arial"/>
          <w:bCs/>
          <w:sz w:val="20"/>
          <w:szCs w:val="20"/>
        </w:rPr>
        <w:t>do inciso II e dos parágrafos do artigo anterior, quando:</w:t>
      </w:r>
    </w:p>
    <w:p w14:paraId="639A0DA3" w14:textId="77777777" w:rsidR="005452ED" w:rsidRPr="005452ED" w:rsidRDefault="005452ED" w:rsidP="005452ED">
      <w:pPr>
        <w:spacing w:after="0" w:line="240" w:lineRule="auto"/>
        <w:ind w:firstLine="4502"/>
        <w:jc w:val="both"/>
        <w:rPr>
          <w:rFonts w:ascii="Arial" w:hAnsi="Arial" w:cs="Arial"/>
          <w:bCs/>
          <w:sz w:val="20"/>
          <w:szCs w:val="20"/>
        </w:rPr>
      </w:pPr>
    </w:p>
    <w:p w14:paraId="40184CA8" w14:textId="26F5EB23" w:rsidR="005452ED" w:rsidRP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 xml:space="preserve">I </w:t>
      </w:r>
      <w:r w:rsidRPr="005452ED">
        <w:rPr>
          <w:rFonts w:ascii="Arial" w:hAnsi="Arial" w:cs="Arial"/>
          <w:bCs/>
          <w:sz w:val="20"/>
          <w:szCs w:val="20"/>
        </w:rPr>
        <w:t xml:space="preserve">– </w:t>
      </w:r>
      <w:proofErr w:type="gramStart"/>
      <w:r w:rsidRPr="005452ED">
        <w:rPr>
          <w:rFonts w:ascii="Arial" w:hAnsi="Arial" w:cs="Arial"/>
          <w:bCs/>
          <w:sz w:val="20"/>
          <w:szCs w:val="20"/>
        </w:rPr>
        <w:t>infringir</w:t>
      </w:r>
      <w:proofErr w:type="gramEnd"/>
      <w:r w:rsidRPr="005452ED">
        <w:rPr>
          <w:rFonts w:ascii="Arial" w:hAnsi="Arial" w:cs="Arial"/>
          <w:bCs/>
          <w:sz w:val="20"/>
          <w:szCs w:val="20"/>
        </w:rPr>
        <w:t xml:space="preserve"> quaisquer das proibições estabelecidas no artigo</w:t>
      </w:r>
      <w:r>
        <w:rPr>
          <w:rFonts w:ascii="Arial" w:hAnsi="Arial" w:cs="Arial"/>
          <w:bCs/>
          <w:sz w:val="20"/>
          <w:szCs w:val="20"/>
        </w:rPr>
        <w:t xml:space="preserve"> </w:t>
      </w:r>
      <w:r w:rsidRPr="005452ED">
        <w:rPr>
          <w:rFonts w:ascii="Arial" w:hAnsi="Arial" w:cs="Arial"/>
          <w:bCs/>
          <w:sz w:val="20"/>
          <w:szCs w:val="20"/>
        </w:rPr>
        <w:t>anterior;</w:t>
      </w:r>
    </w:p>
    <w:p w14:paraId="1ACDD4C7" w14:textId="77777777" w:rsidR="005452ED" w:rsidRDefault="005452ED" w:rsidP="005452ED">
      <w:pPr>
        <w:spacing w:after="0" w:line="240" w:lineRule="auto"/>
        <w:ind w:firstLine="4502"/>
        <w:jc w:val="both"/>
        <w:rPr>
          <w:rFonts w:ascii="Arial" w:hAnsi="Arial" w:cs="Arial"/>
          <w:bCs/>
          <w:sz w:val="20"/>
          <w:szCs w:val="20"/>
        </w:rPr>
      </w:pPr>
    </w:p>
    <w:p w14:paraId="7F4197B4" w14:textId="434A7741" w:rsid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 xml:space="preserve">II </w:t>
      </w:r>
      <w:r w:rsidRPr="005452ED">
        <w:rPr>
          <w:rFonts w:ascii="Arial" w:hAnsi="Arial" w:cs="Arial"/>
          <w:bCs/>
          <w:sz w:val="20"/>
          <w:szCs w:val="20"/>
        </w:rPr>
        <w:t xml:space="preserve">– </w:t>
      </w:r>
      <w:proofErr w:type="gramStart"/>
      <w:r w:rsidRPr="005452ED">
        <w:rPr>
          <w:rFonts w:ascii="Arial" w:hAnsi="Arial" w:cs="Arial"/>
          <w:bCs/>
          <w:sz w:val="20"/>
          <w:szCs w:val="20"/>
        </w:rPr>
        <w:t>residir</w:t>
      </w:r>
      <w:proofErr w:type="gramEnd"/>
      <w:r w:rsidRPr="005452ED">
        <w:rPr>
          <w:rFonts w:ascii="Arial" w:hAnsi="Arial" w:cs="Arial"/>
          <w:bCs/>
          <w:sz w:val="20"/>
          <w:szCs w:val="20"/>
        </w:rPr>
        <w:t xml:space="preserve"> fora do Município;</w:t>
      </w:r>
    </w:p>
    <w:p w14:paraId="78E1408F" w14:textId="77777777" w:rsidR="005452ED" w:rsidRPr="005452ED" w:rsidRDefault="005452ED" w:rsidP="005452ED">
      <w:pPr>
        <w:spacing w:after="0" w:line="240" w:lineRule="auto"/>
        <w:ind w:firstLine="4502"/>
        <w:jc w:val="both"/>
        <w:rPr>
          <w:rFonts w:ascii="Arial" w:hAnsi="Arial" w:cs="Arial"/>
          <w:bCs/>
          <w:sz w:val="20"/>
          <w:szCs w:val="20"/>
        </w:rPr>
      </w:pPr>
    </w:p>
    <w:p w14:paraId="1265C9F5" w14:textId="77777777" w:rsid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 xml:space="preserve">III </w:t>
      </w:r>
      <w:r w:rsidRPr="005452ED">
        <w:rPr>
          <w:rFonts w:ascii="Arial" w:hAnsi="Arial" w:cs="Arial"/>
          <w:bCs/>
          <w:sz w:val="20"/>
          <w:szCs w:val="20"/>
        </w:rPr>
        <w:t>– atentar contra;</w:t>
      </w:r>
    </w:p>
    <w:p w14:paraId="0803DFEB" w14:textId="77777777" w:rsidR="005452ED" w:rsidRPr="005452ED" w:rsidRDefault="005452ED" w:rsidP="005452ED">
      <w:pPr>
        <w:spacing w:after="0" w:line="240" w:lineRule="auto"/>
        <w:ind w:firstLine="4502"/>
        <w:jc w:val="both"/>
        <w:rPr>
          <w:rFonts w:ascii="Arial" w:hAnsi="Arial" w:cs="Arial"/>
          <w:bCs/>
          <w:sz w:val="20"/>
          <w:szCs w:val="20"/>
        </w:rPr>
      </w:pPr>
    </w:p>
    <w:p w14:paraId="66016F54" w14:textId="77777777" w:rsid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a)</w:t>
      </w:r>
      <w:r w:rsidRPr="005452ED">
        <w:rPr>
          <w:rFonts w:ascii="Arial" w:hAnsi="Arial" w:cs="Arial"/>
          <w:bCs/>
          <w:sz w:val="20"/>
          <w:szCs w:val="20"/>
        </w:rPr>
        <w:t xml:space="preserve"> a autonomia do Município;</w:t>
      </w:r>
    </w:p>
    <w:p w14:paraId="20FB6420" w14:textId="77777777" w:rsidR="005452ED" w:rsidRPr="005452ED" w:rsidRDefault="005452ED" w:rsidP="005452ED">
      <w:pPr>
        <w:spacing w:after="0" w:line="240" w:lineRule="auto"/>
        <w:ind w:firstLine="4502"/>
        <w:jc w:val="both"/>
        <w:rPr>
          <w:rFonts w:ascii="Arial" w:hAnsi="Arial" w:cs="Arial"/>
          <w:bCs/>
          <w:sz w:val="20"/>
          <w:szCs w:val="20"/>
        </w:rPr>
      </w:pPr>
    </w:p>
    <w:p w14:paraId="6018D39D" w14:textId="77777777" w:rsid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b)</w:t>
      </w:r>
      <w:r w:rsidRPr="005452ED">
        <w:rPr>
          <w:rFonts w:ascii="Arial" w:hAnsi="Arial" w:cs="Arial"/>
          <w:bCs/>
          <w:sz w:val="20"/>
          <w:szCs w:val="20"/>
        </w:rPr>
        <w:t xml:space="preserve"> o livre exercício da Câmara Municipal;</w:t>
      </w:r>
    </w:p>
    <w:p w14:paraId="268EFAAF" w14:textId="77777777" w:rsidR="005452ED" w:rsidRPr="005452ED" w:rsidRDefault="005452ED" w:rsidP="005452ED">
      <w:pPr>
        <w:spacing w:after="0" w:line="240" w:lineRule="auto"/>
        <w:ind w:firstLine="4502"/>
        <w:jc w:val="both"/>
        <w:rPr>
          <w:rFonts w:ascii="Arial" w:hAnsi="Arial" w:cs="Arial"/>
          <w:bCs/>
          <w:sz w:val="20"/>
          <w:szCs w:val="20"/>
        </w:rPr>
      </w:pPr>
    </w:p>
    <w:p w14:paraId="337B0FAB" w14:textId="77777777" w:rsid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c)</w:t>
      </w:r>
      <w:r w:rsidRPr="005452ED">
        <w:rPr>
          <w:rFonts w:ascii="Arial" w:hAnsi="Arial" w:cs="Arial"/>
          <w:bCs/>
          <w:sz w:val="20"/>
          <w:szCs w:val="20"/>
        </w:rPr>
        <w:t xml:space="preserve"> o exercício dos direitos políticos, individuais e sociais;</w:t>
      </w:r>
    </w:p>
    <w:p w14:paraId="1D6582AB" w14:textId="77777777" w:rsidR="005452ED" w:rsidRPr="005452ED" w:rsidRDefault="005452ED" w:rsidP="005452ED">
      <w:pPr>
        <w:spacing w:after="0" w:line="240" w:lineRule="auto"/>
        <w:ind w:firstLine="4502"/>
        <w:jc w:val="both"/>
        <w:rPr>
          <w:rFonts w:ascii="Arial" w:hAnsi="Arial" w:cs="Arial"/>
          <w:bCs/>
          <w:sz w:val="20"/>
          <w:szCs w:val="20"/>
        </w:rPr>
      </w:pPr>
    </w:p>
    <w:p w14:paraId="1314E09A" w14:textId="77777777" w:rsid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d)</w:t>
      </w:r>
      <w:r w:rsidRPr="005452ED">
        <w:rPr>
          <w:rFonts w:ascii="Arial" w:hAnsi="Arial" w:cs="Arial"/>
          <w:bCs/>
          <w:sz w:val="20"/>
          <w:szCs w:val="20"/>
        </w:rPr>
        <w:t xml:space="preserve"> a probidade na administração;</w:t>
      </w:r>
    </w:p>
    <w:p w14:paraId="2ED21871" w14:textId="77777777" w:rsidR="005452ED" w:rsidRPr="005452ED" w:rsidRDefault="005452ED" w:rsidP="005452ED">
      <w:pPr>
        <w:spacing w:after="0" w:line="240" w:lineRule="auto"/>
        <w:ind w:firstLine="4502"/>
        <w:jc w:val="both"/>
        <w:rPr>
          <w:rFonts w:ascii="Arial" w:hAnsi="Arial" w:cs="Arial"/>
          <w:bCs/>
          <w:sz w:val="20"/>
          <w:szCs w:val="20"/>
        </w:rPr>
      </w:pPr>
    </w:p>
    <w:p w14:paraId="22F92061" w14:textId="20C0893B" w:rsid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e)</w:t>
      </w:r>
      <w:r w:rsidRPr="005452ED">
        <w:rPr>
          <w:rFonts w:ascii="Arial" w:hAnsi="Arial" w:cs="Arial"/>
          <w:bCs/>
          <w:sz w:val="20"/>
          <w:szCs w:val="20"/>
        </w:rPr>
        <w:t xml:space="preserve"> a lei orçamentária;</w:t>
      </w:r>
      <w:r w:rsidR="00A62F86">
        <w:rPr>
          <w:rFonts w:ascii="Arial" w:hAnsi="Arial" w:cs="Arial"/>
          <w:bCs/>
          <w:sz w:val="20"/>
          <w:szCs w:val="20"/>
        </w:rPr>
        <w:t xml:space="preserve"> e</w:t>
      </w:r>
    </w:p>
    <w:p w14:paraId="24D99979" w14:textId="77777777" w:rsidR="005452ED" w:rsidRPr="005452ED" w:rsidRDefault="005452ED" w:rsidP="005452ED">
      <w:pPr>
        <w:spacing w:after="0" w:line="240" w:lineRule="auto"/>
        <w:ind w:firstLine="4502"/>
        <w:jc w:val="both"/>
        <w:rPr>
          <w:rFonts w:ascii="Arial" w:hAnsi="Arial" w:cs="Arial"/>
          <w:bCs/>
          <w:sz w:val="20"/>
          <w:szCs w:val="20"/>
        </w:rPr>
      </w:pPr>
    </w:p>
    <w:p w14:paraId="51594605" w14:textId="4A5BF810" w:rsidR="00E55B48" w:rsidRPr="00E55B48"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f)</w:t>
      </w:r>
      <w:r w:rsidRPr="005452ED">
        <w:rPr>
          <w:rFonts w:ascii="Arial" w:hAnsi="Arial" w:cs="Arial"/>
          <w:bCs/>
          <w:sz w:val="20"/>
          <w:szCs w:val="20"/>
        </w:rPr>
        <w:t xml:space="preserve"> o cumprimento das leis e das decisões judiciais.</w:t>
      </w:r>
    </w:p>
    <w:p w14:paraId="68E020E7" w14:textId="77777777" w:rsidR="00E55B48" w:rsidRPr="00E55B48" w:rsidRDefault="00E55B48" w:rsidP="00E55B48">
      <w:pPr>
        <w:spacing w:after="0" w:line="240" w:lineRule="auto"/>
        <w:ind w:firstLine="4502"/>
        <w:jc w:val="both"/>
        <w:rPr>
          <w:rFonts w:ascii="Arial" w:hAnsi="Arial" w:cs="Arial"/>
          <w:bCs/>
          <w:sz w:val="20"/>
          <w:szCs w:val="20"/>
        </w:rPr>
      </w:pPr>
    </w:p>
    <w:p w14:paraId="28D981BA" w14:textId="446768BA" w:rsidR="005452ED" w:rsidRPr="005452ED" w:rsidRDefault="00E55B48" w:rsidP="005452ED">
      <w:pPr>
        <w:spacing w:after="0" w:line="240" w:lineRule="auto"/>
        <w:ind w:firstLine="4502"/>
        <w:jc w:val="both"/>
        <w:rPr>
          <w:rFonts w:ascii="Arial" w:hAnsi="Arial" w:cs="Arial"/>
          <w:bCs/>
          <w:sz w:val="20"/>
          <w:szCs w:val="20"/>
        </w:rPr>
      </w:pPr>
      <w:r w:rsidRPr="00170541">
        <w:rPr>
          <w:rFonts w:ascii="Arial" w:hAnsi="Arial" w:cs="Arial"/>
          <w:b/>
          <w:sz w:val="20"/>
          <w:szCs w:val="20"/>
        </w:rPr>
        <w:t>Art. 103</w:t>
      </w:r>
      <w:r w:rsidR="00F867AD">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5452ED" w:rsidRPr="005452ED">
        <w:rPr>
          <w:rFonts w:ascii="Arial" w:hAnsi="Arial" w:cs="Arial"/>
          <w:bCs/>
          <w:sz w:val="20"/>
          <w:szCs w:val="20"/>
        </w:rPr>
        <w:t>O Prefeito perderá o mandato, por extinção, declarada</w:t>
      </w:r>
      <w:r w:rsidR="005452ED">
        <w:rPr>
          <w:rFonts w:ascii="Arial" w:hAnsi="Arial" w:cs="Arial"/>
          <w:bCs/>
          <w:sz w:val="20"/>
          <w:szCs w:val="20"/>
        </w:rPr>
        <w:t xml:space="preserve"> </w:t>
      </w:r>
      <w:r w:rsidR="005452ED" w:rsidRPr="005452ED">
        <w:rPr>
          <w:rFonts w:ascii="Arial" w:hAnsi="Arial" w:cs="Arial"/>
          <w:bCs/>
          <w:sz w:val="20"/>
          <w:szCs w:val="20"/>
        </w:rPr>
        <w:t>pela Mesa da Câmara Municipal quando:</w:t>
      </w:r>
    </w:p>
    <w:p w14:paraId="2B789DB6" w14:textId="77777777" w:rsidR="005452ED" w:rsidRDefault="005452ED" w:rsidP="005452ED">
      <w:pPr>
        <w:spacing w:after="0" w:line="240" w:lineRule="auto"/>
        <w:ind w:firstLine="4502"/>
        <w:jc w:val="both"/>
        <w:rPr>
          <w:rFonts w:ascii="Arial" w:hAnsi="Arial" w:cs="Arial"/>
          <w:bCs/>
          <w:sz w:val="20"/>
          <w:szCs w:val="20"/>
        </w:rPr>
      </w:pPr>
    </w:p>
    <w:p w14:paraId="65FD1E61" w14:textId="3A5A9A73" w:rsid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I</w:t>
      </w:r>
      <w:r w:rsidRPr="005452ED">
        <w:rPr>
          <w:rFonts w:ascii="Arial" w:hAnsi="Arial" w:cs="Arial"/>
          <w:bCs/>
          <w:sz w:val="20"/>
          <w:szCs w:val="20"/>
        </w:rPr>
        <w:t xml:space="preserve"> – </w:t>
      </w:r>
      <w:proofErr w:type="gramStart"/>
      <w:r w:rsidRPr="005452ED">
        <w:rPr>
          <w:rFonts w:ascii="Arial" w:hAnsi="Arial" w:cs="Arial"/>
          <w:bCs/>
          <w:sz w:val="20"/>
          <w:szCs w:val="20"/>
        </w:rPr>
        <w:t>sofrer</w:t>
      </w:r>
      <w:proofErr w:type="gramEnd"/>
      <w:r w:rsidRPr="005452ED">
        <w:rPr>
          <w:rFonts w:ascii="Arial" w:hAnsi="Arial" w:cs="Arial"/>
          <w:bCs/>
          <w:sz w:val="20"/>
          <w:szCs w:val="20"/>
        </w:rPr>
        <w:t xml:space="preserve"> condenação criminal em sentença transitada em</w:t>
      </w:r>
      <w:r>
        <w:rPr>
          <w:rFonts w:ascii="Arial" w:hAnsi="Arial" w:cs="Arial"/>
          <w:bCs/>
          <w:sz w:val="20"/>
          <w:szCs w:val="20"/>
        </w:rPr>
        <w:t xml:space="preserve"> </w:t>
      </w:r>
      <w:r w:rsidRPr="005452ED">
        <w:rPr>
          <w:rFonts w:ascii="Arial" w:hAnsi="Arial" w:cs="Arial"/>
          <w:bCs/>
          <w:sz w:val="20"/>
          <w:szCs w:val="20"/>
        </w:rPr>
        <w:t>julgado, nos termos da legislação federal;</w:t>
      </w:r>
    </w:p>
    <w:p w14:paraId="05363EE5" w14:textId="77777777" w:rsidR="005452ED" w:rsidRPr="005452ED" w:rsidRDefault="005452ED" w:rsidP="005452ED">
      <w:pPr>
        <w:spacing w:after="0" w:line="240" w:lineRule="auto"/>
        <w:ind w:firstLine="4502"/>
        <w:jc w:val="both"/>
        <w:rPr>
          <w:rFonts w:ascii="Arial" w:hAnsi="Arial" w:cs="Arial"/>
          <w:bCs/>
          <w:sz w:val="20"/>
          <w:szCs w:val="20"/>
        </w:rPr>
      </w:pPr>
    </w:p>
    <w:p w14:paraId="3A836F11" w14:textId="77777777" w:rsid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 xml:space="preserve">II </w:t>
      </w:r>
      <w:r w:rsidRPr="005452ED">
        <w:rPr>
          <w:rFonts w:ascii="Arial" w:hAnsi="Arial" w:cs="Arial"/>
          <w:bCs/>
          <w:sz w:val="20"/>
          <w:szCs w:val="20"/>
        </w:rPr>
        <w:t xml:space="preserve">– </w:t>
      </w:r>
      <w:proofErr w:type="gramStart"/>
      <w:r w:rsidRPr="005452ED">
        <w:rPr>
          <w:rFonts w:ascii="Arial" w:hAnsi="Arial" w:cs="Arial"/>
          <w:bCs/>
          <w:sz w:val="20"/>
          <w:szCs w:val="20"/>
        </w:rPr>
        <w:t>perder</w:t>
      </w:r>
      <w:proofErr w:type="gramEnd"/>
      <w:r w:rsidRPr="005452ED">
        <w:rPr>
          <w:rFonts w:ascii="Arial" w:hAnsi="Arial" w:cs="Arial"/>
          <w:bCs/>
          <w:sz w:val="20"/>
          <w:szCs w:val="20"/>
        </w:rPr>
        <w:t xml:space="preserve"> ou tiver suspensos os direitos políticos;</w:t>
      </w:r>
    </w:p>
    <w:p w14:paraId="5CD0610A" w14:textId="77777777" w:rsidR="005452ED" w:rsidRPr="005452ED" w:rsidRDefault="005452ED" w:rsidP="005452ED">
      <w:pPr>
        <w:spacing w:after="0" w:line="240" w:lineRule="auto"/>
        <w:ind w:firstLine="4502"/>
        <w:jc w:val="both"/>
        <w:rPr>
          <w:rFonts w:ascii="Arial" w:hAnsi="Arial" w:cs="Arial"/>
          <w:bCs/>
          <w:sz w:val="20"/>
          <w:szCs w:val="20"/>
        </w:rPr>
      </w:pPr>
    </w:p>
    <w:p w14:paraId="01BD52F1" w14:textId="387347F2" w:rsidR="00E55B48" w:rsidRP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 xml:space="preserve">III </w:t>
      </w:r>
      <w:r w:rsidRPr="005452ED">
        <w:rPr>
          <w:rFonts w:ascii="Arial" w:hAnsi="Arial" w:cs="Arial"/>
          <w:bCs/>
          <w:sz w:val="20"/>
          <w:szCs w:val="20"/>
        </w:rPr>
        <w:t>– o decretar a Justiça Eleitoral, nos casos previstos na</w:t>
      </w:r>
      <w:r>
        <w:rPr>
          <w:rFonts w:ascii="Arial" w:hAnsi="Arial" w:cs="Arial"/>
          <w:bCs/>
          <w:sz w:val="20"/>
          <w:szCs w:val="20"/>
        </w:rPr>
        <w:t xml:space="preserve"> </w:t>
      </w:r>
      <w:r w:rsidRPr="005452ED">
        <w:rPr>
          <w:rFonts w:ascii="Arial" w:hAnsi="Arial" w:cs="Arial"/>
          <w:bCs/>
          <w:sz w:val="20"/>
          <w:szCs w:val="20"/>
        </w:rPr>
        <w:t>Constituição Federal;</w:t>
      </w:r>
      <w:r w:rsidR="00A62F86">
        <w:rPr>
          <w:rFonts w:ascii="Arial" w:hAnsi="Arial" w:cs="Arial"/>
          <w:bCs/>
          <w:sz w:val="20"/>
          <w:szCs w:val="20"/>
        </w:rPr>
        <w:t xml:space="preserve"> e</w:t>
      </w:r>
    </w:p>
    <w:p w14:paraId="57239BDA" w14:textId="77777777" w:rsidR="00E55B48" w:rsidRDefault="00E55B48" w:rsidP="00E55B48">
      <w:pPr>
        <w:spacing w:after="0" w:line="240" w:lineRule="auto"/>
        <w:ind w:firstLine="4502"/>
        <w:jc w:val="both"/>
        <w:rPr>
          <w:rFonts w:ascii="Arial" w:hAnsi="Arial" w:cs="Arial"/>
          <w:bCs/>
          <w:sz w:val="20"/>
          <w:szCs w:val="20"/>
        </w:rPr>
      </w:pPr>
    </w:p>
    <w:p w14:paraId="7322CEBF" w14:textId="07AFD3A7" w:rsidR="005452ED" w:rsidRDefault="005452ED" w:rsidP="005452ED">
      <w:pPr>
        <w:spacing w:after="0" w:line="240" w:lineRule="auto"/>
        <w:ind w:firstLine="4502"/>
        <w:jc w:val="both"/>
        <w:rPr>
          <w:rFonts w:ascii="Arial" w:hAnsi="Arial" w:cs="Arial"/>
          <w:bCs/>
          <w:sz w:val="20"/>
          <w:szCs w:val="20"/>
        </w:rPr>
      </w:pPr>
      <w:r w:rsidRPr="005452ED">
        <w:rPr>
          <w:rFonts w:ascii="Arial" w:hAnsi="Arial" w:cs="Arial"/>
          <w:b/>
          <w:sz w:val="20"/>
          <w:szCs w:val="20"/>
        </w:rPr>
        <w:t>IV –</w:t>
      </w:r>
      <w:r w:rsidRPr="005452ED">
        <w:rPr>
          <w:rFonts w:ascii="Arial" w:hAnsi="Arial" w:cs="Arial"/>
          <w:bCs/>
          <w:sz w:val="20"/>
          <w:szCs w:val="20"/>
        </w:rPr>
        <w:t xml:space="preserve"> </w:t>
      </w:r>
      <w:proofErr w:type="gramStart"/>
      <w:r w:rsidRPr="005452ED">
        <w:rPr>
          <w:rFonts w:ascii="Arial" w:hAnsi="Arial" w:cs="Arial"/>
          <w:bCs/>
          <w:sz w:val="20"/>
          <w:szCs w:val="20"/>
        </w:rPr>
        <w:t>renunciar</w:t>
      </w:r>
      <w:proofErr w:type="gramEnd"/>
      <w:r w:rsidRPr="005452ED">
        <w:rPr>
          <w:rFonts w:ascii="Arial" w:hAnsi="Arial" w:cs="Arial"/>
          <w:bCs/>
          <w:sz w:val="20"/>
          <w:szCs w:val="20"/>
        </w:rPr>
        <w:t xml:space="preserve"> por escrito, considerada também como tal o</w:t>
      </w:r>
      <w:r>
        <w:rPr>
          <w:rFonts w:ascii="Arial" w:hAnsi="Arial" w:cs="Arial"/>
          <w:bCs/>
          <w:sz w:val="20"/>
          <w:szCs w:val="20"/>
        </w:rPr>
        <w:t xml:space="preserve"> </w:t>
      </w:r>
      <w:r w:rsidRPr="005452ED">
        <w:rPr>
          <w:rFonts w:ascii="Arial" w:hAnsi="Arial" w:cs="Arial"/>
          <w:bCs/>
          <w:sz w:val="20"/>
          <w:szCs w:val="20"/>
        </w:rPr>
        <w:t>não comparecimento para a posse no prazo previsto nesta Lei</w:t>
      </w:r>
      <w:r>
        <w:rPr>
          <w:rFonts w:ascii="Arial" w:hAnsi="Arial" w:cs="Arial"/>
          <w:bCs/>
          <w:sz w:val="20"/>
          <w:szCs w:val="20"/>
        </w:rPr>
        <w:t xml:space="preserve"> </w:t>
      </w:r>
      <w:r w:rsidRPr="005452ED">
        <w:rPr>
          <w:rFonts w:ascii="Arial" w:hAnsi="Arial" w:cs="Arial"/>
          <w:bCs/>
          <w:sz w:val="20"/>
          <w:szCs w:val="20"/>
        </w:rPr>
        <w:t>Orgânica.</w:t>
      </w:r>
    </w:p>
    <w:p w14:paraId="55C0BF6A" w14:textId="77777777" w:rsidR="005452ED" w:rsidRDefault="005452ED" w:rsidP="005452ED">
      <w:pPr>
        <w:spacing w:after="0" w:line="240" w:lineRule="auto"/>
        <w:ind w:firstLine="4502"/>
        <w:jc w:val="both"/>
        <w:rPr>
          <w:rFonts w:ascii="Arial" w:hAnsi="Arial" w:cs="Arial"/>
          <w:bCs/>
          <w:sz w:val="20"/>
          <w:szCs w:val="20"/>
        </w:rPr>
      </w:pPr>
    </w:p>
    <w:p w14:paraId="0FA9A92D" w14:textId="2674AB94" w:rsidR="00CF0579" w:rsidRDefault="00CF0579" w:rsidP="00CF0579">
      <w:pPr>
        <w:spacing w:after="0" w:line="240" w:lineRule="auto"/>
        <w:jc w:val="center"/>
        <w:rPr>
          <w:rFonts w:ascii="Arial" w:hAnsi="Arial" w:cs="Arial"/>
          <w:b/>
          <w:sz w:val="20"/>
          <w:szCs w:val="20"/>
        </w:rPr>
      </w:pPr>
      <w:r w:rsidRPr="00CF0579">
        <w:rPr>
          <w:rFonts w:ascii="Arial" w:hAnsi="Arial" w:cs="Arial"/>
          <w:b/>
          <w:sz w:val="20"/>
          <w:szCs w:val="20"/>
        </w:rPr>
        <w:t xml:space="preserve">Seção IV </w:t>
      </w:r>
    </w:p>
    <w:p w14:paraId="2B0168B5" w14:textId="77777777" w:rsidR="00CF0579" w:rsidRPr="00CF0579" w:rsidRDefault="00CF0579" w:rsidP="00CF0579">
      <w:pPr>
        <w:spacing w:after="0" w:line="240" w:lineRule="auto"/>
        <w:jc w:val="center"/>
        <w:rPr>
          <w:rFonts w:ascii="Arial" w:hAnsi="Arial" w:cs="Arial"/>
          <w:b/>
          <w:sz w:val="20"/>
          <w:szCs w:val="20"/>
        </w:rPr>
      </w:pPr>
    </w:p>
    <w:p w14:paraId="1011D8E4" w14:textId="3ADCA04B" w:rsidR="00CF0579" w:rsidRPr="00CF0579" w:rsidRDefault="00CF0579" w:rsidP="00CF0579">
      <w:pPr>
        <w:spacing w:after="0" w:line="240" w:lineRule="auto"/>
        <w:jc w:val="center"/>
        <w:rPr>
          <w:rFonts w:ascii="Arial" w:hAnsi="Arial" w:cs="Arial"/>
          <w:b/>
          <w:sz w:val="20"/>
          <w:szCs w:val="20"/>
        </w:rPr>
      </w:pPr>
      <w:r w:rsidRPr="00CF0579">
        <w:rPr>
          <w:rFonts w:ascii="Arial" w:hAnsi="Arial" w:cs="Arial"/>
          <w:b/>
          <w:sz w:val="20"/>
          <w:szCs w:val="20"/>
        </w:rPr>
        <w:t>Dos Auxiliares do Prefeito</w:t>
      </w:r>
    </w:p>
    <w:p w14:paraId="7D74D11A" w14:textId="77777777" w:rsidR="00CF0579" w:rsidRPr="00CF0579" w:rsidRDefault="00CF0579" w:rsidP="00CF0579">
      <w:pPr>
        <w:spacing w:after="0" w:line="240" w:lineRule="auto"/>
        <w:jc w:val="center"/>
        <w:rPr>
          <w:rFonts w:ascii="Arial" w:hAnsi="Arial" w:cs="Arial"/>
          <w:b/>
          <w:sz w:val="20"/>
          <w:szCs w:val="20"/>
        </w:rPr>
      </w:pPr>
    </w:p>
    <w:p w14:paraId="29EA3702" w14:textId="77777777" w:rsidR="00013CCE" w:rsidRDefault="00E55B48" w:rsidP="00013CCE">
      <w:pPr>
        <w:spacing w:after="0" w:line="240" w:lineRule="auto"/>
        <w:ind w:firstLine="4502"/>
        <w:jc w:val="both"/>
        <w:rPr>
          <w:rFonts w:ascii="Arial" w:hAnsi="Arial" w:cs="Arial"/>
          <w:bCs/>
          <w:sz w:val="20"/>
          <w:szCs w:val="20"/>
        </w:rPr>
      </w:pPr>
      <w:r w:rsidRPr="00170541">
        <w:rPr>
          <w:rFonts w:ascii="Arial" w:hAnsi="Arial" w:cs="Arial"/>
          <w:b/>
          <w:sz w:val="20"/>
          <w:szCs w:val="20"/>
        </w:rPr>
        <w:t>Art. 104</w:t>
      </w:r>
      <w:r w:rsidR="00F867AD">
        <w:rPr>
          <w:rFonts w:ascii="Arial" w:hAnsi="Arial" w:cs="Arial"/>
          <w:b/>
          <w:sz w:val="20"/>
          <w:szCs w:val="20"/>
        </w:rPr>
        <w:t>.</w:t>
      </w:r>
      <w:r w:rsidRPr="00E55B48">
        <w:rPr>
          <w:rFonts w:ascii="Arial" w:hAnsi="Arial" w:cs="Arial"/>
          <w:bCs/>
          <w:sz w:val="20"/>
          <w:szCs w:val="20"/>
        </w:rPr>
        <w:t xml:space="preserve"> </w:t>
      </w:r>
      <w:r w:rsidR="00B25ABA">
        <w:rPr>
          <w:rFonts w:ascii="Arial" w:hAnsi="Arial" w:cs="Arial"/>
          <w:bCs/>
          <w:sz w:val="20"/>
          <w:szCs w:val="20"/>
        </w:rPr>
        <w:t xml:space="preserve"> </w:t>
      </w:r>
      <w:r w:rsidR="00013CCE" w:rsidRPr="00013CCE">
        <w:rPr>
          <w:rFonts w:ascii="Arial" w:hAnsi="Arial" w:cs="Arial"/>
          <w:bCs/>
          <w:sz w:val="20"/>
          <w:szCs w:val="20"/>
        </w:rPr>
        <w:t>São auxiliares diretos do Prefeito:</w:t>
      </w:r>
    </w:p>
    <w:p w14:paraId="5A24C56F" w14:textId="77777777" w:rsidR="00013CCE" w:rsidRPr="00013CCE" w:rsidRDefault="00013CCE" w:rsidP="00013CCE">
      <w:pPr>
        <w:spacing w:after="0" w:line="240" w:lineRule="auto"/>
        <w:ind w:firstLine="4502"/>
        <w:jc w:val="both"/>
        <w:rPr>
          <w:rFonts w:ascii="Arial" w:hAnsi="Arial" w:cs="Arial"/>
          <w:bCs/>
          <w:sz w:val="20"/>
          <w:szCs w:val="20"/>
        </w:rPr>
      </w:pPr>
    </w:p>
    <w:p w14:paraId="194D0B3D" w14:textId="77777777" w:rsid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I –</w:t>
      </w:r>
      <w:r w:rsidRPr="00013CCE">
        <w:rPr>
          <w:rFonts w:ascii="Arial" w:hAnsi="Arial" w:cs="Arial"/>
          <w:bCs/>
          <w:sz w:val="20"/>
          <w:szCs w:val="20"/>
        </w:rPr>
        <w:t xml:space="preserve"> </w:t>
      </w:r>
      <w:proofErr w:type="gramStart"/>
      <w:r w:rsidRPr="00013CCE">
        <w:rPr>
          <w:rFonts w:ascii="Arial" w:hAnsi="Arial" w:cs="Arial"/>
          <w:bCs/>
          <w:sz w:val="20"/>
          <w:szCs w:val="20"/>
        </w:rPr>
        <w:t>os</w:t>
      </w:r>
      <w:proofErr w:type="gramEnd"/>
      <w:r w:rsidRPr="00013CCE">
        <w:rPr>
          <w:rFonts w:ascii="Arial" w:hAnsi="Arial" w:cs="Arial"/>
          <w:bCs/>
          <w:sz w:val="20"/>
          <w:szCs w:val="20"/>
        </w:rPr>
        <w:t xml:space="preserve"> Secretários Municipais;</w:t>
      </w:r>
    </w:p>
    <w:p w14:paraId="3CDCD1CB" w14:textId="77777777" w:rsidR="00013CCE" w:rsidRPr="00013CCE" w:rsidRDefault="00013CCE" w:rsidP="00013CCE">
      <w:pPr>
        <w:spacing w:after="0" w:line="240" w:lineRule="auto"/>
        <w:ind w:firstLine="4502"/>
        <w:jc w:val="both"/>
        <w:rPr>
          <w:rFonts w:ascii="Arial" w:hAnsi="Arial" w:cs="Arial"/>
          <w:bCs/>
          <w:sz w:val="20"/>
          <w:szCs w:val="20"/>
        </w:rPr>
      </w:pPr>
    </w:p>
    <w:p w14:paraId="3BB4EFE3" w14:textId="04D6C871" w:rsid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II –</w:t>
      </w:r>
      <w:r w:rsidRPr="00013CCE">
        <w:rPr>
          <w:rFonts w:ascii="Arial" w:hAnsi="Arial" w:cs="Arial"/>
          <w:bCs/>
          <w:sz w:val="20"/>
          <w:szCs w:val="20"/>
        </w:rPr>
        <w:t xml:space="preserve"> </w:t>
      </w:r>
      <w:proofErr w:type="gramStart"/>
      <w:r w:rsidRPr="00013CCE">
        <w:rPr>
          <w:rFonts w:ascii="Arial" w:hAnsi="Arial" w:cs="Arial"/>
          <w:bCs/>
          <w:sz w:val="20"/>
          <w:szCs w:val="20"/>
        </w:rPr>
        <w:t>os</w:t>
      </w:r>
      <w:proofErr w:type="gramEnd"/>
      <w:r w:rsidRPr="00013CCE">
        <w:rPr>
          <w:rFonts w:ascii="Arial" w:hAnsi="Arial" w:cs="Arial"/>
          <w:bCs/>
          <w:sz w:val="20"/>
          <w:szCs w:val="20"/>
        </w:rPr>
        <w:t xml:space="preserve"> Subprefeitos;</w:t>
      </w:r>
      <w:r w:rsidR="00902A88">
        <w:rPr>
          <w:rFonts w:ascii="Arial" w:hAnsi="Arial" w:cs="Arial"/>
          <w:bCs/>
          <w:sz w:val="20"/>
          <w:szCs w:val="20"/>
        </w:rPr>
        <w:t xml:space="preserve"> e</w:t>
      </w:r>
    </w:p>
    <w:p w14:paraId="223153E9" w14:textId="77777777" w:rsidR="00013CCE" w:rsidRPr="00013CCE" w:rsidRDefault="00013CCE" w:rsidP="00013CCE">
      <w:pPr>
        <w:spacing w:after="0" w:line="240" w:lineRule="auto"/>
        <w:ind w:firstLine="4502"/>
        <w:jc w:val="both"/>
        <w:rPr>
          <w:rFonts w:ascii="Arial" w:hAnsi="Arial" w:cs="Arial"/>
          <w:bCs/>
          <w:sz w:val="20"/>
          <w:szCs w:val="20"/>
        </w:rPr>
      </w:pPr>
    </w:p>
    <w:p w14:paraId="2763B14E" w14:textId="77777777" w:rsid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 xml:space="preserve">III </w:t>
      </w:r>
      <w:r w:rsidRPr="00013CCE">
        <w:rPr>
          <w:rFonts w:ascii="Arial" w:hAnsi="Arial" w:cs="Arial"/>
          <w:bCs/>
          <w:sz w:val="20"/>
          <w:szCs w:val="20"/>
        </w:rPr>
        <w:t>– dirigentes da administração pública direta ou indireta.</w:t>
      </w:r>
    </w:p>
    <w:p w14:paraId="40D259E5" w14:textId="77777777" w:rsidR="00013CCE" w:rsidRPr="00013CCE" w:rsidRDefault="00013CCE" w:rsidP="00013CCE">
      <w:pPr>
        <w:spacing w:after="0" w:line="240" w:lineRule="auto"/>
        <w:ind w:firstLine="4502"/>
        <w:jc w:val="both"/>
        <w:rPr>
          <w:rFonts w:ascii="Arial" w:hAnsi="Arial" w:cs="Arial"/>
          <w:bCs/>
          <w:sz w:val="20"/>
          <w:szCs w:val="20"/>
        </w:rPr>
      </w:pPr>
    </w:p>
    <w:p w14:paraId="05CE7162" w14:textId="3ED4388B" w:rsid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bCs/>
          <w:sz w:val="20"/>
          <w:szCs w:val="20"/>
        </w:rPr>
        <w:t xml:space="preserve">Art. 105. </w:t>
      </w:r>
      <w:r w:rsidR="00902A88">
        <w:rPr>
          <w:rFonts w:ascii="Arial" w:hAnsi="Arial" w:cs="Arial"/>
          <w:b/>
          <w:bCs/>
          <w:sz w:val="20"/>
          <w:szCs w:val="20"/>
        </w:rPr>
        <w:t xml:space="preserve"> </w:t>
      </w:r>
      <w:r w:rsidRPr="00013CCE">
        <w:rPr>
          <w:rFonts w:ascii="Arial" w:hAnsi="Arial" w:cs="Arial"/>
          <w:bCs/>
          <w:sz w:val="20"/>
          <w:szCs w:val="20"/>
        </w:rPr>
        <w:t>Os Secretários Municipais, os Subprefeitos e os</w:t>
      </w:r>
      <w:r>
        <w:rPr>
          <w:rFonts w:ascii="Arial" w:hAnsi="Arial" w:cs="Arial"/>
          <w:bCs/>
          <w:sz w:val="20"/>
          <w:szCs w:val="20"/>
        </w:rPr>
        <w:t xml:space="preserve"> </w:t>
      </w:r>
      <w:r w:rsidRPr="00013CCE">
        <w:rPr>
          <w:rFonts w:ascii="Arial" w:hAnsi="Arial" w:cs="Arial"/>
          <w:bCs/>
          <w:sz w:val="20"/>
          <w:szCs w:val="20"/>
        </w:rPr>
        <w:t>dirigentes da administração pública direta ou indireta serão</w:t>
      </w:r>
      <w:r>
        <w:rPr>
          <w:rFonts w:ascii="Arial" w:hAnsi="Arial" w:cs="Arial"/>
          <w:bCs/>
          <w:sz w:val="20"/>
          <w:szCs w:val="20"/>
        </w:rPr>
        <w:t xml:space="preserve"> </w:t>
      </w:r>
      <w:r w:rsidRPr="00013CCE">
        <w:rPr>
          <w:rFonts w:ascii="Arial" w:hAnsi="Arial" w:cs="Arial"/>
          <w:bCs/>
          <w:sz w:val="20"/>
          <w:szCs w:val="20"/>
        </w:rPr>
        <w:t>nomeados pelo Prefeito, entre cidadãos maiores de 18 (dezoito)</w:t>
      </w:r>
      <w:r>
        <w:rPr>
          <w:rFonts w:ascii="Arial" w:hAnsi="Arial" w:cs="Arial"/>
          <w:bCs/>
          <w:sz w:val="20"/>
          <w:szCs w:val="20"/>
        </w:rPr>
        <w:t xml:space="preserve"> </w:t>
      </w:r>
      <w:r w:rsidRPr="00013CCE">
        <w:rPr>
          <w:rFonts w:ascii="Arial" w:hAnsi="Arial" w:cs="Arial"/>
          <w:bCs/>
          <w:sz w:val="20"/>
          <w:szCs w:val="20"/>
        </w:rPr>
        <w:t>anos, no pleno exercício de seus direitos políticos.</w:t>
      </w:r>
    </w:p>
    <w:p w14:paraId="01825610" w14:textId="77777777" w:rsidR="00013CCE" w:rsidRPr="00013CCE" w:rsidRDefault="00013CCE" w:rsidP="00013CCE">
      <w:pPr>
        <w:spacing w:after="0" w:line="240" w:lineRule="auto"/>
        <w:ind w:firstLine="4502"/>
        <w:jc w:val="both"/>
        <w:rPr>
          <w:rFonts w:ascii="Arial" w:hAnsi="Arial" w:cs="Arial"/>
          <w:bCs/>
          <w:sz w:val="20"/>
          <w:szCs w:val="20"/>
        </w:rPr>
      </w:pPr>
    </w:p>
    <w:p w14:paraId="7DD4CACD" w14:textId="6E8A0DC0" w:rsid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 1</w:t>
      </w:r>
      <w:proofErr w:type="gramStart"/>
      <w:r w:rsidRPr="00013CCE">
        <w:rPr>
          <w:rFonts w:ascii="Arial" w:hAnsi="Arial" w:cs="Arial"/>
          <w:b/>
          <w:sz w:val="20"/>
          <w:szCs w:val="20"/>
        </w:rPr>
        <w:t>º</w:t>
      </w:r>
      <w:r w:rsidRPr="00013CCE">
        <w:rPr>
          <w:rFonts w:ascii="Arial" w:hAnsi="Arial" w:cs="Arial"/>
          <w:bCs/>
          <w:sz w:val="20"/>
          <w:szCs w:val="20"/>
        </w:rPr>
        <w:t xml:space="preserve"> </w:t>
      </w:r>
      <w:r w:rsidR="00902A88">
        <w:rPr>
          <w:rFonts w:ascii="Arial" w:hAnsi="Arial" w:cs="Arial"/>
          <w:bCs/>
          <w:sz w:val="20"/>
          <w:szCs w:val="20"/>
        </w:rPr>
        <w:t xml:space="preserve"> </w:t>
      </w:r>
      <w:r w:rsidRPr="00013CCE">
        <w:rPr>
          <w:rFonts w:ascii="Arial" w:hAnsi="Arial" w:cs="Arial"/>
          <w:bCs/>
          <w:sz w:val="20"/>
          <w:szCs w:val="20"/>
        </w:rPr>
        <w:t>São</w:t>
      </w:r>
      <w:proofErr w:type="gramEnd"/>
      <w:r w:rsidRPr="00013CCE">
        <w:rPr>
          <w:rFonts w:ascii="Arial" w:hAnsi="Arial" w:cs="Arial"/>
          <w:bCs/>
          <w:sz w:val="20"/>
          <w:szCs w:val="20"/>
        </w:rPr>
        <w:t xml:space="preserve"> vedados a nomeação e o exercício das funções</w:t>
      </w:r>
      <w:r>
        <w:rPr>
          <w:rFonts w:ascii="Arial" w:hAnsi="Arial" w:cs="Arial"/>
          <w:bCs/>
          <w:sz w:val="20"/>
          <w:szCs w:val="20"/>
        </w:rPr>
        <w:t xml:space="preserve"> </w:t>
      </w:r>
      <w:r w:rsidRPr="00013CCE">
        <w:rPr>
          <w:rFonts w:ascii="Arial" w:hAnsi="Arial" w:cs="Arial"/>
          <w:bCs/>
          <w:sz w:val="20"/>
          <w:szCs w:val="20"/>
        </w:rPr>
        <w:t>constantes do ‘caput’ deste artigo, por pessoas que incidam nos</w:t>
      </w:r>
      <w:r>
        <w:rPr>
          <w:rFonts w:ascii="Arial" w:hAnsi="Arial" w:cs="Arial"/>
          <w:bCs/>
          <w:sz w:val="20"/>
          <w:szCs w:val="20"/>
        </w:rPr>
        <w:t xml:space="preserve"> </w:t>
      </w:r>
      <w:r w:rsidRPr="00013CCE">
        <w:rPr>
          <w:rFonts w:ascii="Arial" w:hAnsi="Arial" w:cs="Arial"/>
          <w:bCs/>
          <w:sz w:val="20"/>
          <w:szCs w:val="20"/>
        </w:rPr>
        <w:t>casos de inelegibilidade, nos termos da legislação federal.</w:t>
      </w:r>
    </w:p>
    <w:p w14:paraId="789CB56E" w14:textId="77777777" w:rsidR="00013CCE" w:rsidRPr="00013CCE" w:rsidRDefault="00013CCE" w:rsidP="00013CCE">
      <w:pPr>
        <w:spacing w:after="0" w:line="240" w:lineRule="auto"/>
        <w:ind w:firstLine="4502"/>
        <w:jc w:val="both"/>
        <w:rPr>
          <w:rFonts w:ascii="Arial" w:hAnsi="Arial" w:cs="Arial"/>
          <w:bCs/>
          <w:sz w:val="20"/>
          <w:szCs w:val="20"/>
        </w:rPr>
      </w:pPr>
    </w:p>
    <w:p w14:paraId="2E26EDB3" w14:textId="413E761C"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 2</w:t>
      </w:r>
      <w:proofErr w:type="gramStart"/>
      <w:r w:rsidRPr="00013CCE">
        <w:rPr>
          <w:rFonts w:ascii="Arial" w:hAnsi="Arial" w:cs="Arial"/>
          <w:b/>
          <w:sz w:val="20"/>
          <w:szCs w:val="20"/>
        </w:rPr>
        <w:t>º</w:t>
      </w:r>
      <w:r w:rsidRPr="00013CCE">
        <w:rPr>
          <w:rFonts w:ascii="Arial" w:hAnsi="Arial" w:cs="Arial"/>
          <w:bCs/>
          <w:sz w:val="20"/>
          <w:szCs w:val="20"/>
        </w:rPr>
        <w:t xml:space="preserve"> </w:t>
      </w:r>
      <w:r w:rsidR="00902A88">
        <w:rPr>
          <w:rFonts w:ascii="Arial" w:hAnsi="Arial" w:cs="Arial"/>
          <w:bCs/>
          <w:sz w:val="20"/>
          <w:szCs w:val="20"/>
        </w:rPr>
        <w:t xml:space="preserve"> </w:t>
      </w:r>
      <w:r w:rsidRPr="00013CCE">
        <w:rPr>
          <w:rFonts w:ascii="Arial" w:hAnsi="Arial" w:cs="Arial"/>
          <w:bCs/>
          <w:sz w:val="20"/>
          <w:szCs w:val="20"/>
        </w:rPr>
        <w:t>O</w:t>
      </w:r>
      <w:proofErr w:type="gramEnd"/>
      <w:r w:rsidRPr="00013CCE">
        <w:rPr>
          <w:rFonts w:ascii="Arial" w:hAnsi="Arial" w:cs="Arial"/>
          <w:bCs/>
          <w:sz w:val="20"/>
          <w:szCs w:val="20"/>
        </w:rPr>
        <w:t xml:space="preserve"> número e a competência das Secretarias Municipais</w:t>
      </w:r>
      <w:r>
        <w:rPr>
          <w:rFonts w:ascii="Arial" w:hAnsi="Arial" w:cs="Arial"/>
          <w:bCs/>
          <w:sz w:val="20"/>
          <w:szCs w:val="20"/>
        </w:rPr>
        <w:t xml:space="preserve"> </w:t>
      </w:r>
      <w:r w:rsidRPr="00013CCE">
        <w:rPr>
          <w:rFonts w:ascii="Arial" w:hAnsi="Arial" w:cs="Arial"/>
          <w:bCs/>
          <w:sz w:val="20"/>
          <w:szCs w:val="20"/>
        </w:rPr>
        <w:t>serão definidos em lei, que também estabelecerá os deveres e</w:t>
      </w:r>
      <w:r>
        <w:rPr>
          <w:rFonts w:ascii="Arial" w:hAnsi="Arial" w:cs="Arial"/>
          <w:bCs/>
          <w:sz w:val="20"/>
          <w:szCs w:val="20"/>
        </w:rPr>
        <w:t xml:space="preserve"> </w:t>
      </w:r>
      <w:r w:rsidRPr="00013CCE">
        <w:rPr>
          <w:rFonts w:ascii="Arial" w:hAnsi="Arial" w:cs="Arial"/>
          <w:bCs/>
          <w:sz w:val="20"/>
          <w:szCs w:val="20"/>
        </w:rPr>
        <w:t>as responsabilidades dos Secretários.</w:t>
      </w:r>
    </w:p>
    <w:p w14:paraId="25AC7BF3" w14:textId="77777777" w:rsidR="00013CCE" w:rsidRDefault="00013CCE" w:rsidP="00013CCE">
      <w:pPr>
        <w:spacing w:after="0" w:line="240" w:lineRule="auto"/>
        <w:ind w:firstLine="4502"/>
        <w:jc w:val="both"/>
        <w:rPr>
          <w:rFonts w:ascii="Arial" w:hAnsi="Arial" w:cs="Arial"/>
          <w:bCs/>
          <w:sz w:val="20"/>
          <w:szCs w:val="20"/>
        </w:rPr>
      </w:pPr>
    </w:p>
    <w:p w14:paraId="7FAC6D65" w14:textId="1445F7A7"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 3</w:t>
      </w:r>
      <w:proofErr w:type="gramStart"/>
      <w:r w:rsidRPr="00013CCE">
        <w:rPr>
          <w:rFonts w:ascii="Arial" w:hAnsi="Arial" w:cs="Arial"/>
          <w:b/>
          <w:sz w:val="20"/>
          <w:szCs w:val="20"/>
        </w:rPr>
        <w:t>º</w:t>
      </w:r>
      <w:r w:rsidRPr="00013CCE">
        <w:rPr>
          <w:rFonts w:ascii="Arial" w:hAnsi="Arial" w:cs="Arial"/>
          <w:bCs/>
          <w:sz w:val="20"/>
          <w:szCs w:val="20"/>
        </w:rPr>
        <w:t xml:space="preserve"> </w:t>
      </w:r>
      <w:r w:rsidR="00902A88">
        <w:rPr>
          <w:rFonts w:ascii="Arial" w:hAnsi="Arial" w:cs="Arial"/>
          <w:bCs/>
          <w:sz w:val="20"/>
          <w:szCs w:val="20"/>
        </w:rPr>
        <w:t xml:space="preserve"> </w:t>
      </w:r>
      <w:r w:rsidRPr="00013CCE">
        <w:rPr>
          <w:rFonts w:ascii="Arial" w:hAnsi="Arial" w:cs="Arial"/>
          <w:bCs/>
          <w:sz w:val="20"/>
          <w:szCs w:val="20"/>
        </w:rPr>
        <w:t>Os</w:t>
      </w:r>
      <w:proofErr w:type="gramEnd"/>
      <w:r w:rsidRPr="00013CCE">
        <w:rPr>
          <w:rFonts w:ascii="Arial" w:hAnsi="Arial" w:cs="Arial"/>
          <w:bCs/>
          <w:sz w:val="20"/>
          <w:szCs w:val="20"/>
        </w:rPr>
        <w:t xml:space="preserve"> Secretários Municipais, os Subprefeitos e os</w:t>
      </w:r>
      <w:r>
        <w:rPr>
          <w:rFonts w:ascii="Arial" w:hAnsi="Arial" w:cs="Arial"/>
          <w:bCs/>
          <w:sz w:val="20"/>
          <w:szCs w:val="20"/>
        </w:rPr>
        <w:t xml:space="preserve"> </w:t>
      </w:r>
      <w:r w:rsidRPr="00013CCE">
        <w:rPr>
          <w:rFonts w:ascii="Arial" w:hAnsi="Arial" w:cs="Arial"/>
          <w:bCs/>
          <w:sz w:val="20"/>
          <w:szCs w:val="20"/>
        </w:rPr>
        <w:t>dirigentes da administração pública direta ou indireta deverão</w:t>
      </w:r>
      <w:r>
        <w:rPr>
          <w:rFonts w:ascii="Arial" w:hAnsi="Arial" w:cs="Arial"/>
          <w:bCs/>
          <w:sz w:val="20"/>
          <w:szCs w:val="20"/>
        </w:rPr>
        <w:t xml:space="preserve"> </w:t>
      </w:r>
      <w:r w:rsidRPr="00013CCE">
        <w:rPr>
          <w:rFonts w:ascii="Arial" w:hAnsi="Arial" w:cs="Arial"/>
          <w:bCs/>
          <w:sz w:val="20"/>
          <w:szCs w:val="20"/>
        </w:rPr>
        <w:t>comprovar o cumprimento das condições previstas no § 1º, por</w:t>
      </w:r>
      <w:r>
        <w:rPr>
          <w:rFonts w:ascii="Arial" w:hAnsi="Arial" w:cs="Arial"/>
          <w:bCs/>
          <w:sz w:val="20"/>
          <w:szCs w:val="20"/>
        </w:rPr>
        <w:t xml:space="preserve"> </w:t>
      </w:r>
      <w:r w:rsidRPr="00013CCE">
        <w:rPr>
          <w:rFonts w:ascii="Arial" w:hAnsi="Arial" w:cs="Arial"/>
          <w:bCs/>
          <w:sz w:val="20"/>
          <w:szCs w:val="20"/>
        </w:rPr>
        <w:t>ocasião da nomeação.</w:t>
      </w:r>
    </w:p>
    <w:p w14:paraId="36361B52" w14:textId="77777777" w:rsidR="00013CCE" w:rsidRDefault="00013CCE" w:rsidP="00013CCE">
      <w:pPr>
        <w:spacing w:after="0" w:line="240" w:lineRule="auto"/>
        <w:ind w:firstLine="4502"/>
        <w:jc w:val="both"/>
        <w:rPr>
          <w:rFonts w:ascii="Arial" w:hAnsi="Arial" w:cs="Arial"/>
          <w:bCs/>
          <w:sz w:val="20"/>
          <w:szCs w:val="20"/>
        </w:rPr>
      </w:pPr>
    </w:p>
    <w:p w14:paraId="1C036536" w14:textId="5B3A6F39" w:rsidR="00E55B48"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 4</w:t>
      </w:r>
      <w:proofErr w:type="gramStart"/>
      <w:r w:rsidRPr="00013CCE">
        <w:rPr>
          <w:rFonts w:ascii="Arial" w:hAnsi="Arial" w:cs="Arial"/>
          <w:b/>
          <w:sz w:val="20"/>
          <w:szCs w:val="20"/>
        </w:rPr>
        <w:t>º</w:t>
      </w:r>
      <w:r w:rsidRPr="00013CCE">
        <w:rPr>
          <w:rFonts w:ascii="Arial" w:hAnsi="Arial" w:cs="Arial"/>
          <w:bCs/>
          <w:sz w:val="20"/>
          <w:szCs w:val="20"/>
        </w:rPr>
        <w:t xml:space="preserve"> </w:t>
      </w:r>
      <w:r w:rsidR="00902A88">
        <w:rPr>
          <w:rFonts w:ascii="Arial" w:hAnsi="Arial" w:cs="Arial"/>
          <w:bCs/>
          <w:sz w:val="20"/>
          <w:szCs w:val="20"/>
        </w:rPr>
        <w:t xml:space="preserve"> </w:t>
      </w:r>
      <w:r w:rsidRPr="00013CCE">
        <w:rPr>
          <w:rFonts w:ascii="Arial" w:hAnsi="Arial" w:cs="Arial"/>
          <w:bCs/>
          <w:sz w:val="20"/>
          <w:szCs w:val="20"/>
        </w:rPr>
        <w:t>Aplicam</w:t>
      </w:r>
      <w:proofErr w:type="gramEnd"/>
      <w:r w:rsidRPr="00013CCE">
        <w:rPr>
          <w:rFonts w:ascii="Arial" w:hAnsi="Arial" w:cs="Arial"/>
          <w:bCs/>
          <w:sz w:val="20"/>
          <w:szCs w:val="20"/>
        </w:rPr>
        <w:t>-se as disposições contidas no § 1º às pessoas</w:t>
      </w:r>
      <w:r>
        <w:rPr>
          <w:rFonts w:ascii="Arial" w:hAnsi="Arial" w:cs="Arial"/>
          <w:bCs/>
          <w:sz w:val="20"/>
          <w:szCs w:val="20"/>
        </w:rPr>
        <w:t xml:space="preserve"> </w:t>
      </w:r>
      <w:r w:rsidRPr="00013CCE">
        <w:rPr>
          <w:rFonts w:ascii="Arial" w:hAnsi="Arial" w:cs="Arial"/>
          <w:bCs/>
          <w:sz w:val="20"/>
          <w:szCs w:val="20"/>
        </w:rPr>
        <w:t>que vierem a substituir os Secretários Municipais ou os</w:t>
      </w:r>
      <w:r>
        <w:rPr>
          <w:rFonts w:ascii="Arial" w:hAnsi="Arial" w:cs="Arial"/>
          <w:bCs/>
          <w:sz w:val="20"/>
          <w:szCs w:val="20"/>
        </w:rPr>
        <w:t xml:space="preserve"> </w:t>
      </w:r>
      <w:r w:rsidRPr="00013CCE">
        <w:rPr>
          <w:rFonts w:ascii="Arial" w:hAnsi="Arial" w:cs="Arial"/>
          <w:bCs/>
          <w:sz w:val="20"/>
          <w:szCs w:val="20"/>
        </w:rPr>
        <w:t>Subprefeitos, em seus afastamentos temporários.</w:t>
      </w:r>
    </w:p>
    <w:p w14:paraId="4D86E4B0" w14:textId="77777777" w:rsidR="00013CCE" w:rsidRDefault="00013CCE" w:rsidP="00013CCE">
      <w:pPr>
        <w:spacing w:after="0" w:line="240" w:lineRule="auto"/>
        <w:ind w:firstLine="4502"/>
        <w:jc w:val="both"/>
        <w:rPr>
          <w:rFonts w:ascii="Arial" w:hAnsi="Arial" w:cs="Arial"/>
          <w:bCs/>
          <w:sz w:val="20"/>
          <w:szCs w:val="20"/>
        </w:rPr>
      </w:pPr>
    </w:p>
    <w:p w14:paraId="0FB67719" w14:textId="6BC9C854" w:rsid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bCs/>
          <w:sz w:val="20"/>
          <w:szCs w:val="20"/>
        </w:rPr>
        <w:t xml:space="preserve">Art. 106. </w:t>
      </w:r>
      <w:r w:rsidR="00902A88">
        <w:rPr>
          <w:rFonts w:ascii="Arial" w:hAnsi="Arial" w:cs="Arial"/>
          <w:b/>
          <w:bCs/>
          <w:sz w:val="20"/>
          <w:szCs w:val="20"/>
        </w:rPr>
        <w:t xml:space="preserve"> </w:t>
      </w:r>
      <w:r w:rsidRPr="00013CCE">
        <w:rPr>
          <w:rFonts w:ascii="Arial" w:hAnsi="Arial" w:cs="Arial"/>
          <w:bCs/>
          <w:sz w:val="20"/>
          <w:szCs w:val="20"/>
        </w:rPr>
        <w:t>A administração municipal será exercida, em nível local,</w:t>
      </w:r>
      <w:r>
        <w:rPr>
          <w:rFonts w:ascii="Arial" w:hAnsi="Arial" w:cs="Arial"/>
          <w:bCs/>
          <w:sz w:val="20"/>
          <w:szCs w:val="20"/>
        </w:rPr>
        <w:t xml:space="preserve"> </w:t>
      </w:r>
      <w:r w:rsidRPr="00013CCE">
        <w:rPr>
          <w:rFonts w:ascii="Arial" w:hAnsi="Arial" w:cs="Arial"/>
          <w:bCs/>
          <w:sz w:val="20"/>
          <w:szCs w:val="20"/>
        </w:rPr>
        <w:t>através de Subprefeituras, na forma estabelecida em lei, que</w:t>
      </w:r>
      <w:r>
        <w:rPr>
          <w:rFonts w:ascii="Arial" w:hAnsi="Arial" w:cs="Arial"/>
          <w:bCs/>
          <w:sz w:val="20"/>
          <w:szCs w:val="20"/>
        </w:rPr>
        <w:t xml:space="preserve"> </w:t>
      </w:r>
      <w:r w:rsidRPr="00013CCE">
        <w:rPr>
          <w:rFonts w:ascii="Arial" w:hAnsi="Arial" w:cs="Arial"/>
          <w:bCs/>
          <w:sz w:val="20"/>
          <w:szCs w:val="20"/>
        </w:rPr>
        <w:t>definirá suas atribuições, número e limites territoriais, bem como</w:t>
      </w:r>
      <w:r>
        <w:rPr>
          <w:rFonts w:ascii="Arial" w:hAnsi="Arial" w:cs="Arial"/>
          <w:bCs/>
          <w:sz w:val="20"/>
          <w:szCs w:val="20"/>
        </w:rPr>
        <w:t xml:space="preserve"> </w:t>
      </w:r>
      <w:r w:rsidRPr="00013CCE">
        <w:rPr>
          <w:rFonts w:ascii="Arial" w:hAnsi="Arial" w:cs="Arial"/>
          <w:bCs/>
          <w:sz w:val="20"/>
          <w:szCs w:val="20"/>
        </w:rPr>
        <w:t>as competências e o procedimento de seleção do Subprefeito.</w:t>
      </w:r>
    </w:p>
    <w:p w14:paraId="561A6BD3" w14:textId="77777777" w:rsidR="00013CCE" w:rsidRPr="00013CCE" w:rsidRDefault="00013CCE" w:rsidP="00013CCE">
      <w:pPr>
        <w:spacing w:after="0" w:line="240" w:lineRule="auto"/>
        <w:ind w:firstLine="4502"/>
        <w:jc w:val="both"/>
        <w:rPr>
          <w:rFonts w:ascii="Arial" w:hAnsi="Arial" w:cs="Arial"/>
          <w:bCs/>
          <w:sz w:val="20"/>
          <w:szCs w:val="20"/>
        </w:rPr>
      </w:pPr>
    </w:p>
    <w:p w14:paraId="3611F987" w14:textId="37172A90"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Art. 107.</w:t>
      </w:r>
      <w:r w:rsidRPr="00013CCE">
        <w:rPr>
          <w:rFonts w:ascii="Arial" w:hAnsi="Arial" w:cs="Arial"/>
          <w:bCs/>
          <w:sz w:val="20"/>
          <w:szCs w:val="20"/>
        </w:rPr>
        <w:t xml:space="preserve"> </w:t>
      </w:r>
      <w:r w:rsidR="00902A88">
        <w:rPr>
          <w:rFonts w:ascii="Arial" w:hAnsi="Arial" w:cs="Arial"/>
          <w:bCs/>
          <w:sz w:val="20"/>
          <w:szCs w:val="20"/>
        </w:rPr>
        <w:t xml:space="preserve"> </w:t>
      </w:r>
      <w:r w:rsidRPr="00013CCE">
        <w:rPr>
          <w:rFonts w:ascii="Arial" w:hAnsi="Arial" w:cs="Arial"/>
          <w:bCs/>
          <w:sz w:val="20"/>
          <w:szCs w:val="20"/>
        </w:rPr>
        <w:t>Ao Subprefeito compete, além do estabelecido em</w:t>
      </w:r>
      <w:r>
        <w:rPr>
          <w:rFonts w:ascii="Arial" w:hAnsi="Arial" w:cs="Arial"/>
          <w:bCs/>
          <w:sz w:val="20"/>
          <w:szCs w:val="20"/>
        </w:rPr>
        <w:t xml:space="preserve"> </w:t>
      </w:r>
      <w:r w:rsidRPr="00013CCE">
        <w:rPr>
          <w:rFonts w:ascii="Arial" w:hAnsi="Arial" w:cs="Arial"/>
          <w:bCs/>
          <w:sz w:val="20"/>
          <w:szCs w:val="20"/>
        </w:rPr>
        <w:t>legislação, as seguintes atribuições:</w:t>
      </w:r>
    </w:p>
    <w:p w14:paraId="1C19A10C" w14:textId="77777777" w:rsidR="00013CCE" w:rsidRDefault="00013CCE" w:rsidP="00013CCE">
      <w:pPr>
        <w:spacing w:after="0" w:line="240" w:lineRule="auto"/>
        <w:ind w:firstLine="4502"/>
        <w:jc w:val="both"/>
        <w:rPr>
          <w:rFonts w:ascii="Arial" w:hAnsi="Arial" w:cs="Arial"/>
          <w:bCs/>
          <w:sz w:val="20"/>
          <w:szCs w:val="20"/>
        </w:rPr>
      </w:pPr>
    </w:p>
    <w:p w14:paraId="1723A5DD" w14:textId="34D3DFD1" w:rsid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 xml:space="preserve">I </w:t>
      </w:r>
      <w:r w:rsidRPr="00013CCE">
        <w:rPr>
          <w:rFonts w:ascii="Arial" w:hAnsi="Arial" w:cs="Arial"/>
          <w:bCs/>
          <w:sz w:val="20"/>
          <w:szCs w:val="20"/>
        </w:rPr>
        <w:t xml:space="preserve">– </w:t>
      </w:r>
      <w:proofErr w:type="gramStart"/>
      <w:r w:rsidRPr="00013CCE">
        <w:rPr>
          <w:rFonts w:ascii="Arial" w:hAnsi="Arial" w:cs="Arial"/>
          <w:bCs/>
          <w:sz w:val="20"/>
          <w:szCs w:val="20"/>
        </w:rPr>
        <w:t>coordenar e supervisionar</w:t>
      </w:r>
      <w:proofErr w:type="gramEnd"/>
      <w:r w:rsidRPr="00013CCE">
        <w:rPr>
          <w:rFonts w:ascii="Arial" w:hAnsi="Arial" w:cs="Arial"/>
          <w:bCs/>
          <w:sz w:val="20"/>
          <w:szCs w:val="20"/>
        </w:rPr>
        <w:t xml:space="preserve"> a execução das atividades</w:t>
      </w:r>
      <w:r>
        <w:rPr>
          <w:rFonts w:ascii="Arial" w:hAnsi="Arial" w:cs="Arial"/>
          <w:bCs/>
          <w:sz w:val="20"/>
          <w:szCs w:val="20"/>
        </w:rPr>
        <w:t xml:space="preserve"> </w:t>
      </w:r>
      <w:r w:rsidRPr="00013CCE">
        <w:rPr>
          <w:rFonts w:ascii="Arial" w:hAnsi="Arial" w:cs="Arial"/>
          <w:bCs/>
          <w:sz w:val="20"/>
          <w:szCs w:val="20"/>
        </w:rPr>
        <w:t>e programas da Subprefeitura, de acordo com as diretrizes,</w:t>
      </w:r>
      <w:r>
        <w:rPr>
          <w:rFonts w:ascii="Arial" w:hAnsi="Arial" w:cs="Arial"/>
          <w:bCs/>
          <w:sz w:val="20"/>
          <w:szCs w:val="20"/>
        </w:rPr>
        <w:t xml:space="preserve"> </w:t>
      </w:r>
      <w:r w:rsidRPr="00013CCE">
        <w:rPr>
          <w:rFonts w:ascii="Arial" w:hAnsi="Arial" w:cs="Arial"/>
          <w:bCs/>
          <w:sz w:val="20"/>
          <w:szCs w:val="20"/>
        </w:rPr>
        <w:t>programas e normas estabelecidas pelo Prefeito;</w:t>
      </w:r>
    </w:p>
    <w:p w14:paraId="4FDCC3A4" w14:textId="77777777" w:rsidR="00013CCE" w:rsidRPr="00013CCE" w:rsidRDefault="00013CCE" w:rsidP="00013CCE">
      <w:pPr>
        <w:spacing w:after="0" w:line="240" w:lineRule="auto"/>
        <w:ind w:firstLine="4502"/>
        <w:jc w:val="both"/>
        <w:rPr>
          <w:rFonts w:ascii="Arial" w:hAnsi="Arial" w:cs="Arial"/>
          <w:bCs/>
          <w:sz w:val="20"/>
          <w:szCs w:val="20"/>
        </w:rPr>
      </w:pPr>
    </w:p>
    <w:p w14:paraId="60ECEA21" w14:textId="43B31E7F"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II</w:t>
      </w:r>
      <w:r w:rsidRPr="00013CCE">
        <w:rPr>
          <w:rFonts w:ascii="Arial" w:hAnsi="Arial" w:cs="Arial"/>
          <w:bCs/>
          <w:sz w:val="20"/>
          <w:szCs w:val="20"/>
        </w:rPr>
        <w:t xml:space="preserve"> – </w:t>
      </w:r>
      <w:proofErr w:type="gramStart"/>
      <w:r w:rsidRPr="00013CCE">
        <w:rPr>
          <w:rFonts w:ascii="Arial" w:hAnsi="Arial" w:cs="Arial"/>
          <w:bCs/>
          <w:sz w:val="20"/>
          <w:szCs w:val="20"/>
        </w:rPr>
        <w:t>sugerir</w:t>
      </w:r>
      <w:proofErr w:type="gramEnd"/>
      <w:r w:rsidRPr="00013CCE">
        <w:rPr>
          <w:rFonts w:ascii="Arial" w:hAnsi="Arial" w:cs="Arial"/>
          <w:bCs/>
          <w:sz w:val="20"/>
          <w:szCs w:val="20"/>
        </w:rPr>
        <w:t xml:space="preserve"> ao Prefeito as diretrizes para o planejamento</w:t>
      </w:r>
      <w:r>
        <w:rPr>
          <w:rFonts w:ascii="Arial" w:hAnsi="Arial" w:cs="Arial"/>
          <w:bCs/>
          <w:sz w:val="20"/>
          <w:szCs w:val="20"/>
        </w:rPr>
        <w:t xml:space="preserve"> </w:t>
      </w:r>
      <w:r w:rsidRPr="00013CCE">
        <w:rPr>
          <w:rFonts w:ascii="Arial" w:hAnsi="Arial" w:cs="Arial"/>
          <w:bCs/>
          <w:sz w:val="20"/>
          <w:szCs w:val="20"/>
        </w:rPr>
        <w:t>municipal;</w:t>
      </w:r>
      <w:r w:rsidR="00902A88">
        <w:rPr>
          <w:rFonts w:ascii="Arial" w:hAnsi="Arial" w:cs="Arial"/>
          <w:bCs/>
          <w:sz w:val="20"/>
          <w:szCs w:val="20"/>
        </w:rPr>
        <w:t xml:space="preserve"> e</w:t>
      </w:r>
    </w:p>
    <w:p w14:paraId="3379B91F" w14:textId="77777777" w:rsidR="00013CCE" w:rsidRDefault="00013CCE" w:rsidP="00013CCE">
      <w:pPr>
        <w:spacing w:after="0" w:line="240" w:lineRule="auto"/>
        <w:ind w:firstLine="4502"/>
        <w:jc w:val="both"/>
        <w:rPr>
          <w:rFonts w:ascii="Arial" w:hAnsi="Arial" w:cs="Arial"/>
          <w:bCs/>
          <w:sz w:val="20"/>
          <w:szCs w:val="20"/>
        </w:rPr>
      </w:pPr>
    </w:p>
    <w:p w14:paraId="5ABEACBE" w14:textId="0BEF129D"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 xml:space="preserve">III </w:t>
      </w:r>
      <w:r w:rsidRPr="00013CCE">
        <w:rPr>
          <w:rFonts w:ascii="Arial" w:hAnsi="Arial" w:cs="Arial"/>
          <w:bCs/>
          <w:sz w:val="20"/>
          <w:szCs w:val="20"/>
        </w:rPr>
        <w:t>– propor ao Prefeito, de forma integrada com os órgãos</w:t>
      </w:r>
      <w:r>
        <w:rPr>
          <w:rFonts w:ascii="Arial" w:hAnsi="Arial" w:cs="Arial"/>
          <w:bCs/>
          <w:sz w:val="20"/>
          <w:szCs w:val="20"/>
        </w:rPr>
        <w:t xml:space="preserve"> </w:t>
      </w:r>
      <w:r w:rsidRPr="00013CCE">
        <w:rPr>
          <w:rFonts w:ascii="Arial" w:hAnsi="Arial" w:cs="Arial"/>
          <w:bCs/>
          <w:sz w:val="20"/>
          <w:szCs w:val="20"/>
        </w:rPr>
        <w:t>setoriais competentes, prioridades orçamentárias relativas aos</w:t>
      </w:r>
      <w:r>
        <w:rPr>
          <w:rFonts w:ascii="Arial" w:hAnsi="Arial" w:cs="Arial"/>
          <w:bCs/>
          <w:sz w:val="20"/>
          <w:szCs w:val="20"/>
        </w:rPr>
        <w:t xml:space="preserve"> </w:t>
      </w:r>
      <w:r w:rsidRPr="00013CCE">
        <w:rPr>
          <w:rFonts w:ascii="Arial" w:hAnsi="Arial" w:cs="Arial"/>
          <w:bCs/>
          <w:sz w:val="20"/>
          <w:szCs w:val="20"/>
        </w:rPr>
        <w:t>serviços, obras e atividades a serem realizadas no território da</w:t>
      </w:r>
      <w:r>
        <w:rPr>
          <w:rFonts w:ascii="Arial" w:hAnsi="Arial" w:cs="Arial"/>
          <w:bCs/>
          <w:sz w:val="20"/>
          <w:szCs w:val="20"/>
        </w:rPr>
        <w:t xml:space="preserve"> </w:t>
      </w:r>
      <w:r w:rsidRPr="00013CCE">
        <w:rPr>
          <w:rFonts w:ascii="Arial" w:hAnsi="Arial" w:cs="Arial"/>
          <w:bCs/>
          <w:sz w:val="20"/>
          <w:szCs w:val="20"/>
        </w:rPr>
        <w:t>Subprefeitura.</w:t>
      </w:r>
    </w:p>
    <w:p w14:paraId="494E8E60" w14:textId="77777777" w:rsidR="00E55B48" w:rsidRDefault="00E55B48" w:rsidP="00E55B48">
      <w:pPr>
        <w:spacing w:after="0" w:line="240" w:lineRule="auto"/>
        <w:ind w:firstLine="4502"/>
        <w:jc w:val="both"/>
        <w:rPr>
          <w:rFonts w:ascii="Arial" w:hAnsi="Arial" w:cs="Arial"/>
          <w:bCs/>
          <w:sz w:val="20"/>
          <w:szCs w:val="20"/>
        </w:rPr>
      </w:pPr>
    </w:p>
    <w:p w14:paraId="2690F3FE" w14:textId="49A5C26E" w:rsidR="00013CCE" w:rsidRPr="00E55B48" w:rsidRDefault="00013CCE" w:rsidP="00013CCE">
      <w:pPr>
        <w:spacing w:after="0" w:line="240" w:lineRule="auto"/>
        <w:ind w:firstLine="4502"/>
        <w:jc w:val="both"/>
        <w:rPr>
          <w:rFonts w:ascii="Arial" w:hAnsi="Arial" w:cs="Arial"/>
          <w:bCs/>
          <w:sz w:val="20"/>
          <w:szCs w:val="20"/>
        </w:rPr>
      </w:pPr>
      <w:r w:rsidRPr="00013CCE">
        <w:rPr>
          <w:rFonts w:ascii="Arial" w:hAnsi="Arial" w:cs="Arial"/>
          <w:b/>
          <w:bCs/>
          <w:sz w:val="20"/>
          <w:szCs w:val="20"/>
        </w:rPr>
        <w:t xml:space="preserve">Art. 108. </w:t>
      </w:r>
      <w:r w:rsidR="00902A88">
        <w:rPr>
          <w:rFonts w:ascii="Arial" w:hAnsi="Arial" w:cs="Arial"/>
          <w:b/>
          <w:bCs/>
          <w:sz w:val="20"/>
          <w:szCs w:val="20"/>
        </w:rPr>
        <w:t xml:space="preserve"> </w:t>
      </w:r>
      <w:r w:rsidRPr="00013CCE">
        <w:rPr>
          <w:rFonts w:ascii="Arial" w:hAnsi="Arial" w:cs="Arial"/>
          <w:bCs/>
          <w:sz w:val="20"/>
          <w:szCs w:val="20"/>
        </w:rPr>
        <w:t>As Subprefeituras contarão com dotação orçamentária</w:t>
      </w:r>
      <w:r>
        <w:rPr>
          <w:rFonts w:ascii="Arial" w:hAnsi="Arial" w:cs="Arial"/>
          <w:bCs/>
          <w:sz w:val="20"/>
          <w:szCs w:val="20"/>
        </w:rPr>
        <w:t xml:space="preserve"> </w:t>
      </w:r>
      <w:r w:rsidRPr="00013CCE">
        <w:rPr>
          <w:rFonts w:ascii="Arial" w:hAnsi="Arial" w:cs="Arial"/>
          <w:bCs/>
          <w:sz w:val="20"/>
          <w:szCs w:val="20"/>
        </w:rPr>
        <w:t>própria.</w:t>
      </w:r>
    </w:p>
    <w:p w14:paraId="2288DC56" w14:textId="77777777" w:rsidR="00E55B48" w:rsidRDefault="00E55B48" w:rsidP="00E55B48">
      <w:pPr>
        <w:spacing w:after="0" w:line="240" w:lineRule="auto"/>
        <w:ind w:firstLine="4502"/>
        <w:jc w:val="both"/>
        <w:rPr>
          <w:rFonts w:ascii="Arial" w:hAnsi="Arial" w:cs="Arial"/>
          <w:bCs/>
          <w:sz w:val="20"/>
          <w:szCs w:val="20"/>
        </w:rPr>
      </w:pPr>
    </w:p>
    <w:p w14:paraId="014575AC" w14:textId="118BBF84" w:rsidR="00013CCE" w:rsidRDefault="00013CCE" w:rsidP="00013CCE">
      <w:pPr>
        <w:spacing w:after="0" w:line="240" w:lineRule="auto"/>
        <w:jc w:val="center"/>
        <w:rPr>
          <w:rFonts w:ascii="Arial" w:hAnsi="Arial" w:cs="Arial"/>
          <w:bCs/>
          <w:sz w:val="20"/>
          <w:szCs w:val="20"/>
        </w:rPr>
      </w:pPr>
      <w:r>
        <w:rPr>
          <w:rFonts w:ascii="Arial" w:hAnsi="Arial" w:cs="Arial"/>
          <w:bCs/>
          <w:sz w:val="20"/>
          <w:szCs w:val="20"/>
        </w:rPr>
        <w:t>TÍTULO IV</w:t>
      </w:r>
    </w:p>
    <w:p w14:paraId="3BB435F6" w14:textId="77777777" w:rsidR="00013CCE" w:rsidRDefault="00013CCE" w:rsidP="00013CCE">
      <w:pPr>
        <w:spacing w:after="0" w:line="240" w:lineRule="auto"/>
        <w:jc w:val="center"/>
        <w:rPr>
          <w:rFonts w:ascii="Arial" w:hAnsi="Arial" w:cs="Arial"/>
          <w:bCs/>
          <w:sz w:val="20"/>
          <w:szCs w:val="20"/>
        </w:rPr>
      </w:pPr>
    </w:p>
    <w:p w14:paraId="5379E019" w14:textId="3CD66A65" w:rsidR="00013CCE" w:rsidRDefault="00013CCE" w:rsidP="00013CCE">
      <w:pPr>
        <w:spacing w:after="0" w:line="240" w:lineRule="auto"/>
        <w:jc w:val="center"/>
        <w:rPr>
          <w:rFonts w:ascii="Arial" w:hAnsi="Arial" w:cs="Arial"/>
          <w:bCs/>
          <w:sz w:val="20"/>
          <w:szCs w:val="20"/>
        </w:rPr>
      </w:pPr>
      <w:r>
        <w:rPr>
          <w:rFonts w:ascii="Arial" w:hAnsi="Arial" w:cs="Arial"/>
          <w:bCs/>
          <w:sz w:val="20"/>
          <w:szCs w:val="20"/>
        </w:rPr>
        <w:t>DA ORGANIZAÇÃO MUNICIPAL</w:t>
      </w:r>
    </w:p>
    <w:p w14:paraId="3F2A1D4A" w14:textId="77777777" w:rsidR="00013CCE" w:rsidRDefault="00013CCE" w:rsidP="00013CCE">
      <w:pPr>
        <w:spacing w:after="0" w:line="240" w:lineRule="auto"/>
        <w:jc w:val="center"/>
        <w:rPr>
          <w:rFonts w:ascii="Arial" w:hAnsi="Arial" w:cs="Arial"/>
          <w:bCs/>
          <w:sz w:val="20"/>
          <w:szCs w:val="20"/>
        </w:rPr>
      </w:pPr>
    </w:p>
    <w:p w14:paraId="53563B7B" w14:textId="7FC2E2DF" w:rsidR="00013CCE" w:rsidRDefault="00013CCE" w:rsidP="00013CCE">
      <w:pPr>
        <w:spacing w:after="0" w:line="240" w:lineRule="auto"/>
        <w:jc w:val="center"/>
        <w:rPr>
          <w:rFonts w:ascii="Arial" w:hAnsi="Arial" w:cs="Arial"/>
          <w:bCs/>
          <w:sz w:val="20"/>
          <w:szCs w:val="20"/>
        </w:rPr>
      </w:pPr>
      <w:r>
        <w:rPr>
          <w:rFonts w:ascii="Arial" w:hAnsi="Arial" w:cs="Arial"/>
          <w:bCs/>
          <w:sz w:val="20"/>
          <w:szCs w:val="20"/>
        </w:rPr>
        <w:t>CAPÍTULO I</w:t>
      </w:r>
    </w:p>
    <w:p w14:paraId="5412FF51" w14:textId="77777777" w:rsidR="00013CCE" w:rsidRDefault="00013CCE" w:rsidP="00013CCE">
      <w:pPr>
        <w:spacing w:after="0" w:line="240" w:lineRule="auto"/>
        <w:jc w:val="center"/>
        <w:rPr>
          <w:rFonts w:ascii="Arial" w:hAnsi="Arial" w:cs="Arial"/>
          <w:bCs/>
          <w:sz w:val="20"/>
          <w:szCs w:val="20"/>
        </w:rPr>
      </w:pPr>
    </w:p>
    <w:p w14:paraId="2F498E5D" w14:textId="2E5E5D05" w:rsidR="00013CCE" w:rsidRPr="00E55B48" w:rsidRDefault="00013CCE" w:rsidP="00013CCE">
      <w:pPr>
        <w:spacing w:after="0" w:line="240" w:lineRule="auto"/>
        <w:jc w:val="center"/>
        <w:rPr>
          <w:rFonts w:ascii="Arial" w:hAnsi="Arial" w:cs="Arial"/>
          <w:bCs/>
          <w:sz w:val="20"/>
          <w:szCs w:val="20"/>
        </w:rPr>
      </w:pPr>
      <w:r>
        <w:rPr>
          <w:rFonts w:ascii="Arial" w:hAnsi="Arial" w:cs="Arial"/>
          <w:bCs/>
          <w:sz w:val="20"/>
          <w:szCs w:val="20"/>
        </w:rPr>
        <w:t>DA ADMINISTRAÇÃO MUNICIPAL</w:t>
      </w:r>
    </w:p>
    <w:p w14:paraId="0584F933" w14:textId="77777777" w:rsidR="00E55B48" w:rsidRPr="00E55B48" w:rsidRDefault="00E55B48" w:rsidP="00E55B48">
      <w:pPr>
        <w:spacing w:after="0" w:line="240" w:lineRule="auto"/>
        <w:ind w:firstLine="4502"/>
        <w:jc w:val="both"/>
        <w:rPr>
          <w:rFonts w:ascii="Arial" w:hAnsi="Arial" w:cs="Arial"/>
          <w:bCs/>
          <w:sz w:val="20"/>
          <w:szCs w:val="20"/>
        </w:rPr>
      </w:pPr>
    </w:p>
    <w:p w14:paraId="3AFB10DD" w14:textId="5EA991A7" w:rsidR="00013CCE" w:rsidRDefault="00E55B48" w:rsidP="00013CCE">
      <w:pPr>
        <w:spacing w:after="0" w:line="240" w:lineRule="auto"/>
        <w:ind w:firstLine="4502"/>
        <w:jc w:val="both"/>
        <w:rPr>
          <w:rFonts w:ascii="Arial" w:hAnsi="Arial" w:cs="Arial"/>
          <w:bCs/>
          <w:sz w:val="20"/>
          <w:szCs w:val="20"/>
        </w:rPr>
      </w:pPr>
      <w:r w:rsidRPr="00170541">
        <w:rPr>
          <w:rFonts w:ascii="Arial" w:hAnsi="Arial" w:cs="Arial"/>
          <w:b/>
          <w:sz w:val="20"/>
          <w:szCs w:val="20"/>
        </w:rPr>
        <w:t>Art. 109</w:t>
      </w:r>
      <w:r w:rsidR="00F867AD">
        <w:rPr>
          <w:rFonts w:ascii="Arial" w:hAnsi="Arial" w:cs="Arial"/>
          <w:b/>
          <w:sz w:val="20"/>
          <w:szCs w:val="20"/>
        </w:rPr>
        <w:t>.</w:t>
      </w:r>
      <w:r w:rsidR="00D23091">
        <w:rPr>
          <w:rFonts w:ascii="Arial" w:hAnsi="Arial" w:cs="Arial"/>
          <w:bCs/>
          <w:sz w:val="20"/>
          <w:szCs w:val="20"/>
        </w:rPr>
        <w:t xml:space="preserve"> </w:t>
      </w:r>
      <w:r w:rsidR="00902A88">
        <w:rPr>
          <w:rFonts w:ascii="Arial" w:hAnsi="Arial" w:cs="Arial"/>
          <w:bCs/>
          <w:sz w:val="20"/>
          <w:szCs w:val="20"/>
        </w:rPr>
        <w:t xml:space="preserve"> </w:t>
      </w:r>
      <w:r w:rsidR="00013CCE" w:rsidRPr="00013CCE">
        <w:rPr>
          <w:rFonts w:ascii="Arial" w:hAnsi="Arial" w:cs="Arial"/>
          <w:bCs/>
          <w:sz w:val="20"/>
          <w:szCs w:val="20"/>
        </w:rPr>
        <w:t>A administração pública municipal compreende:</w:t>
      </w:r>
    </w:p>
    <w:p w14:paraId="6B1E68B3" w14:textId="77777777" w:rsidR="00013CCE" w:rsidRPr="00013CCE" w:rsidRDefault="00013CCE" w:rsidP="00013CCE">
      <w:pPr>
        <w:spacing w:after="0" w:line="240" w:lineRule="auto"/>
        <w:ind w:firstLine="4502"/>
        <w:jc w:val="both"/>
        <w:rPr>
          <w:rFonts w:ascii="Arial" w:hAnsi="Arial" w:cs="Arial"/>
          <w:bCs/>
          <w:sz w:val="20"/>
          <w:szCs w:val="20"/>
        </w:rPr>
      </w:pPr>
    </w:p>
    <w:p w14:paraId="67AF635B" w14:textId="61A4448D"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I</w:t>
      </w:r>
      <w:r w:rsidRPr="00013CCE">
        <w:rPr>
          <w:rFonts w:ascii="Arial" w:hAnsi="Arial" w:cs="Arial"/>
          <w:bCs/>
          <w:sz w:val="20"/>
          <w:szCs w:val="20"/>
        </w:rPr>
        <w:t xml:space="preserve"> – </w:t>
      </w:r>
      <w:proofErr w:type="gramStart"/>
      <w:r w:rsidRPr="00013CCE">
        <w:rPr>
          <w:rFonts w:ascii="Arial" w:hAnsi="Arial" w:cs="Arial"/>
          <w:bCs/>
          <w:sz w:val="20"/>
          <w:szCs w:val="20"/>
        </w:rPr>
        <w:t>administração</w:t>
      </w:r>
      <w:proofErr w:type="gramEnd"/>
      <w:r w:rsidRPr="00013CCE">
        <w:rPr>
          <w:rFonts w:ascii="Arial" w:hAnsi="Arial" w:cs="Arial"/>
          <w:bCs/>
          <w:sz w:val="20"/>
          <w:szCs w:val="20"/>
        </w:rPr>
        <w:t xml:space="preserve"> direta, composta pela Prefeitura Municipal</w:t>
      </w:r>
      <w:r>
        <w:rPr>
          <w:rFonts w:ascii="Arial" w:hAnsi="Arial" w:cs="Arial"/>
          <w:bCs/>
          <w:sz w:val="20"/>
          <w:szCs w:val="20"/>
        </w:rPr>
        <w:t xml:space="preserve"> </w:t>
      </w:r>
      <w:r w:rsidRPr="00013CCE">
        <w:rPr>
          <w:rFonts w:ascii="Arial" w:hAnsi="Arial" w:cs="Arial"/>
          <w:bCs/>
          <w:sz w:val="20"/>
          <w:szCs w:val="20"/>
        </w:rPr>
        <w:t>e pela Câmara Municipal;</w:t>
      </w:r>
      <w:r w:rsidR="00902A88">
        <w:rPr>
          <w:rFonts w:ascii="Arial" w:hAnsi="Arial" w:cs="Arial"/>
          <w:bCs/>
          <w:sz w:val="20"/>
          <w:szCs w:val="20"/>
        </w:rPr>
        <w:t xml:space="preserve"> e</w:t>
      </w:r>
    </w:p>
    <w:p w14:paraId="191A5E19" w14:textId="77777777" w:rsidR="00013CCE" w:rsidRPr="00013CCE" w:rsidRDefault="00013CCE" w:rsidP="00013CCE">
      <w:pPr>
        <w:spacing w:after="0" w:line="240" w:lineRule="auto"/>
        <w:ind w:firstLine="4502"/>
        <w:jc w:val="both"/>
        <w:rPr>
          <w:rFonts w:ascii="Arial" w:hAnsi="Arial" w:cs="Arial"/>
          <w:b/>
          <w:sz w:val="20"/>
          <w:szCs w:val="20"/>
        </w:rPr>
      </w:pPr>
    </w:p>
    <w:p w14:paraId="214B2F5C" w14:textId="44D396F2" w:rsid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II</w:t>
      </w:r>
      <w:r w:rsidRPr="00013CCE">
        <w:rPr>
          <w:rFonts w:ascii="Arial" w:hAnsi="Arial" w:cs="Arial"/>
          <w:bCs/>
          <w:sz w:val="20"/>
          <w:szCs w:val="20"/>
        </w:rPr>
        <w:t xml:space="preserve"> – </w:t>
      </w:r>
      <w:proofErr w:type="gramStart"/>
      <w:r w:rsidRPr="00013CCE">
        <w:rPr>
          <w:rFonts w:ascii="Arial" w:hAnsi="Arial" w:cs="Arial"/>
          <w:bCs/>
          <w:sz w:val="20"/>
          <w:szCs w:val="20"/>
        </w:rPr>
        <w:t>administração</w:t>
      </w:r>
      <w:proofErr w:type="gramEnd"/>
      <w:r w:rsidRPr="00013CCE">
        <w:rPr>
          <w:rFonts w:ascii="Arial" w:hAnsi="Arial" w:cs="Arial"/>
          <w:bCs/>
          <w:sz w:val="20"/>
          <w:szCs w:val="20"/>
        </w:rPr>
        <w:t xml:space="preserve"> indireta, integrada pelas autarquias,</w:t>
      </w:r>
      <w:r>
        <w:rPr>
          <w:rFonts w:ascii="Arial" w:hAnsi="Arial" w:cs="Arial"/>
          <w:bCs/>
          <w:sz w:val="20"/>
          <w:szCs w:val="20"/>
        </w:rPr>
        <w:t xml:space="preserve"> </w:t>
      </w:r>
      <w:r w:rsidRPr="00013CCE">
        <w:rPr>
          <w:rFonts w:ascii="Arial" w:hAnsi="Arial" w:cs="Arial"/>
          <w:bCs/>
          <w:sz w:val="20"/>
          <w:szCs w:val="20"/>
        </w:rPr>
        <w:t>fundações, empresas públicas e sociedades de economia mista,</w:t>
      </w:r>
      <w:r>
        <w:rPr>
          <w:rFonts w:ascii="Arial" w:hAnsi="Arial" w:cs="Arial"/>
          <w:bCs/>
          <w:sz w:val="20"/>
          <w:szCs w:val="20"/>
        </w:rPr>
        <w:t xml:space="preserve"> </w:t>
      </w:r>
      <w:r w:rsidRPr="00013CCE">
        <w:rPr>
          <w:rFonts w:ascii="Arial" w:hAnsi="Arial" w:cs="Arial"/>
          <w:bCs/>
          <w:sz w:val="20"/>
          <w:szCs w:val="20"/>
        </w:rPr>
        <w:t>e outras entidades dotadas de personalidade jurídica.</w:t>
      </w:r>
    </w:p>
    <w:p w14:paraId="71C07AAD" w14:textId="77777777" w:rsidR="00013CCE" w:rsidRPr="00013CCE" w:rsidRDefault="00013CCE" w:rsidP="00013CCE">
      <w:pPr>
        <w:spacing w:after="0" w:line="240" w:lineRule="auto"/>
        <w:ind w:firstLine="4502"/>
        <w:jc w:val="both"/>
        <w:rPr>
          <w:rFonts w:ascii="Arial" w:hAnsi="Arial" w:cs="Arial"/>
          <w:bCs/>
          <w:sz w:val="20"/>
          <w:szCs w:val="20"/>
        </w:rPr>
      </w:pPr>
    </w:p>
    <w:p w14:paraId="4135D495" w14:textId="75E6C65D" w:rsidR="00E55B48" w:rsidRDefault="00013CCE" w:rsidP="00013CCE">
      <w:pPr>
        <w:spacing w:after="0" w:line="240" w:lineRule="auto"/>
        <w:ind w:firstLine="4502"/>
        <w:jc w:val="both"/>
        <w:rPr>
          <w:rFonts w:ascii="Arial" w:hAnsi="Arial" w:cs="Arial"/>
          <w:bCs/>
          <w:sz w:val="20"/>
          <w:szCs w:val="20"/>
        </w:rPr>
      </w:pPr>
      <w:r w:rsidRPr="00013CCE">
        <w:rPr>
          <w:rFonts w:ascii="Arial" w:hAnsi="Arial" w:cs="Arial"/>
          <w:b/>
          <w:bCs/>
          <w:sz w:val="20"/>
          <w:szCs w:val="20"/>
        </w:rPr>
        <w:t xml:space="preserve">Parágrafo único. </w:t>
      </w:r>
      <w:r w:rsidR="00902A88">
        <w:rPr>
          <w:rFonts w:ascii="Arial" w:hAnsi="Arial" w:cs="Arial"/>
          <w:b/>
          <w:bCs/>
          <w:sz w:val="20"/>
          <w:szCs w:val="20"/>
        </w:rPr>
        <w:t xml:space="preserve"> </w:t>
      </w:r>
      <w:r w:rsidRPr="00013CCE">
        <w:rPr>
          <w:rFonts w:ascii="Arial" w:hAnsi="Arial" w:cs="Arial"/>
          <w:bCs/>
          <w:sz w:val="20"/>
          <w:szCs w:val="20"/>
        </w:rPr>
        <w:t>Os órgãos da administração direta e as entidades</w:t>
      </w:r>
      <w:r>
        <w:rPr>
          <w:rFonts w:ascii="Arial" w:hAnsi="Arial" w:cs="Arial"/>
          <w:bCs/>
          <w:sz w:val="20"/>
          <w:szCs w:val="20"/>
        </w:rPr>
        <w:t xml:space="preserve"> </w:t>
      </w:r>
      <w:r w:rsidRPr="00013CCE">
        <w:rPr>
          <w:rFonts w:ascii="Arial" w:hAnsi="Arial" w:cs="Arial"/>
          <w:bCs/>
          <w:sz w:val="20"/>
          <w:szCs w:val="20"/>
        </w:rPr>
        <w:t>da administração indireta, serão criados por lei específica, ficando</w:t>
      </w:r>
      <w:r>
        <w:rPr>
          <w:rFonts w:ascii="Arial" w:hAnsi="Arial" w:cs="Arial"/>
          <w:bCs/>
          <w:sz w:val="20"/>
          <w:szCs w:val="20"/>
        </w:rPr>
        <w:t xml:space="preserve"> </w:t>
      </w:r>
      <w:r w:rsidRPr="00013CCE">
        <w:rPr>
          <w:rFonts w:ascii="Arial" w:hAnsi="Arial" w:cs="Arial"/>
          <w:bCs/>
          <w:sz w:val="20"/>
          <w:szCs w:val="20"/>
        </w:rPr>
        <w:t>estas últimas vinculadas às Secretarias ou órgãos equiparados,</w:t>
      </w:r>
      <w:r>
        <w:rPr>
          <w:rFonts w:ascii="Arial" w:hAnsi="Arial" w:cs="Arial"/>
          <w:bCs/>
          <w:sz w:val="20"/>
          <w:szCs w:val="20"/>
        </w:rPr>
        <w:t xml:space="preserve"> </w:t>
      </w:r>
      <w:r w:rsidRPr="00013CCE">
        <w:rPr>
          <w:rFonts w:ascii="Arial" w:hAnsi="Arial" w:cs="Arial"/>
          <w:bCs/>
          <w:sz w:val="20"/>
          <w:szCs w:val="20"/>
        </w:rPr>
        <w:t>em cuja área de competência estiver enquadrada sua principal</w:t>
      </w:r>
      <w:r>
        <w:rPr>
          <w:rFonts w:ascii="Arial" w:hAnsi="Arial" w:cs="Arial"/>
          <w:bCs/>
          <w:sz w:val="20"/>
          <w:szCs w:val="20"/>
        </w:rPr>
        <w:t xml:space="preserve"> </w:t>
      </w:r>
      <w:r w:rsidRPr="00013CCE">
        <w:rPr>
          <w:rFonts w:ascii="Arial" w:hAnsi="Arial" w:cs="Arial"/>
          <w:bCs/>
          <w:sz w:val="20"/>
          <w:szCs w:val="20"/>
        </w:rPr>
        <w:t>atividade.</w:t>
      </w:r>
    </w:p>
    <w:p w14:paraId="49902F64" w14:textId="77777777" w:rsidR="00013CCE" w:rsidRPr="00E55B48" w:rsidRDefault="00013CCE" w:rsidP="00013CCE">
      <w:pPr>
        <w:spacing w:after="0" w:line="240" w:lineRule="auto"/>
        <w:ind w:firstLine="4502"/>
        <w:jc w:val="both"/>
        <w:rPr>
          <w:rFonts w:ascii="Arial" w:hAnsi="Arial" w:cs="Arial"/>
          <w:bCs/>
          <w:sz w:val="20"/>
          <w:szCs w:val="20"/>
        </w:rPr>
      </w:pPr>
    </w:p>
    <w:p w14:paraId="666BDED8" w14:textId="1BAD7483" w:rsidR="00013CCE" w:rsidRDefault="00E55B48" w:rsidP="00013CCE">
      <w:pPr>
        <w:spacing w:after="0" w:line="240" w:lineRule="auto"/>
        <w:ind w:firstLine="4502"/>
        <w:jc w:val="both"/>
        <w:rPr>
          <w:rFonts w:ascii="Arial" w:hAnsi="Arial" w:cs="Arial"/>
          <w:bCs/>
          <w:sz w:val="20"/>
          <w:szCs w:val="20"/>
        </w:rPr>
      </w:pPr>
      <w:r w:rsidRPr="00170541">
        <w:rPr>
          <w:rFonts w:ascii="Arial" w:hAnsi="Arial" w:cs="Arial"/>
          <w:b/>
          <w:sz w:val="20"/>
          <w:szCs w:val="20"/>
        </w:rPr>
        <w:t>Art. 110</w:t>
      </w:r>
      <w:r w:rsidR="00F867AD">
        <w:rPr>
          <w:rFonts w:ascii="Arial" w:hAnsi="Arial" w:cs="Arial"/>
          <w:b/>
          <w:sz w:val="20"/>
          <w:szCs w:val="20"/>
        </w:rPr>
        <w:t xml:space="preserve">. </w:t>
      </w:r>
      <w:r w:rsidR="00902A88">
        <w:rPr>
          <w:rFonts w:ascii="Arial" w:hAnsi="Arial" w:cs="Arial"/>
          <w:b/>
          <w:sz w:val="20"/>
          <w:szCs w:val="20"/>
        </w:rPr>
        <w:t xml:space="preserve"> </w:t>
      </w:r>
      <w:r w:rsidR="00013CCE" w:rsidRPr="00013CCE">
        <w:rPr>
          <w:rFonts w:ascii="Arial" w:hAnsi="Arial" w:cs="Arial"/>
          <w:bCs/>
          <w:sz w:val="20"/>
          <w:szCs w:val="20"/>
        </w:rPr>
        <w:t>A administração pública direta e indireta obedecerá aos</w:t>
      </w:r>
      <w:r w:rsidR="00013CCE">
        <w:rPr>
          <w:rFonts w:ascii="Arial" w:hAnsi="Arial" w:cs="Arial"/>
          <w:bCs/>
          <w:sz w:val="20"/>
          <w:szCs w:val="20"/>
        </w:rPr>
        <w:t xml:space="preserve"> </w:t>
      </w:r>
      <w:r w:rsidR="00013CCE" w:rsidRPr="00013CCE">
        <w:rPr>
          <w:rFonts w:ascii="Arial" w:hAnsi="Arial" w:cs="Arial"/>
          <w:bCs/>
          <w:sz w:val="20"/>
          <w:szCs w:val="20"/>
        </w:rPr>
        <w:t>princípios e diretrizes da legalidade, impessoalidade, moralidade,</w:t>
      </w:r>
      <w:r w:rsidR="00013CCE">
        <w:rPr>
          <w:rFonts w:ascii="Arial" w:hAnsi="Arial" w:cs="Arial"/>
          <w:bCs/>
          <w:sz w:val="20"/>
          <w:szCs w:val="20"/>
        </w:rPr>
        <w:t xml:space="preserve"> </w:t>
      </w:r>
      <w:r w:rsidR="00013CCE" w:rsidRPr="00013CCE">
        <w:rPr>
          <w:rFonts w:ascii="Arial" w:hAnsi="Arial" w:cs="Arial"/>
          <w:bCs/>
          <w:sz w:val="20"/>
          <w:szCs w:val="20"/>
        </w:rPr>
        <w:t>publicidade, eficiência, razoabilidade, unidade, indivisibilidade</w:t>
      </w:r>
      <w:r w:rsidR="00013CCE">
        <w:rPr>
          <w:rFonts w:ascii="Arial" w:hAnsi="Arial" w:cs="Arial"/>
          <w:bCs/>
          <w:sz w:val="20"/>
          <w:szCs w:val="20"/>
        </w:rPr>
        <w:t xml:space="preserve"> </w:t>
      </w:r>
      <w:r w:rsidR="00013CCE" w:rsidRPr="00013CCE">
        <w:rPr>
          <w:rFonts w:ascii="Arial" w:hAnsi="Arial" w:cs="Arial"/>
          <w:bCs/>
          <w:sz w:val="20"/>
          <w:szCs w:val="20"/>
        </w:rPr>
        <w:t>e indisponibilidade do interesse público, descentralização, democratização,</w:t>
      </w:r>
      <w:r w:rsidR="00013CCE">
        <w:rPr>
          <w:rFonts w:ascii="Arial" w:hAnsi="Arial" w:cs="Arial"/>
          <w:bCs/>
          <w:sz w:val="20"/>
          <w:szCs w:val="20"/>
        </w:rPr>
        <w:t xml:space="preserve"> </w:t>
      </w:r>
      <w:r w:rsidR="00013CCE" w:rsidRPr="00013CCE">
        <w:rPr>
          <w:rFonts w:ascii="Arial" w:hAnsi="Arial" w:cs="Arial"/>
          <w:bCs/>
          <w:sz w:val="20"/>
          <w:szCs w:val="20"/>
        </w:rPr>
        <w:t>participação popular, transparência e valorização</w:t>
      </w:r>
      <w:r w:rsidR="00013CCE">
        <w:rPr>
          <w:rFonts w:ascii="Arial" w:hAnsi="Arial" w:cs="Arial"/>
          <w:bCs/>
          <w:sz w:val="20"/>
          <w:szCs w:val="20"/>
        </w:rPr>
        <w:t xml:space="preserve"> </w:t>
      </w:r>
      <w:r w:rsidR="00013CCE" w:rsidRPr="00013CCE">
        <w:rPr>
          <w:rFonts w:ascii="Arial" w:hAnsi="Arial" w:cs="Arial"/>
          <w:bCs/>
          <w:sz w:val="20"/>
          <w:szCs w:val="20"/>
        </w:rPr>
        <w:t>dos servidores públicos.</w:t>
      </w:r>
    </w:p>
    <w:p w14:paraId="1B2D9997" w14:textId="77777777" w:rsidR="00013CCE" w:rsidRPr="00013CCE" w:rsidRDefault="00013CCE" w:rsidP="00013CCE">
      <w:pPr>
        <w:spacing w:after="0" w:line="240" w:lineRule="auto"/>
        <w:ind w:firstLine="4502"/>
        <w:jc w:val="both"/>
        <w:rPr>
          <w:rFonts w:ascii="Arial" w:hAnsi="Arial" w:cs="Arial"/>
          <w:bCs/>
          <w:sz w:val="20"/>
          <w:szCs w:val="20"/>
        </w:rPr>
      </w:pPr>
    </w:p>
    <w:p w14:paraId="098815A8" w14:textId="685B75D7" w:rsidR="00E55B48" w:rsidRPr="00E55B48"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 1</w:t>
      </w:r>
      <w:proofErr w:type="gramStart"/>
      <w:r w:rsidRPr="00013CCE">
        <w:rPr>
          <w:rFonts w:ascii="Arial" w:hAnsi="Arial" w:cs="Arial"/>
          <w:b/>
          <w:sz w:val="20"/>
          <w:szCs w:val="20"/>
        </w:rPr>
        <w:t>º</w:t>
      </w:r>
      <w:r w:rsidR="00902A88">
        <w:rPr>
          <w:rFonts w:ascii="Arial" w:hAnsi="Arial" w:cs="Arial"/>
          <w:b/>
          <w:sz w:val="20"/>
          <w:szCs w:val="20"/>
        </w:rPr>
        <w:t xml:space="preserve"> </w:t>
      </w:r>
      <w:r w:rsidRPr="00013CCE">
        <w:rPr>
          <w:rFonts w:ascii="Arial" w:hAnsi="Arial" w:cs="Arial"/>
          <w:bCs/>
          <w:sz w:val="20"/>
          <w:szCs w:val="20"/>
        </w:rPr>
        <w:t xml:space="preserve"> As</w:t>
      </w:r>
      <w:proofErr w:type="gramEnd"/>
      <w:r w:rsidRPr="00013CCE">
        <w:rPr>
          <w:rFonts w:ascii="Arial" w:hAnsi="Arial" w:cs="Arial"/>
          <w:bCs/>
          <w:sz w:val="20"/>
          <w:szCs w:val="20"/>
        </w:rPr>
        <w:t xml:space="preserve"> entidades sem fins lucrativos que mantiverem</w:t>
      </w:r>
      <w:r>
        <w:rPr>
          <w:rFonts w:ascii="Arial" w:hAnsi="Arial" w:cs="Arial"/>
          <w:bCs/>
          <w:sz w:val="20"/>
          <w:szCs w:val="20"/>
        </w:rPr>
        <w:t xml:space="preserve"> </w:t>
      </w:r>
      <w:r w:rsidRPr="00013CCE">
        <w:rPr>
          <w:rFonts w:ascii="Arial" w:hAnsi="Arial" w:cs="Arial"/>
          <w:bCs/>
          <w:sz w:val="20"/>
          <w:szCs w:val="20"/>
        </w:rPr>
        <w:t>contratos ou receberem verbas públicas deverão comprovar que</w:t>
      </w:r>
      <w:r>
        <w:rPr>
          <w:rFonts w:ascii="Arial" w:hAnsi="Arial" w:cs="Arial"/>
          <w:bCs/>
          <w:sz w:val="20"/>
          <w:szCs w:val="20"/>
        </w:rPr>
        <w:t xml:space="preserve"> </w:t>
      </w:r>
      <w:r w:rsidRPr="00013CCE">
        <w:rPr>
          <w:rFonts w:ascii="Arial" w:hAnsi="Arial" w:cs="Arial"/>
          <w:bCs/>
          <w:sz w:val="20"/>
          <w:szCs w:val="20"/>
        </w:rPr>
        <w:t>seus dirigentes não incidem nas hipóteses de inelegibilidade,</w:t>
      </w:r>
      <w:r>
        <w:rPr>
          <w:rFonts w:ascii="Arial" w:hAnsi="Arial" w:cs="Arial"/>
          <w:bCs/>
          <w:sz w:val="20"/>
          <w:szCs w:val="20"/>
        </w:rPr>
        <w:t xml:space="preserve"> </w:t>
      </w:r>
      <w:r w:rsidRPr="00013CCE">
        <w:rPr>
          <w:rFonts w:ascii="Arial" w:hAnsi="Arial" w:cs="Arial"/>
          <w:bCs/>
          <w:sz w:val="20"/>
          <w:szCs w:val="20"/>
        </w:rPr>
        <w:t>previstas na legislação federal.</w:t>
      </w:r>
    </w:p>
    <w:p w14:paraId="2E539647" w14:textId="77777777" w:rsidR="00013CCE" w:rsidRDefault="00013CCE" w:rsidP="00E55B48">
      <w:pPr>
        <w:spacing w:after="0" w:line="240" w:lineRule="auto"/>
        <w:ind w:firstLine="4502"/>
        <w:jc w:val="both"/>
        <w:rPr>
          <w:rFonts w:ascii="Arial" w:hAnsi="Arial" w:cs="Arial"/>
          <w:b/>
          <w:sz w:val="20"/>
          <w:szCs w:val="20"/>
        </w:rPr>
      </w:pPr>
    </w:p>
    <w:p w14:paraId="7FE8664C" w14:textId="17C4B869"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 2</w:t>
      </w:r>
      <w:proofErr w:type="gramStart"/>
      <w:r w:rsidRPr="00013CCE">
        <w:rPr>
          <w:rFonts w:ascii="Arial" w:hAnsi="Arial" w:cs="Arial"/>
          <w:b/>
          <w:sz w:val="20"/>
          <w:szCs w:val="20"/>
        </w:rPr>
        <w:t>º</w:t>
      </w:r>
      <w:r w:rsidRPr="00013CCE">
        <w:rPr>
          <w:rFonts w:ascii="Arial" w:hAnsi="Arial" w:cs="Arial"/>
          <w:bCs/>
          <w:sz w:val="20"/>
          <w:szCs w:val="20"/>
        </w:rPr>
        <w:t xml:space="preserve"> </w:t>
      </w:r>
      <w:r w:rsidR="00902A88">
        <w:rPr>
          <w:rFonts w:ascii="Arial" w:hAnsi="Arial" w:cs="Arial"/>
          <w:bCs/>
          <w:sz w:val="20"/>
          <w:szCs w:val="20"/>
        </w:rPr>
        <w:t xml:space="preserve"> </w:t>
      </w:r>
      <w:r w:rsidRPr="00013CCE">
        <w:rPr>
          <w:rFonts w:ascii="Arial" w:hAnsi="Arial" w:cs="Arial"/>
          <w:bCs/>
          <w:sz w:val="20"/>
          <w:szCs w:val="20"/>
        </w:rPr>
        <w:t>Cabe</w:t>
      </w:r>
      <w:proofErr w:type="gramEnd"/>
      <w:r w:rsidRPr="00013CCE">
        <w:rPr>
          <w:rFonts w:ascii="Arial" w:hAnsi="Arial" w:cs="Arial"/>
          <w:bCs/>
          <w:sz w:val="20"/>
          <w:szCs w:val="20"/>
        </w:rPr>
        <w:t xml:space="preserve"> ao Município promover a modernização da</w:t>
      </w:r>
      <w:r>
        <w:rPr>
          <w:rFonts w:ascii="Arial" w:hAnsi="Arial" w:cs="Arial"/>
          <w:bCs/>
          <w:sz w:val="20"/>
          <w:szCs w:val="20"/>
        </w:rPr>
        <w:t xml:space="preserve"> </w:t>
      </w:r>
      <w:r w:rsidRPr="00013CCE">
        <w:rPr>
          <w:rFonts w:ascii="Arial" w:hAnsi="Arial" w:cs="Arial"/>
          <w:bCs/>
          <w:sz w:val="20"/>
          <w:szCs w:val="20"/>
        </w:rPr>
        <w:t>administração pública, buscando assimilar as inovações</w:t>
      </w:r>
      <w:r>
        <w:rPr>
          <w:rFonts w:ascii="Arial" w:hAnsi="Arial" w:cs="Arial"/>
          <w:bCs/>
          <w:sz w:val="20"/>
          <w:szCs w:val="20"/>
        </w:rPr>
        <w:t xml:space="preserve"> </w:t>
      </w:r>
      <w:r w:rsidRPr="00013CCE">
        <w:rPr>
          <w:rFonts w:ascii="Arial" w:hAnsi="Arial" w:cs="Arial"/>
          <w:bCs/>
          <w:sz w:val="20"/>
          <w:szCs w:val="20"/>
        </w:rPr>
        <w:t>tecnológicas, com adequado recrutamento e desenvolvimento</w:t>
      </w:r>
      <w:r>
        <w:rPr>
          <w:rFonts w:ascii="Arial" w:hAnsi="Arial" w:cs="Arial"/>
          <w:bCs/>
          <w:sz w:val="20"/>
          <w:szCs w:val="20"/>
        </w:rPr>
        <w:t xml:space="preserve"> </w:t>
      </w:r>
      <w:r w:rsidRPr="00013CCE">
        <w:rPr>
          <w:rFonts w:ascii="Arial" w:hAnsi="Arial" w:cs="Arial"/>
          <w:bCs/>
          <w:sz w:val="20"/>
          <w:szCs w:val="20"/>
        </w:rPr>
        <w:t>dos recursos humanos necessários.</w:t>
      </w:r>
    </w:p>
    <w:p w14:paraId="2DB237C9" w14:textId="77777777" w:rsidR="00013CCE" w:rsidRDefault="00013CCE" w:rsidP="00013CCE">
      <w:pPr>
        <w:spacing w:after="0" w:line="240" w:lineRule="auto"/>
        <w:ind w:firstLine="4502"/>
        <w:jc w:val="both"/>
        <w:rPr>
          <w:rFonts w:ascii="Arial" w:hAnsi="Arial" w:cs="Arial"/>
          <w:bCs/>
          <w:sz w:val="20"/>
          <w:szCs w:val="20"/>
        </w:rPr>
      </w:pPr>
    </w:p>
    <w:p w14:paraId="05F71155" w14:textId="70E35EEC"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Art. 111.</w:t>
      </w:r>
      <w:r w:rsidRPr="00013CCE">
        <w:rPr>
          <w:rFonts w:ascii="Arial" w:hAnsi="Arial" w:cs="Arial"/>
          <w:bCs/>
          <w:sz w:val="20"/>
          <w:szCs w:val="20"/>
        </w:rPr>
        <w:t xml:space="preserve"> </w:t>
      </w:r>
      <w:r w:rsidR="00902A88">
        <w:rPr>
          <w:rFonts w:ascii="Arial" w:hAnsi="Arial" w:cs="Arial"/>
          <w:bCs/>
          <w:sz w:val="20"/>
          <w:szCs w:val="20"/>
        </w:rPr>
        <w:t xml:space="preserve"> </w:t>
      </w:r>
      <w:r w:rsidRPr="00013CCE">
        <w:rPr>
          <w:rFonts w:ascii="Arial" w:hAnsi="Arial" w:cs="Arial"/>
          <w:bCs/>
          <w:sz w:val="20"/>
          <w:szCs w:val="20"/>
        </w:rPr>
        <w:t>Todos os órgãos da administração direta e indireta,</w:t>
      </w:r>
      <w:r>
        <w:rPr>
          <w:rFonts w:ascii="Arial" w:hAnsi="Arial" w:cs="Arial"/>
          <w:bCs/>
          <w:sz w:val="20"/>
          <w:szCs w:val="20"/>
        </w:rPr>
        <w:t xml:space="preserve"> </w:t>
      </w:r>
      <w:r w:rsidRPr="00013CCE">
        <w:rPr>
          <w:rFonts w:ascii="Arial" w:hAnsi="Arial" w:cs="Arial"/>
          <w:bCs/>
          <w:sz w:val="20"/>
          <w:szCs w:val="20"/>
        </w:rPr>
        <w:t>inclusive o Prefeito, ficam obrigados a fornecer informações, de</w:t>
      </w:r>
      <w:r>
        <w:rPr>
          <w:rFonts w:ascii="Arial" w:hAnsi="Arial" w:cs="Arial"/>
          <w:bCs/>
          <w:sz w:val="20"/>
          <w:szCs w:val="20"/>
        </w:rPr>
        <w:t xml:space="preserve"> </w:t>
      </w:r>
      <w:r w:rsidRPr="00013CCE">
        <w:rPr>
          <w:rFonts w:ascii="Arial" w:hAnsi="Arial" w:cs="Arial"/>
          <w:bCs/>
          <w:sz w:val="20"/>
          <w:szCs w:val="20"/>
        </w:rPr>
        <w:t>qualquer natureza, quando requisitadas, por escrito e mediante</w:t>
      </w:r>
      <w:r>
        <w:rPr>
          <w:rFonts w:ascii="Arial" w:hAnsi="Arial" w:cs="Arial"/>
          <w:bCs/>
          <w:sz w:val="20"/>
          <w:szCs w:val="20"/>
        </w:rPr>
        <w:t xml:space="preserve"> </w:t>
      </w:r>
      <w:r w:rsidRPr="00013CCE">
        <w:rPr>
          <w:rFonts w:ascii="Arial" w:hAnsi="Arial" w:cs="Arial"/>
          <w:bCs/>
          <w:sz w:val="20"/>
          <w:szCs w:val="20"/>
        </w:rPr>
        <w:t>justificativa, pela Câmara Municipal, através da Mesa Diretora,</w:t>
      </w:r>
      <w:r>
        <w:rPr>
          <w:rFonts w:ascii="Arial" w:hAnsi="Arial" w:cs="Arial"/>
          <w:bCs/>
          <w:sz w:val="20"/>
          <w:szCs w:val="20"/>
        </w:rPr>
        <w:t xml:space="preserve"> </w:t>
      </w:r>
      <w:r w:rsidRPr="00013CCE">
        <w:rPr>
          <w:rFonts w:ascii="Arial" w:hAnsi="Arial" w:cs="Arial"/>
          <w:bCs/>
          <w:sz w:val="20"/>
          <w:szCs w:val="20"/>
        </w:rPr>
        <w:t>das Comissões ou dos Vereadores.</w:t>
      </w:r>
    </w:p>
    <w:p w14:paraId="5DFEB298" w14:textId="77777777" w:rsidR="00013CCE" w:rsidRDefault="00013CCE" w:rsidP="00013CCE">
      <w:pPr>
        <w:spacing w:after="0" w:line="240" w:lineRule="auto"/>
        <w:ind w:firstLine="4502"/>
        <w:jc w:val="both"/>
        <w:rPr>
          <w:rFonts w:ascii="Arial" w:hAnsi="Arial" w:cs="Arial"/>
          <w:bCs/>
          <w:sz w:val="20"/>
          <w:szCs w:val="20"/>
        </w:rPr>
      </w:pPr>
    </w:p>
    <w:p w14:paraId="0DF5AEDB" w14:textId="5DBD6836"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Parágrafo único.</w:t>
      </w:r>
      <w:r w:rsidRPr="00013CCE">
        <w:rPr>
          <w:rFonts w:ascii="Arial" w:hAnsi="Arial" w:cs="Arial"/>
          <w:bCs/>
          <w:sz w:val="20"/>
          <w:szCs w:val="20"/>
        </w:rPr>
        <w:t xml:space="preserve"> </w:t>
      </w:r>
      <w:r w:rsidR="00902A88">
        <w:rPr>
          <w:rFonts w:ascii="Arial" w:hAnsi="Arial" w:cs="Arial"/>
          <w:bCs/>
          <w:sz w:val="20"/>
          <w:szCs w:val="20"/>
        </w:rPr>
        <w:t xml:space="preserve"> </w:t>
      </w:r>
      <w:r w:rsidRPr="00013CCE">
        <w:rPr>
          <w:rFonts w:ascii="Arial" w:hAnsi="Arial" w:cs="Arial"/>
          <w:bCs/>
          <w:sz w:val="20"/>
          <w:szCs w:val="20"/>
        </w:rPr>
        <w:t>É fixado o prazo máximo de 30 (trinta) dias para</w:t>
      </w:r>
      <w:r>
        <w:rPr>
          <w:rFonts w:ascii="Arial" w:hAnsi="Arial" w:cs="Arial"/>
          <w:bCs/>
          <w:sz w:val="20"/>
          <w:szCs w:val="20"/>
        </w:rPr>
        <w:t xml:space="preserve"> </w:t>
      </w:r>
      <w:r w:rsidRPr="00013CCE">
        <w:rPr>
          <w:rFonts w:ascii="Arial" w:hAnsi="Arial" w:cs="Arial"/>
          <w:bCs/>
          <w:sz w:val="20"/>
          <w:szCs w:val="20"/>
        </w:rPr>
        <w:t>que o Prefeito preste as informações requisitadas pelo Poder</w:t>
      </w:r>
      <w:r>
        <w:rPr>
          <w:rFonts w:ascii="Arial" w:hAnsi="Arial" w:cs="Arial"/>
          <w:bCs/>
          <w:sz w:val="20"/>
          <w:szCs w:val="20"/>
        </w:rPr>
        <w:t xml:space="preserve"> </w:t>
      </w:r>
      <w:r w:rsidRPr="00013CCE">
        <w:rPr>
          <w:rFonts w:ascii="Arial" w:hAnsi="Arial" w:cs="Arial"/>
          <w:bCs/>
          <w:sz w:val="20"/>
          <w:szCs w:val="20"/>
        </w:rPr>
        <w:t>Legislativo, na forma do disposto no caput deste artigo.</w:t>
      </w:r>
    </w:p>
    <w:p w14:paraId="0708B9F2" w14:textId="77777777" w:rsidR="00013CCE" w:rsidRDefault="00013CCE" w:rsidP="00013CCE">
      <w:pPr>
        <w:spacing w:after="0" w:line="240" w:lineRule="auto"/>
        <w:ind w:firstLine="4502"/>
        <w:jc w:val="both"/>
        <w:rPr>
          <w:rFonts w:ascii="Arial" w:hAnsi="Arial" w:cs="Arial"/>
          <w:bCs/>
          <w:sz w:val="20"/>
          <w:szCs w:val="20"/>
        </w:rPr>
      </w:pPr>
    </w:p>
    <w:p w14:paraId="655CC91B" w14:textId="4653CFC9"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Art. 112.</w:t>
      </w:r>
      <w:r w:rsidRPr="00013CCE">
        <w:rPr>
          <w:rFonts w:ascii="Arial" w:hAnsi="Arial" w:cs="Arial"/>
          <w:bCs/>
          <w:sz w:val="20"/>
          <w:szCs w:val="20"/>
        </w:rPr>
        <w:t xml:space="preserve"> </w:t>
      </w:r>
      <w:r w:rsidR="00902A88">
        <w:rPr>
          <w:rFonts w:ascii="Arial" w:hAnsi="Arial" w:cs="Arial"/>
          <w:bCs/>
          <w:sz w:val="20"/>
          <w:szCs w:val="20"/>
        </w:rPr>
        <w:t xml:space="preserve"> </w:t>
      </w:r>
      <w:r w:rsidRPr="00013CCE">
        <w:rPr>
          <w:rFonts w:ascii="Arial" w:hAnsi="Arial" w:cs="Arial"/>
          <w:bCs/>
          <w:sz w:val="20"/>
          <w:szCs w:val="20"/>
        </w:rPr>
        <w:t>Todo órgão ou entidade municipal prestará aos</w:t>
      </w:r>
      <w:r>
        <w:rPr>
          <w:rFonts w:ascii="Arial" w:hAnsi="Arial" w:cs="Arial"/>
          <w:bCs/>
          <w:sz w:val="20"/>
          <w:szCs w:val="20"/>
        </w:rPr>
        <w:t xml:space="preserve"> </w:t>
      </w:r>
      <w:r w:rsidRPr="00013CCE">
        <w:rPr>
          <w:rFonts w:ascii="Arial" w:hAnsi="Arial" w:cs="Arial"/>
          <w:bCs/>
          <w:sz w:val="20"/>
          <w:szCs w:val="20"/>
        </w:rPr>
        <w:t>interessados, no prazo de lei e sob pena de responsabilidade, as</w:t>
      </w:r>
      <w:r>
        <w:rPr>
          <w:rFonts w:ascii="Arial" w:hAnsi="Arial" w:cs="Arial"/>
          <w:bCs/>
          <w:sz w:val="20"/>
          <w:szCs w:val="20"/>
        </w:rPr>
        <w:t xml:space="preserve"> </w:t>
      </w:r>
      <w:r w:rsidRPr="00013CCE">
        <w:rPr>
          <w:rFonts w:ascii="Arial" w:hAnsi="Arial" w:cs="Arial"/>
          <w:bCs/>
          <w:sz w:val="20"/>
          <w:szCs w:val="20"/>
        </w:rPr>
        <w:t>informações de interesse particular, coletivo ou geral, ressalvadas</w:t>
      </w:r>
      <w:r>
        <w:rPr>
          <w:rFonts w:ascii="Arial" w:hAnsi="Arial" w:cs="Arial"/>
          <w:bCs/>
          <w:sz w:val="20"/>
          <w:szCs w:val="20"/>
        </w:rPr>
        <w:t xml:space="preserve"> </w:t>
      </w:r>
      <w:r w:rsidRPr="00013CCE">
        <w:rPr>
          <w:rFonts w:ascii="Arial" w:hAnsi="Arial" w:cs="Arial"/>
          <w:bCs/>
          <w:sz w:val="20"/>
          <w:szCs w:val="20"/>
        </w:rPr>
        <w:t>aquelas cujo sigilo seja imprescindível, nos casos referidos na</w:t>
      </w:r>
      <w:r>
        <w:rPr>
          <w:rFonts w:ascii="Arial" w:hAnsi="Arial" w:cs="Arial"/>
          <w:bCs/>
          <w:sz w:val="20"/>
          <w:szCs w:val="20"/>
        </w:rPr>
        <w:t xml:space="preserve"> </w:t>
      </w:r>
      <w:r w:rsidRPr="00013CCE">
        <w:rPr>
          <w:rFonts w:ascii="Arial" w:hAnsi="Arial" w:cs="Arial"/>
          <w:bCs/>
          <w:sz w:val="20"/>
          <w:szCs w:val="20"/>
        </w:rPr>
        <w:t>Constituição Federal.</w:t>
      </w:r>
    </w:p>
    <w:p w14:paraId="592A4412" w14:textId="77777777" w:rsidR="00013CCE" w:rsidRDefault="00013CCE" w:rsidP="00013CCE">
      <w:pPr>
        <w:spacing w:after="0" w:line="240" w:lineRule="auto"/>
        <w:ind w:firstLine="4502"/>
        <w:jc w:val="both"/>
        <w:rPr>
          <w:rFonts w:ascii="Arial" w:hAnsi="Arial" w:cs="Arial"/>
          <w:bCs/>
          <w:sz w:val="20"/>
          <w:szCs w:val="20"/>
        </w:rPr>
      </w:pPr>
    </w:p>
    <w:p w14:paraId="575CB8DA" w14:textId="185728A4" w:rsidR="00013CCE" w:rsidRPr="00013CCE" w:rsidRDefault="00013CCE" w:rsidP="00013CCE">
      <w:pPr>
        <w:spacing w:after="0" w:line="240" w:lineRule="auto"/>
        <w:ind w:firstLine="4502"/>
        <w:jc w:val="both"/>
        <w:rPr>
          <w:rFonts w:ascii="Arial" w:hAnsi="Arial" w:cs="Arial"/>
          <w:bCs/>
          <w:sz w:val="20"/>
          <w:szCs w:val="20"/>
        </w:rPr>
      </w:pPr>
      <w:r w:rsidRPr="00013CCE">
        <w:rPr>
          <w:rFonts w:ascii="Arial" w:hAnsi="Arial" w:cs="Arial"/>
          <w:b/>
          <w:sz w:val="20"/>
          <w:szCs w:val="20"/>
        </w:rPr>
        <w:t xml:space="preserve">Parágrafo </w:t>
      </w:r>
      <w:r w:rsidRPr="00BA6A01">
        <w:rPr>
          <w:rFonts w:ascii="Arial" w:hAnsi="Arial" w:cs="Arial"/>
          <w:b/>
          <w:sz w:val="20"/>
          <w:szCs w:val="20"/>
        </w:rPr>
        <w:t>ú</w:t>
      </w:r>
      <w:r w:rsidRPr="00013CCE">
        <w:rPr>
          <w:rFonts w:ascii="Arial" w:hAnsi="Arial" w:cs="Arial"/>
          <w:b/>
          <w:sz w:val="20"/>
          <w:szCs w:val="20"/>
        </w:rPr>
        <w:t>nico.</w:t>
      </w:r>
      <w:r w:rsidRPr="00013CCE">
        <w:rPr>
          <w:rFonts w:ascii="Arial" w:hAnsi="Arial" w:cs="Arial"/>
          <w:bCs/>
          <w:sz w:val="20"/>
          <w:szCs w:val="20"/>
        </w:rPr>
        <w:t xml:space="preserve"> </w:t>
      </w:r>
      <w:r w:rsidR="00902A88">
        <w:rPr>
          <w:rFonts w:ascii="Arial" w:hAnsi="Arial" w:cs="Arial"/>
          <w:bCs/>
          <w:sz w:val="20"/>
          <w:szCs w:val="20"/>
        </w:rPr>
        <w:t xml:space="preserve"> </w:t>
      </w:r>
      <w:r w:rsidRPr="00013CCE">
        <w:rPr>
          <w:rFonts w:ascii="Arial" w:hAnsi="Arial" w:cs="Arial"/>
          <w:bCs/>
          <w:sz w:val="20"/>
          <w:szCs w:val="20"/>
        </w:rPr>
        <w:t>Independerá do pagamento de taxa o exercício</w:t>
      </w:r>
      <w:r>
        <w:rPr>
          <w:rFonts w:ascii="Arial" w:hAnsi="Arial" w:cs="Arial"/>
          <w:bCs/>
          <w:sz w:val="20"/>
          <w:szCs w:val="20"/>
        </w:rPr>
        <w:t xml:space="preserve"> </w:t>
      </w:r>
      <w:r w:rsidRPr="00013CCE">
        <w:rPr>
          <w:rFonts w:ascii="Arial" w:hAnsi="Arial" w:cs="Arial"/>
          <w:bCs/>
          <w:sz w:val="20"/>
          <w:szCs w:val="20"/>
        </w:rPr>
        <w:t>do direito de petição em defesa de direitos contra ilegalidade</w:t>
      </w:r>
      <w:r>
        <w:rPr>
          <w:rFonts w:ascii="Arial" w:hAnsi="Arial" w:cs="Arial"/>
          <w:bCs/>
          <w:sz w:val="20"/>
          <w:szCs w:val="20"/>
        </w:rPr>
        <w:t xml:space="preserve"> </w:t>
      </w:r>
      <w:r w:rsidRPr="00013CCE">
        <w:rPr>
          <w:rFonts w:ascii="Arial" w:hAnsi="Arial" w:cs="Arial"/>
          <w:bCs/>
          <w:sz w:val="20"/>
          <w:szCs w:val="20"/>
        </w:rPr>
        <w:t>ou abuso de poder, bem como a obtenção de certidões junto a</w:t>
      </w:r>
      <w:r>
        <w:rPr>
          <w:rFonts w:ascii="Arial" w:hAnsi="Arial" w:cs="Arial"/>
          <w:bCs/>
          <w:sz w:val="20"/>
          <w:szCs w:val="20"/>
        </w:rPr>
        <w:t xml:space="preserve"> </w:t>
      </w:r>
      <w:r w:rsidRPr="00013CCE">
        <w:rPr>
          <w:rFonts w:ascii="Arial" w:hAnsi="Arial" w:cs="Arial"/>
          <w:bCs/>
          <w:sz w:val="20"/>
          <w:szCs w:val="20"/>
        </w:rPr>
        <w:t>repartições públicas para a defesa de direitos e esclarecimentos</w:t>
      </w:r>
      <w:r>
        <w:rPr>
          <w:rFonts w:ascii="Arial" w:hAnsi="Arial" w:cs="Arial"/>
          <w:bCs/>
          <w:sz w:val="20"/>
          <w:szCs w:val="20"/>
        </w:rPr>
        <w:t xml:space="preserve"> </w:t>
      </w:r>
      <w:r w:rsidRPr="00013CCE">
        <w:rPr>
          <w:rFonts w:ascii="Arial" w:hAnsi="Arial" w:cs="Arial"/>
          <w:bCs/>
          <w:sz w:val="20"/>
          <w:szCs w:val="20"/>
        </w:rPr>
        <w:t>de situações de interesse pessoal.</w:t>
      </w:r>
    </w:p>
    <w:p w14:paraId="1F0F8C99" w14:textId="77777777" w:rsidR="00013CCE" w:rsidRDefault="00013CCE" w:rsidP="00013CCE">
      <w:pPr>
        <w:spacing w:after="0" w:line="240" w:lineRule="auto"/>
        <w:ind w:firstLine="4502"/>
        <w:jc w:val="both"/>
        <w:rPr>
          <w:rFonts w:ascii="Arial" w:hAnsi="Arial" w:cs="Arial"/>
          <w:bCs/>
          <w:sz w:val="20"/>
          <w:szCs w:val="20"/>
        </w:rPr>
      </w:pPr>
    </w:p>
    <w:p w14:paraId="4EBBE26E" w14:textId="7F492FF5" w:rsidR="00013CCE" w:rsidRPr="00BA6A01" w:rsidRDefault="00013CCE" w:rsidP="00BA6A01">
      <w:pPr>
        <w:spacing w:after="0" w:line="240" w:lineRule="auto"/>
        <w:ind w:firstLine="4502"/>
        <w:jc w:val="both"/>
        <w:rPr>
          <w:rFonts w:ascii="Arial" w:hAnsi="Arial" w:cs="Arial"/>
          <w:bCs/>
          <w:sz w:val="20"/>
          <w:szCs w:val="20"/>
        </w:rPr>
      </w:pPr>
      <w:r w:rsidRPr="00013CCE">
        <w:rPr>
          <w:rFonts w:ascii="Arial" w:hAnsi="Arial" w:cs="Arial"/>
          <w:b/>
          <w:sz w:val="20"/>
          <w:szCs w:val="20"/>
        </w:rPr>
        <w:t>Art. 113</w:t>
      </w:r>
      <w:r w:rsidRPr="00013CCE">
        <w:rPr>
          <w:rFonts w:ascii="Arial" w:hAnsi="Arial" w:cs="Arial"/>
          <w:bCs/>
          <w:sz w:val="20"/>
          <w:szCs w:val="20"/>
        </w:rPr>
        <w:t>. A publicidade das atividades, programas, obras,</w:t>
      </w:r>
      <w:r w:rsidR="00BA6A01">
        <w:rPr>
          <w:rFonts w:ascii="Arial" w:hAnsi="Arial" w:cs="Arial"/>
          <w:bCs/>
          <w:sz w:val="20"/>
          <w:szCs w:val="20"/>
        </w:rPr>
        <w:t xml:space="preserve"> </w:t>
      </w:r>
      <w:r w:rsidRPr="00013CCE">
        <w:rPr>
          <w:rFonts w:ascii="Arial" w:hAnsi="Arial" w:cs="Arial"/>
          <w:bCs/>
          <w:sz w:val="20"/>
          <w:szCs w:val="20"/>
        </w:rPr>
        <w:t>serviços e campanhas da administração pública direta,</w:t>
      </w:r>
      <w:r w:rsidR="00BA6A01">
        <w:rPr>
          <w:rFonts w:ascii="Arial" w:hAnsi="Arial" w:cs="Arial"/>
          <w:bCs/>
          <w:sz w:val="20"/>
          <w:szCs w:val="20"/>
        </w:rPr>
        <w:t xml:space="preserve"> </w:t>
      </w:r>
      <w:r w:rsidRPr="00013CCE">
        <w:rPr>
          <w:rFonts w:ascii="Arial" w:hAnsi="Arial" w:cs="Arial"/>
          <w:bCs/>
          <w:sz w:val="20"/>
          <w:szCs w:val="20"/>
        </w:rPr>
        <w:t>indireta, fundacional e órgão controlado pelo Poder Municipal,</w:t>
      </w:r>
      <w:r w:rsidR="00BA6A01">
        <w:rPr>
          <w:rFonts w:ascii="Arial" w:hAnsi="Arial" w:cs="Arial"/>
          <w:bCs/>
          <w:sz w:val="20"/>
          <w:szCs w:val="20"/>
        </w:rPr>
        <w:t xml:space="preserve"> </w:t>
      </w:r>
      <w:r w:rsidRPr="00013CCE">
        <w:rPr>
          <w:rFonts w:ascii="Arial" w:hAnsi="Arial" w:cs="Arial"/>
          <w:bCs/>
          <w:sz w:val="20"/>
          <w:szCs w:val="20"/>
        </w:rPr>
        <w:t>independente da fonte financiadora, deverá ter caráter</w:t>
      </w:r>
      <w:r>
        <w:rPr>
          <w:rFonts w:ascii="Arial" w:hAnsi="Arial" w:cs="Arial"/>
          <w:bCs/>
          <w:sz w:val="20"/>
          <w:szCs w:val="20"/>
        </w:rPr>
        <w:t xml:space="preserve"> </w:t>
      </w:r>
      <w:r w:rsidRPr="00013CCE">
        <w:rPr>
          <w:rFonts w:ascii="Arial" w:hAnsi="Arial" w:cs="Arial"/>
          <w:bCs/>
          <w:sz w:val="20"/>
          <w:szCs w:val="20"/>
        </w:rPr>
        <w:t>educativo, informativo ou de orientação social, dela não</w:t>
      </w:r>
      <w:r w:rsidR="00BA6A01">
        <w:rPr>
          <w:rFonts w:ascii="Arial" w:hAnsi="Arial" w:cs="Arial"/>
          <w:bCs/>
          <w:sz w:val="20"/>
          <w:szCs w:val="20"/>
        </w:rPr>
        <w:t xml:space="preserve"> </w:t>
      </w:r>
      <w:r w:rsidRPr="00013CCE">
        <w:rPr>
          <w:rFonts w:ascii="Arial" w:hAnsi="Arial" w:cs="Arial"/>
          <w:bCs/>
          <w:sz w:val="20"/>
          <w:szCs w:val="20"/>
        </w:rPr>
        <w:t>podendo constar nomes, símbolos ou imagens que caracterizem</w:t>
      </w:r>
      <w:r w:rsidR="00BA6A01">
        <w:rPr>
          <w:rFonts w:ascii="Arial" w:hAnsi="Arial" w:cs="Arial"/>
          <w:bCs/>
          <w:sz w:val="20"/>
          <w:szCs w:val="20"/>
        </w:rPr>
        <w:t xml:space="preserve"> </w:t>
      </w:r>
      <w:r w:rsidRPr="00013CCE">
        <w:rPr>
          <w:rFonts w:ascii="Arial" w:hAnsi="Arial" w:cs="Arial"/>
          <w:bCs/>
          <w:sz w:val="20"/>
          <w:szCs w:val="20"/>
        </w:rPr>
        <w:t>propaganda partidária, promoção pessoal de autoridade ou</w:t>
      </w:r>
      <w:r w:rsidR="00BA6A01">
        <w:rPr>
          <w:rFonts w:ascii="Arial" w:hAnsi="Arial" w:cs="Arial"/>
          <w:bCs/>
          <w:sz w:val="20"/>
          <w:szCs w:val="20"/>
        </w:rPr>
        <w:t xml:space="preserve"> </w:t>
      </w:r>
      <w:r w:rsidRPr="00013CCE">
        <w:rPr>
          <w:rFonts w:ascii="Arial" w:hAnsi="Arial" w:cs="Arial"/>
          <w:bCs/>
          <w:sz w:val="20"/>
          <w:szCs w:val="20"/>
        </w:rPr>
        <w:t>servidores públicos.</w:t>
      </w:r>
    </w:p>
    <w:p w14:paraId="7528F922" w14:textId="77777777" w:rsidR="00013CCE" w:rsidRDefault="00013CCE" w:rsidP="00E55B48">
      <w:pPr>
        <w:spacing w:after="0" w:line="240" w:lineRule="auto"/>
        <w:ind w:firstLine="4502"/>
        <w:jc w:val="both"/>
        <w:rPr>
          <w:rFonts w:ascii="Arial" w:hAnsi="Arial" w:cs="Arial"/>
          <w:b/>
          <w:sz w:val="20"/>
          <w:szCs w:val="20"/>
        </w:rPr>
      </w:pPr>
    </w:p>
    <w:p w14:paraId="60459244" w14:textId="4FECBB61" w:rsidR="00BA6A01" w:rsidRDefault="00E55B48" w:rsidP="00BA6A01">
      <w:pPr>
        <w:spacing w:after="0" w:line="240" w:lineRule="auto"/>
        <w:ind w:firstLine="4502"/>
        <w:jc w:val="both"/>
        <w:rPr>
          <w:rFonts w:ascii="Arial" w:hAnsi="Arial" w:cs="Arial"/>
          <w:bCs/>
          <w:sz w:val="20"/>
          <w:szCs w:val="20"/>
        </w:rPr>
      </w:pPr>
      <w:r w:rsidRPr="00170541">
        <w:rPr>
          <w:rFonts w:ascii="Arial" w:hAnsi="Arial" w:cs="Arial"/>
          <w:b/>
          <w:sz w:val="20"/>
          <w:szCs w:val="20"/>
        </w:rPr>
        <w:t>Art. 114</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BA6A01" w:rsidRPr="00BA6A01">
        <w:rPr>
          <w:rFonts w:ascii="Arial" w:hAnsi="Arial" w:cs="Arial"/>
          <w:bCs/>
          <w:sz w:val="20"/>
          <w:szCs w:val="20"/>
        </w:rPr>
        <w:t>A criação, transformação, fusão, cisão, incorporação,</w:t>
      </w:r>
      <w:r w:rsidR="00BA6A01">
        <w:rPr>
          <w:rFonts w:ascii="Arial" w:hAnsi="Arial" w:cs="Arial"/>
          <w:bCs/>
          <w:sz w:val="20"/>
          <w:szCs w:val="20"/>
        </w:rPr>
        <w:t xml:space="preserve"> </w:t>
      </w:r>
      <w:r w:rsidR="00BA6A01" w:rsidRPr="00BA6A01">
        <w:rPr>
          <w:rFonts w:ascii="Arial" w:hAnsi="Arial" w:cs="Arial"/>
          <w:bCs/>
          <w:sz w:val="20"/>
          <w:szCs w:val="20"/>
        </w:rPr>
        <w:t>privatização ou extinção das sociedades de economia mista, das</w:t>
      </w:r>
      <w:r w:rsidR="00BA6A01">
        <w:rPr>
          <w:rFonts w:ascii="Arial" w:hAnsi="Arial" w:cs="Arial"/>
          <w:bCs/>
          <w:sz w:val="20"/>
          <w:szCs w:val="20"/>
        </w:rPr>
        <w:t xml:space="preserve"> </w:t>
      </w:r>
      <w:r w:rsidR="00BA6A01" w:rsidRPr="00BA6A01">
        <w:rPr>
          <w:rFonts w:ascii="Arial" w:hAnsi="Arial" w:cs="Arial"/>
          <w:bCs/>
          <w:sz w:val="20"/>
          <w:szCs w:val="20"/>
        </w:rPr>
        <w:t>empresas públicas, e, no que couber, das autarquias e fundações,</w:t>
      </w:r>
      <w:r w:rsidR="00BA6A01">
        <w:rPr>
          <w:rFonts w:ascii="Arial" w:hAnsi="Arial" w:cs="Arial"/>
          <w:bCs/>
          <w:sz w:val="20"/>
          <w:szCs w:val="20"/>
        </w:rPr>
        <w:t xml:space="preserve"> </w:t>
      </w:r>
      <w:r w:rsidR="00BA6A01" w:rsidRPr="00BA6A01">
        <w:rPr>
          <w:rFonts w:ascii="Arial" w:hAnsi="Arial" w:cs="Arial"/>
          <w:bCs/>
          <w:sz w:val="20"/>
          <w:szCs w:val="20"/>
        </w:rPr>
        <w:t>bem como a alienação das ações das empresas nas quais o</w:t>
      </w:r>
      <w:r w:rsidR="00BA6A01">
        <w:rPr>
          <w:rFonts w:ascii="Arial" w:hAnsi="Arial" w:cs="Arial"/>
          <w:bCs/>
          <w:sz w:val="20"/>
          <w:szCs w:val="20"/>
        </w:rPr>
        <w:t xml:space="preserve"> </w:t>
      </w:r>
      <w:r w:rsidR="00BA6A01" w:rsidRPr="00BA6A01">
        <w:rPr>
          <w:rFonts w:ascii="Arial" w:hAnsi="Arial" w:cs="Arial"/>
          <w:bCs/>
          <w:sz w:val="20"/>
          <w:szCs w:val="20"/>
        </w:rPr>
        <w:t>Município tenha participação depende de prévia aprovação, por</w:t>
      </w:r>
      <w:r w:rsidR="00BA6A01">
        <w:rPr>
          <w:rFonts w:ascii="Arial" w:hAnsi="Arial" w:cs="Arial"/>
          <w:bCs/>
          <w:sz w:val="20"/>
          <w:szCs w:val="20"/>
        </w:rPr>
        <w:t xml:space="preserve"> </w:t>
      </w:r>
      <w:r w:rsidR="00BA6A01" w:rsidRPr="00BA6A01">
        <w:rPr>
          <w:rFonts w:ascii="Arial" w:hAnsi="Arial" w:cs="Arial"/>
          <w:bCs/>
          <w:sz w:val="20"/>
          <w:szCs w:val="20"/>
        </w:rPr>
        <w:t>maioria absoluta, da Câmara Municipal.</w:t>
      </w:r>
    </w:p>
    <w:p w14:paraId="1365BB20" w14:textId="77777777" w:rsidR="00BA6A01" w:rsidRPr="00BA6A01" w:rsidRDefault="00BA6A01" w:rsidP="00BA6A01">
      <w:pPr>
        <w:spacing w:after="0" w:line="240" w:lineRule="auto"/>
        <w:ind w:firstLine="4502"/>
        <w:jc w:val="both"/>
        <w:rPr>
          <w:rFonts w:ascii="Arial" w:hAnsi="Arial" w:cs="Arial"/>
          <w:bCs/>
          <w:sz w:val="20"/>
          <w:szCs w:val="20"/>
        </w:rPr>
      </w:pPr>
    </w:p>
    <w:p w14:paraId="44858F6C" w14:textId="62BECE27" w:rsidR="00BA6A01" w:rsidRPr="00BA6A01" w:rsidRDefault="00BA6A01" w:rsidP="00BA6A01">
      <w:pPr>
        <w:spacing w:after="0" w:line="240" w:lineRule="auto"/>
        <w:ind w:firstLine="4502"/>
        <w:jc w:val="both"/>
        <w:rPr>
          <w:rFonts w:ascii="Arial" w:hAnsi="Arial" w:cs="Arial"/>
          <w:bCs/>
          <w:sz w:val="20"/>
          <w:szCs w:val="20"/>
        </w:rPr>
      </w:pPr>
      <w:r w:rsidRPr="00BA6A01">
        <w:rPr>
          <w:rFonts w:ascii="Arial" w:hAnsi="Arial" w:cs="Arial"/>
          <w:b/>
          <w:bCs/>
          <w:sz w:val="20"/>
          <w:szCs w:val="20"/>
        </w:rPr>
        <w:t xml:space="preserve">Parágrafo </w:t>
      </w:r>
      <w:r>
        <w:rPr>
          <w:rFonts w:ascii="Arial" w:hAnsi="Arial" w:cs="Arial"/>
          <w:b/>
          <w:bCs/>
          <w:sz w:val="20"/>
          <w:szCs w:val="20"/>
        </w:rPr>
        <w:t>ú</w:t>
      </w:r>
      <w:r w:rsidRPr="00BA6A01">
        <w:rPr>
          <w:rFonts w:ascii="Arial" w:hAnsi="Arial" w:cs="Arial"/>
          <w:b/>
          <w:bCs/>
          <w:sz w:val="20"/>
          <w:szCs w:val="20"/>
        </w:rPr>
        <w:t xml:space="preserve">nico. </w:t>
      </w:r>
      <w:r w:rsidR="00902A88">
        <w:rPr>
          <w:rFonts w:ascii="Arial" w:hAnsi="Arial" w:cs="Arial"/>
          <w:b/>
          <w:bCs/>
          <w:sz w:val="20"/>
          <w:szCs w:val="20"/>
        </w:rPr>
        <w:t xml:space="preserve"> </w:t>
      </w:r>
      <w:r w:rsidRPr="00BA6A01">
        <w:rPr>
          <w:rFonts w:ascii="Arial" w:hAnsi="Arial" w:cs="Arial"/>
          <w:bCs/>
          <w:sz w:val="20"/>
          <w:szCs w:val="20"/>
        </w:rPr>
        <w:t>Depende de autorização legislativa, em cada</w:t>
      </w:r>
      <w:r>
        <w:rPr>
          <w:rFonts w:ascii="Arial" w:hAnsi="Arial" w:cs="Arial"/>
          <w:bCs/>
          <w:sz w:val="20"/>
          <w:szCs w:val="20"/>
        </w:rPr>
        <w:t xml:space="preserve"> </w:t>
      </w:r>
      <w:r w:rsidRPr="00BA6A01">
        <w:rPr>
          <w:rFonts w:ascii="Arial" w:hAnsi="Arial" w:cs="Arial"/>
          <w:bCs/>
          <w:sz w:val="20"/>
          <w:szCs w:val="20"/>
        </w:rPr>
        <w:t>caso, a criação de subsidiárias das entidades mencionadas</w:t>
      </w:r>
      <w:r>
        <w:rPr>
          <w:rFonts w:ascii="Arial" w:hAnsi="Arial" w:cs="Arial"/>
          <w:bCs/>
          <w:sz w:val="20"/>
          <w:szCs w:val="20"/>
        </w:rPr>
        <w:t xml:space="preserve"> </w:t>
      </w:r>
      <w:r w:rsidRPr="00BA6A01">
        <w:rPr>
          <w:rFonts w:ascii="Arial" w:hAnsi="Arial" w:cs="Arial"/>
          <w:bCs/>
          <w:sz w:val="20"/>
          <w:szCs w:val="20"/>
        </w:rPr>
        <w:t>neste artigo, assim como a participação de qualquer delas em</w:t>
      </w:r>
      <w:r>
        <w:rPr>
          <w:rFonts w:ascii="Arial" w:hAnsi="Arial" w:cs="Arial"/>
          <w:bCs/>
          <w:sz w:val="20"/>
          <w:szCs w:val="20"/>
        </w:rPr>
        <w:t xml:space="preserve"> </w:t>
      </w:r>
      <w:r w:rsidRPr="00BA6A01">
        <w:rPr>
          <w:rFonts w:ascii="Arial" w:hAnsi="Arial" w:cs="Arial"/>
          <w:bCs/>
          <w:sz w:val="20"/>
          <w:szCs w:val="20"/>
        </w:rPr>
        <w:t>empresas privadas.</w:t>
      </w:r>
    </w:p>
    <w:p w14:paraId="413F904A" w14:textId="77777777" w:rsidR="00BA6A01" w:rsidRDefault="00BA6A01" w:rsidP="00BA6A01">
      <w:pPr>
        <w:spacing w:after="0" w:line="240" w:lineRule="auto"/>
        <w:ind w:firstLine="4502"/>
        <w:jc w:val="both"/>
        <w:rPr>
          <w:rFonts w:ascii="Arial" w:hAnsi="Arial" w:cs="Arial"/>
          <w:b/>
          <w:bCs/>
          <w:sz w:val="20"/>
          <w:szCs w:val="20"/>
        </w:rPr>
      </w:pPr>
    </w:p>
    <w:p w14:paraId="60BA5EBC" w14:textId="4CF79F4F" w:rsidR="00BA6A01" w:rsidRPr="00BA6A01" w:rsidRDefault="00BA6A01" w:rsidP="00BA6A01">
      <w:pPr>
        <w:spacing w:after="0" w:line="240" w:lineRule="auto"/>
        <w:ind w:firstLine="4502"/>
        <w:jc w:val="both"/>
        <w:rPr>
          <w:rFonts w:ascii="Arial" w:hAnsi="Arial" w:cs="Arial"/>
          <w:bCs/>
          <w:sz w:val="20"/>
          <w:szCs w:val="20"/>
        </w:rPr>
      </w:pPr>
      <w:r w:rsidRPr="00BA6A01">
        <w:rPr>
          <w:rFonts w:ascii="Arial" w:hAnsi="Arial" w:cs="Arial"/>
          <w:b/>
          <w:bCs/>
          <w:sz w:val="20"/>
          <w:szCs w:val="20"/>
        </w:rPr>
        <w:t xml:space="preserve">Art. 115. </w:t>
      </w:r>
      <w:r w:rsidR="00902A88">
        <w:rPr>
          <w:rFonts w:ascii="Arial" w:hAnsi="Arial" w:cs="Arial"/>
          <w:b/>
          <w:bCs/>
          <w:sz w:val="20"/>
          <w:szCs w:val="20"/>
        </w:rPr>
        <w:t xml:space="preserve"> </w:t>
      </w:r>
      <w:r w:rsidRPr="00BA6A01">
        <w:rPr>
          <w:rFonts w:ascii="Arial" w:hAnsi="Arial" w:cs="Arial"/>
          <w:bCs/>
          <w:sz w:val="20"/>
          <w:szCs w:val="20"/>
        </w:rPr>
        <w:t>O Município manterá sua Guarda Civil Municipal,</w:t>
      </w:r>
      <w:r>
        <w:rPr>
          <w:rFonts w:ascii="Arial" w:hAnsi="Arial" w:cs="Arial"/>
          <w:bCs/>
          <w:sz w:val="20"/>
          <w:szCs w:val="20"/>
        </w:rPr>
        <w:t xml:space="preserve"> </w:t>
      </w:r>
      <w:r w:rsidRPr="00BA6A01">
        <w:rPr>
          <w:rFonts w:ascii="Arial" w:hAnsi="Arial" w:cs="Arial"/>
          <w:bCs/>
          <w:sz w:val="20"/>
          <w:szCs w:val="20"/>
        </w:rPr>
        <w:t>regulamentada por legislação própria, destinada à proteção da</w:t>
      </w:r>
      <w:r>
        <w:rPr>
          <w:rFonts w:ascii="Arial" w:hAnsi="Arial" w:cs="Arial"/>
          <w:bCs/>
          <w:sz w:val="20"/>
          <w:szCs w:val="20"/>
        </w:rPr>
        <w:t xml:space="preserve"> </w:t>
      </w:r>
      <w:r w:rsidRPr="00BA6A01">
        <w:rPr>
          <w:rFonts w:ascii="Arial" w:hAnsi="Arial" w:cs="Arial"/>
          <w:bCs/>
          <w:sz w:val="20"/>
          <w:szCs w:val="20"/>
        </w:rPr>
        <w:t>população da cidade, dos bens, serviços e instalações municipais,</w:t>
      </w:r>
      <w:r>
        <w:rPr>
          <w:rFonts w:ascii="Arial" w:hAnsi="Arial" w:cs="Arial"/>
          <w:bCs/>
          <w:sz w:val="20"/>
          <w:szCs w:val="20"/>
        </w:rPr>
        <w:t xml:space="preserve"> </w:t>
      </w:r>
      <w:r w:rsidRPr="00BA6A01">
        <w:rPr>
          <w:rFonts w:ascii="Arial" w:hAnsi="Arial" w:cs="Arial"/>
          <w:bCs/>
          <w:sz w:val="20"/>
          <w:szCs w:val="20"/>
        </w:rPr>
        <w:t>e para a fiscalização de posturas municipais e do meio ambiente.</w:t>
      </w:r>
    </w:p>
    <w:p w14:paraId="14850BDD" w14:textId="77777777" w:rsidR="00BA6A01" w:rsidRDefault="00BA6A01" w:rsidP="00BA6A01">
      <w:pPr>
        <w:spacing w:after="0" w:line="240" w:lineRule="auto"/>
        <w:ind w:firstLine="4502"/>
        <w:jc w:val="both"/>
        <w:rPr>
          <w:rFonts w:ascii="Arial" w:hAnsi="Arial" w:cs="Arial"/>
          <w:b/>
          <w:bCs/>
          <w:sz w:val="20"/>
          <w:szCs w:val="20"/>
        </w:rPr>
      </w:pPr>
    </w:p>
    <w:p w14:paraId="3440A327" w14:textId="52A77E2D" w:rsidR="00E55B48" w:rsidRPr="00E55B48" w:rsidRDefault="00BA6A01" w:rsidP="00BA6A01">
      <w:pPr>
        <w:spacing w:after="0" w:line="240" w:lineRule="auto"/>
        <w:ind w:firstLine="4502"/>
        <w:jc w:val="both"/>
        <w:rPr>
          <w:rFonts w:ascii="Arial" w:hAnsi="Arial" w:cs="Arial"/>
          <w:bCs/>
          <w:sz w:val="20"/>
          <w:szCs w:val="20"/>
        </w:rPr>
      </w:pPr>
      <w:r w:rsidRPr="00BA6A01">
        <w:rPr>
          <w:rFonts w:ascii="Arial" w:hAnsi="Arial" w:cs="Arial"/>
          <w:b/>
          <w:bCs/>
          <w:sz w:val="20"/>
          <w:szCs w:val="20"/>
        </w:rPr>
        <w:t xml:space="preserve">Parágrafo </w:t>
      </w:r>
      <w:r>
        <w:rPr>
          <w:rFonts w:ascii="Arial" w:hAnsi="Arial" w:cs="Arial"/>
          <w:b/>
          <w:bCs/>
          <w:sz w:val="20"/>
          <w:szCs w:val="20"/>
        </w:rPr>
        <w:t>ú</w:t>
      </w:r>
      <w:r w:rsidRPr="00BA6A01">
        <w:rPr>
          <w:rFonts w:ascii="Arial" w:hAnsi="Arial" w:cs="Arial"/>
          <w:b/>
          <w:bCs/>
          <w:sz w:val="20"/>
          <w:szCs w:val="20"/>
        </w:rPr>
        <w:t xml:space="preserve">nico. </w:t>
      </w:r>
      <w:r w:rsidR="00902A88">
        <w:rPr>
          <w:rFonts w:ascii="Arial" w:hAnsi="Arial" w:cs="Arial"/>
          <w:b/>
          <w:bCs/>
          <w:sz w:val="20"/>
          <w:szCs w:val="20"/>
        </w:rPr>
        <w:t xml:space="preserve"> </w:t>
      </w:r>
      <w:r w:rsidRPr="00BA6A01">
        <w:rPr>
          <w:rFonts w:ascii="Arial" w:hAnsi="Arial" w:cs="Arial"/>
          <w:bCs/>
          <w:sz w:val="20"/>
          <w:szCs w:val="20"/>
        </w:rPr>
        <w:t>A Guarda Civil Municipal poderá exercer, no</w:t>
      </w:r>
      <w:r>
        <w:rPr>
          <w:rFonts w:ascii="Arial" w:hAnsi="Arial" w:cs="Arial"/>
          <w:bCs/>
          <w:sz w:val="20"/>
          <w:szCs w:val="20"/>
        </w:rPr>
        <w:t xml:space="preserve"> </w:t>
      </w:r>
      <w:r w:rsidRPr="00BA6A01">
        <w:rPr>
          <w:rFonts w:ascii="Arial" w:hAnsi="Arial" w:cs="Arial"/>
          <w:bCs/>
          <w:sz w:val="20"/>
          <w:szCs w:val="20"/>
        </w:rPr>
        <w:t>âmbito de sua atuação, a segurança e proteção nas escolas</w:t>
      </w:r>
      <w:r>
        <w:rPr>
          <w:rFonts w:ascii="Arial" w:hAnsi="Arial" w:cs="Arial"/>
          <w:bCs/>
          <w:sz w:val="20"/>
          <w:szCs w:val="20"/>
        </w:rPr>
        <w:t xml:space="preserve"> </w:t>
      </w:r>
      <w:r w:rsidRPr="00BA6A01">
        <w:rPr>
          <w:rFonts w:ascii="Arial" w:hAnsi="Arial" w:cs="Arial"/>
          <w:bCs/>
          <w:sz w:val="20"/>
          <w:szCs w:val="20"/>
        </w:rPr>
        <w:t>públicas municipais, no âmbito da cidade de Caieiras.</w:t>
      </w:r>
    </w:p>
    <w:p w14:paraId="2EBFE74A" w14:textId="77777777" w:rsidR="00E55B48" w:rsidRPr="00E55B48" w:rsidRDefault="00E55B48" w:rsidP="00E55B48">
      <w:pPr>
        <w:spacing w:after="0" w:line="240" w:lineRule="auto"/>
        <w:ind w:firstLine="4502"/>
        <w:jc w:val="both"/>
        <w:rPr>
          <w:rFonts w:ascii="Arial" w:hAnsi="Arial" w:cs="Arial"/>
          <w:bCs/>
          <w:sz w:val="20"/>
          <w:szCs w:val="20"/>
        </w:rPr>
      </w:pPr>
    </w:p>
    <w:p w14:paraId="1318BD61" w14:textId="2E066A68" w:rsidR="00E55B48" w:rsidRDefault="00170541" w:rsidP="00170541">
      <w:pPr>
        <w:spacing w:after="0" w:line="240" w:lineRule="auto"/>
        <w:jc w:val="center"/>
        <w:rPr>
          <w:rFonts w:ascii="Arial" w:hAnsi="Arial" w:cs="Arial"/>
          <w:bCs/>
          <w:sz w:val="20"/>
          <w:szCs w:val="20"/>
        </w:rPr>
      </w:pPr>
      <w:r w:rsidRPr="00E55B48">
        <w:rPr>
          <w:rFonts w:ascii="Arial" w:hAnsi="Arial" w:cs="Arial"/>
          <w:bCs/>
          <w:sz w:val="20"/>
          <w:szCs w:val="20"/>
        </w:rPr>
        <w:t>CAPÍTULO I</w:t>
      </w:r>
      <w:r w:rsidR="00BA6A01">
        <w:rPr>
          <w:rFonts w:ascii="Arial" w:hAnsi="Arial" w:cs="Arial"/>
          <w:bCs/>
          <w:sz w:val="20"/>
          <w:szCs w:val="20"/>
        </w:rPr>
        <w:t>I</w:t>
      </w:r>
    </w:p>
    <w:p w14:paraId="7DFCF0B0" w14:textId="77777777" w:rsidR="00F867AD" w:rsidRPr="00E55B48" w:rsidRDefault="00F867AD" w:rsidP="00170541">
      <w:pPr>
        <w:spacing w:after="0" w:line="240" w:lineRule="auto"/>
        <w:jc w:val="center"/>
        <w:rPr>
          <w:rFonts w:ascii="Arial" w:hAnsi="Arial" w:cs="Arial"/>
          <w:bCs/>
          <w:sz w:val="20"/>
          <w:szCs w:val="20"/>
        </w:rPr>
      </w:pPr>
    </w:p>
    <w:p w14:paraId="45322069" w14:textId="32768CF8" w:rsidR="00E55B48" w:rsidRPr="00E55B48" w:rsidRDefault="00170541" w:rsidP="00170541">
      <w:pPr>
        <w:spacing w:after="0" w:line="240" w:lineRule="auto"/>
        <w:jc w:val="center"/>
        <w:rPr>
          <w:rFonts w:ascii="Arial" w:hAnsi="Arial" w:cs="Arial"/>
          <w:bCs/>
          <w:sz w:val="20"/>
          <w:szCs w:val="20"/>
        </w:rPr>
      </w:pPr>
      <w:r w:rsidRPr="00E55B48">
        <w:rPr>
          <w:rFonts w:ascii="Arial" w:hAnsi="Arial" w:cs="Arial"/>
          <w:bCs/>
          <w:sz w:val="20"/>
          <w:szCs w:val="20"/>
        </w:rPr>
        <w:t>D</w:t>
      </w:r>
      <w:r w:rsidR="00BA6A01">
        <w:rPr>
          <w:rFonts w:ascii="Arial" w:hAnsi="Arial" w:cs="Arial"/>
          <w:bCs/>
          <w:sz w:val="20"/>
          <w:szCs w:val="20"/>
        </w:rPr>
        <w:t>O</w:t>
      </w:r>
      <w:r w:rsidRPr="00E55B48">
        <w:rPr>
          <w:rFonts w:ascii="Arial" w:hAnsi="Arial" w:cs="Arial"/>
          <w:bCs/>
          <w:sz w:val="20"/>
          <w:szCs w:val="20"/>
        </w:rPr>
        <w:t xml:space="preserve">S </w:t>
      </w:r>
      <w:r w:rsidR="00BA6A01">
        <w:rPr>
          <w:rFonts w:ascii="Arial" w:hAnsi="Arial" w:cs="Arial"/>
          <w:bCs/>
          <w:sz w:val="20"/>
          <w:szCs w:val="20"/>
        </w:rPr>
        <w:t>SERVIDORES</w:t>
      </w:r>
      <w:r w:rsidRPr="00E55B48">
        <w:rPr>
          <w:rFonts w:ascii="Arial" w:hAnsi="Arial" w:cs="Arial"/>
          <w:bCs/>
          <w:sz w:val="20"/>
          <w:szCs w:val="20"/>
        </w:rPr>
        <w:t xml:space="preserve"> MUNICIPAIS</w:t>
      </w:r>
    </w:p>
    <w:p w14:paraId="2F122C18" w14:textId="77777777" w:rsidR="00E55B48" w:rsidRPr="00E55B48" w:rsidRDefault="00E55B48" w:rsidP="00E55B48">
      <w:pPr>
        <w:spacing w:after="0" w:line="240" w:lineRule="auto"/>
        <w:ind w:firstLine="4502"/>
        <w:jc w:val="both"/>
        <w:rPr>
          <w:rFonts w:ascii="Arial" w:hAnsi="Arial" w:cs="Arial"/>
          <w:bCs/>
          <w:sz w:val="20"/>
          <w:szCs w:val="20"/>
        </w:rPr>
      </w:pPr>
    </w:p>
    <w:p w14:paraId="13B1622B" w14:textId="26811176" w:rsidR="00E55B48" w:rsidRPr="00E55B48" w:rsidRDefault="00E55B48" w:rsidP="008354E8">
      <w:pPr>
        <w:spacing w:after="0" w:line="240" w:lineRule="auto"/>
        <w:ind w:firstLine="4502"/>
        <w:jc w:val="both"/>
        <w:rPr>
          <w:rFonts w:ascii="Arial" w:hAnsi="Arial" w:cs="Arial"/>
          <w:bCs/>
          <w:sz w:val="20"/>
          <w:szCs w:val="20"/>
        </w:rPr>
      </w:pPr>
      <w:r w:rsidRPr="00170541">
        <w:rPr>
          <w:rFonts w:ascii="Arial" w:hAnsi="Arial" w:cs="Arial"/>
          <w:b/>
          <w:sz w:val="20"/>
          <w:szCs w:val="20"/>
        </w:rPr>
        <w:t>Art. 116</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8354E8">
        <w:rPr>
          <w:rFonts w:ascii="Arial" w:hAnsi="Arial" w:cs="Arial"/>
          <w:bCs/>
          <w:sz w:val="20"/>
          <w:szCs w:val="20"/>
        </w:rPr>
        <w:t xml:space="preserve">É </w:t>
      </w:r>
      <w:r w:rsidR="008354E8" w:rsidRPr="008354E8">
        <w:rPr>
          <w:rFonts w:ascii="Arial" w:hAnsi="Arial" w:cs="Arial"/>
          <w:bCs/>
          <w:sz w:val="20"/>
          <w:szCs w:val="20"/>
        </w:rPr>
        <w:t>dever do Município a prestação de serviços públicos</w:t>
      </w:r>
      <w:r w:rsidR="008354E8">
        <w:rPr>
          <w:rFonts w:ascii="Arial" w:hAnsi="Arial" w:cs="Arial"/>
          <w:bCs/>
          <w:sz w:val="20"/>
          <w:szCs w:val="20"/>
        </w:rPr>
        <w:t xml:space="preserve"> </w:t>
      </w:r>
      <w:r w:rsidR="008354E8" w:rsidRPr="008354E8">
        <w:rPr>
          <w:rFonts w:ascii="Arial" w:hAnsi="Arial" w:cs="Arial"/>
          <w:bCs/>
          <w:sz w:val="20"/>
          <w:szCs w:val="20"/>
        </w:rPr>
        <w:t>eficientes, através de servidores adequadamente remunerados e</w:t>
      </w:r>
      <w:r w:rsidR="008354E8">
        <w:rPr>
          <w:rFonts w:ascii="Arial" w:hAnsi="Arial" w:cs="Arial"/>
          <w:bCs/>
          <w:sz w:val="20"/>
          <w:szCs w:val="20"/>
        </w:rPr>
        <w:t xml:space="preserve"> </w:t>
      </w:r>
      <w:r w:rsidR="008354E8" w:rsidRPr="008354E8">
        <w:rPr>
          <w:rFonts w:ascii="Arial" w:hAnsi="Arial" w:cs="Arial"/>
          <w:bCs/>
          <w:sz w:val="20"/>
          <w:szCs w:val="20"/>
        </w:rPr>
        <w:t>profissionalmente valorizados.</w:t>
      </w:r>
    </w:p>
    <w:p w14:paraId="6F829E41" w14:textId="77777777" w:rsidR="00E55B48" w:rsidRPr="00E55B48" w:rsidRDefault="00E55B48" w:rsidP="00E55B48">
      <w:pPr>
        <w:spacing w:after="0" w:line="240" w:lineRule="auto"/>
        <w:ind w:firstLine="4502"/>
        <w:jc w:val="both"/>
        <w:rPr>
          <w:rFonts w:ascii="Arial" w:hAnsi="Arial" w:cs="Arial"/>
          <w:bCs/>
          <w:sz w:val="20"/>
          <w:szCs w:val="20"/>
        </w:rPr>
      </w:pPr>
    </w:p>
    <w:p w14:paraId="0970EE66" w14:textId="6C9FE2B2" w:rsidR="008354E8" w:rsidRDefault="00E55B48" w:rsidP="008354E8">
      <w:pPr>
        <w:spacing w:after="0" w:line="240" w:lineRule="auto"/>
        <w:ind w:firstLine="4502"/>
        <w:jc w:val="both"/>
        <w:rPr>
          <w:rFonts w:ascii="Arial" w:hAnsi="Arial" w:cs="Arial"/>
          <w:bCs/>
          <w:sz w:val="20"/>
          <w:szCs w:val="20"/>
        </w:rPr>
      </w:pPr>
      <w:r w:rsidRPr="00170541">
        <w:rPr>
          <w:rFonts w:ascii="Arial" w:hAnsi="Arial" w:cs="Arial"/>
          <w:b/>
          <w:sz w:val="20"/>
          <w:szCs w:val="20"/>
        </w:rPr>
        <w:lastRenderedPageBreak/>
        <w:t>§</w:t>
      </w:r>
      <w:r w:rsidR="00902A88">
        <w:rPr>
          <w:rFonts w:ascii="Arial" w:hAnsi="Arial" w:cs="Arial"/>
          <w:b/>
          <w:sz w:val="20"/>
          <w:szCs w:val="20"/>
        </w:rPr>
        <w:t xml:space="preserve"> </w:t>
      </w:r>
      <w:r w:rsidRPr="00170541">
        <w:rPr>
          <w:rFonts w:ascii="Arial" w:hAnsi="Arial" w:cs="Arial"/>
          <w:b/>
          <w:sz w:val="20"/>
          <w:szCs w:val="20"/>
        </w:rPr>
        <w:t>1</w:t>
      </w:r>
      <w:proofErr w:type="gramStart"/>
      <w:r w:rsidRPr="00170541">
        <w:rPr>
          <w:rFonts w:ascii="Arial" w:hAnsi="Arial" w:cs="Arial"/>
          <w:b/>
          <w:sz w:val="20"/>
          <w:szCs w:val="20"/>
        </w:rPr>
        <w:t>º</w:t>
      </w:r>
      <w:r w:rsidRPr="00E55B48">
        <w:rPr>
          <w:rFonts w:ascii="Arial" w:hAnsi="Arial" w:cs="Arial"/>
          <w:bCs/>
          <w:sz w:val="20"/>
          <w:szCs w:val="20"/>
        </w:rPr>
        <w:t xml:space="preserve"> </w:t>
      </w:r>
      <w:r w:rsidR="00902A88">
        <w:rPr>
          <w:rFonts w:ascii="Arial" w:hAnsi="Arial" w:cs="Arial"/>
          <w:bCs/>
          <w:sz w:val="20"/>
          <w:szCs w:val="20"/>
        </w:rPr>
        <w:t xml:space="preserve"> </w:t>
      </w:r>
      <w:r w:rsidR="008354E8" w:rsidRPr="008354E8">
        <w:rPr>
          <w:rFonts w:ascii="Arial" w:hAnsi="Arial" w:cs="Arial"/>
          <w:bCs/>
          <w:sz w:val="20"/>
          <w:szCs w:val="20"/>
        </w:rPr>
        <w:t>Para</w:t>
      </w:r>
      <w:proofErr w:type="gramEnd"/>
      <w:r w:rsidR="008354E8" w:rsidRPr="008354E8">
        <w:rPr>
          <w:rFonts w:ascii="Arial" w:hAnsi="Arial" w:cs="Arial"/>
          <w:bCs/>
          <w:sz w:val="20"/>
          <w:szCs w:val="20"/>
        </w:rPr>
        <w:t xml:space="preserve"> fins de preservação da probidade pública e</w:t>
      </w:r>
      <w:r w:rsidR="008354E8">
        <w:rPr>
          <w:rFonts w:ascii="Arial" w:hAnsi="Arial" w:cs="Arial"/>
          <w:bCs/>
          <w:sz w:val="20"/>
          <w:szCs w:val="20"/>
        </w:rPr>
        <w:t xml:space="preserve"> </w:t>
      </w:r>
      <w:r w:rsidR="008354E8" w:rsidRPr="008354E8">
        <w:rPr>
          <w:rFonts w:ascii="Arial" w:hAnsi="Arial" w:cs="Arial"/>
          <w:bCs/>
          <w:sz w:val="20"/>
          <w:szCs w:val="20"/>
        </w:rPr>
        <w:t>moralidade administrativa, é vedada a nomeação ou admissão de</w:t>
      </w:r>
      <w:r w:rsidR="008354E8">
        <w:rPr>
          <w:rFonts w:ascii="Arial" w:hAnsi="Arial" w:cs="Arial"/>
          <w:bCs/>
          <w:sz w:val="20"/>
          <w:szCs w:val="20"/>
        </w:rPr>
        <w:t xml:space="preserve"> </w:t>
      </w:r>
      <w:r w:rsidR="008354E8" w:rsidRPr="008354E8">
        <w:rPr>
          <w:rFonts w:ascii="Arial" w:hAnsi="Arial" w:cs="Arial"/>
          <w:bCs/>
          <w:sz w:val="20"/>
          <w:szCs w:val="20"/>
        </w:rPr>
        <w:t>pessoas que incidam nas hipóteses de inelegibilidade, previstas</w:t>
      </w:r>
      <w:r w:rsidR="008354E8">
        <w:rPr>
          <w:rFonts w:ascii="Arial" w:hAnsi="Arial" w:cs="Arial"/>
          <w:bCs/>
          <w:sz w:val="20"/>
          <w:szCs w:val="20"/>
        </w:rPr>
        <w:t xml:space="preserve"> </w:t>
      </w:r>
      <w:r w:rsidR="008354E8" w:rsidRPr="008354E8">
        <w:rPr>
          <w:rFonts w:ascii="Arial" w:hAnsi="Arial" w:cs="Arial"/>
          <w:bCs/>
          <w:sz w:val="20"/>
          <w:szCs w:val="20"/>
        </w:rPr>
        <w:t>na legislação federal.</w:t>
      </w:r>
    </w:p>
    <w:p w14:paraId="7ED8603C" w14:textId="77777777" w:rsidR="008354E8" w:rsidRPr="008354E8" w:rsidRDefault="008354E8" w:rsidP="008354E8">
      <w:pPr>
        <w:spacing w:after="0" w:line="240" w:lineRule="auto"/>
        <w:ind w:firstLine="4502"/>
        <w:jc w:val="both"/>
        <w:rPr>
          <w:rFonts w:ascii="Arial" w:hAnsi="Arial" w:cs="Arial"/>
          <w:bCs/>
          <w:sz w:val="20"/>
          <w:szCs w:val="20"/>
        </w:rPr>
      </w:pPr>
    </w:p>
    <w:p w14:paraId="4DB1F1FE" w14:textId="4CC8CA2A" w:rsidR="008354E8" w:rsidRPr="008354E8" w:rsidRDefault="008354E8" w:rsidP="008354E8">
      <w:pPr>
        <w:spacing w:after="0" w:line="240" w:lineRule="auto"/>
        <w:ind w:firstLine="4502"/>
        <w:jc w:val="both"/>
        <w:rPr>
          <w:rFonts w:ascii="Arial" w:hAnsi="Arial" w:cs="Arial"/>
          <w:bCs/>
          <w:sz w:val="20"/>
          <w:szCs w:val="20"/>
        </w:rPr>
      </w:pPr>
      <w:r w:rsidRPr="008354E8">
        <w:rPr>
          <w:rFonts w:ascii="Arial" w:hAnsi="Arial" w:cs="Arial"/>
          <w:b/>
          <w:sz w:val="20"/>
          <w:szCs w:val="20"/>
        </w:rPr>
        <w:t>§ 2</w:t>
      </w:r>
      <w:proofErr w:type="gramStart"/>
      <w:r w:rsidRPr="008354E8">
        <w:rPr>
          <w:rFonts w:ascii="Arial" w:hAnsi="Arial" w:cs="Arial"/>
          <w:b/>
          <w:sz w:val="20"/>
          <w:szCs w:val="20"/>
        </w:rPr>
        <w:t>º</w:t>
      </w:r>
      <w:r w:rsidRPr="008354E8">
        <w:rPr>
          <w:rFonts w:ascii="Arial" w:hAnsi="Arial" w:cs="Arial"/>
          <w:bCs/>
          <w:sz w:val="20"/>
          <w:szCs w:val="20"/>
        </w:rPr>
        <w:t xml:space="preserve"> </w:t>
      </w:r>
      <w:r w:rsidR="00902A88">
        <w:rPr>
          <w:rFonts w:ascii="Arial" w:hAnsi="Arial" w:cs="Arial"/>
          <w:bCs/>
          <w:sz w:val="20"/>
          <w:szCs w:val="20"/>
        </w:rPr>
        <w:t xml:space="preserve"> </w:t>
      </w:r>
      <w:r w:rsidRPr="008354E8">
        <w:rPr>
          <w:rFonts w:ascii="Arial" w:hAnsi="Arial" w:cs="Arial"/>
          <w:bCs/>
          <w:sz w:val="20"/>
          <w:szCs w:val="20"/>
        </w:rPr>
        <w:t>Os</w:t>
      </w:r>
      <w:proofErr w:type="gramEnd"/>
      <w:r w:rsidRPr="008354E8">
        <w:rPr>
          <w:rFonts w:ascii="Arial" w:hAnsi="Arial" w:cs="Arial"/>
          <w:bCs/>
          <w:sz w:val="20"/>
          <w:szCs w:val="20"/>
        </w:rPr>
        <w:t xml:space="preserve"> servidores ocupantes de cargos em comissão deverão</w:t>
      </w:r>
      <w:r>
        <w:rPr>
          <w:rFonts w:ascii="Arial" w:hAnsi="Arial" w:cs="Arial"/>
          <w:bCs/>
          <w:sz w:val="20"/>
          <w:szCs w:val="20"/>
        </w:rPr>
        <w:t xml:space="preserve"> </w:t>
      </w:r>
      <w:r w:rsidRPr="008354E8">
        <w:rPr>
          <w:rFonts w:ascii="Arial" w:hAnsi="Arial" w:cs="Arial"/>
          <w:bCs/>
          <w:sz w:val="20"/>
          <w:szCs w:val="20"/>
        </w:rPr>
        <w:t>comprovar, por ocasião da nomeação, que estão em condições</w:t>
      </w:r>
      <w:r>
        <w:rPr>
          <w:rFonts w:ascii="Arial" w:hAnsi="Arial" w:cs="Arial"/>
          <w:bCs/>
          <w:sz w:val="20"/>
          <w:szCs w:val="20"/>
        </w:rPr>
        <w:t xml:space="preserve"> </w:t>
      </w:r>
      <w:r w:rsidRPr="008354E8">
        <w:rPr>
          <w:rFonts w:ascii="Arial" w:hAnsi="Arial" w:cs="Arial"/>
          <w:bCs/>
          <w:sz w:val="20"/>
          <w:szCs w:val="20"/>
        </w:rPr>
        <w:t>de exercício do cargo, nos termos do § 1º deste artigo.</w:t>
      </w:r>
    </w:p>
    <w:p w14:paraId="6572FB72" w14:textId="77777777" w:rsidR="008354E8" w:rsidRDefault="008354E8" w:rsidP="008354E8">
      <w:pPr>
        <w:spacing w:after="0" w:line="240" w:lineRule="auto"/>
        <w:ind w:firstLine="4502"/>
        <w:jc w:val="both"/>
        <w:rPr>
          <w:rFonts w:ascii="Arial" w:hAnsi="Arial" w:cs="Arial"/>
          <w:bCs/>
          <w:sz w:val="20"/>
          <w:szCs w:val="20"/>
        </w:rPr>
      </w:pPr>
    </w:p>
    <w:p w14:paraId="5789AA34" w14:textId="4E007EB4" w:rsidR="008354E8" w:rsidRDefault="008354E8" w:rsidP="008354E8">
      <w:pPr>
        <w:spacing w:after="0" w:line="240" w:lineRule="auto"/>
        <w:ind w:firstLine="4502"/>
        <w:jc w:val="both"/>
        <w:rPr>
          <w:rFonts w:ascii="Arial" w:hAnsi="Arial" w:cs="Arial"/>
          <w:bCs/>
          <w:sz w:val="20"/>
          <w:szCs w:val="20"/>
        </w:rPr>
      </w:pPr>
      <w:r w:rsidRPr="008354E8">
        <w:rPr>
          <w:rFonts w:ascii="Arial" w:hAnsi="Arial" w:cs="Arial"/>
          <w:b/>
          <w:sz w:val="20"/>
          <w:szCs w:val="20"/>
        </w:rPr>
        <w:t>§ 3</w:t>
      </w:r>
      <w:proofErr w:type="gramStart"/>
      <w:r w:rsidRPr="008354E8">
        <w:rPr>
          <w:rFonts w:ascii="Arial" w:hAnsi="Arial" w:cs="Arial"/>
          <w:b/>
          <w:sz w:val="20"/>
          <w:szCs w:val="20"/>
        </w:rPr>
        <w:t>º</w:t>
      </w:r>
      <w:r w:rsidR="00902A88">
        <w:rPr>
          <w:rFonts w:ascii="Arial" w:hAnsi="Arial" w:cs="Arial"/>
          <w:b/>
          <w:sz w:val="20"/>
          <w:szCs w:val="20"/>
        </w:rPr>
        <w:t xml:space="preserve"> </w:t>
      </w:r>
      <w:r w:rsidRPr="008354E8">
        <w:rPr>
          <w:rFonts w:ascii="Arial" w:hAnsi="Arial" w:cs="Arial"/>
          <w:bCs/>
          <w:sz w:val="20"/>
          <w:szCs w:val="20"/>
        </w:rPr>
        <w:t xml:space="preserve"> Fica</w:t>
      </w:r>
      <w:proofErr w:type="gramEnd"/>
      <w:r w:rsidRPr="008354E8">
        <w:rPr>
          <w:rFonts w:ascii="Arial" w:hAnsi="Arial" w:cs="Arial"/>
          <w:bCs/>
          <w:sz w:val="20"/>
          <w:szCs w:val="20"/>
        </w:rPr>
        <w:t xml:space="preserve"> assegurado aos servidores públicos do Município</w:t>
      </w:r>
      <w:r>
        <w:rPr>
          <w:rFonts w:ascii="Arial" w:hAnsi="Arial" w:cs="Arial"/>
          <w:bCs/>
          <w:sz w:val="20"/>
          <w:szCs w:val="20"/>
        </w:rPr>
        <w:t xml:space="preserve"> </w:t>
      </w:r>
      <w:r w:rsidRPr="008354E8">
        <w:rPr>
          <w:rFonts w:ascii="Arial" w:hAnsi="Arial" w:cs="Arial"/>
          <w:bCs/>
          <w:sz w:val="20"/>
          <w:szCs w:val="20"/>
        </w:rPr>
        <w:t>de Caieiras, ainda que residentes em outras cidades, o direito de</w:t>
      </w:r>
      <w:r>
        <w:rPr>
          <w:rFonts w:ascii="Arial" w:hAnsi="Arial" w:cs="Arial"/>
          <w:bCs/>
          <w:sz w:val="20"/>
          <w:szCs w:val="20"/>
        </w:rPr>
        <w:t xml:space="preserve"> </w:t>
      </w:r>
      <w:r w:rsidRPr="008354E8">
        <w:rPr>
          <w:rFonts w:ascii="Arial" w:hAnsi="Arial" w:cs="Arial"/>
          <w:bCs/>
          <w:sz w:val="20"/>
          <w:szCs w:val="20"/>
        </w:rPr>
        <w:t>utilizar de todos os serviços prestados pela municipalidade.</w:t>
      </w:r>
    </w:p>
    <w:p w14:paraId="3735C130" w14:textId="77777777" w:rsidR="008354E8" w:rsidRPr="008354E8" w:rsidRDefault="008354E8" w:rsidP="008354E8">
      <w:pPr>
        <w:spacing w:after="0" w:line="240" w:lineRule="auto"/>
        <w:ind w:firstLine="4502"/>
        <w:jc w:val="both"/>
        <w:rPr>
          <w:rFonts w:ascii="Arial" w:hAnsi="Arial" w:cs="Arial"/>
          <w:bCs/>
          <w:sz w:val="20"/>
          <w:szCs w:val="20"/>
        </w:rPr>
      </w:pPr>
    </w:p>
    <w:p w14:paraId="30705E66" w14:textId="0409AA3E" w:rsidR="008354E8" w:rsidRDefault="008354E8" w:rsidP="008354E8">
      <w:pPr>
        <w:spacing w:after="0" w:line="240" w:lineRule="auto"/>
        <w:ind w:firstLine="4502"/>
        <w:jc w:val="both"/>
        <w:rPr>
          <w:rFonts w:ascii="Arial" w:hAnsi="Arial" w:cs="Arial"/>
          <w:bCs/>
          <w:sz w:val="20"/>
          <w:szCs w:val="20"/>
        </w:rPr>
      </w:pPr>
      <w:r w:rsidRPr="008354E8">
        <w:rPr>
          <w:rFonts w:ascii="Arial" w:hAnsi="Arial" w:cs="Arial"/>
          <w:b/>
          <w:bCs/>
          <w:sz w:val="20"/>
          <w:szCs w:val="20"/>
        </w:rPr>
        <w:t xml:space="preserve">Art. 117. </w:t>
      </w:r>
      <w:r w:rsidR="00902A88">
        <w:rPr>
          <w:rFonts w:ascii="Arial" w:hAnsi="Arial" w:cs="Arial"/>
          <w:b/>
          <w:bCs/>
          <w:sz w:val="20"/>
          <w:szCs w:val="20"/>
        </w:rPr>
        <w:t xml:space="preserve"> </w:t>
      </w:r>
      <w:r w:rsidRPr="008354E8">
        <w:rPr>
          <w:rFonts w:ascii="Arial" w:hAnsi="Arial" w:cs="Arial"/>
          <w:bCs/>
          <w:sz w:val="20"/>
          <w:szCs w:val="20"/>
        </w:rPr>
        <w:t>A administração pública municipal, na elaboração</w:t>
      </w:r>
      <w:r>
        <w:rPr>
          <w:rFonts w:ascii="Arial" w:hAnsi="Arial" w:cs="Arial"/>
          <w:bCs/>
          <w:sz w:val="20"/>
          <w:szCs w:val="20"/>
        </w:rPr>
        <w:t xml:space="preserve"> </w:t>
      </w:r>
      <w:r w:rsidRPr="008354E8">
        <w:rPr>
          <w:rFonts w:ascii="Arial" w:hAnsi="Arial" w:cs="Arial"/>
          <w:bCs/>
          <w:sz w:val="20"/>
          <w:szCs w:val="20"/>
        </w:rPr>
        <w:t>de sua política de recursos humanos, atenderá ao princípio da</w:t>
      </w:r>
      <w:r>
        <w:rPr>
          <w:rFonts w:ascii="Arial" w:hAnsi="Arial" w:cs="Arial"/>
          <w:bCs/>
          <w:sz w:val="20"/>
          <w:szCs w:val="20"/>
        </w:rPr>
        <w:t xml:space="preserve"> </w:t>
      </w:r>
      <w:r w:rsidRPr="008354E8">
        <w:rPr>
          <w:rFonts w:ascii="Arial" w:hAnsi="Arial" w:cs="Arial"/>
          <w:bCs/>
          <w:sz w:val="20"/>
          <w:szCs w:val="20"/>
        </w:rPr>
        <w:t>valorização do servidor público, investindo na sua capacitação,</w:t>
      </w:r>
      <w:r>
        <w:rPr>
          <w:rFonts w:ascii="Arial" w:hAnsi="Arial" w:cs="Arial"/>
          <w:bCs/>
          <w:sz w:val="20"/>
          <w:szCs w:val="20"/>
        </w:rPr>
        <w:t xml:space="preserve"> </w:t>
      </w:r>
      <w:r w:rsidRPr="008354E8">
        <w:rPr>
          <w:rFonts w:ascii="Arial" w:hAnsi="Arial" w:cs="Arial"/>
          <w:bCs/>
          <w:sz w:val="20"/>
          <w:szCs w:val="20"/>
        </w:rPr>
        <w:t>no seu aprimoramento e atualização profissional, preparando-o</w:t>
      </w:r>
      <w:r>
        <w:rPr>
          <w:rFonts w:ascii="Arial" w:hAnsi="Arial" w:cs="Arial"/>
          <w:bCs/>
          <w:sz w:val="20"/>
          <w:szCs w:val="20"/>
        </w:rPr>
        <w:t xml:space="preserve"> </w:t>
      </w:r>
      <w:r w:rsidRPr="008354E8">
        <w:rPr>
          <w:rFonts w:ascii="Arial" w:hAnsi="Arial" w:cs="Arial"/>
          <w:bCs/>
          <w:sz w:val="20"/>
          <w:szCs w:val="20"/>
        </w:rPr>
        <w:t>para seu melhor desempenho e sua evolução funcional.</w:t>
      </w:r>
    </w:p>
    <w:p w14:paraId="6CC80DDA" w14:textId="77777777" w:rsidR="008354E8" w:rsidRPr="008354E8" w:rsidRDefault="008354E8" w:rsidP="008354E8">
      <w:pPr>
        <w:spacing w:after="0" w:line="240" w:lineRule="auto"/>
        <w:ind w:firstLine="4502"/>
        <w:jc w:val="both"/>
        <w:rPr>
          <w:rFonts w:ascii="Arial" w:hAnsi="Arial" w:cs="Arial"/>
          <w:bCs/>
          <w:sz w:val="20"/>
          <w:szCs w:val="20"/>
        </w:rPr>
      </w:pPr>
    </w:p>
    <w:p w14:paraId="4778D05D" w14:textId="01D4C0C1" w:rsidR="008354E8" w:rsidRPr="008354E8" w:rsidRDefault="008354E8" w:rsidP="008354E8">
      <w:pPr>
        <w:spacing w:after="0" w:line="240" w:lineRule="auto"/>
        <w:ind w:firstLine="4502"/>
        <w:jc w:val="both"/>
        <w:rPr>
          <w:rFonts w:ascii="Arial" w:hAnsi="Arial" w:cs="Arial"/>
          <w:bCs/>
          <w:sz w:val="20"/>
          <w:szCs w:val="20"/>
        </w:rPr>
      </w:pPr>
      <w:r w:rsidRPr="008354E8">
        <w:rPr>
          <w:rFonts w:ascii="Arial" w:hAnsi="Arial" w:cs="Arial"/>
          <w:b/>
          <w:bCs/>
          <w:sz w:val="20"/>
          <w:szCs w:val="20"/>
        </w:rPr>
        <w:t xml:space="preserve">Parágrafo </w:t>
      </w:r>
      <w:r>
        <w:rPr>
          <w:rFonts w:ascii="Arial" w:hAnsi="Arial" w:cs="Arial"/>
          <w:b/>
          <w:bCs/>
          <w:sz w:val="20"/>
          <w:szCs w:val="20"/>
        </w:rPr>
        <w:t>ú</w:t>
      </w:r>
      <w:r w:rsidRPr="008354E8">
        <w:rPr>
          <w:rFonts w:ascii="Arial" w:hAnsi="Arial" w:cs="Arial"/>
          <w:b/>
          <w:bCs/>
          <w:sz w:val="20"/>
          <w:szCs w:val="20"/>
        </w:rPr>
        <w:t>nico.</w:t>
      </w:r>
      <w:r w:rsidR="00902A88">
        <w:rPr>
          <w:rFonts w:ascii="Arial" w:hAnsi="Arial" w:cs="Arial"/>
          <w:b/>
          <w:bCs/>
          <w:sz w:val="20"/>
          <w:szCs w:val="20"/>
        </w:rPr>
        <w:t xml:space="preserve"> </w:t>
      </w:r>
      <w:r w:rsidRPr="008354E8">
        <w:rPr>
          <w:rFonts w:ascii="Arial" w:hAnsi="Arial" w:cs="Arial"/>
          <w:b/>
          <w:bCs/>
          <w:sz w:val="20"/>
          <w:szCs w:val="20"/>
        </w:rPr>
        <w:t xml:space="preserve"> </w:t>
      </w:r>
      <w:r w:rsidRPr="008354E8">
        <w:rPr>
          <w:rFonts w:ascii="Arial" w:hAnsi="Arial" w:cs="Arial"/>
          <w:bCs/>
          <w:sz w:val="20"/>
          <w:szCs w:val="20"/>
        </w:rPr>
        <w:t>A municipalidade estabelecerá mecanismos de</w:t>
      </w:r>
      <w:r>
        <w:rPr>
          <w:rFonts w:ascii="Arial" w:hAnsi="Arial" w:cs="Arial"/>
          <w:bCs/>
          <w:sz w:val="20"/>
          <w:szCs w:val="20"/>
        </w:rPr>
        <w:t xml:space="preserve"> </w:t>
      </w:r>
      <w:r w:rsidRPr="008354E8">
        <w:rPr>
          <w:rFonts w:ascii="Arial" w:hAnsi="Arial" w:cs="Arial"/>
          <w:bCs/>
          <w:sz w:val="20"/>
          <w:szCs w:val="20"/>
        </w:rPr>
        <w:t>remoção e permuta de servidores, conferindo preponderância</w:t>
      </w:r>
      <w:r>
        <w:rPr>
          <w:rFonts w:ascii="Arial" w:hAnsi="Arial" w:cs="Arial"/>
          <w:bCs/>
          <w:sz w:val="20"/>
          <w:szCs w:val="20"/>
        </w:rPr>
        <w:t xml:space="preserve"> </w:t>
      </w:r>
      <w:r w:rsidRPr="008354E8">
        <w:rPr>
          <w:rFonts w:ascii="Arial" w:hAnsi="Arial" w:cs="Arial"/>
          <w:bCs/>
          <w:sz w:val="20"/>
          <w:szCs w:val="20"/>
        </w:rPr>
        <w:t>ao critério de antiguidade.</w:t>
      </w:r>
    </w:p>
    <w:p w14:paraId="52BB6B43" w14:textId="77777777" w:rsidR="008354E8" w:rsidRDefault="008354E8" w:rsidP="008354E8">
      <w:pPr>
        <w:spacing w:after="0" w:line="240" w:lineRule="auto"/>
        <w:ind w:firstLine="4502"/>
        <w:jc w:val="both"/>
        <w:rPr>
          <w:rFonts w:ascii="Arial" w:hAnsi="Arial" w:cs="Arial"/>
          <w:b/>
          <w:bCs/>
          <w:sz w:val="20"/>
          <w:szCs w:val="20"/>
        </w:rPr>
      </w:pPr>
    </w:p>
    <w:p w14:paraId="5BF59A5A" w14:textId="59F35061" w:rsidR="008354E8" w:rsidRPr="008354E8" w:rsidRDefault="008354E8" w:rsidP="008354E8">
      <w:pPr>
        <w:spacing w:after="0" w:line="240" w:lineRule="auto"/>
        <w:ind w:firstLine="4502"/>
        <w:jc w:val="both"/>
        <w:rPr>
          <w:rFonts w:ascii="Arial" w:hAnsi="Arial" w:cs="Arial"/>
          <w:bCs/>
          <w:sz w:val="20"/>
          <w:szCs w:val="20"/>
        </w:rPr>
      </w:pPr>
      <w:r w:rsidRPr="008354E8">
        <w:rPr>
          <w:rFonts w:ascii="Arial" w:hAnsi="Arial" w:cs="Arial"/>
          <w:b/>
          <w:bCs/>
          <w:sz w:val="20"/>
          <w:szCs w:val="20"/>
        </w:rPr>
        <w:t>Art. 118.</w:t>
      </w:r>
      <w:r w:rsidR="00902A88">
        <w:rPr>
          <w:rFonts w:ascii="Arial" w:hAnsi="Arial" w:cs="Arial"/>
          <w:b/>
          <w:bCs/>
          <w:sz w:val="20"/>
          <w:szCs w:val="20"/>
        </w:rPr>
        <w:t xml:space="preserve"> </w:t>
      </w:r>
      <w:r w:rsidRPr="008354E8">
        <w:rPr>
          <w:rFonts w:ascii="Arial" w:hAnsi="Arial" w:cs="Arial"/>
          <w:b/>
          <w:bCs/>
          <w:sz w:val="20"/>
          <w:szCs w:val="20"/>
        </w:rPr>
        <w:t xml:space="preserve"> </w:t>
      </w:r>
      <w:r w:rsidRPr="008354E8">
        <w:rPr>
          <w:rFonts w:ascii="Arial" w:hAnsi="Arial" w:cs="Arial"/>
          <w:bCs/>
          <w:sz w:val="20"/>
          <w:szCs w:val="20"/>
        </w:rPr>
        <w:t>Os vencimentos e a remuneração dos servidores</w:t>
      </w:r>
      <w:r>
        <w:rPr>
          <w:rFonts w:ascii="Arial" w:hAnsi="Arial" w:cs="Arial"/>
          <w:bCs/>
          <w:sz w:val="20"/>
          <w:szCs w:val="20"/>
        </w:rPr>
        <w:t xml:space="preserve"> </w:t>
      </w:r>
      <w:r w:rsidRPr="008354E8">
        <w:rPr>
          <w:rFonts w:ascii="Arial" w:hAnsi="Arial" w:cs="Arial"/>
          <w:bCs/>
          <w:sz w:val="20"/>
          <w:szCs w:val="20"/>
        </w:rPr>
        <w:t>públicos serão estabelecidos com vistas a garantir o atendimento</w:t>
      </w:r>
      <w:r>
        <w:rPr>
          <w:rFonts w:ascii="Arial" w:hAnsi="Arial" w:cs="Arial"/>
          <w:bCs/>
          <w:sz w:val="20"/>
          <w:szCs w:val="20"/>
        </w:rPr>
        <w:t xml:space="preserve"> </w:t>
      </w:r>
      <w:r w:rsidRPr="008354E8">
        <w:rPr>
          <w:rFonts w:ascii="Arial" w:hAnsi="Arial" w:cs="Arial"/>
          <w:bCs/>
          <w:sz w:val="20"/>
          <w:szCs w:val="20"/>
        </w:rPr>
        <w:t>de suas necessidades de moradia, alimentação, educação,</w:t>
      </w:r>
      <w:r>
        <w:rPr>
          <w:rFonts w:ascii="Arial" w:hAnsi="Arial" w:cs="Arial"/>
          <w:bCs/>
          <w:sz w:val="20"/>
          <w:szCs w:val="20"/>
        </w:rPr>
        <w:t xml:space="preserve"> </w:t>
      </w:r>
      <w:r w:rsidRPr="008354E8">
        <w:rPr>
          <w:rFonts w:ascii="Arial" w:hAnsi="Arial" w:cs="Arial"/>
          <w:bCs/>
          <w:sz w:val="20"/>
          <w:szCs w:val="20"/>
        </w:rPr>
        <w:t>saúde, lazer, vestuário, higiene, transporte e previdência social e</w:t>
      </w:r>
      <w:r>
        <w:rPr>
          <w:rFonts w:ascii="Arial" w:hAnsi="Arial" w:cs="Arial"/>
          <w:bCs/>
          <w:sz w:val="20"/>
          <w:szCs w:val="20"/>
        </w:rPr>
        <w:t xml:space="preserve"> </w:t>
      </w:r>
      <w:r w:rsidRPr="008354E8">
        <w:rPr>
          <w:rFonts w:ascii="Arial" w:hAnsi="Arial" w:cs="Arial"/>
          <w:bCs/>
          <w:sz w:val="20"/>
          <w:szCs w:val="20"/>
        </w:rPr>
        <w:t>obedecerá aos seguintes critérios:</w:t>
      </w:r>
    </w:p>
    <w:p w14:paraId="3D0F1834" w14:textId="77777777" w:rsidR="008354E8" w:rsidRDefault="008354E8" w:rsidP="008354E8">
      <w:pPr>
        <w:spacing w:after="0" w:line="240" w:lineRule="auto"/>
        <w:ind w:firstLine="4502"/>
        <w:jc w:val="both"/>
        <w:rPr>
          <w:rFonts w:ascii="Arial" w:hAnsi="Arial" w:cs="Arial"/>
          <w:bCs/>
          <w:sz w:val="20"/>
          <w:szCs w:val="20"/>
        </w:rPr>
      </w:pPr>
    </w:p>
    <w:p w14:paraId="00FE10CA" w14:textId="7C8466C7" w:rsidR="00E55B48" w:rsidRPr="00E55B48" w:rsidRDefault="008354E8" w:rsidP="008354E8">
      <w:pPr>
        <w:spacing w:after="0" w:line="240" w:lineRule="auto"/>
        <w:ind w:firstLine="4502"/>
        <w:jc w:val="both"/>
        <w:rPr>
          <w:rFonts w:ascii="Arial" w:hAnsi="Arial" w:cs="Arial"/>
          <w:bCs/>
          <w:sz w:val="20"/>
          <w:szCs w:val="20"/>
        </w:rPr>
      </w:pPr>
      <w:r w:rsidRPr="008354E8">
        <w:rPr>
          <w:rFonts w:ascii="Arial" w:hAnsi="Arial" w:cs="Arial"/>
          <w:b/>
          <w:sz w:val="20"/>
          <w:szCs w:val="20"/>
        </w:rPr>
        <w:t>I –</w:t>
      </w:r>
      <w:r w:rsidRPr="008354E8">
        <w:rPr>
          <w:rFonts w:ascii="Arial" w:hAnsi="Arial" w:cs="Arial"/>
          <w:bCs/>
          <w:sz w:val="20"/>
          <w:szCs w:val="20"/>
        </w:rPr>
        <w:t xml:space="preserve"> </w:t>
      </w:r>
      <w:proofErr w:type="gramStart"/>
      <w:r w:rsidRPr="008354E8">
        <w:rPr>
          <w:rFonts w:ascii="Arial" w:hAnsi="Arial" w:cs="Arial"/>
          <w:bCs/>
          <w:sz w:val="20"/>
          <w:szCs w:val="20"/>
        </w:rPr>
        <w:t>piso</w:t>
      </w:r>
      <w:proofErr w:type="gramEnd"/>
      <w:r w:rsidRPr="008354E8">
        <w:rPr>
          <w:rFonts w:ascii="Arial" w:hAnsi="Arial" w:cs="Arial"/>
          <w:bCs/>
          <w:sz w:val="20"/>
          <w:szCs w:val="20"/>
        </w:rPr>
        <w:t xml:space="preserve"> salarial será definido em comum acordo entre a administração</w:t>
      </w:r>
      <w:r>
        <w:rPr>
          <w:rFonts w:ascii="Arial" w:hAnsi="Arial" w:cs="Arial"/>
          <w:bCs/>
          <w:sz w:val="20"/>
          <w:szCs w:val="20"/>
        </w:rPr>
        <w:t xml:space="preserve"> </w:t>
      </w:r>
      <w:r w:rsidRPr="008354E8">
        <w:rPr>
          <w:rFonts w:ascii="Arial" w:hAnsi="Arial" w:cs="Arial"/>
          <w:bCs/>
          <w:sz w:val="20"/>
          <w:szCs w:val="20"/>
        </w:rPr>
        <w:t>e a representação sindical dos servidores municipais;</w:t>
      </w:r>
    </w:p>
    <w:p w14:paraId="2DD6BB86" w14:textId="77777777" w:rsidR="00E55B48" w:rsidRDefault="00E55B48" w:rsidP="00E55B48">
      <w:pPr>
        <w:spacing w:after="0" w:line="240" w:lineRule="auto"/>
        <w:ind w:firstLine="4502"/>
        <w:jc w:val="both"/>
        <w:rPr>
          <w:rFonts w:ascii="Arial" w:hAnsi="Arial" w:cs="Arial"/>
          <w:bCs/>
          <w:sz w:val="20"/>
          <w:szCs w:val="20"/>
        </w:rPr>
      </w:pPr>
    </w:p>
    <w:p w14:paraId="3DFD9BDC" w14:textId="5C58471F" w:rsidR="00047440" w:rsidRPr="00047440" w:rsidRDefault="00047440" w:rsidP="00047440">
      <w:pPr>
        <w:spacing w:after="0" w:line="240" w:lineRule="auto"/>
        <w:ind w:firstLine="4502"/>
        <w:jc w:val="both"/>
        <w:rPr>
          <w:rFonts w:ascii="Arial" w:hAnsi="Arial" w:cs="Arial"/>
          <w:bCs/>
          <w:sz w:val="20"/>
          <w:szCs w:val="20"/>
        </w:rPr>
      </w:pPr>
      <w:r w:rsidRPr="00047440">
        <w:rPr>
          <w:rFonts w:ascii="Arial" w:hAnsi="Arial" w:cs="Arial"/>
          <w:b/>
          <w:sz w:val="20"/>
          <w:szCs w:val="20"/>
        </w:rPr>
        <w:t xml:space="preserve">II </w:t>
      </w:r>
      <w:r w:rsidRPr="00047440">
        <w:rPr>
          <w:rFonts w:ascii="Arial" w:hAnsi="Arial" w:cs="Arial"/>
          <w:bCs/>
          <w:sz w:val="20"/>
          <w:szCs w:val="20"/>
        </w:rPr>
        <w:t xml:space="preserve">– </w:t>
      </w:r>
      <w:proofErr w:type="gramStart"/>
      <w:r w:rsidRPr="00047440">
        <w:rPr>
          <w:rFonts w:ascii="Arial" w:hAnsi="Arial" w:cs="Arial"/>
          <w:bCs/>
          <w:sz w:val="20"/>
          <w:szCs w:val="20"/>
        </w:rPr>
        <w:t>será</w:t>
      </w:r>
      <w:proofErr w:type="gramEnd"/>
      <w:r w:rsidRPr="00047440">
        <w:rPr>
          <w:rFonts w:ascii="Arial" w:hAnsi="Arial" w:cs="Arial"/>
          <w:bCs/>
          <w:sz w:val="20"/>
          <w:szCs w:val="20"/>
        </w:rPr>
        <w:t xml:space="preserve"> assegurada a proteção da remuneração, a qualquer</w:t>
      </w:r>
      <w:r>
        <w:rPr>
          <w:rFonts w:ascii="Arial" w:hAnsi="Arial" w:cs="Arial"/>
          <w:bCs/>
          <w:sz w:val="20"/>
          <w:szCs w:val="20"/>
        </w:rPr>
        <w:t xml:space="preserve"> </w:t>
      </w:r>
      <w:r w:rsidRPr="00047440">
        <w:rPr>
          <w:rFonts w:ascii="Arial" w:hAnsi="Arial" w:cs="Arial"/>
          <w:bCs/>
          <w:sz w:val="20"/>
          <w:szCs w:val="20"/>
        </w:rPr>
        <w:t>título, dos servidores públicos contra os efeitos inflacionários,</w:t>
      </w:r>
      <w:r>
        <w:rPr>
          <w:rFonts w:ascii="Arial" w:hAnsi="Arial" w:cs="Arial"/>
          <w:bCs/>
          <w:sz w:val="20"/>
          <w:szCs w:val="20"/>
        </w:rPr>
        <w:t xml:space="preserve"> </w:t>
      </w:r>
      <w:r w:rsidRPr="00047440">
        <w:rPr>
          <w:rFonts w:ascii="Arial" w:hAnsi="Arial" w:cs="Arial"/>
          <w:bCs/>
          <w:sz w:val="20"/>
          <w:szCs w:val="20"/>
        </w:rPr>
        <w:t>inclusive com a correção monetária dos pagamentos em atraso;</w:t>
      </w:r>
    </w:p>
    <w:p w14:paraId="2FFDB93F" w14:textId="77777777" w:rsidR="00047440" w:rsidRDefault="00047440" w:rsidP="00047440">
      <w:pPr>
        <w:spacing w:after="0" w:line="240" w:lineRule="auto"/>
        <w:ind w:firstLine="4502"/>
        <w:jc w:val="both"/>
        <w:rPr>
          <w:rFonts w:ascii="Arial" w:hAnsi="Arial" w:cs="Arial"/>
          <w:bCs/>
          <w:sz w:val="20"/>
          <w:szCs w:val="20"/>
        </w:rPr>
      </w:pPr>
    </w:p>
    <w:p w14:paraId="55655EDF" w14:textId="765034A1" w:rsidR="00047440" w:rsidRDefault="00047440" w:rsidP="00047440">
      <w:pPr>
        <w:spacing w:after="0" w:line="240" w:lineRule="auto"/>
        <w:ind w:firstLine="4502"/>
        <w:jc w:val="both"/>
        <w:rPr>
          <w:rFonts w:ascii="Arial" w:hAnsi="Arial" w:cs="Arial"/>
          <w:bCs/>
          <w:sz w:val="20"/>
          <w:szCs w:val="20"/>
        </w:rPr>
      </w:pPr>
      <w:r w:rsidRPr="00047440">
        <w:rPr>
          <w:rFonts w:ascii="Arial" w:hAnsi="Arial" w:cs="Arial"/>
          <w:b/>
          <w:sz w:val="20"/>
          <w:szCs w:val="20"/>
        </w:rPr>
        <w:t xml:space="preserve">III </w:t>
      </w:r>
      <w:r w:rsidRPr="00047440">
        <w:rPr>
          <w:rFonts w:ascii="Arial" w:hAnsi="Arial" w:cs="Arial"/>
          <w:bCs/>
          <w:sz w:val="20"/>
          <w:szCs w:val="20"/>
        </w:rPr>
        <w:t>– os vencimentos e a remuneração dos servidores públicos</w:t>
      </w:r>
      <w:r>
        <w:rPr>
          <w:rFonts w:ascii="Arial" w:hAnsi="Arial" w:cs="Arial"/>
          <w:bCs/>
          <w:sz w:val="20"/>
          <w:szCs w:val="20"/>
        </w:rPr>
        <w:t xml:space="preserve"> </w:t>
      </w:r>
      <w:r w:rsidRPr="00047440">
        <w:rPr>
          <w:rFonts w:ascii="Arial" w:hAnsi="Arial" w:cs="Arial"/>
          <w:bCs/>
          <w:sz w:val="20"/>
          <w:szCs w:val="20"/>
        </w:rPr>
        <w:t>municipais, ativos, inativos ou aposentados são irredutíveis;</w:t>
      </w:r>
      <w:r w:rsidR="00902A88">
        <w:rPr>
          <w:rFonts w:ascii="Arial" w:hAnsi="Arial" w:cs="Arial"/>
          <w:bCs/>
          <w:sz w:val="20"/>
          <w:szCs w:val="20"/>
        </w:rPr>
        <w:t xml:space="preserve"> e</w:t>
      </w:r>
    </w:p>
    <w:p w14:paraId="1C7A642C" w14:textId="77777777" w:rsidR="00047440" w:rsidRPr="00047440" w:rsidRDefault="00047440" w:rsidP="00047440">
      <w:pPr>
        <w:spacing w:after="0" w:line="240" w:lineRule="auto"/>
        <w:ind w:firstLine="4502"/>
        <w:jc w:val="both"/>
        <w:rPr>
          <w:rFonts w:ascii="Arial" w:hAnsi="Arial" w:cs="Arial"/>
          <w:bCs/>
          <w:sz w:val="20"/>
          <w:szCs w:val="20"/>
        </w:rPr>
      </w:pPr>
    </w:p>
    <w:p w14:paraId="24618CCF" w14:textId="384A047F" w:rsidR="00E55B48" w:rsidRPr="00E55B48" w:rsidRDefault="00047440" w:rsidP="00047440">
      <w:pPr>
        <w:spacing w:after="0" w:line="240" w:lineRule="auto"/>
        <w:ind w:firstLine="4502"/>
        <w:jc w:val="both"/>
        <w:rPr>
          <w:rFonts w:ascii="Arial" w:hAnsi="Arial" w:cs="Arial"/>
          <w:bCs/>
          <w:sz w:val="20"/>
          <w:szCs w:val="20"/>
        </w:rPr>
      </w:pPr>
      <w:r w:rsidRPr="00047440">
        <w:rPr>
          <w:rFonts w:ascii="Arial" w:hAnsi="Arial" w:cs="Arial"/>
          <w:b/>
          <w:sz w:val="20"/>
          <w:szCs w:val="20"/>
        </w:rPr>
        <w:t>IV</w:t>
      </w:r>
      <w:r w:rsidRPr="00047440">
        <w:rPr>
          <w:rFonts w:ascii="Arial" w:hAnsi="Arial" w:cs="Arial"/>
          <w:bCs/>
          <w:sz w:val="20"/>
          <w:szCs w:val="20"/>
        </w:rPr>
        <w:t xml:space="preserve"> – </w:t>
      </w:r>
      <w:proofErr w:type="gramStart"/>
      <w:r w:rsidRPr="00047440">
        <w:rPr>
          <w:rFonts w:ascii="Arial" w:hAnsi="Arial" w:cs="Arial"/>
          <w:bCs/>
          <w:sz w:val="20"/>
          <w:szCs w:val="20"/>
        </w:rPr>
        <w:t>a</w:t>
      </w:r>
      <w:proofErr w:type="gramEnd"/>
      <w:r w:rsidRPr="00047440">
        <w:rPr>
          <w:rFonts w:ascii="Arial" w:hAnsi="Arial" w:cs="Arial"/>
          <w:bCs/>
          <w:sz w:val="20"/>
          <w:szCs w:val="20"/>
        </w:rPr>
        <w:t xml:space="preserve"> revisão geral anual dos vencimentos e da remuneração</w:t>
      </w:r>
      <w:r>
        <w:rPr>
          <w:rFonts w:ascii="Arial" w:hAnsi="Arial" w:cs="Arial"/>
          <w:bCs/>
          <w:sz w:val="20"/>
          <w:szCs w:val="20"/>
        </w:rPr>
        <w:t xml:space="preserve"> </w:t>
      </w:r>
      <w:r w:rsidRPr="00047440">
        <w:rPr>
          <w:rFonts w:ascii="Arial" w:hAnsi="Arial" w:cs="Arial"/>
          <w:bCs/>
          <w:sz w:val="20"/>
          <w:szCs w:val="20"/>
        </w:rPr>
        <w:t>dos servidores far-se-á sempre na mesma data, nos termos da</w:t>
      </w:r>
      <w:r>
        <w:rPr>
          <w:rFonts w:ascii="Arial" w:hAnsi="Arial" w:cs="Arial"/>
          <w:bCs/>
          <w:sz w:val="20"/>
          <w:szCs w:val="20"/>
        </w:rPr>
        <w:t xml:space="preserve"> </w:t>
      </w:r>
      <w:r w:rsidRPr="00047440">
        <w:rPr>
          <w:rFonts w:ascii="Arial" w:hAnsi="Arial" w:cs="Arial"/>
          <w:bCs/>
          <w:sz w:val="20"/>
          <w:szCs w:val="20"/>
        </w:rPr>
        <w:t>legislação aplicável à espécie.</w:t>
      </w:r>
    </w:p>
    <w:p w14:paraId="632E76ED" w14:textId="77777777" w:rsidR="00E55B48" w:rsidRPr="00E55B48" w:rsidRDefault="00E55B48" w:rsidP="00E55B48">
      <w:pPr>
        <w:spacing w:after="0" w:line="240" w:lineRule="auto"/>
        <w:ind w:firstLine="4502"/>
        <w:jc w:val="both"/>
        <w:rPr>
          <w:rFonts w:ascii="Arial" w:hAnsi="Arial" w:cs="Arial"/>
          <w:bCs/>
          <w:sz w:val="20"/>
          <w:szCs w:val="20"/>
        </w:rPr>
      </w:pPr>
    </w:p>
    <w:p w14:paraId="703D9EE4" w14:textId="78E9CFFA" w:rsidR="00047440" w:rsidRDefault="00E55B48" w:rsidP="00047440">
      <w:pPr>
        <w:spacing w:after="0" w:line="240" w:lineRule="auto"/>
        <w:ind w:firstLine="4502"/>
        <w:jc w:val="both"/>
        <w:rPr>
          <w:rFonts w:ascii="Arial" w:hAnsi="Arial" w:cs="Arial"/>
          <w:bCs/>
          <w:sz w:val="20"/>
          <w:szCs w:val="20"/>
        </w:rPr>
      </w:pPr>
      <w:r w:rsidRPr="00D23091">
        <w:rPr>
          <w:rFonts w:ascii="Arial" w:hAnsi="Arial" w:cs="Arial"/>
          <w:b/>
          <w:sz w:val="20"/>
          <w:szCs w:val="20"/>
        </w:rPr>
        <w:t>Art. 119</w:t>
      </w:r>
      <w:r w:rsidR="00F867AD" w:rsidRPr="00D23091">
        <w:rPr>
          <w:rFonts w:ascii="Arial" w:hAnsi="Arial" w:cs="Arial"/>
          <w:b/>
          <w:sz w:val="20"/>
          <w:szCs w:val="20"/>
        </w:rPr>
        <w:t>.</w:t>
      </w:r>
      <w:r w:rsidR="00D23091">
        <w:rPr>
          <w:rFonts w:ascii="Arial" w:hAnsi="Arial" w:cs="Arial"/>
          <w:bCs/>
          <w:sz w:val="20"/>
          <w:szCs w:val="20"/>
        </w:rPr>
        <w:t xml:space="preserve"> </w:t>
      </w:r>
      <w:r w:rsidR="00F867AD">
        <w:rPr>
          <w:rFonts w:ascii="Arial" w:hAnsi="Arial" w:cs="Arial"/>
          <w:bCs/>
          <w:sz w:val="20"/>
          <w:szCs w:val="20"/>
        </w:rPr>
        <w:t xml:space="preserve"> </w:t>
      </w:r>
      <w:r w:rsidR="00047440" w:rsidRPr="00047440">
        <w:rPr>
          <w:rFonts w:ascii="Arial" w:hAnsi="Arial" w:cs="Arial"/>
          <w:bCs/>
          <w:sz w:val="20"/>
          <w:szCs w:val="20"/>
        </w:rPr>
        <w:t>É garantido ao servidor público municipal o direito à</w:t>
      </w:r>
      <w:r w:rsidR="00047440">
        <w:rPr>
          <w:rFonts w:ascii="Arial" w:hAnsi="Arial" w:cs="Arial"/>
          <w:bCs/>
          <w:sz w:val="20"/>
          <w:szCs w:val="20"/>
        </w:rPr>
        <w:t xml:space="preserve"> </w:t>
      </w:r>
      <w:r w:rsidR="00047440" w:rsidRPr="00047440">
        <w:rPr>
          <w:rFonts w:ascii="Arial" w:hAnsi="Arial" w:cs="Arial"/>
          <w:bCs/>
          <w:sz w:val="20"/>
          <w:szCs w:val="20"/>
        </w:rPr>
        <w:t>livre associação sindical, nos termos do art. 8º da Constituição</w:t>
      </w:r>
      <w:r w:rsidR="00047440">
        <w:rPr>
          <w:rFonts w:ascii="Arial" w:hAnsi="Arial" w:cs="Arial"/>
          <w:bCs/>
          <w:sz w:val="20"/>
          <w:szCs w:val="20"/>
        </w:rPr>
        <w:t xml:space="preserve"> </w:t>
      </w:r>
      <w:r w:rsidR="00047440" w:rsidRPr="00047440">
        <w:rPr>
          <w:rFonts w:ascii="Arial" w:hAnsi="Arial" w:cs="Arial"/>
          <w:bCs/>
          <w:sz w:val="20"/>
          <w:szCs w:val="20"/>
        </w:rPr>
        <w:t>Federal.</w:t>
      </w:r>
    </w:p>
    <w:p w14:paraId="787379EC" w14:textId="77777777" w:rsidR="00047440" w:rsidRPr="00047440" w:rsidRDefault="00047440" w:rsidP="00047440">
      <w:pPr>
        <w:spacing w:after="0" w:line="240" w:lineRule="auto"/>
        <w:ind w:firstLine="4502"/>
        <w:jc w:val="both"/>
        <w:rPr>
          <w:rFonts w:ascii="Arial" w:hAnsi="Arial" w:cs="Arial"/>
          <w:bCs/>
          <w:sz w:val="20"/>
          <w:szCs w:val="20"/>
        </w:rPr>
      </w:pPr>
    </w:p>
    <w:p w14:paraId="0ED2C936" w14:textId="7DFFF0AE" w:rsidR="00047440" w:rsidRPr="00047440" w:rsidRDefault="00047440" w:rsidP="00047440">
      <w:pPr>
        <w:spacing w:after="0" w:line="240" w:lineRule="auto"/>
        <w:ind w:firstLine="4502"/>
        <w:jc w:val="both"/>
        <w:rPr>
          <w:rFonts w:ascii="Arial" w:hAnsi="Arial" w:cs="Arial"/>
          <w:bCs/>
          <w:sz w:val="20"/>
          <w:szCs w:val="20"/>
        </w:rPr>
      </w:pPr>
      <w:r w:rsidRPr="00047440">
        <w:rPr>
          <w:rFonts w:ascii="Arial" w:hAnsi="Arial" w:cs="Arial"/>
          <w:b/>
          <w:bCs/>
          <w:sz w:val="20"/>
          <w:szCs w:val="20"/>
        </w:rPr>
        <w:t xml:space="preserve">Parágrafo </w:t>
      </w:r>
      <w:r>
        <w:rPr>
          <w:rFonts w:ascii="Arial" w:hAnsi="Arial" w:cs="Arial"/>
          <w:b/>
          <w:bCs/>
          <w:sz w:val="20"/>
          <w:szCs w:val="20"/>
        </w:rPr>
        <w:t>ú</w:t>
      </w:r>
      <w:r w:rsidRPr="00047440">
        <w:rPr>
          <w:rFonts w:ascii="Arial" w:hAnsi="Arial" w:cs="Arial"/>
          <w:b/>
          <w:bCs/>
          <w:sz w:val="20"/>
          <w:szCs w:val="20"/>
        </w:rPr>
        <w:t xml:space="preserve">nico. </w:t>
      </w:r>
      <w:r w:rsidR="00902A88">
        <w:rPr>
          <w:rFonts w:ascii="Arial" w:hAnsi="Arial" w:cs="Arial"/>
          <w:b/>
          <w:bCs/>
          <w:sz w:val="20"/>
          <w:szCs w:val="20"/>
        </w:rPr>
        <w:t xml:space="preserve"> </w:t>
      </w:r>
      <w:r w:rsidRPr="00047440">
        <w:rPr>
          <w:rFonts w:ascii="Arial" w:hAnsi="Arial" w:cs="Arial"/>
          <w:bCs/>
          <w:sz w:val="20"/>
          <w:szCs w:val="20"/>
        </w:rPr>
        <w:t>Realizar-se-á o desconto em folha de</w:t>
      </w:r>
      <w:r>
        <w:rPr>
          <w:rFonts w:ascii="Arial" w:hAnsi="Arial" w:cs="Arial"/>
          <w:bCs/>
          <w:sz w:val="20"/>
          <w:szCs w:val="20"/>
        </w:rPr>
        <w:t xml:space="preserve"> </w:t>
      </w:r>
      <w:r w:rsidRPr="00047440">
        <w:rPr>
          <w:rFonts w:ascii="Arial" w:hAnsi="Arial" w:cs="Arial"/>
          <w:bCs/>
          <w:sz w:val="20"/>
          <w:szCs w:val="20"/>
        </w:rPr>
        <w:t>pagamento das contribuições, aprovadas em assembleia geral,</w:t>
      </w:r>
      <w:r>
        <w:rPr>
          <w:rFonts w:ascii="Arial" w:hAnsi="Arial" w:cs="Arial"/>
          <w:bCs/>
          <w:sz w:val="20"/>
          <w:szCs w:val="20"/>
        </w:rPr>
        <w:t xml:space="preserve"> </w:t>
      </w:r>
      <w:r w:rsidRPr="00047440">
        <w:rPr>
          <w:rFonts w:ascii="Arial" w:hAnsi="Arial" w:cs="Arial"/>
          <w:bCs/>
          <w:sz w:val="20"/>
          <w:szCs w:val="20"/>
        </w:rPr>
        <w:t>dos servidores representados pelo sindicato, salvo se o servidor</w:t>
      </w:r>
      <w:r>
        <w:rPr>
          <w:rFonts w:ascii="Arial" w:hAnsi="Arial" w:cs="Arial"/>
          <w:bCs/>
          <w:sz w:val="20"/>
          <w:szCs w:val="20"/>
        </w:rPr>
        <w:t xml:space="preserve"> </w:t>
      </w:r>
      <w:r w:rsidRPr="00047440">
        <w:rPr>
          <w:rFonts w:ascii="Arial" w:hAnsi="Arial" w:cs="Arial"/>
          <w:bCs/>
          <w:sz w:val="20"/>
          <w:szCs w:val="20"/>
        </w:rPr>
        <w:t>manifestar expressamente sua discordância.</w:t>
      </w:r>
    </w:p>
    <w:p w14:paraId="75A9FA43" w14:textId="77777777" w:rsidR="00047440" w:rsidRDefault="00047440" w:rsidP="00047440">
      <w:pPr>
        <w:spacing w:after="0" w:line="240" w:lineRule="auto"/>
        <w:ind w:firstLine="4502"/>
        <w:jc w:val="both"/>
        <w:rPr>
          <w:rFonts w:ascii="Arial" w:hAnsi="Arial" w:cs="Arial"/>
          <w:b/>
          <w:bCs/>
          <w:sz w:val="20"/>
          <w:szCs w:val="20"/>
        </w:rPr>
      </w:pPr>
    </w:p>
    <w:p w14:paraId="09CA67A7" w14:textId="5EC14E80" w:rsidR="00047440" w:rsidRPr="00047440" w:rsidRDefault="00047440" w:rsidP="00047440">
      <w:pPr>
        <w:spacing w:after="0" w:line="240" w:lineRule="auto"/>
        <w:ind w:firstLine="4502"/>
        <w:jc w:val="both"/>
        <w:rPr>
          <w:rFonts w:ascii="Arial" w:hAnsi="Arial" w:cs="Arial"/>
          <w:bCs/>
          <w:sz w:val="20"/>
          <w:szCs w:val="20"/>
        </w:rPr>
      </w:pPr>
      <w:r w:rsidRPr="00047440">
        <w:rPr>
          <w:rFonts w:ascii="Arial" w:hAnsi="Arial" w:cs="Arial"/>
          <w:b/>
          <w:bCs/>
          <w:sz w:val="20"/>
          <w:szCs w:val="20"/>
        </w:rPr>
        <w:t xml:space="preserve">Art. 120. </w:t>
      </w:r>
      <w:r w:rsidR="00902A88">
        <w:rPr>
          <w:rFonts w:ascii="Arial" w:hAnsi="Arial" w:cs="Arial"/>
          <w:b/>
          <w:bCs/>
          <w:sz w:val="20"/>
          <w:szCs w:val="20"/>
        </w:rPr>
        <w:t xml:space="preserve"> </w:t>
      </w:r>
      <w:r w:rsidRPr="00047440">
        <w:rPr>
          <w:rFonts w:ascii="Arial" w:hAnsi="Arial" w:cs="Arial"/>
          <w:bCs/>
          <w:sz w:val="20"/>
          <w:szCs w:val="20"/>
        </w:rPr>
        <w:t>As vantagens de qualquer natureza só poderão ser</w:t>
      </w:r>
      <w:r>
        <w:rPr>
          <w:rFonts w:ascii="Arial" w:hAnsi="Arial" w:cs="Arial"/>
          <w:bCs/>
          <w:sz w:val="20"/>
          <w:szCs w:val="20"/>
        </w:rPr>
        <w:t xml:space="preserve"> </w:t>
      </w:r>
      <w:r w:rsidRPr="00047440">
        <w:rPr>
          <w:rFonts w:ascii="Arial" w:hAnsi="Arial" w:cs="Arial"/>
          <w:bCs/>
          <w:sz w:val="20"/>
          <w:szCs w:val="20"/>
        </w:rPr>
        <w:t>instituídas por lei e quando atendam efetivamente ao interesse</w:t>
      </w:r>
      <w:r>
        <w:rPr>
          <w:rFonts w:ascii="Arial" w:hAnsi="Arial" w:cs="Arial"/>
          <w:bCs/>
          <w:sz w:val="20"/>
          <w:szCs w:val="20"/>
        </w:rPr>
        <w:t xml:space="preserve"> </w:t>
      </w:r>
      <w:r w:rsidRPr="00047440">
        <w:rPr>
          <w:rFonts w:ascii="Arial" w:hAnsi="Arial" w:cs="Arial"/>
          <w:bCs/>
          <w:sz w:val="20"/>
          <w:szCs w:val="20"/>
        </w:rPr>
        <w:t>e às exigências do serviço público.</w:t>
      </w:r>
    </w:p>
    <w:p w14:paraId="6857D917" w14:textId="77777777" w:rsidR="00047440" w:rsidRDefault="00047440" w:rsidP="00047440">
      <w:pPr>
        <w:spacing w:after="0" w:line="240" w:lineRule="auto"/>
        <w:ind w:firstLine="4502"/>
        <w:jc w:val="both"/>
        <w:rPr>
          <w:rFonts w:ascii="Arial" w:hAnsi="Arial" w:cs="Arial"/>
          <w:b/>
          <w:bCs/>
          <w:sz w:val="20"/>
          <w:szCs w:val="20"/>
        </w:rPr>
      </w:pPr>
    </w:p>
    <w:p w14:paraId="3FD11A7F" w14:textId="38ED781D" w:rsidR="00047440" w:rsidRPr="00047440" w:rsidRDefault="00047440" w:rsidP="00047440">
      <w:pPr>
        <w:spacing w:after="0" w:line="240" w:lineRule="auto"/>
        <w:ind w:firstLine="4502"/>
        <w:jc w:val="both"/>
        <w:rPr>
          <w:rFonts w:ascii="Arial" w:hAnsi="Arial" w:cs="Arial"/>
          <w:bCs/>
          <w:sz w:val="20"/>
          <w:szCs w:val="20"/>
        </w:rPr>
      </w:pPr>
      <w:r w:rsidRPr="00047440">
        <w:rPr>
          <w:rFonts w:ascii="Arial" w:hAnsi="Arial" w:cs="Arial"/>
          <w:b/>
          <w:bCs/>
          <w:sz w:val="20"/>
          <w:szCs w:val="20"/>
        </w:rPr>
        <w:t xml:space="preserve">Art. 121. </w:t>
      </w:r>
      <w:r w:rsidR="00902A88">
        <w:rPr>
          <w:rFonts w:ascii="Arial" w:hAnsi="Arial" w:cs="Arial"/>
          <w:b/>
          <w:bCs/>
          <w:sz w:val="20"/>
          <w:szCs w:val="20"/>
        </w:rPr>
        <w:t xml:space="preserve"> </w:t>
      </w:r>
      <w:r w:rsidRPr="00047440">
        <w:rPr>
          <w:rFonts w:ascii="Arial" w:hAnsi="Arial" w:cs="Arial"/>
          <w:bCs/>
          <w:sz w:val="20"/>
          <w:szCs w:val="20"/>
        </w:rPr>
        <w:t>Será concedida aos servidores municipais, na forma da</w:t>
      </w:r>
      <w:r>
        <w:rPr>
          <w:rFonts w:ascii="Arial" w:hAnsi="Arial" w:cs="Arial"/>
          <w:bCs/>
          <w:sz w:val="20"/>
          <w:szCs w:val="20"/>
        </w:rPr>
        <w:t xml:space="preserve"> </w:t>
      </w:r>
      <w:r w:rsidRPr="00047440">
        <w:rPr>
          <w:rFonts w:ascii="Arial" w:hAnsi="Arial" w:cs="Arial"/>
          <w:bCs/>
          <w:sz w:val="20"/>
          <w:szCs w:val="20"/>
        </w:rPr>
        <w:t>lei, gratificação de distância pelo exercício de cargo ou função</w:t>
      </w:r>
      <w:r>
        <w:rPr>
          <w:rFonts w:ascii="Arial" w:hAnsi="Arial" w:cs="Arial"/>
          <w:bCs/>
          <w:sz w:val="20"/>
          <w:szCs w:val="20"/>
        </w:rPr>
        <w:t xml:space="preserve"> </w:t>
      </w:r>
      <w:r w:rsidRPr="00047440">
        <w:rPr>
          <w:rFonts w:ascii="Arial" w:hAnsi="Arial" w:cs="Arial"/>
          <w:bCs/>
          <w:sz w:val="20"/>
          <w:szCs w:val="20"/>
        </w:rPr>
        <w:t>em unidades de trabalho consideradas de difícil acesso.</w:t>
      </w:r>
    </w:p>
    <w:p w14:paraId="1F9C8A82" w14:textId="77777777" w:rsidR="00047440" w:rsidRDefault="00047440" w:rsidP="00047440">
      <w:pPr>
        <w:spacing w:after="0" w:line="240" w:lineRule="auto"/>
        <w:ind w:firstLine="4502"/>
        <w:jc w:val="both"/>
        <w:rPr>
          <w:rFonts w:ascii="Arial" w:hAnsi="Arial" w:cs="Arial"/>
          <w:b/>
          <w:bCs/>
          <w:sz w:val="20"/>
          <w:szCs w:val="20"/>
        </w:rPr>
      </w:pPr>
    </w:p>
    <w:p w14:paraId="089552CB" w14:textId="0925D4CB" w:rsidR="00E55B48" w:rsidRPr="00E55B48" w:rsidRDefault="00047440" w:rsidP="00047440">
      <w:pPr>
        <w:spacing w:after="0" w:line="240" w:lineRule="auto"/>
        <w:ind w:firstLine="4502"/>
        <w:jc w:val="both"/>
        <w:rPr>
          <w:rFonts w:ascii="Arial" w:hAnsi="Arial" w:cs="Arial"/>
          <w:bCs/>
          <w:sz w:val="20"/>
          <w:szCs w:val="20"/>
        </w:rPr>
      </w:pPr>
      <w:r w:rsidRPr="00047440">
        <w:rPr>
          <w:rFonts w:ascii="Arial" w:hAnsi="Arial" w:cs="Arial"/>
          <w:b/>
          <w:bCs/>
          <w:sz w:val="20"/>
          <w:szCs w:val="20"/>
        </w:rPr>
        <w:t>Art. 122.</w:t>
      </w:r>
      <w:r w:rsidR="00902A88">
        <w:rPr>
          <w:rFonts w:ascii="Arial" w:hAnsi="Arial" w:cs="Arial"/>
          <w:b/>
          <w:bCs/>
          <w:sz w:val="20"/>
          <w:szCs w:val="20"/>
        </w:rPr>
        <w:t xml:space="preserve"> </w:t>
      </w:r>
      <w:r w:rsidRPr="00047440">
        <w:rPr>
          <w:rFonts w:ascii="Arial" w:hAnsi="Arial" w:cs="Arial"/>
          <w:b/>
          <w:bCs/>
          <w:sz w:val="20"/>
          <w:szCs w:val="20"/>
        </w:rPr>
        <w:t xml:space="preserve"> </w:t>
      </w:r>
      <w:r w:rsidRPr="00047440">
        <w:rPr>
          <w:rFonts w:ascii="Arial" w:hAnsi="Arial" w:cs="Arial"/>
          <w:bCs/>
          <w:sz w:val="20"/>
          <w:szCs w:val="20"/>
        </w:rPr>
        <w:t>Os servidores da administração pública municipal</w:t>
      </w:r>
      <w:r>
        <w:rPr>
          <w:rFonts w:ascii="Arial" w:hAnsi="Arial" w:cs="Arial"/>
          <w:bCs/>
          <w:sz w:val="20"/>
          <w:szCs w:val="20"/>
        </w:rPr>
        <w:t xml:space="preserve"> </w:t>
      </w:r>
      <w:r w:rsidRPr="00047440">
        <w:rPr>
          <w:rFonts w:ascii="Arial" w:hAnsi="Arial" w:cs="Arial"/>
          <w:bCs/>
          <w:sz w:val="20"/>
          <w:szCs w:val="20"/>
        </w:rPr>
        <w:t>direta, das autarquias e das fundações instituídas ou mantidas</w:t>
      </w:r>
      <w:r>
        <w:rPr>
          <w:rFonts w:ascii="Arial" w:hAnsi="Arial" w:cs="Arial"/>
          <w:bCs/>
          <w:sz w:val="20"/>
          <w:szCs w:val="20"/>
        </w:rPr>
        <w:t xml:space="preserve"> </w:t>
      </w:r>
      <w:r w:rsidRPr="00047440">
        <w:rPr>
          <w:rFonts w:ascii="Arial" w:hAnsi="Arial" w:cs="Arial"/>
          <w:bCs/>
          <w:sz w:val="20"/>
          <w:szCs w:val="20"/>
        </w:rPr>
        <w:t>pelo Poder Público terão regime jurídico único e planos de</w:t>
      </w:r>
      <w:r>
        <w:rPr>
          <w:rFonts w:ascii="Arial" w:hAnsi="Arial" w:cs="Arial"/>
          <w:bCs/>
          <w:sz w:val="20"/>
          <w:szCs w:val="20"/>
        </w:rPr>
        <w:t xml:space="preserve"> </w:t>
      </w:r>
      <w:r w:rsidRPr="00047440">
        <w:rPr>
          <w:rFonts w:ascii="Arial" w:hAnsi="Arial" w:cs="Arial"/>
          <w:bCs/>
          <w:sz w:val="20"/>
          <w:szCs w:val="20"/>
        </w:rPr>
        <w:t>carreira que observarão as especificidades de cada carreira.</w:t>
      </w:r>
    </w:p>
    <w:p w14:paraId="11A37BFB" w14:textId="77777777" w:rsidR="00E55B48" w:rsidRPr="00E55B48" w:rsidRDefault="00E55B48" w:rsidP="00047440">
      <w:pPr>
        <w:spacing w:after="0" w:line="240" w:lineRule="auto"/>
        <w:jc w:val="both"/>
        <w:rPr>
          <w:rFonts w:ascii="Arial" w:hAnsi="Arial" w:cs="Arial"/>
          <w:bCs/>
          <w:sz w:val="20"/>
          <w:szCs w:val="20"/>
        </w:rPr>
      </w:pPr>
    </w:p>
    <w:p w14:paraId="3A6D45E2" w14:textId="0E1DC012" w:rsidR="00E55B48" w:rsidRPr="00902A88" w:rsidRDefault="00E55B48" w:rsidP="00902A88">
      <w:pPr>
        <w:spacing w:after="0" w:line="240" w:lineRule="auto"/>
        <w:ind w:firstLine="4502"/>
        <w:jc w:val="both"/>
        <w:rPr>
          <w:rFonts w:ascii="Arial" w:hAnsi="Arial" w:cs="Arial"/>
          <w:bCs/>
          <w:sz w:val="20"/>
          <w:szCs w:val="20"/>
        </w:rPr>
      </w:pPr>
      <w:r w:rsidRPr="00170541">
        <w:rPr>
          <w:rFonts w:ascii="Arial" w:hAnsi="Arial" w:cs="Arial"/>
          <w:b/>
          <w:sz w:val="20"/>
          <w:szCs w:val="20"/>
        </w:rPr>
        <w:lastRenderedPageBreak/>
        <w:t>Art. 123</w:t>
      </w:r>
      <w:r w:rsidR="00F867AD">
        <w:rPr>
          <w:rFonts w:ascii="Arial" w:hAnsi="Arial" w:cs="Arial"/>
          <w:b/>
          <w:sz w:val="20"/>
          <w:szCs w:val="20"/>
        </w:rPr>
        <w:t>.</w:t>
      </w:r>
      <w:r w:rsidR="00902A88">
        <w:rPr>
          <w:rFonts w:ascii="Arial" w:hAnsi="Arial" w:cs="Arial"/>
          <w:b/>
          <w:sz w:val="20"/>
          <w:szCs w:val="20"/>
        </w:rPr>
        <w:t xml:space="preserve">  </w:t>
      </w:r>
      <w:r w:rsidR="00902A88" w:rsidRPr="00902A88">
        <w:rPr>
          <w:rFonts w:ascii="Arial" w:hAnsi="Arial" w:cs="Arial"/>
          <w:bCs/>
          <w:sz w:val="20"/>
          <w:szCs w:val="20"/>
        </w:rPr>
        <w:t>Ao servidor público municipal é assegurado o percebimento do adicional por tempo de serviço público, concedido por meio do adicional de tempo de serviço, quinquênio, bem como a sexta parte dos vencimentos integrais, concedida aos vinte anos de efetivo exercício no serviço público, que se incorporarão aos vencimentos para todos os efeitos, não sendo computados nem acumulados para fins de concessão de acréscimos ulteriores sob o mesmo título ou idêntico fundamento.</w:t>
      </w:r>
      <w:r w:rsidR="00F867AD" w:rsidRPr="00902A88">
        <w:rPr>
          <w:rFonts w:ascii="Arial" w:hAnsi="Arial" w:cs="Arial"/>
          <w:bCs/>
          <w:sz w:val="20"/>
          <w:szCs w:val="20"/>
        </w:rPr>
        <w:t xml:space="preserve"> </w:t>
      </w:r>
      <w:r w:rsidRPr="00902A88">
        <w:rPr>
          <w:rFonts w:ascii="Arial" w:hAnsi="Arial" w:cs="Arial"/>
          <w:bCs/>
          <w:sz w:val="20"/>
          <w:szCs w:val="20"/>
        </w:rPr>
        <w:t xml:space="preserve"> </w:t>
      </w:r>
    </w:p>
    <w:p w14:paraId="0D1EC7D2" w14:textId="77777777" w:rsidR="00E55B48" w:rsidRPr="00902A88" w:rsidRDefault="00E55B48" w:rsidP="00E55B48">
      <w:pPr>
        <w:spacing w:after="0" w:line="240" w:lineRule="auto"/>
        <w:ind w:firstLine="4502"/>
        <w:jc w:val="both"/>
        <w:rPr>
          <w:rFonts w:ascii="Arial" w:hAnsi="Arial" w:cs="Arial"/>
          <w:bCs/>
          <w:sz w:val="20"/>
          <w:szCs w:val="20"/>
        </w:rPr>
      </w:pPr>
    </w:p>
    <w:p w14:paraId="42C000A8" w14:textId="4386F97B" w:rsidR="00047440" w:rsidRPr="00047440" w:rsidRDefault="00E55B48" w:rsidP="00047440">
      <w:pPr>
        <w:spacing w:after="0" w:line="240" w:lineRule="auto"/>
        <w:ind w:firstLine="4502"/>
        <w:jc w:val="both"/>
        <w:rPr>
          <w:rFonts w:ascii="Arial" w:hAnsi="Arial" w:cs="Arial"/>
          <w:bCs/>
          <w:sz w:val="20"/>
          <w:szCs w:val="20"/>
        </w:rPr>
      </w:pPr>
      <w:r w:rsidRPr="00170541">
        <w:rPr>
          <w:rFonts w:ascii="Arial" w:hAnsi="Arial" w:cs="Arial"/>
          <w:b/>
          <w:sz w:val="20"/>
          <w:szCs w:val="20"/>
        </w:rPr>
        <w:t>Art. 124</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047440" w:rsidRPr="00047440">
        <w:rPr>
          <w:rFonts w:ascii="Arial" w:hAnsi="Arial" w:cs="Arial"/>
          <w:bCs/>
          <w:sz w:val="20"/>
          <w:szCs w:val="20"/>
        </w:rPr>
        <w:t>Ficam asseguradas à servidora e à empregada gestante,</w:t>
      </w:r>
      <w:r w:rsidR="00047440">
        <w:rPr>
          <w:rFonts w:ascii="Arial" w:hAnsi="Arial" w:cs="Arial"/>
          <w:bCs/>
          <w:sz w:val="20"/>
          <w:szCs w:val="20"/>
        </w:rPr>
        <w:t xml:space="preserve"> </w:t>
      </w:r>
      <w:r w:rsidR="00047440" w:rsidRPr="00047440">
        <w:rPr>
          <w:rFonts w:ascii="Arial" w:hAnsi="Arial" w:cs="Arial"/>
          <w:bCs/>
          <w:sz w:val="20"/>
          <w:szCs w:val="20"/>
        </w:rPr>
        <w:t>sem prejuízos de vencimentos e demais vantagens do cargo ou</w:t>
      </w:r>
      <w:r w:rsidR="00047440">
        <w:rPr>
          <w:rFonts w:ascii="Arial" w:hAnsi="Arial" w:cs="Arial"/>
          <w:bCs/>
          <w:sz w:val="20"/>
          <w:szCs w:val="20"/>
        </w:rPr>
        <w:t xml:space="preserve"> </w:t>
      </w:r>
      <w:r w:rsidR="00047440" w:rsidRPr="00047440">
        <w:rPr>
          <w:rFonts w:ascii="Arial" w:hAnsi="Arial" w:cs="Arial"/>
          <w:bCs/>
          <w:sz w:val="20"/>
          <w:szCs w:val="20"/>
        </w:rPr>
        <w:t>emprego:</w:t>
      </w:r>
    </w:p>
    <w:p w14:paraId="0D557FD6" w14:textId="77777777" w:rsidR="00047440" w:rsidRDefault="00047440" w:rsidP="00047440">
      <w:pPr>
        <w:spacing w:after="0" w:line="240" w:lineRule="auto"/>
        <w:ind w:firstLine="4502"/>
        <w:jc w:val="both"/>
        <w:rPr>
          <w:rFonts w:ascii="Arial" w:hAnsi="Arial" w:cs="Arial"/>
          <w:bCs/>
          <w:sz w:val="20"/>
          <w:szCs w:val="20"/>
        </w:rPr>
      </w:pPr>
    </w:p>
    <w:p w14:paraId="4762D682" w14:textId="780A378C" w:rsidR="00047440" w:rsidRPr="00047440" w:rsidRDefault="00047440" w:rsidP="00047440">
      <w:pPr>
        <w:spacing w:after="0" w:line="240" w:lineRule="auto"/>
        <w:ind w:firstLine="4502"/>
        <w:jc w:val="both"/>
        <w:rPr>
          <w:rFonts w:ascii="Arial" w:hAnsi="Arial" w:cs="Arial"/>
          <w:bCs/>
          <w:sz w:val="20"/>
          <w:szCs w:val="20"/>
        </w:rPr>
      </w:pPr>
      <w:r w:rsidRPr="00047440">
        <w:rPr>
          <w:rFonts w:ascii="Arial" w:hAnsi="Arial" w:cs="Arial"/>
          <w:b/>
          <w:sz w:val="20"/>
          <w:szCs w:val="20"/>
        </w:rPr>
        <w:t xml:space="preserve">I </w:t>
      </w:r>
      <w:r w:rsidRPr="00047440">
        <w:rPr>
          <w:rFonts w:ascii="Arial" w:hAnsi="Arial" w:cs="Arial"/>
          <w:bCs/>
          <w:sz w:val="20"/>
          <w:szCs w:val="20"/>
        </w:rPr>
        <w:t xml:space="preserve">– </w:t>
      </w:r>
      <w:proofErr w:type="gramStart"/>
      <w:r w:rsidRPr="00047440">
        <w:rPr>
          <w:rFonts w:ascii="Arial" w:hAnsi="Arial" w:cs="Arial"/>
          <w:bCs/>
          <w:sz w:val="20"/>
          <w:szCs w:val="20"/>
        </w:rPr>
        <w:t>mudança</w:t>
      </w:r>
      <w:proofErr w:type="gramEnd"/>
      <w:r w:rsidRPr="00047440">
        <w:rPr>
          <w:rFonts w:ascii="Arial" w:hAnsi="Arial" w:cs="Arial"/>
          <w:bCs/>
          <w:sz w:val="20"/>
          <w:szCs w:val="20"/>
        </w:rPr>
        <w:t xml:space="preserve"> de função, pelo tempo necessário, por</w:t>
      </w:r>
      <w:r>
        <w:rPr>
          <w:rFonts w:ascii="Arial" w:hAnsi="Arial" w:cs="Arial"/>
          <w:bCs/>
          <w:sz w:val="20"/>
          <w:szCs w:val="20"/>
        </w:rPr>
        <w:t xml:space="preserve"> </w:t>
      </w:r>
      <w:r w:rsidRPr="00047440">
        <w:rPr>
          <w:rFonts w:ascii="Arial" w:hAnsi="Arial" w:cs="Arial"/>
          <w:bCs/>
          <w:sz w:val="20"/>
          <w:szCs w:val="20"/>
        </w:rPr>
        <w:t>recomendação médica;</w:t>
      </w:r>
    </w:p>
    <w:p w14:paraId="53162EE8" w14:textId="77777777" w:rsidR="00047440" w:rsidRDefault="00047440" w:rsidP="00047440">
      <w:pPr>
        <w:spacing w:after="0" w:line="240" w:lineRule="auto"/>
        <w:ind w:firstLine="4502"/>
        <w:jc w:val="both"/>
        <w:rPr>
          <w:rFonts w:ascii="Arial" w:hAnsi="Arial" w:cs="Arial"/>
          <w:bCs/>
          <w:sz w:val="20"/>
          <w:szCs w:val="20"/>
        </w:rPr>
      </w:pPr>
    </w:p>
    <w:p w14:paraId="2046E152" w14:textId="56161F86" w:rsidR="00047440" w:rsidRPr="00047440" w:rsidRDefault="00047440" w:rsidP="00047440">
      <w:pPr>
        <w:spacing w:after="0" w:line="240" w:lineRule="auto"/>
        <w:ind w:firstLine="4502"/>
        <w:jc w:val="both"/>
        <w:rPr>
          <w:rFonts w:ascii="Arial" w:hAnsi="Arial" w:cs="Arial"/>
          <w:bCs/>
          <w:sz w:val="20"/>
          <w:szCs w:val="20"/>
        </w:rPr>
      </w:pPr>
      <w:r w:rsidRPr="00047440">
        <w:rPr>
          <w:rFonts w:ascii="Arial" w:hAnsi="Arial" w:cs="Arial"/>
          <w:b/>
          <w:sz w:val="20"/>
          <w:szCs w:val="20"/>
        </w:rPr>
        <w:t xml:space="preserve">II </w:t>
      </w:r>
      <w:r w:rsidRPr="00047440">
        <w:rPr>
          <w:rFonts w:ascii="Arial" w:hAnsi="Arial" w:cs="Arial"/>
          <w:bCs/>
          <w:sz w:val="20"/>
          <w:szCs w:val="20"/>
        </w:rPr>
        <w:t xml:space="preserve">– </w:t>
      </w:r>
      <w:proofErr w:type="gramStart"/>
      <w:r w:rsidRPr="00047440">
        <w:rPr>
          <w:rFonts w:ascii="Arial" w:hAnsi="Arial" w:cs="Arial"/>
          <w:bCs/>
          <w:sz w:val="20"/>
          <w:szCs w:val="20"/>
        </w:rPr>
        <w:t>dispensa</w:t>
      </w:r>
      <w:proofErr w:type="gramEnd"/>
      <w:r w:rsidRPr="00047440">
        <w:rPr>
          <w:rFonts w:ascii="Arial" w:hAnsi="Arial" w:cs="Arial"/>
          <w:bCs/>
          <w:sz w:val="20"/>
          <w:szCs w:val="20"/>
        </w:rPr>
        <w:t xml:space="preserve"> do horário de trabalho pelo tempo necessário</w:t>
      </w:r>
      <w:r>
        <w:rPr>
          <w:rFonts w:ascii="Arial" w:hAnsi="Arial" w:cs="Arial"/>
          <w:bCs/>
          <w:sz w:val="20"/>
          <w:szCs w:val="20"/>
        </w:rPr>
        <w:t xml:space="preserve"> </w:t>
      </w:r>
      <w:r w:rsidRPr="00047440">
        <w:rPr>
          <w:rFonts w:ascii="Arial" w:hAnsi="Arial" w:cs="Arial"/>
          <w:bCs/>
          <w:sz w:val="20"/>
          <w:szCs w:val="20"/>
        </w:rPr>
        <w:t>para realização de, no mínimo, seis consultas médicas e demais</w:t>
      </w:r>
      <w:r>
        <w:rPr>
          <w:rFonts w:ascii="Arial" w:hAnsi="Arial" w:cs="Arial"/>
          <w:bCs/>
          <w:sz w:val="20"/>
          <w:szCs w:val="20"/>
        </w:rPr>
        <w:t xml:space="preserve"> </w:t>
      </w:r>
      <w:r w:rsidRPr="00047440">
        <w:rPr>
          <w:rFonts w:ascii="Arial" w:hAnsi="Arial" w:cs="Arial"/>
          <w:bCs/>
          <w:sz w:val="20"/>
          <w:szCs w:val="20"/>
        </w:rPr>
        <w:t>exames complementares.</w:t>
      </w:r>
    </w:p>
    <w:p w14:paraId="671CA7F1" w14:textId="77777777" w:rsidR="00047440" w:rsidRDefault="00047440" w:rsidP="00047440">
      <w:pPr>
        <w:spacing w:after="0" w:line="240" w:lineRule="auto"/>
        <w:ind w:firstLine="4502"/>
        <w:jc w:val="both"/>
        <w:rPr>
          <w:rFonts w:ascii="Arial" w:hAnsi="Arial" w:cs="Arial"/>
          <w:b/>
          <w:bCs/>
          <w:sz w:val="20"/>
          <w:szCs w:val="20"/>
        </w:rPr>
      </w:pPr>
    </w:p>
    <w:p w14:paraId="1EEA8919" w14:textId="265E1A54" w:rsidR="00047440" w:rsidRPr="00047440" w:rsidRDefault="00047440" w:rsidP="00047440">
      <w:pPr>
        <w:spacing w:after="0" w:line="240" w:lineRule="auto"/>
        <w:ind w:firstLine="4502"/>
        <w:jc w:val="both"/>
        <w:rPr>
          <w:rFonts w:ascii="Arial" w:hAnsi="Arial" w:cs="Arial"/>
          <w:bCs/>
          <w:sz w:val="20"/>
          <w:szCs w:val="20"/>
        </w:rPr>
      </w:pPr>
      <w:r w:rsidRPr="00047440">
        <w:rPr>
          <w:rFonts w:ascii="Arial" w:hAnsi="Arial" w:cs="Arial"/>
          <w:b/>
          <w:bCs/>
          <w:sz w:val="20"/>
          <w:szCs w:val="20"/>
        </w:rPr>
        <w:t xml:space="preserve">Art. 125. </w:t>
      </w:r>
      <w:r w:rsidR="00902A88">
        <w:rPr>
          <w:rFonts w:ascii="Arial" w:hAnsi="Arial" w:cs="Arial"/>
          <w:b/>
          <w:bCs/>
          <w:sz w:val="20"/>
          <w:szCs w:val="20"/>
        </w:rPr>
        <w:t xml:space="preserve"> </w:t>
      </w:r>
      <w:r w:rsidRPr="00047440">
        <w:rPr>
          <w:rFonts w:ascii="Arial" w:hAnsi="Arial" w:cs="Arial"/>
          <w:bCs/>
          <w:sz w:val="20"/>
          <w:szCs w:val="20"/>
        </w:rPr>
        <w:t>Ficam assegurados o ingresso e o acesso das pessoas</w:t>
      </w:r>
      <w:r>
        <w:rPr>
          <w:rFonts w:ascii="Arial" w:hAnsi="Arial" w:cs="Arial"/>
          <w:bCs/>
          <w:sz w:val="20"/>
          <w:szCs w:val="20"/>
        </w:rPr>
        <w:t xml:space="preserve"> </w:t>
      </w:r>
      <w:r w:rsidRPr="00047440">
        <w:rPr>
          <w:rFonts w:ascii="Arial" w:hAnsi="Arial" w:cs="Arial"/>
          <w:bCs/>
          <w:sz w:val="20"/>
          <w:szCs w:val="20"/>
        </w:rPr>
        <w:t>com deficiência na forma da lei, aos cargos, empregos e funções</w:t>
      </w:r>
      <w:r>
        <w:rPr>
          <w:rFonts w:ascii="Arial" w:hAnsi="Arial" w:cs="Arial"/>
          <w:bCs/>
          <w:sz w:val="20"/>
          <w:szCs w:val="20"/>
        </w:rPr>
        <w:t xml:space="preserve"> </w:t>
      </w:r>
      <w:r w:rsidRPr="00047440">
        <w:rPr>
          <w:rFonts w:ascii="Arial" w:hAnsi="Arial" w:cs="Arial"/>
          <w:bCs/>
          <w:sz w:val="20"/>
          <w:szCs w:val="20"/>
        </w:rPr>
        <w:t>administrativas da administração direta e indireta do Município,</w:t>
      </w:r>
      <w:r>
        <w:rPr>
          <w:rFonts w:ascii="Arial" w:hAnsi="Arial" w:cs="Arial"/>
          <w:bCs/>
          <w:sz w:val="20"/>
          <w:szCs w:val="20"/>
        </w:rPr>
        <w:t xml:space="preserve"> </w:t>
      </w:r>
      <w:r w:rsidRPr="00047440">
        <w:rPr>
          <w:rFonts w:ascii="Arial" w:hAnsi="Arial" w:cs="Arial"/>
          <w:bCs/>
          <w:sz w:val="20"/>
          <w:szCs w:val="20"/>
        </w:rPr>
        <w:t>garantindo-se as adaptações necessárias para sua participação</w:t>
      </w:r>
      <w:r>
        <w:rPr>
          <w:rFonts w:ascii="Arial" w:hAnsi="Arial" w:cs="Arial"/>
          <w:bCs/>
          <w:sz w:val="20"/>
          <w:szCs w:val="20"/>
        </w:rPr>
        <w:t xml:space="preserve"> </w:t>
      </w:r>
      <w:r w:rsidRPr="00047440">
        <w:rPr>
          <w:rFonts w:ascii="Arial" w:hAnsi="Arial" w:cs="Arial"/>
          <w:bCs/>
          <w:sz w:val="20"/>
          <w:szCs w:val="20"/>
        </w:rPr>
        <w:t>nos concursos públicos.</w:t>
      </w:r>
    </w:p>
    <w:p w14:paraId="5DCF2E67" w14:textId="77777777" w:rsidR="00047440" w:rsidRDefault="00047440" w:rsidP="00047440">
      <w:pPr>
        <w:spacing w:after="0" w:line="240" w:lineRule="auto"/>
        <w:ind w:firstLine="4502"/>
        <w:jc w:val="both"/>
        <w:rPr>
          <w:rFonts w:ascii="Arial" w:hAnsi="Arial" w:cs="Arial"/>
          <w:b/>
          <w:bCs/>
          <w:sz w:val="20"/>
          <w:szCs w:val="20"/>
        </w:rPr>
      </w:pPr>
    </w:p>
    <w:p w14:paraId="0E879472" w14:textId="0324CD4E" w:rsidR="00E55B48" w:rsidRDefault="00047440" w:rsidP="00047440">
      <w:pPr>
        <w:spacing w:after="0" w:line="240" w:lineRule="auto"/>
        <w:ind w:firstLine="4502"/>
        <w:jc w:val="both"/>
        <w:rPr>
          <w:rFonts w:ascii="Arial" w:hAnsi="Arial" w:cs="Arial"/>
          <w:bCs/>
          <w:sz w:val="20"/>
          <w:szCs w:val="20"/>
        </w:rPr>
      </w:pPr>
      <w:r w:rsidRPr="00047440">
        <w:rPr>
          <w:rFonts w:ascii="Arial" w:hAnsi="Arial" w:cs="Arial"/>
          <w:b/>
          <w:bCs/>
          <w:sz w:val="20"/>
          <w:szCs w:val="20"/>
        </w:rPr>
        <w:t xml:space="preserve">Art. 126. </w:t>
      </w:r>
      <w:r w:rsidR="00902A88">
        <w:rPr>
          <w:rFonts w:ascii="Arial" w:hAnsi="Arial" w:cs="Arial"/>
          <w:b/>
          <w:bCs/>
          <w:sz w:val="20"/>
          <w:szCs w:val="20"/>
        </w:rPr>
        <w:t xml:space="preserve"> </w:t>
      </w:r>
      <w:r w:rsidRPr="00047440">
        <w:rPr>
          <w:rFonts w:ascii="Arial" w:hAnsi="Arial" w:cs="Arial"/>
          <w:bCs/>
          <w:sz w:val="20"/>
          <w:szCs w:val="20"/>
        </w:rPr>
        <w:t>Os servidores e empregados da administração direta</w:t>
      </w:r>
      <w:r>
        <w:rPr>
          <w:rFonts w:ascii="Arial" w:hAnsi="Arial" w:cs="Arial"/>
          <w:bCs/>
          <w:sz w:val="20"/>
          <w:szCs w:val="20"/>
        </w:rPr>
        <w:t xml:space="preserve"> </w:t>
      </w:r>
      <w:r w:rsidRPr="00047440">
        <w:rPr>
          <w:rFonts w:ascii="Arial" w:hAnsi="Arial" w:cs="Arial"/>
          <w:bCs/>
          <w:sz w:val="20"/>
          <w:szCs w:val="20"/>
        </w:rPr>
        <w:t>e indireta que incorrerem na prática do racismo ou de qualque</w:t>
      </w:r>
      <w:r>
        <w:rPr>
          <w:rFonts w:ascii="Arial" w:hAnsi="Arial" w:cs="Arial"/>
          <w:bCs/>
          <w:sz w:val="20"/>
          <w:szCs w:val="20"/>
        </w:rPr>
        <w:t xml:space="preserve">r </w:t>
      </w:r>
      <w:r w:rsidRPr="00047440">
        <w:rPr>
          <w:rFonts w:ascii="Arial" w:hAnsi="Arial" w:cs="Arial"/>
          <w:bCs/>
          <w:sz w:val="20"/>
          <w:szCs w:val="20"/>
        </w:rPr>
        <w:t>outro tipo de discriminação atentatória aos direitos e liberdades</w:t>
      </w:r>
      <w:r>
        <w:rPr>
          <w:rFonts w:ascii="Arial" w:hAnsi="Arial" w:cs="Arial"/>
          <w:bCs/>
          <w:sz w:val="20"/>
          <w:szCs w:val="20"/>
        </w:rPr>
        <w:t xml:space="preserve"> </w:t>
      </w:r>
      <w:r w:rsidRPr="00047440">
        <w:rPr>
          <w:rFonts w:ascii="Arial" w:hAnsi="Arial" w:cs="Arial"/>
          <w:bCs/>
          <w:sz w:val="20"/>
          <w:szCs w:val="20"/>
        </w:rPr>
        <w:t>fundamentais, serão punidos na forma da lei, podendo ser</w:t>
      </w:r>
      <w:r>
        <w:rPr>
          <w:rFonts w:ascii="Arial" w:hAnsi="Arial" w:cs="Arial"/>
          <w:bCs/>
          <w:sz w:val="20"/>
          <w:szCs w:val="20"/>
        </w:rPr>
        <w:t xml:space="preserve"> </w:t>
      </w:r>
      <w:r w:rsidRPr="00047440">
        <w:rPr>
          <w:rFonts w:ascii="Arial" w:hAnsi="Arial" w:cs="Arial"/>
          <w:bCs/>
          <w:sz w:val="20"/>
          <w:szCs w:val="20"/>
        </w:rPr>
        <w:t>demitidos a bem do serviço público, sem prejuízo de outras</w:t>
      </w:r>
      <w:r>
        <w:rPr>
          <w:rFonts w:ascii="Arial" w:hAnsi="Arial" w:cs="Arial"/>
          <w:bCs/>
          <w:sz w:val="20"/>
          <w:szCs w:val="20"/>
        </w:rPr>
        <w:t xml:space="preserve"> </w:t>
      </w:r>
      <w:r w:rsidRPr="00047440">
        <w:rPr>
          <w:rFonts w:ascii="Arial" w:hAnsi="Arial" w:cs="Arial"/>
          <w:bCs/>
          <w:sz w:val="20"/>
          <w:szCs w:val="20"/>
        </w:rPr>
        <w:t>penalidades a que estiverem sujeitos.</w:t>
      </w:r>
    </w:p>
    <w:p w14:paraId="2D7882BE" w14:textId="77777777" w:rsidR="00047440" w:rsidRDefault="00047440" w:rsidP="00047440">
      <w:pPr>
        <w:spacing w:after="0" w:line="240" w:lineRule="auto"/>
        <w:ind w:firstLine="4502"/>
        <w:jc w:val="both"/>
        <w:rPr>
          <w:rFonts w:ascii="Arial" w:hAnsi="Arial" w:cs="Arial"/>
          <w:bCs/>
          <w:sz w:val="20"/>
          <w:szCs w:val="20"/>
        </w:rPr>
      </w:pPr>
    </w:p>
    <w:p w14:paraId="33060EAE" w14:textId="35E4D312" w:rsidR="00047440" w:rsidRPr="00047440" w:rsidRDefault="00047440" w:rsidP="00047440">
      <w:pPr>
        <w:spacing w:after="0" w:line="240" w:lineRule="auto"/>
        <w:ind w:firstLine="4502"/>
        <w:jc w:val="both"/>
        <w:rPr>
          <w:rFonts w:ascii="Arial" w:hAnsi="Arial" w:cs="Arial"/>
          <w:bCs/>
          <w:sz w:val="20"/>
          <w:szCs w:val="20"/>
        </w:rPr>
      </w:pPr>
      <w:r w:rsidRPr="00047440">
        <w:rPr>
          <w:rFonts w:ascii="Arial" w:hAnsi="Arial" w:cs="Arial"/>
          <w:b/>
          <w:bCs/>
          <w:sz w:val="20"/>
          <w:szCs w:val="20"/>
        </w:rPr>
        <w:t xml:space="preserve">Art. 127. </w:t>
      </w:r>
      <w:r w:rsidR="00902A88">
        <w:rPr>
          <w:rFonts w:ascii="Arial" w:hAnsi="Arial" w:cs="Arial"/>
          <w:b/>
          <w:bCs/>
          <w:sz w:val="20"/>
          <w:szCs w:val="20"/>
        </w:rPr>
        <w:t xml:space="preserve"> </w:t>
      </w:r>
      <w:r w:rsidRPr="00047440">
        <w:rPr>
          <w:rFonts w:ascii="Arial" w:hAnsi="Arial" w:cs="Arial"/>
          <w:bCs/>
          <w:sz w:val="20"/>
          <w:szCs w:val="20"/>
        </w:rPr>
        <w:t>Os pedidos de aposentadoria voluntária e de pensão</w:t>
      </w:r>
      <w:r>
        <w:rPr>
          <w:rFonts w:ascii="Arial" w:hAnsi="Arial" w:cs="Arial"/>
          <w:bCs/>
          <w:sz w:val="20"/>
          <w:szCs w:val="20"/>
        </w:rPr>
        <w:t xml:space="preserve"> </w:t>
      </w:r>
      <w:r w:rsidRPr="00047440">
        <w:rPr>
          <w:rFonts w:ascii="Arial" w:hAnsi="Arial" w:cs="Arial"/>
          <w:bCs/>
          <w:sz w:val="20"/>
          <w:szCs w:val="20"/>
        </w:rPr>
        <w:t>aos dependentes econômicos na forma da lei, bem como as</w:t>
      </w:r>
      <w:r>
        <w:rPr>
          <w:rFonts w:ascii="Arial" w:hAnsi="Arial" w:cs="Arial"/>
          <w:bCs/>
          <w:sz w:val="20"/>
          <w:szCs w:val="20"/>
        </w:rPr>
        <w:t xml:space="preserve"> </w:t>
      </w:r>
      <w:r w:rsidRPr="00047440">
        <w:rPr>
          <w:rFonts w:ascii="Arial" w:hAnsi="Arial" w:cs="Arial"/>
          <w:bCs/>
          <w:sz w:val="20"/>
          <w:szCs w:val="20"/>
        </w:rPr>
        <w:t>pendências respectivas, deverão ser apreciados no prazo</w:t>
      </w:r>
      <w:r>
        <w:rPr>
          <w:rFonts w:ascii="Arial" w:hAnsi="Arial" w:cs="Arial"/>
          <w:bCs/>
          <w:sz w:val="20"/>
          <w:szCs w:val="20"/>
        </w:rPr>
        <w:t xml:space="preserve"> </w:t>
      </w:r>
      <w:r w:rsidRPr="00047440">
        <w:rPr>
          <w:rFonts w:ascii="Arial" w:hAnsi="Arial" w:cs="Arial"/>
          <w:bCs/>
          <w:sz w:val="20"/>
          <w:szCs w:val="20"/>
        </w:rPr>
        <w:t>máximo de 60 (sessenta) dias, contados da solicitação, na</w:t>
      </w:r>
      <w:r>
        <w:rPr>
          <w:rFonts w:ascii="Arial" w:hAnsi="Arial" w:cs="Arial"/>
          <w:bCs/>
          <w:sz w:val="20"/>
          <w:szCs w:val="20"/>
        </w:rPr>
        <w:t xml:space="preserve"> </w:t>
      </w:r>
      <w:r w:rsidRPr="00047440">
        <w:rPr>
          <w:rFonts w:ascii="Arial" w:hAnsi="Arial" w:cs="Arial"/>
          <w:bCs/>
          <w:sz w:val="20"/>
          <w:szCs w:val="20"/>
        </w:rPr>
        <w:t>forma da lei.</w:t>
      </w:r>
    </w:p>
    <w:p w14:paraId="7E144EC5" w14:textId="77777777" w:rsidR="00047440" w:rsidRDefault="00047440" w:rsidP="00047440">
      <w:pPr>
        <w:spacing w:after="0" w:line="240" w:lineRule="auto"/>
        <w:ind w:firstLine="4502"/>
        <w:jc w:val="both"/>
        <w:rPr>
          <w:rFonts w:ascii="Arial" w:hAnsi="Arial" w:cs="Arial"/>
          <w:b/>
          <w:bCs/>
          <w:sz w:val="20"/>
          <w:szCs w:val="20"/>
        </w:rPr>
      </w:pPr>
    </w:p>
    <w:p w14:paraId="5B99F31E" w14:textId="26823A0D" w:rsidR="00047440" w:rsidRPr="00047440" w:rsidRDefault="00047440" w:rsidP="00047440">
      <w:pPr>
        <w:spacing w:after="0" w:line="240" w:lineRule="auto"/>
        <w:ind w:firstLine="4502"/>
        <w:jc w:val="both"/>
        <w:rPr>
          <w:rFonts w:ascii="Arial" w:hAnsi="Arial" w:cs="Arial"/>
          <w:bCs/>
          <w:sz w:val="20"/>
          <w:szCs w:val="20"/>
        </w:rPr>
      </w:pPr>
      <w:r w:rsidRPr="00047440">
        <w:rPr>
          <w:rFonts w:ascii="Arial" w:hAnsi="Arial" w:cs="Arial"/>
          <w:b/>
          <w:bCs/>
          <w:sz w:val="20"/>
          <w:szCs w:val="20"/>
        </w:rPr>
        <w:t xml:space="preserve">Art. 128. </w:t>
      </w:r>
      <w:r w:rsidR="00902A88">
        <w:rPr>
          <w:rFonts w:ascii="Arial" w:hAnsi="Arial" w:cs="Arial"/>
          <w:b/>
          <w:bCs/>
          <w:sz w:val="20"/>
          <w:szCs w:val="20"/>
        </w:rPr>
        <w:t xml:space="preserve"> </w:t>
      </w:r>
      <w:r w:rsidRPr="00047440">
        <w:rPr>
          <w:rFonts w:ascii="Arial" w:hAnsi="Arial" w:cs="Arial"/>
          <w:bCs/>
          <w:sz w:val="20"/>
          <w:szCs w:val="20"/>
        </w:rPr>
        <w:t>É vedado ao Município de Caieiras proceder ao</w:t>
      </w:r>
      <w:r>
        <w:rPr>
          <w:rFonts w:ascii="Arial" w:hAnsi="Arial" w:cs="Arial"/>
          <w:bCs/>
          <w:sz w:val="20"/>
          <w:szCs w:val="20"/>
        </w:rPr>
        <w:t xml:space="preserve"> </w:t>
      </w:r>
      <w:r w:rsidRPr="00047440">
        <w:rPr>
          <w:rFonts w:ascii="Arial" w:hAnsi="Arial" w:cs="Arial"/>
          <w:bCs/>
          <w:sz w:val="20"/>
          <w:szCs w:val="20"/>
        </w:rPr>
        <w:t>pagamento de mais de um benefício da previdência social, a título</w:t>
      </w:r>
      <w:r>
        <w:rPr>
          <w:rFonts w:ascii="Arial" w:hAnsi="Arial" w:cs="Arial"/>
          <w:bCs/>
          <w:sz w:val="20"/>
          <w:szCs w:val="20"/>
        </w:rPr>
        <w:t xml:space="preserve"> </w:t>
      </w:r>
      <w:r w:rsidRPr="00047440">
        <w:rPr>
          <w:rFonts w:ascii="Arial" w:hAnsi="Arial" w:cs="Arial"/>
          <w:bCs/>
          <w:sz w:val="20"/>
          <w:szCs w:val="20"/>
        </w:rPr>
        <w:t>de aposentadoria, a ocupantes de cargos e funções públicas,</w:t>
      </w:r>
      <w:r>
        <w:rPr>
          <w:rFonts w:ascii="Arial" w:hAnsi="Arial" w:cs="Arial"/>
          <w:bCs/>
          <w:sz w:val="20"/>
          <w:szCs w:val="20"/>
        </w:rPr>
        <w:t xml:space="preserve"> </w:t>
      </w:r>
      <w:r w:rsidRPr="00047440">
        <w:rPr>
          <w:rFonts w:ascii="Arial" w:hAnsi="Arial" w:cs="Arial"/>
          <w:bCs/>
          <w:sz w:val="20"/>
          <w:szCs w:val="20"/>
        </w:rPr>
        <w:t>inclusive de cargos eletivos, salvo os casos de acumulação</w:t>
      </w:r>
      <w:r>
        <w:rPr>
          <w:rFonts w:ascii="Arial" w:hAnsi="Arial" w:cs="Arial"/>
          <w:bCs/>
          <w:sz w:val="20"/>
          <w:szCs w:val="20"/>
        </w:rPr>
        <w:t xml:space="preserve"> </w:t>
      </w:r>
      <w:r w:rsidRPr="00047440">
        <w:rPr>
          <w:rFonts w:ascii="Arial" w:hAnsi="Arial" w:cs="Arial"/>
          <w:bCs/>
          <w:sz w:val="20"/>
          <w:szCs w:val="20"/>
        </w:rPr>
        <w:t>permitida na Constituição Federal.</w:t>
      </w:r>
    </w:p>
    <w:p w14:paraId="38F515E0" w14:textId="77777777" w:rsidR="003D62C7" w:rsidRDefault="003D62C7" w:rsidP="00047440">
      <w:pPr>
        <w:spacing w:after="0" w:line="240" w:lineRule="auto"/>
        <w:ind w:firstLine="4502"/>
        <w:jc w:val="both"/>
        <w:rPr>
          <w:rFonts w:ascii="Arial" w:hAnsi="Arial" w:cs="Arial"/>
          <w:b/>
          <w:bCs/>
          <w:sz w:val="20"/>
          <w:szCs w:val="20"/>
        </w:rPr>
      </w:pPr>
    </w:p>
    <w:p w14:paraId="7DEF6121" w14:textId="6CF9CD67" w:rsidR="00047440" w:rsidRPr="00047440" w:rsidRDefault="00047440" w:rsidP="003D62C7">
      <w:pPr>
        <w:spacing w:after="0" w:line="240" w:lineRule="auto"/>
        <w:ind w:firstLine="4502"/>
        <w:jc w:val="both"/>
        <w:rPr>
          <w:rFonts w:ascii="Arial" w:hAnsi="Arial" w:cs="Arial"/>
          <w:bCs/>
          <w:sz w:val="20"/>
          <w:szCs w:val="20"/>
        </w:rPr>
      </w:pPr>
      <w:r w:rsidRPr="00047440">
        <w:rPr>
          <w:rFonts w:ascii="Arial" w:hAnsi="Arial" w:cs="Arial"/>
          <w:b/>
          <w:bCs/>
          <w:sz w:val="20"/>
          <w:szCs w:val="20"/>
        </w:rPr>
        <w:t xml:space="preserve">Art. 129. </w:t>
      </w:r>
      <w:r w:rsidR="00902A88">
        <w:rPr>
          <w:rFonts w:ascii="Arial" w:hAnsi="Arial" w:cs="Arial"/>
          <w:b/>
          <w:bCs/>
          <w:sz w:val="20"/>
          <w:szCs w:val="20"/>
        </w:rPr>
        <w:t xml:space="preserve"> </w:t>
      </w:r>
      <w:r w:rsidRPr="00047440">
        <w:rPr>
          <w:rFonts w:ascii="Arial" w:hAnsi="Arial" w:cs="Arial"/>
          <w:bCs/>
          <w:sz w:val="20"/>
          <w:szCs w:val="20"/>
        </w:rPr>
        <w:t>É vedada a estipulação de limite de idade para ingresso</w:t>
      </w:r>
      <w:r w:rsidR="003D62C7">
        <w:rPr>
          <w:rFonts w:ascii="Arial" w:hAnsi="Arial" w:cs="Arial"/>
          <w:bCs/>
          <w:sz w:val="20"/>
          <w:szCs w:val="20"/>
        </w:rPr>
        <w:t xml:space="preserve"> </w:t>
      </w:r>
      <w:r w:rsidRPr="00047440">
        <w:rPr>
          <w:rFonts w:ascii="Arial" w:hAnsi="Arial" w:cs="Arial"/>
          <w:bCs/>
          <w:sz w:val="20"/>
          <w:szCs w:val="20"/>
        </w:rPr>
        <w:t>por concurso público na administração direta e indireta,</w:t>
      </w:r>
      <w:r w:rsidR="003D62C7">
        <w:rPr>
          <w:rFonts w:ascii="Arial" w:hAnsi="Arial" w:cs="Arial"/>
          <w:bCs/>
          <w:sz w:val="20"/>
          <w:szCs w:val="20"/>
        </w:rPr>
        <w:t xml:space="preserve"> </w:t>
      </w:r>
      <w:r w:rsidRPr="00047440">
        <w:rPr>
          <w:rFonts w:ascii="Arial" w:hAnsi="Arial" w:cs="Arial"/>
          <w:bCs/>
          <w:sz w:val="20"/>
          <w:szCs w:val="20"/>
        </w:rPr>
        <w:t>respeitando-se apenas o limite constitucional para aposentadoria</w:t>
      </w:r>
      <w:r w:rsidR="003D62C7">
        <w:rPr>
          <w:rFonts w:ascii="Arial" w:hAnsi="Arial" w:cs="Arial"/>
          <w:bCs/>
          <w:sz w:val="20"/>
          <w:szCs w:val="20"/>
        </w:rPr>
        <w:t xml:space="preserve"> </w:t>
      </w:r>
      <w:r w:rsidRPr="00047440">
        <w:rPr>
          <w:rFonts w:ascii="Arial" w:hAnsi="Arial" w:cs="Arial"/>
          <w:bCs/>
          <w:sz w:val="20"/>
          <w:szCs w:val="20"/>
        </w:rPr>
        <w:t>compulsória.</w:t>
      </w:r>
    </w:p>
    <w:p w14:paraId="0BDE4DBA" w14:textId="77777777" w:rsidR="003D62C7" w:rsidRDefault="003D62C7" w:rsidP="00047440">
      <w:pPr>
        <w:spacing w:after="0" w:line="240" w:lineRule="auto"/>
        <w:ind w:firstLine="4502"/>
        <w:jc w:val="both"/>
        <w:rPr>
          <w:rFonts w:ascii="Arial" w:hAnsi="Arial" w:cs="Arial"/>
          <w:b/>
          <w:bCs/>
          <w:sz w:val="20"/>
          <w:szCs w:val="20"/>
        </w:rPr>
      </w:pPr>
    </w:p>
    <w:p w14:paraId="447EF142" w14:textId="4649C99A" w:rsidR="00047440" w:rsidRDefault="00047440" w:rsidP="003D62C7">
      <w:pPr>
        <w:spacing w:after="0" w:line="240" w:lineRule="auto"/>
        <w:ind w:firstLine="4502"/>
        <w:jc w:val="both"/>
        <w:rPr>
          <w:rFonts w:ascii="Arial" w:hAnsi="Arial" w:cs="Arial"/>
          <w:bCs/>
          <w:sz w:val="20"/>
          <w:szCs w:val="20"/>
        </w:rPr>
      </w:pPr>
      <w:r w:rsidRPr="00047440">
        <w:rPr>
          <w:rFonts w:ascii="Arial" w:hAnsi="Arial" w:cs="Arial"/>
          <w:b/>
          <w:bCs/>
          <w:sz w:val="20"/>
          <w:szCs w:val="20"/>
        </w:rPr>
        <w:t xml:space="preserve">Art. 130. </w:t>
      </w:r>
      <w:r w:rsidR="00902A88">
        <w:rPr>
          <w:rFonts w:ascii="Arial" w:hAnsi="Arial" w:cs="Arial"/>
          <w:b/>
          <w:bCs/>
          <w:sz w:val="20"/>
          <w:szCs w:val="20"/>
        </w:rPr>
        <w:t xml:space="preserve"> </w:t>
      </w:r>
      <w:r w:rsidRPr="00047440">
        <w:rPr>
          <w:rFonts w:ascii="Arial" w:hAnsi="Arial" w:cs="Arial"/>
          <w:bCs/>
          <w:sz w:val="20"/>
          <w:szCs w:val="20"/>
        </w:rPr>
        <w:t>As contratações por tempo determinado a serem</w:t>
      </w:r>
      <w:r w:rsidR="003D62C7">
        <w:rPr>
          <w:rFonts w:ascii="Arial" w:hAnsi="Arial" w:cs="Arial"/>
          <w:bCs/>
          <w:sz w:val="20"/>
          <w:szCs w:val="20"/>
        </w:rPr>
        <w:t xml:space="preserve"> </w:t>
      </w:r>
      <w:r w:rsidRPr="00047440">
        <w:rPr>
          <w:rFonts w:ascii="Arial" w:hAnsi="Arial" w:cs="Arial"/>
          <w:bCs/>
          <w:sz w:val="20"/>
          <w:szCs w:val="20"/>
        </w:rPr>
        <w:t>efetuadas na forma da lei para atender a necessidades</w:t>
      </w:r>
      <w:r w:rsidR="003D62C7">
        <w:rPr>
          <w:rFonts w:ascii="Arial" w:hAnsi="Arial" w:cs="Arial"/>
          <w:bCs/>
          <w:sz w:val="20"/>
          <w:szCs w:val="20"/>
        </w:rPr>
        <w:t xml:space="preserve"> </w:t>
      </w:r>
      <w:r w:rsidRPr="00047440">
        <w:rPr>
          <w:rFonts w:ascii="Arial" w:hAnsi="Arial" w:cs="Arial"/>
          <w:bCs/>
          <w:sz w:val="20"/>
          <w:szCs w:val="20"/>
        </w:rPr>
        <w:t>temporárias, de excepcional interesse público, não serão</w:t>
      </w:r>
      <w:r w:rsidR="003D62C7">
        <w:rPr>
          <w:rFonts w:ascii="Arial" w:hAnsi="Arial" w:cs="Arial"/>
          <w:bCs/>
          <w:sz w:val="20"/>
          <w:szCs w:val="20"/>
        </w:rPr>
        <w:t xml:space="preserve"> </w:t>
      </w:r>
      <w:r w:rsidRPr="00047440">
        <w:rPr>
          <w:rFonts w:ascii="Arial" w:hAnsi="Arial" w:cs="Arial"/>
          <w:bCs/>
          <w:sz w:val="20"/>
          <w:szCs w:val="20"/>
        </w:rPr>
        <w:t>superiores a 12 (doze) meses</w:t>
      </w:r>
      <w:r w:rsidR="003D62C7">
        <w:rPr>
          <w:rFonts w:ascii="Arial" w:hAnsi="Arial" w:cs="Arial"/>
          <w:bCs/>
          <w:sz w:val="20"/>
          <w:szCs w:val="20"/>
        </w:rPr>
        <w:t>, e obedecerão, obrigatoriamente, a processo seletivo prévio.</w:t>
      </w:r>
    </w:p>
    <w:p w14:paraId="6D63974E" w14:textId="77777777" w:rsidR="003D62C7" w:rsidRDefault="003D62C7" w:rsidP="003D62C7">
      <w:pPr>
        <w:spacing w:after="0" w:line="240" w:lineRule="auto"/>
        <w:ind w:firstLine="4502"/>
        <w:jc w:val="both"/>
        <w:rPr>
          <w:rFonts w:ascii="Arial" w:hAnsi="Arial" w:cs="Arial"/>
          <w:bCs/>
          <w:sz w:val="20"/>
          <w:szCs w:val="20"/>
        </w:rPr>
      </w:pPr>
    </w:p>
    <w:p w14:paraId="2AF537C9" w14:textId="2C5FDFBD" w:rsidR="003D62C7" w:rsidRDefault="003D62C7" w:rsidP="003D62C7">
      <w:pPr>
        <w:spacing w:after="0" w:line="240" w:lineRule="auto"/>
        <w:jc w:val="center"/>
        <w:rPr>
          <w:rFonts w:ascii="Arial" w:hAnsi="Arial" w:cs="Arial"/>
          <w:bCs/>
          <w:sz w:val="20"/>
          <w:szCs w:val="20"/>
        </w:rPr>
      </w:pPr>
      <w:r>
        <w:rPr>
          <w:rFonts w:ascii="Arial" w:hAnsi="Arial" w:cs="Arial"/>
          <w:bCs/>
          <w:sz w:val="20"/>
          <w:szCs w:val="20"/>
        </w:rPr>
        <w:t>CAPÍTULO III</w:t>
      </w:r>
    </w:p>
    <w:p w14:paraId="271D5C22" w14:textId="77777777" w:rsidR="003D62C7" w:rsidRDefault="003D62C7" w:rsidP="003D62C7">
      <w:pPr>
        <w:spacing w:after="0" w:line="240" w:lineRule="auto"/>
        <w:jc w:val="center"/>
        <w:rPr>
          <w:rFonts w:ascii="Arial" w:hAnsi="Arial" w:cs="Arial"/>
          <w:bCs/>
          <w:sz w:val="20"/>
          <w:szCs w:val="20"/>
        </w:rPr>
      </w:pPr>
    </w:p>
    <w:p w14:paraId="5827FFDE" w14:textId="2C645AD2" w:rsidR="003D62C7" w:rsidRPr="00E55B48" w:rsidRDefault="003D62C7" w:rsidP="003D62C7">
      <w:pPr>
        <w:spacing w:after="0" w:line="240" w:lineRule="auto"/>
        <w:jc w:val="center"/>
        <w:rPr>
          <w:rFonts w:ascii="Arial" w:hAnsi="Arial" w:cs="Arial"/>
          <w:bCs/>
          <w:sz w:val="20"/>
          <w:szCs w:val="20"/>
        </w:rPr>
      </w:pPr>
      <w:r>
        <w:rPr>
          <w:rFonts w:ascii="Arial" w:hAnsi="Arial" w:cs="Arial"/>
          <w:bCs/>
          <w:sz w:val="20"/>
          <w:szCs w:val="20"/>
        </w:rPr>
        <w:t>DOS BENS MUNICIPAIS</w:t>
      </w:r>
    </w:p>
    <w:p w14:paraId="2BBFDDE4" w14:textId="77777777" w:rsidR="00E55B48" w:rsidRPr="00E55B48" w:rsidRDefault="00E55B48" w:rsidP="00E55B48">
      <w:pPr>
        <w:spacing w:after="0" w:line="240" w:lineRule="auto"/>
        <w:ind w:firstLine="4502"/>
        <w:jc w:val="both"/>
        <w:rPr>
          <w:rFonts w:ascii="Arial" w:hAnsi="Arial" w:cs="Arial"/>
          <w:bCs/>
          <w:sz w:val="20"/>
          <w:szCs w:val="20"/>
        </w:rPr>
      </w:pPr>
    </w:p>
    <w:p w14:paraId="6EF51EC4" w14:textId="64EBA1D4" w:rsidR="003D62C7" w:rsidRPr="003D62C7" w:rsidRDefault="00E55B48" w:rsidP="003D62C7">
      <w:pPr>
        <w:spacing w:after="0" w:line="240" w:lineRule="auto"/>
        <w:ind w:firstLine="4502"/>
        <w:jc w:val="both"/>
        <w:rPr>
          <w:rFonts w:ascii="Arial" w:hAnsi="Arial" w:cs="Arial"/>
          <w:bCs/>
          <w:sz w:val="20"/>
          <w:szCs w:val="20"/>
        </w:rPr>
      </w:pPr>
      <w:r w:rsidRPr="00BA46A0">
        <w:rPr>
          <w:rFonts w:ascii="Arial" w:hAnsi="Arial" w:cs="Arial"/>
          <w:b/>
          <w:sz w:val="20"/>
          <w:szCs w:val="20"/>
        </w:rPr>
        <w:t>Art. 131</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3D62C7" w:rsidRPr="003D62C7">
        <w:rPr>
          <w:rFonts w:ascii="Arial" w:hAnsi="Arial" w:cs="Arial"/>
          <w:bCs/>
          <w:sz w:val="20"/>
          <w:szCs w:val="20"/>
        </w:rPr>
        <w:t>Constituem bens municipais todas as coisas móveis</w:t>
      </w:r>
      <w:r w:rsidR="003D62C7">
        <w:rPr>
          <w:rFonts w:ascii="Arial" w:hAnsi="Arial" w:cs="Arial"/>
          <w:bCs/>
          <w:sz w:val="20"/>
          <w:szCs w:val="20"/>
        </w:rPr>
        <w:t xml:space="preserve"> </w:t>
      </w:r>
      <w:r w:rsidR="003D62C7" w:rsidRPr="003D62C7">
        <w:rPr>
          <w:rFonts w:ascii="Arial" w:hAnsi="Arial" w:cs="Arial"/>
          <w:bCs/>
          <w:sz w:val="20"/>
          <w:szCs w:val="20"/>
        </w:rPr>
        <w:t>e imóveis, semoventes, direitos e ações que, a qualquer título,</w:t>
      </w:r>
      <w:r w:rsidR="003D62C7">
        <w:rPr>
          <w:rFonts w:ascii="Arial" w:hAnsi="Arial" w:cs="Arial"/>
          <w:bCs/>
          <w:sz w:val="20"/>
          <w:szCs w:val="20"/>
        </w:rPr>
        <w:t xml:space="preserve"> </w:t>
      </w:r>
      <w:r w:rsidR="003D62C7" w:rsidRPr="003D62C7">
        <w:rPr>
          <w:rFonts w:ascii="Arial" w:hAnsi="Arial" w:cs="Arial"/>
          <w:bCs/>
          <w:sz w:val="20"/>
          <w:szCs w:val="20"/>
        </w:rPr>
        <w:t>pertençam ao Município.</w:t>
      </w:r>
    </w:p>
    <w:p w14:paraId="6DF7383C" w14:textId="77777777" w:rsidR="003D62C7" w:rsidRDefault="003D62C7" w:rsidP="003D62C7">
      <w:pPr>
        <w:spacing w:after="0" w:line="240" w:lineRule="auto"/>
        <w:ind w:firstLine="4502"/>
        <w:jc w:val="both"/>
        <w:rPr>
          <w:rFonts w:ascii="Arial" w:hAnsi="Arial" w:cs="Arial"/>
          <w:bCs/>
          <w:sz w:val="20"/>
          <w:szCs w:val="20"/>
        </w:rPr>
      </w:pPr>
    </w:p>
    <w:p w14:paraId="2C2E87DA" w14:textId="17C7E30D" w:rsidR="00E55B48" w:rsidRPr="00E55B48"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 1</w:t>
      </w:r>
      <w:proofErr w:type="gramStart"/>
      <w:r w:rsidRPr="003D62C7">
        <w:rPr>
          <w:rFonts w:ascii="Arial" w:hAnsi="Arial" w:cs="Arial"/>
          <w:b/>
          <w:sz w:val="20"/>
          <w:szCs w:val="20"/>
        </w:rPr>
        <w:t>º</w:t>
      </w:r>
      <w:r w:rsidR="00902A88">
        <w:rPr>
          <w:rFonts w:ascii="Arial" w:hAnsi="Arial" w:cs="Arial"/>
          <w:b/>
          <w:sz w:val="20"/>
          <w:szCs w:val="20"/>
        </w:rPr>
        <w:t xml:space="preserve"> </w:t>
      </w:r>
      <w:r w:rsidRPr="003D62C7">
        <w:rPr>
          <w:rFonts w:ascii="Arial" w:hAnsi="Arial" w:cs="Arial"/>
          <w:bCs/>
          <w:sz w:val="20"/>
          <w:szCs w:val="20"/>
        </w:rPr>
        <w:t xml:space="preserve"> Pertencem</w:t>
      </w:r>
      <w:proofErr w:type="gramEnd"/>
      <w:r w:rsidRPr="003D62C7">
        <w:rPr>
          <w:rFonts w:ascii="Arial" w:hAnsi="Arial" w:cs="Arial"/>
          <w:bCs/>
          <w:sz w:val="20"/>
          <w:szCs w:val="20"/>
        </w:rPr>
        <w:t xml:space="preserve"> ao patrimônio municipal as terras devolutas</w:t>
      </w:r>
      <w:r>
        <w:rPr>
          <w:rFonts w:ascii="Arial" w:hAnsi="Arial" w:cs="Arial"/>
          <w:bCs/>
          <w:sz w:val="20"/>
          <w:szCs w:val="20"/>
        </w:rPr>
        <w:t xml:space="preserve"> </w:t>
      </w:r>
      <w:r w:rsidRPr="003D62C7">
        <w:rPr>
          <w:rFonts w:ascii="Arial" w:hAnsi="Arial" w:cs="Arial"/>
          <w:bCs/>
          <w:sz w:val="20"/>
          <w:szCs w:val="20"/>
        </w:rPr>
        <w:t>que se localizem dentro de seus limites.</w:t>
      </w:r>
    </w:p>
    <w:p w14:paraId="101E7BE2" w14:textId="77777777" w:rsidR="00E55B48" w:rsidRPr="00E55B48" w:rsidRDefault="00E55B48" w:rsidP="00E55B48">
      <w:pPr>
        <w:spacing w:after="0" w:line="240" w:lineRule="auto"/>
        <w:ind w:firstLine="4502"/>
        <w:jc w:val="both"/>
        <w:rPr>
          <w:rFonts w:ascii="Arial" w:hAnsi="Arial" w:cs="Arial"/>
          <w:bCs/>
          <w:sz w:val="20"/>
          <w:szCs w:val="20"/>
        </w:rPr>
      </w:pPr>
    </w:p>
    <w:p w14:paraId="0299ADBA" w14:textId="6A5E35D9"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 2</w:t>
      </w:r>
      <w:proofErr w:type="gramStart"/>
      <w:r w:rsidRPr="003D62C7">
        <w:rPr>
          <w:rFonts w:ascii="Arial" w:hAnsi="Arial" w:cs="Arial"/>
          <w:b/>
          <w:sz w:val="20"/>
          <w:szCs w:val="20"/>
        </w:rPr>
        <w:t>º</w:t>
      </w:r>
      <w:r w:rsidRPr="003D62C7">
        <w:rPr>
          <w:rFonts w:ascii="Arial" w:hAnsi="Arial" w:cs="Arial"/>
          <w:bCs/>
          <w:sz w:val="20"/>
          <w:szCs w:val="20"/>
        </w:rPr>
        <w:t xml:space="preserve"> </w:t>
      </w:r>
      <w:r w:rsidR="00902A88">
        <w:rPr>
          <w:rFonts w:ascii="Arial" w:hAnsi="Arial" w:cs="Arial"/>
          <w:bCs/>
          <w:sz w:val="20"/>
          <w:szCs w:val="20"/>
        </w:rPr>
        <w:t xml:space="preserve"> </w:t>
      </w:r>
      <w:r w:rsidRPr="003D62C7">
        <w:rPr>
          <w:rFonts w:ascii="Arial" w:hAnsi="Arial" w:cs="Arial"/>
          <w:bCs/>
          <w:sz w:val="20"/>
          <w:szCs w:val="20"/>
        </w:rPr>
        <w:t>Os</w:t>
      </w:r>
      <w:proofErr w:type="gramEnd"/>
      <w:r w:rsidRPr="003D62C7">
        <w:rPr>
          <w:rFonts w:ascii="Arial" w:hAnsi="Arial" w:cs="Arial"/>
          <w:bCs/>
          <w:sz w:val="20"/>
          <w:szCs w:val="20"/>
        </w:rPr>
        <w:t xml:space="preserve"> bens municipais destinar-se-ão prioritariamente ao</w:t>
      </w:r>
      <w:r>
        <w:rPr>
          <w:rFonts w:ascii="Arial" w:hAnsi="Arial" w:cs="Arial"/>
          <w:bCs/>
          <w:sz w:val="20"/>
          <w:szCs w:val="20"/>
        </w:rPr>
        <w:t xml:space="preserve"> </w:t>
      </w:r>
      <w:r w:rsidRPr="003D62C7">
        <w:rPr>
          <w:rFonts w:ascii="Arial" w:hAnsi="Arial" w:cs="Arial"/>
          <w:bCs/>
          <w:sz w:val="20"/>
          <w:szCs w:val="20"/>
        </w:rPr>
        <w:t>uso público, assegurando o respeito aos princípios e normas de</w:t>
      </w:r>
      <w:r>
        <w:rPr>
          <w:rFonts w:ascii="Arial" w:hAnsi="Arial" w:cs="Arial"/>
          <w:bCs/>
          <w:sz w:val="20"/>
          <w:szCs w:val="20"/>
        </w:rPr>
        <w:t xml:space="preserve"> </w:t>
      </w:r>
      <w:r w:rsidRPr="003D62C7">
        <w:rPr>
          <w:rFonts w:ascii="Arial" w:hAnsi="Arial" w:cs="Arial"/>
          <w:bCs/>
          <w:sz w:val="20"/>
          <w:szCs w:val="20"/>
        </w:rPr>
        <w:t>proteção ao meio ambiente, ao patrimônio histórico, cultural e</w:t>
      </w:r>
      <w:r>
        <w:rPr>
          <w:rFonts w:ascii="Arial" w:hAnsi="Arial" w:cs="Arial"/>
          <w:bCs/>
          <w:sz w:val="20"/>
          <w:szCs w:val="20"/>
        </w:rPr>
        <w:t xml:space="preserve"> </w:t>
      </w:r>
      <w:r w:rsidRPr="003D62C7">
        <w:rPr>
          <w:rFonts w:ascii="Arial" w:hAnsi="Arial" w:cs="Arial"/>
          <w:bCs/>
          <w:sz w:val="20"/>
          <w:szCs w:val="20"/>
        </w:rPr>
        <w:t>arquitetônico, garantindo-se sempre o interesse social.</w:t>
      </w:r>
    </w:p>
    <w:p w14:paraId="5638AF91" w14:textId="77777777" w:rsidR="003D62C7" w:rsidRDefault="003D62C7" w:rsidP="003D62C7">
      <w:pPr>
        <w:spacing w:after="0" w:line="240" w:lineRule="auto"/>
        <w:ind w:firstLine="4502"/>
        <w:jc w:val="both"/>
        <w:rPr>
          <w:rFonts w:ascii="Arial" w:hAnsi="Arial" w:cs="Arial"/>
          <w:b/>
          <w:bCs/>
          <w:sz w:val="20"/>
          <w:szCs w:val="20"/>
        </w:rPr>
      </w:pPr>
    </w:p>
    <w:p w14:paraId="3A44509E" w14:textId="3B44B4A7"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bCs/>
          <w:sz w:val="20"/>
          <w:szCs w:val="20"/>
        </w:rPr>
        <w:t xml:space="preserve">Art. 132. </w:t>
      </w:r>
      <w:r w:rsidR="00902A88">
        <w:rPr>
          <w:rFonts w:ascii="Arial" w:hAnsi="Arial" w:cs="Arial"/>
          <w:b/>
          <w:bCs/>
          <w:sz w:val="20"/>
          <w:szCs w:val="20"/>
        </w:rPr>
        <w:t xml:space="preserve"> </w:t>
      </w:r>
      <w:r w:rsidRPr="003D62C7">
        <w:rPr>
          <w:rFonts w:ascii="Arial" w:hAnsi="Arial" w:cs="Arial"/>
          <w:bCs/>
          <w:sz w:val="20"/>
          <w:szCs w:val="20"/>
        </w:rPr>
        <w:t>Cabe ao Prefeito a administração dos bens municipais,</w:t>
      </w:r>
      <w:r>
        <w:rPr>
          <w:rFonts w:ascii="Arial" w:hAnsi="Arial" w:cs="Arial"/>
          <w:bCs/>
          <w:sz w:val="20"/>
          <w:szCs w:val="20"/>
        </w:rPr>
        <w:t xml:space="preserve"> </w:t>
      </w:r>
      <w:r w:rsidRPr="003D62C7">
        <w:rPr>
          <w:rFonts w:ascii="Arial" w:hAnsi="Arial" w:cs="Arial"/>
          <w:bCs/>
          <w:sz w:val="20"/>
          <w:szCs w:val="20"/>
        </w:rPr>
        <w:t>respeitada a competência da Câmara Municipal quanto àqueles</w:t>
      </w:r>
      <w:r>
        <w:rPr>
          <w:rFonts w:ascii="Arial" w:hAnsi="Arial" w:cs="Arial"/>
          <w:bCs/>
          <w:sz w:val="20"/>
          <w:szCs w:val="20"/>
        </w:rPr>
        <w:t xml:space="preserve"> </w:t>
      </w:r>
      <w:r w:rsidRPr="003D62C7">
        <w:rPr>
          <w:rFonts w:ascii="Arial" w:hAnsi="Arial" w:cs="Arial"/>
          <w:bCs/>
          <w:sz w:val="20"/>
          <w:szCs w:val="20"/>
        </w:rPr>
        <w:t>utilizados em seus serviços.</w:t>
      </w:r>
    </w:p>
    <w:p w14:paraId="084BE5ED" w14:textId="77777777" w:rsidR="003D62C7" w:rsidRDefault="003D62C7" w:rsidP="003D62C7">
      <w:pPr>
        <w:spacing w:after="0" w:line="240" w:lineRule="auto"/>
        <w:ind w:firstLine="4502"/>
        <w:jc w:val="both"/>
        <w:rPr>
          <w:rFonts w:ascii="Arial" w:hAnsi="Arial" w:cs="Arial"/>
          <w:b/>
          <w:bCs/>
          <w:sz w:val="20"/>
          <w:szCs w:val="20"/>
        </w:rPr>
      </w:pPr>
    </w:p>
    <w:p w14:paraId="0D7D4B84" w14:textId="55D336F2"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bCs/>
          <w:sz w:val="20"/>
          <w:szCs w:val="20"/>
        </w:rPr>
        <w:t xml:space="preserve">Art. 133. </w:t>
      </w:r>
      <w:r w:rsidR="00902A88">
        <w:rPr>
          <w:rFonts w:ascii="Arial" w:hAnsi="Arial" w:cs="Arial"/>
          <w:b/>
          <w:bCs/>
          <w:sz w:val="20"/>
          <w:szCs w:val="20"/>
        </w:rPr>
        <w:t xml:space="preserve"> </w:t>
      </w:r>
      <w:r w:rsidRPr="003D62C7">
        <w:rPr>
          <w:rFonts w:ascii="Arial" w:hAnsi="Arial" w:cs="Arial"/>
          <w:bCs/>
          <w:sz w:val="20"/>
          <w:szCs w:val="20"/>
        </w:rPr>
        <w:t>A alienação de bens municipais, subordinada à existência</w:t>
      </w:r>
      <w:r>
        <w:rPr>
          <w:rFonts w:ascii="Arial" w:hAnsi="Arial" w:cs="Arial"/>
          <w:bCs/>
          <w:sz w:val="20"/>
          <w:szCs w:val="20"/>
        </w:rPr>
        <w:t xml:space="preserve"> </w:t>
      </w:r>
      <w:r w:rsidRPr="003D62C7">
        <w:rPr>
          <w:rFonts w:ascii="Arial" w:hAnsi="Arial" w:cs="Arial"/>
          <w:bCs/>
          <w:sz w:val="20"/>
          <w:szCs w:val="20"/>
        </w:rPr>
        <w:t>de interesse público devidamente justificado, será sempre</w:t>
      </w:r>
      <w:r>
        <w:rPr>
          <w:rFonts w:ascii="Arial" w:hAnsi="Arial" w:cs="Arial"/>
          <w:bCs/>
          <w:sz w:val="20"/>
          <w:szCs w:val="20"/>
        </w:rPr>
        <w:t xml:space="preserve"> </w:t>
      </w:r>
      <w:r w:rsidRPr="003D62C7">
        <w:rPr>
          <w:rFonts w:ascii="Arial" w:hAnsi="Arial" w:cs="Arial"/>
          <w:bCs/>
          <w:sz w:val="20"/>
          <w:szCs w:val="20"/>
        </w:rPr>
        <w:t>precedida de avaliação, e obedecerá às seguintes normas:</w:t>
      </w:r>
    </w:p>
    <w:p w14:paraId="55A99F3A" w14:textId="77777777" w:rsidR="003D62C7" w:rsidRDefault="003D62C7" w:rsidP="003D62C7">
      <w:pPr>
        <w:spacing w:after="0" w:line="240" w:lineRule="auto"/>
        <w:ind w:firstLine="4502"/>
        <w:jc w:val="both"/>
        <w:rPr>
          <w:rFonts w:ascii="Arial" w:hAnsi="Arial" w:cs="Arial"/>
          <w:bCs/>
          <w:sz w:val="20"/>
          <w:szCs w:val="20"/>
        </w:rPr>
      </w:pPr>
    </w:p>
    <w:p w14:paraId="288967F0" w14:textId="22EFB84F" w:rsid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 1</w:t>
      </w:r>
      <w:proofErr w:type="gramStart"/>
      <w:r w:rsidRPr="003D62C7">
        <w:rPr>
          <w:rFonts w:ascii="Arial" w:hAnsi="Arial" w:cs="Arial"/>
          <w:b/>
          <w:sz w:val="20"/>
          <w:szCs w:val="20"/>
        </w:rPr>
        <w:t>º</w:t>
      </w:r>
      <w:r w:rsidRPr="003D62C7">
        <w:rPr>
          <w:rFonts w:ascii="Arial" w:hAnsi="Arial" w:cs="Arial"/>
          <w:bCs/>
          <w:sz w:val="20"/>
          <w:szCs w:val="20"/>
        </w:rPr>
        <w:t xml:space="preserve"> </w:t>
      </w:r>
      <w:r w:rsidR="00902A88">
        <w:rPr>
          <w:rFonts w:ascii="Arial" w:hAnsi="Arial" w:cs="Arial"/>
          <w:bCs/>
          <w:sz w:val="20"/>
          <w:szCs w:val="20"/>
        </w:rPr>
        <w:t xml:space="preserve"> </w:t>
      </w:r>
      <w:r w:rsidRPr="003D62C7">
        <w:rPr>
          <w:rFonts w:ascii="Arial" w:hAnsi="Arial" w:cs="Arial"/>
          <w:bCs/>
          <w:sz w:val="20"/>
          <w:szCs w:val="20"/>
        </w:rPr>
        <w:t>A</w:t>
      </w:r>
      <w:proofErr w:type="gramEnd"/>
      <w:r w:rsidRPr="003D62C7">
        <w:rPr>
          <w:rFonts w:ascii="Arial" w:hAnsi="Arial" w:cs="Arial"/>
          <w:bCs/>
          <w:sz w:val="20"/>
          <w:szCs w:val="20"/>
        </w:rPr>
        <w:t xml:space="preserve"> venda de bens imóveis dependerá de avaliação prévia,</w:t>
      </w:r>
      <w:r>
        <w:rPr>
          <w:rFonts w:ascii="Arial" w:hAnsi="Arial" w:cs="Arial"/>
          <w:bCs/>
          <w:sz w:val="20"/>
          <w:szCs w:val="20"/>
        </w:rPr>
        <w:t xml:space="preserve"> </w:t>
      </w:r>
      <w:r w:rsidRPr="003D62C7">
        <w:rPr>
          <w:rFonts w:ascii="Arial" w:hAnsi="Arial" w:cs="Arial"/>
          <w:bCs/>
          <w:sz w:val="20"/>
          <w:szCs w:val="20"/>
        </w:rPr>
        <w:t>de autorização legislativa e de licitação, salvo nos seguintes</w:t>
      </w:r>
      <w:r>
        <w:rPr>
          <w:rFonts w:ascii="Arial" w:hAnsi="Arial" w:cs="Arial"/>
          <w:bCs/>
          <w:sz w:val="20"/>
          <w:szCs w:val="20"/>
        </w:rPr>
        <w:t xml:space="preserve"> </w:t>
      </w:r>
      <w:r w:rsidRPr="003D62C7">
        <w:rPr>
          <w:rFonts w:ascii="Arial" w:hAnsi="Arial" w:cs="Arial"/>
          <w:bCs/>
          <w:sz w:val="20"/>
          <w:szCs w:val="20"/>
        </w:rPr>
        <w:t>casos:</w:t>
      </w:r>
    </w:p>
    <w:p w14:paraId="23BB1CD8" w14:textId="77777777" w:rsidR="003D62C7" w:rsidRPr="003D62C7" w:rsidRDefault="003D62C7" w:rsidP="003D62C7">
      <w:pPr>
        <w:spacing w:after="0" w:line="240" w:lineRule="auto"/>
        <w:ind w:firstLine="4502"/>
        <w:jc w:val="both"/>
        <w:rPr>
          <w:rFonts w:ascii="Arial" w:hAnsi="Arial" w:cs="Arial"/>
          <w:bCs/>
          <w:sz w:val="20"/>
          <w:szCs w:val="20"/>
        </w:rPr>
      </w:pPr>
    </w:p>
    <w:p w14:paraId="3A653D14" w14:textId="77777777" w:rsid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 xml:space="preserve">I </w:t>
      </w:r>
      <w:r w:rsidRPr="003D62C7">
        <w:rPr>
          <w:rFonts w:ascii="Arial" w:hAnsi="Arial" w:cs="Arial"/>
          <w:bCs/>
          <w:sz w:val="20"/>
          <w:szCs w:val="20"/>
        </w:rPr>
        <w:t>– Fica dispensada de autorização legislativa e de licitação:</w:t>
      </w:r>
    </w:p>
    <w:p w14:paraId="439C5CB4" w14:textId="77777777" w:rsidR="003D62C7" w:rsidRPr="003D62C7" w:rsidRDefault="003D62C7" w:rsidP="003D62C7">
      <w:pPr>
        <w:spacing w:after="0" w:line="240" w:lineRule="auto"/>
        <w:ind w:firstLine="4502"/>
        <w:jc w:val="both"/>
        <w:rPr>
          <w:rFonts w:ascii="Arial" w:hAnsi="Arial" w:cs="Arial"/>
          <w:bCs/>
          <w:sz w:val="20"/>
          <w:szCs w:val="20"/>
        </w:rPr>
      </w:pPr>
    </w:p>
    <w:p w14:paraId="1EDEFE00" w14:textId="4B046D70" w:rsid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a)</w:t>
      </w:r>
      <w:r w:rsidRPr="003D62C7">
        <w:rPr>
          <w:rFonts w:ascii="Arial" w:hAnsi="Arial" w:cs="Arial"/>
          <w:bCs/>
          <w:sz w:val="20"/>
          <w:szCs w:val="20"/>
        </w:rPr>
        <w:t xml:space="preserve"> a alienação, concessão de direito real de uso e cessão</w:t>
      </w:r>
      <w:r>
        <w:rPr>
          <w:rFonts w:ascii="Arial" w:hAnsi="Arial" w:cs="Arial"/>
          <w:bCs/>
          <w:sz w:val="20"/>
          <w:szCs w:val="20"/>
        </w:rPr>
        <w:t xml:space="preserve"> </w:t>
      </w:r>
      <w:r w:rsidRPr="003D62C7">
        <w:rPr>
          <w:rFonts w:ascii="Arial" w:hAnsi="Arial" w:cs="Arial"/>
          <w:bCs/>
          <w:sz w:val="20"/>
          <w:szCs w:val="20"/>
        </w:rPr>
        <w:t>de posse, prevista no § 3º do art. 26 da Lei Federal nº</w:t>
      </w:r>
      <w:r>
        <w:rPr>
          <w:rFonts w:ascii="Arial" w:hAnsi="Arial" w:cs="Arial"/>
          <w:bCs/>
          <w:sz w:val="20"/>
          <w:szCs w:val="20"/>
        </w:rPr>
        <w:t xml:space="preserve"> </w:t>
      </w:r>
      <w:r w:rsidRPr="003D62C7">
        <w:rPr>
          <w:rFonts w:ascii="Arial" w:hAnsi="Arial" w:cs="Arial"/>
          <w:bCs/>
          <w:sz w:val="20"/>
          <w:szCs w:val="20"/>
        </w:rPr>
        <w:t>6.766/79, introduzido pela Lei Federal nº 9.785/99, de imóveis</w:t>
      </w:r>
      <w:r>
        <w:rPr>
          <w:rFonts w:ascii="Arial" w:hAnsi="Arial" w:cs="Arial"/>
          <w:bCs/>
          <w:sz w:val="20"/>
          <w:szCs w:val="20"/>
        </w:rPr>
        <w:t xml:space="preserve"> </w:t>
      </w:r>
      <w:r w:rsidRPr="003D62C7">
        <w:rPr>
          <w:rFonts w:ascii="Arial" w:hAnsi="Arial" w:cs="Arial"/>
          <w:bCs/>
          <w:sz w:val="20"/>
          <w:szCs w:val="20"/>
        </w:rPr>
        <w:t>construídos e destinados ou efetivamente utilizados no âmbito</w:t>
      </w:r>
      <w:r>
        <w:rPr>
          <w:rFonts w:ascii="Arial" w:hAnsi="Arial" w:cs="Arial"/>
          <w:bCs/>
          <w:sz w:val="20"/>
          <w:szCs w:val="20"/>
        </w:rPr>
        <w:t xml:space="preserve"> </w:t>
      </w:r>
      <w:r w:rsidRPr="003D62C7">
        <w:rPr>
          <w:rFonts w:ascii="Arial" w:hAnsi="Arial" w:cs="Arial"/>
          <w:bCs/>
          <w:sz w:val="20"/>
          <w:szCs w:val="20"/>
        </w:rPr>
        <w:t>de programas habitacionais de interesse social desenvolvidos</w:t>
      </w:r>
      <w:r>
        <w:rPr>
          <w:rFonts w:ascii="Arial" w:hAnsi="Arial" w:cs="Arial"/>
          <w:bCs/>
          <w:sz w:val="20"/>
          <w:szCs w:val="20"/>
        </w:rPr>
        <w:t xml:space="preserve"> </w:t>
      </w:r>
      <w:r w:rsidRPr="003D62C7">
        <w:rPr>
          <w:rFonts w:ascii="Arial" w:hAnsi="Arial" w:cs="Arial"/>
          <w:bCs/>
          <w:sz w:val="20"/>
          <w:szCs w:val="20"/>
        </w:rPr>
        <w:t>por órgãos ou entidades da Administração Pública criados</w:t>
      </w:r>
      <w:r>
        <w:rPr>
          <w:rFonts w:ascii="Arial" w:hAnsi="Arial" w:cs="Arial"/>
          <w:bCs/>
          <w:sz w:val="20"/>
          <w:szCs w:val="20"/>
        </w:rPr>
        <w:t xml:space="preserve"> </w:t>
      </w:r>
      <w:r w:rsidRPr="003D62C7">
        <w:rPr>
          <w:rFonts w:ascii="Arial" w:hAnsi="Arial" w:cs="Arial"/>
          <w:bCs/>
          <w:sz w:val="20"/>
          <w:szCs w:val="20"/>
        </w:rPr>
        <w:t>especificamente para esse fim (Incluído pela Emenda à Lei</w:t>
      </w:r>
      <w:r>
        <w:rPr>
          <w:rFonts w:ascii="Arial" w:hAnsi="Arial" w:cs="Arial"/>
          <w:bCs/>
          <w:sz w:val="20"/>
          <w:szCs w:val="20"/>
        </w:rPr>
        <w:t xml:space="preserve"> </w:t>
      </w:r>
      <w:r w:rsidRPr="003D62C7">
        <w:rPr>
          <w:rFonts w:ascii="Arial" w:hAnsi="Arial" w:cs="Arial"/>
          <w:bCs/>
          <w:sz w:val="20"/>
          <w:szCs w:val="20"/>
        </w:rPr>
        <w:t>Orgânica nº 26 de 2005);</w:t>
      </w:r>
      <w:r w:rsidR="00902A88">
        <w:rPr>
          <w:rFonts w:ascii="Arial" w:hAnsi="Arial" w:cs="Arial"/>
          <w:bCs/>
          <w:sz w:val="20"/>
          <w:szCs w:val="20"/>
        </w:rPr>
        <w:t xml:space="preserve"> e</w:t>
      </w:r>
    </w:p>
    <w:p w14:paraId="546101ED" w14:textId="77777777" w:rsidR="003D62C7" w:rsidRPr="003D62C7" w:rsidRDefault="003D62C7" w:rsidP="003D62C7">
      <w:pPr>
        <w:spacing w:after="0" w:line="240" w:lineRule="auto"/>
        <w:ind w:firstLine="4502"/>
        <w:jc w:val="both"/>
        <w:rPr>
          <w:rFonts w:ascii="Arial" w:hAnsi="Arial" w:cs="Arial"/>
          <w:bCs/>
          <w:sz w:val="20"/>
          <w:szCs w:val="20"/>
        </w:rPr>
      </w:pPr>
    </w:p>
    <w:p w14:paraId="53859E4D" w14:textId="21ADE207"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b)</w:t>
      </w:r>
      <w:r w:rsidRPr="003D62C7">
        <w:rPr>
          <w:rFonts w:ascii="Arial" w:hAnsi="Arial" w:cs="Arial"/>
          <w:bCs/>
          <w:sz w:val="20"/>
          <w:szCs w:val="20"/>
        </w:rPr>
        <w:t xml:space="preserve"> venda ao proprietário do único imóvel lindeiro de área</w:t>
      </w:r>
      <w:r>
        <w:rPr>
          <w:rFonts w:ascii="Arial" w:hAnsi="Arial" w:cs="Arial"/>
          <w:bCs/>
          <w:sz w:val="20"/>
          <w:szCs w:val="20"/>
        </w:rPr>
        <w:t xml:space="preserve"> </w:t>
      </w:r>
      <w:r w:rsidRPr="003D62C7">
        <w:rPr>
          <w:rFonts w:ascii="Arial" w:hAnsi="Arial" w:cs="Arial"/>
          <w:bCs/>
          <w:sz w:val="20"/>
          <w:szCs w:val="20"/>
        </w:rPr>
        <w:t>remanescente ou resultante de obra pública, área esta que se</w:t>
      </w:r>
      <w:r>
        <w:rPr>
          <w:rFonts w:ascii="Arial" w:hAnsi="Arial" w:cs="Arial"/>
          <w:bCs/>
          <w:sz w:val="20"/>
          <w:szCs w:val="20"/>
        </w:rPr>
        <w:t xml:space="preserve"> </w:t>
      </w:r>
      <w:r w:rsidRPr="003D62C7">
        <w:rPr>
          <w:rFonts w:ascii="Arial" w:hAnsi="Arial" w:cs="Arial"/>
          <w:bCs/>
          <w:sz w:val="20"/>
          <w:szCs w:val="20"/>
        </w:rPr>
        <w:t>tornar inaproveitável isoladamente, por preço nunca inferior ao</w:t>
      </w:r>
      <w:r>
        <w:rPr>
          <w:rFonts w:ascii="Arial" w:hAnsi="Arial" w:cs="Arial"/>
          <w:bCs/>
          <w:sz w:val="20"/>
          <w:szCs w:val="20"/>
        </w:rPr>
        <w:t xml:space="preserve"> </w:t>
      </w:r>
      <w:r w:rsidRPr="003D62C7">
        <w:rPr>
          <w:rFonts w:ascii="Arial" w:hAnsi="Arial" w:cs="Arial"/>
          <w:bCs/>
          <w:sz w:val="20"/>
          <w:szCs w:val="20"/>
        </w:rPr>
        <w:t>da avaliação.</w:t>
      </w:r>
    </w:p>
    <w:p w14:paraId="68BEC58E" w14:textId="77777777" w:rsidR="003D62C7" w:rsidRDefault="003D62C7" w:rsidP="003D62C7">
      <w:pPr>
        <w:spacing w:after="0" w:line="240" w:lineRule="auto"/>
        <w:ind w:firstLine="4502"/>
        <w:jc w:val="both"/>
        <w:rPr>
          <w:rFonts w:ascii="Arial" w:hAnsi="Arial" w:cs="Arial"/>
          <w:bCs/>
          <w:sz w:val="20"/>
          <w:szCs w:val="20"/>
        </w:rPr>
      </w:pPr>
    </w:p>
    <w:p w14:paraId="7BD936C8" w14:textId="26C4D8D2" w:rsidR="00E55B48"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II –</w:t>
      </w:r>
      <w:r w:rsidRPr="003D62C7">
        <w:rPr>
          <w:rFonts w:ascii="Arial" w:hAnsi="Arial" w:cs="Arial"/>
          <w:bCs/>
          <w:sz w:val="20"/>
          <w:szCs w:val="20"/>
        </w:rPr>
        <w:t xml:space="preserve"> Independem de licitação os casos de:</w:t>
      </w:r>
    </w:p>
    <w:p w14:paraId="1BB36275" w14:textId="77777777" w:rsidR="003D62C7" w:rsidRDefault="003D62C7" w:rsidP="003D62C7">
      <w:pPr>
        <w:spacing w:after="0" w:line="240" w:lineRule="auto"/>
        <w:ind w:firstLine="4502"/>
        <w:jc w:val="both"/>
        <w:rPr>
          <w:rFonts w:ascii="Arial" w:hAnsi="Arial" w:cs="Arial"/>
          <w:bCs/>
          <w:sz w:val="20"/>
          <w:szCs w:val="20"/>
        </w:rPr>
      </w:pPr>
    </w:p>
    <w:p w14:paraId="4B37858E" w14:textId="56A00132" w:rsid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a)</w:t>
      </w:r>
      <w:r w:rsidRPr="003D62C7">
        <w:rPr>
          <w:rFonts w:ascii="Arial" w:hAnsi="Arial" w:cs="Arial"/>
          <w:bCs/>
          <w:sz w:val="20"/>
          <w:szCs w:val="20"/>
        </w:rPr>
        <w:t xml:space="preserve"> venda, permitida exclusivamente para outro órgão</w:t>
      </w:r>
      <w:r>
        <w:rPr>
          <w:rFonts w:ascii="Arial" w:hAnsi="Arial" w:cs="Arial"/>
          <w:bCs/>
          <w:sz w:val="20"/>
          <w:szCs w:val="20"/>
        </w:rPr>
        <w:t xml:space="preserve"> </w:t>
      </w:r>
      <w:r w:rsidRPr="003D62C7">
        <w:rPr>
          <w:rFonts w:ascii="Arial" w:hAnsi="Arial" w:cs="Arial"/>
          <w:bCs/>
          <w:sz w:val="20"/>
          <w:szCs w:val="20"/>
        </w:rPr>
        <w:t>ou entidade da Administração Pública de qualquer esfera de</w:t>
      </w:r>
      <w:r>
        <w:rPr>
          <w:rFonts w:ascii="Arial" w:hAnsi="Arial" w:cs="Arial"/>
          <w:bCs/>
          <w:sz w:val="20"/>
          <w:szCs w:val="20"/>
        </w:rPr>
        <w:t xml:space="preserve"> </w:t>
      </w:r>
      <w:r w:rsidRPr="003D62C7">
        <w:rPr>
          <w:rFonts w:ascii="Arial" w:hAnsi="Arial" w:cs="Arial"/>
          <w:bCs/>
          <w:sz w:val="20"/>
          <w:szCs w:val="20"/>
        </w:rPr>
        <w:t>governo;</w:t>
      </w:r>
    </w:p>
    <w:p w14:paraId="5B76E6AB" w14:textId="77777777" w:rsidR="003D62C7" w:rsidRPr="003D62C7" w:rsidRDefault="003D62C7" w:rsidP="003D62C7">
      <w:pPr>
        <w:spacing w:after="0" w:line="240" w:lineRule="auto"/>
        <w:ind w:firstLine="4502"/>
        <w:jc w:val="both"/>
        <w:rPr>
          <w:rFonts w:ascii="Arial" w:hAnsi="Arial" w:cs="Arial"/>
          <w:bCs/>
          <w:sz w:val="20"/>
          <w:szCs w:val="20"/>
        </w:rPr>
      </w:pPr>
    </w:p>
    <w:p w14:paraId="2C0B65EA" w14:textId="77777777" w:rsid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b)</w:t>
      </w:r>
      <w:r w:rsidRPr="003D62C7">
        <w:rPr>
          <w:rFonts w:ascii="Arial" w:hAnsi="Arial" w:cs="Arial"/>
          <w:bCs/>
          <w:sz w:val="20"/>
          <w:szCs w:val="20"/>
        </w:rPr>
        <w:t xml:space="preserve"> dação em pagamento;</w:t>
      </w:r>
    </w:p>
    <w:p w14:paraId="64830969" w14:textId="77777777" w:rsidR="003D62C7" w:rsidRPr="003D62C7" w:rsidRDefault="003D62C7" w:rsidP="003D62C7">
      <w:pPr>
        <w:spacing w:after="0" w:line="240" w:lineRule="auto"/>
        <w:ind w:firstLine="4502"/>
        <w:jc w:val="both"/>
        <w:rPr>
          <w:rFonts w:ascii="Arial" w:hAnsi="Arial" w:cs="Arial"/>
          <w:bCs/>
          <w:sz w:val="20"/>
          <w:szCs w:val="20"/>
        </w:rPr>
      </w:pPr>
    </w:p>
    <w:p w14:paraId="36C2B565" w14:textId="5A508B4A"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c)</w:t>
      </w:r>
      <w:r w:rsidRPr="003D62C7">
        <w:rPr>
          <w:rFonts w:ascii="Arial" w:hAnsi="Arial" w:cs="Arial"/>
          <w:bCs/>
          <w:sz w:val="20"/>
          <w:szCs w:val="20"/>
        </w:rPr>
        <w:t xml:space="preserve"> doação, desde que devidamente justificado o interesse</w:t>
      </w:r>
      <w:r>
        <w:rPr>
          <w:rFonts w:ascii="Arial" w:hAnsi="Arial" w:cs="Arial"/>
          <w:bCs/>
          <w:sz w:val="20"/>
          <w:szCs w:val="20"/>
        </w:rPr>
        <w:t xml:space="preserve"> </w:t>
      </w:r>
      <w:r w:rsidRPr="003D62C7">
        <w:rPr>
          <w:rFonts w:ascii="Arial" w:hAnsi="Arial" w:cs="Arial"/>
          <w:bCs/>
          <w:sz w:val="20"/>
          <w:szCs w:val="20"/>
        </w:rPr>
        <w:t>público, permitida para outro órgão ou entidade da Administração</w:t>
      </w:r>
      <w:r>
        <w:rPr>
          <w:rFonts w:ascii="Arial" w:hAnsi="Arial" w:cs="Arial"/>
          <w:bCs/>
          <w:sz w:val="20"/>
          <w:szCs w:val="20"/>
        </w:rPr>
        <w:t xml:space="preserve"> </w:t>
      </w:r>
      <w:r w:rsidRPr="003D62C7">
        <w:rPr>
          <w:rFonts w:ascii="Arial" w:hAnsi="Arial" w:cs="Arial"/>
          <w:bCs/>
          <w:sz w:val="20"/>
          <w:szCs w:val="20"/>
        </w:rPr>
        <w:t>Pública, de qualquer esfera de governo ou para entidades de</w:t>
      </w:r>
      <w:r>
        <w:rPr>
          <w:rFonts w:ascii="Arial" w:hAnsi="Arial" w:cs="Arial"/>
          <w:bCs/>
          <w:sz w:val="20"/>
          <w:szCs w:val="20"/>
        </w:rPr>
        <w:t xml:space="preserve"> </w:t>
      </w:r>
      <w:r w:rsidRPr="003D62C7">
        <w:rPr>
          <w:rFonts w:ascii="Arial" w:hAnsi="Arial" w:cs="Arial"/>
          <w:bCs/>
          <w:sz w:val="20"/>
          <w:szCs w:val="20"/>
        </w:rPr>
        <w:t>fins sociais e filantrópicos, vinculada a fins de interesse social ou</w:t>
      </w:r>
      <w:r>
        <w:rPr>
          <w:rFonts w:ascii="Arial" w:hAnsi="Arial" w:cs="Arial"/>
          <w:bCs/>
          <w:sz w:val="20"/>
          <w:szCs w:val="20"/>
        </w:rPr>
        <w:t xml:space="preserve"> </w:t>
      </w:r>
      <w:r w:rsidRPr="003D62C7">
        <w:rPr>
          <w:rFonts w:ascii="Arial" w:hAnsi="Arial" w:cs="Arial"/>
          <w:bCs/>
          <w:sz w:val="20"/>
          <w:szCs w:val="20"/>
        </w:rPr>
        <w:t>habitacional, devendo, em todos os casos, constar da escritura de</w:t>
      </w:r>
      <w:r>
        <w:rPr>
          <w:rFonts w:ascii="Arial" w:hAnsi="Arial" w:cs="Arial"/>
          <w:bCs/>
          <w:sz w:val="20"/>
          <w:szCs w:val="20"/>
        </w:rPr>
        <w:t xml:space="preserve"> </w:t>
      </w:r>
      <w:r w:rsidRPr="003D62C7">
        <w:rPr>
          <w:rFonts w:ascii="Arial" w:hAnsi="Arial" w:cs="Arial"/>
          <w:bCs/>
          <w:sz w:val="20"/>
          <w:szCs w:val="20"/>
        </w:rPr>
        <w:t>doação os encargos do donatário, o prazo para seu cumprimento</w:t>
      </w:r>
      <w:r>
        <w:rPr>
          <w:rFonts w:ascii="Arial" w:hAnsi="Arial" w:cs="Arial"/>
          <w:bCs/>
          <w:sz w:val="20"/>
          <w:szCs w:val="20"/>
        </w:rPr>
        <w:t xml:space="preserve"> </w:t>
      </w:r>
      <w:r w:rsidRPr="003D62C7">
        <w:rPr>
          <w:rFonts w:ascii="Arial" w:hAnsi="Arial" w:cs="Arial"/>
          <w:bCs/>
          <w:sz w:val="20"/>
          <w:szCs w:val="20"/>
        </w:rPr>
        <w:t>e cláusula de reversão e indenização;</w:t>
      </w:r>
      <w:r w:rsidR="00902A88">
        <w:rPr>
          <w:rFonts w:ascii="Arial" w:hAnsi="Arial" w:cs="Arial"/>
          <w:bCs/>
          <w:sz w:val="20"/>
          <w:szCs w:val="20"/>
        </w:rPr>
        <w:t xml:space="preserve"> e</w:t>
      </w:r>
    </w:p>
    <w:p w14:paraId="0EC22268" w14:textId="77777777" w:rsidR="003D62C7" w:rsidRDefault="003D62C7" w:rsidP="003D62C7">
      <w:pPr>
        <w:spacing w:after="0" w:line="240" w:lineRule="auto"/>
        <w:ind w:firstLine="4502"/>
        <w:jc w:val="both"/>
        <w:rPr>
          <w:rFonts w:ascii="Arial" w:hAnsi="Arial" w:cs="Arial"/>
          <w:bCs/>
          <w:sz w:val="20"/>
          <w:szCs w:val="20"/>
        </w:rPr>
      </w:pPr>
    </w:p>
    <w:p w14:paraId="5501D9AD" w14:textId="4AAE2831"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d)</w:t>
      </w:r>
      <w:r w:rsidRPr="003D62C7">
        <w:rPr>
          <w:rFonts w:ascii="Arial" w:hAnsi="Arial" w:cs="Arial"/>
          <w:bCs/>
          <w:sz w:val="20"/>
          <w:szCs w:val="20"/>
        </w:rPr>
        <w:t xml:space="preserve"> permuta por outro imóvel a ser destinado ao atendimento</w:t>
      </w:r>
      <w:r>
        <w:rPr>
          <w:rFonts w:ascii="Arial" w:hAnsi="Arial" w:cs="Arial"/>
          <w:bCs/>
          <w:sz w:val="20"/>
          <w:szCs w:val="20"/>
        </w:rPr>
        <w:t xml:space="preserve"> </w:t>
      </w:r>
      <w:r w:rsidRPr="003D62C7">
        <w:rPr>
          <w:rFonts w:ascii="Arial" w:hAnsi="Arial" w:cs="Arial"/>
          <w:bCs/>
          <w:sz w:val="20"/>
          <w:szCs w:val="20"/>
        </w:rPr>
        <w:t>das finalidades precípuas da administração, cujas necessidades</w:t>
      </w:r>
      <w:r>
        <w:rPr>
          <w:rFonts w:ascii="Arial" w:hAnsi="Arial" w:cs="Arial"/>
          <w:bCs/>
          <w:sz w:val="20"/>
          <w:szCs w:val="20"/>
        </w:rPr>
        <w:t xml:space="preserve"> </w:t>
      </w:r>
      <w:r w:rsidRPr="003D62C7">
        <w:rPr>
          <w:rFonts w:ascii="Arial" w:hAnsi="Arial" w:cs="Arial"/>
          <w:bCs/>
          <w:sz w:val="20"/>
          <w:szCs w:val="20"/>
        </w:rPr>
        <w:t>de instalação e localização condicionem a sua escolha, desde</w:t>
      </w:r>
      <w:r>
        <w:rPr>
          <w:rFonts w:ascii="Arial" w:hAnsi="Arial" w:cs="Arial"/>
          <w:bCs/>
          <w:sz w:val="20"/>
          <w:szCs w:val="20"/>
        </w:rPr>
        <w:t xml:space="preserve"> </w:t>
      </w:r>
      <w:r w:rsidRPr="003D62C7">
        <w:rPr>
          <w:rFonts w:ascii="Arial" w:hAnsi="Arial" w:cs="Arial"/>
          <w:bCs/>
          <w:sz w:val="20"/>
          <w:szCs w:val="20"/>
        </w:rPr>
        <w:t>que o preço seja compatível com o valor de mercado, segundo</w:t>
      </w:r>
      <w:r>
        <w:rPr>
          <w:rFonts w:ascii="Arial" w:hAnsi="Arial" w:cs="Arial"/>
          <w:bCs/>
          <w:sz w:val="20"/>
          <w:szCs w:val="20"/>
        </w:rPr>
        <w:t xml:space="preserve"> </w:t>
      </w:r>
      <w:r w:rsidRPr="003D62C7">
        <w:rPr>
          <w:rFonts w:ascii="Arial" w:hAnsi="Arial" w:cs="Arial"/>
          <w:bCs/>
          <w:sz w:val="20"/>
          <w:szCs w:val="20"/>
        </w:rPr>
        <w:t>avaliação prévia.</w:t>
      </w:r>
    </w:p>
    <w:p w14:paraId="01AA1BDD" w14:textId="77777777" w:rsidR="003D62C7" w:rsidRDefault="003D62C7" w:rsidP="003D62C7">
      <w:pPr>
        <w:spacing w:after="0" w:line="240" w:lineRule="auto"/>
        <w:ind w:firstLine="4502"/>
        <w:jc w:val="both"/>
        <w:rPr>
          <w:rFonts w:ascii="Arial" w:hAnsi="Arial" w:cs="Arial"/>
          <w:bCs/>
          <w:sz w:val="20"/>
          <w:szCs w:val="20"/>
        </w:rPr>
      </w:pPr>
    </w:p>
    <w:p w14:paraId="2CC20DE3" w14:textId="2A0A8967" w:rsid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III -</w:t>
      </w:r>
      <w:r w:rsidRPr="003D62C7">
        <w:rPr>
          <w:rFonts w:ascii="Arial" w:hAnsi="Arial" w:cs="Arial"/>
          <w:bCs/>
          <w:sz w:val="20"/>
          <w:szCs w:val="20"/>
        </w:rPr>
        <w:t xml:space="preserve"> independe de autorização legislativa a alienação dos</w:t>
      </w:r>
      <w:r>
        <w:rPr>
          <w:rFonts w:ascii="Arial" w:hAnsi="Arial" w:cs="Arial"/>
          <w:bCs/>
          <w:sz w:val="20"/>
          <w:szCs w:val="20"/>
        </w:rPr>
        <w:t xml:space="preserve"> </w:t>
      </w:r>
      <w:r w:rsidRPr="003D62C7">
        <w:rPr>
          <w:rFonts w:ascii="Arial" w:hAnsi="Arial" w:cs="Arial"/>
          <w:bCs/>
          <w:sz w:val="20"/>
          <w:szCs w:val="20"/>
        </w:rPr>
        <w:t>imóveis incorporados ao patrimônio público por força de</w:t>
      </w:r>
      <w:r>
        <w:rPr>
          <w:rFonts w:ascii="Arial" w:hAnsi="Arial" w:cs="Arial"/>
          <w:bCs/>
          <w:sz w:val="20"/>
          <w:szCs w:val="20"/>
        </w:rPr>
        <w:t xml:space="preserve"> </w:t>
      </w:r>
      <w:r w:rsidRPr="003D62C7">
        <w:rPr>
          <w:rFonts w:ascii="Arial" w:hAnsi="Arial" w:cs="Arial"/>
          <w:bCs/>
          <w:sz w:val="20"/>
          <w:szCs w:val="20"/>
        </w:rPr>
        <w:t>adjudicação de bem integrante de herança declarada vacante, de</w:t>
      </w:r>
      <w:r>
        <w:rPr>
          <w:rFonts w:ascii="Arial" w:hAnsi="Arial" w:cs="Arial"/>
          <w:bCs/>
          <w:sz w:val="20"/>
          <w:szCs w:val="20"/>
        </w:rPr>
        <w:t xml:space="preserve"> </w:t>
      </w:r>
      <w:r w:rsidRPr="003D62C7">
        <w:rPr>
          <w:rFonts w:ascii="Arial" w:hAnsi="Arial" w:cs="Arial"/>
          <w:bCs/>
          <w:sz w:val="20"/>
          <w:szCs w:val="20"/>
        </w:rPr>
        <w:t>adjudicação de bem por cobrança de dívida, de arrecadação de</w:t>
      </w:r>
      <w:r>
        <w:rPr>
          <w:rFonts w:ascii="Arial" w:hAnsi="Arial" w:cs="Arial"/>
          <w:bCs/>
          <w:sz w:val="20"/>
          <w:szCs w:val="20"/>
        </w:rPr>
        <w:t xml:space="preserve"> </w:t>
      </w:r>
      <w:r w:rsidRPr="003D62C7">
        <w:rPr>
          <w:rFonts w:ascii="Arial" w:hAnsi="Arial" w:cs="Arial"/>
          <w:bCs/>
          <w:sz w:val="20"/>
          <w:szCs w:val="20"/>
        </w:rPr>
        <w:t>bem com fundamento na lei civil e dos bens originários de dação</w:t>
      </w:r>
      <w:r>
        <w:rPr>
          <w:rFonts w:ascii="Arial" w:hAnsi="Arial" w:cs="Arial"/>
          <w:bCs/>
          <w:sz w:val="20"/>
          <w:szCs w:val="20"/>
        </w:rPr>
        <w:t xml:space="preserve"> </w:t>
      </w:r>
      <w:r w:rsidRPr="003D62C7">
        <w:rPr>
          <w:rFonts w:ascii="Arial" w:hAnsi="Arial" w:cs="Arial"/>
          <w:bCs/>
          <w:sz w:val="20"/>
          <w:szCs w:val="20"/>
        </w:rPr>
        <w:t>em pagamento por débito tributário, desde que comprovada a</w:t>
      </w:r>
      <w:r>
        <w:rPr>
          <w:rFonts w:ascii="Arial" w:hAnsi="Arial" w:cs="Arial"/>
          <w:bCs/>
          <w:sz w:val="20"/>
          <w:szCs w:val="20"/>
        </w:rPr>
        <w:t xml:space="preserve"> </w:t>
      </w:r>
      <w:r w:rsidRPr="003D62C7">
        <w:rPr>
          <w:rFonts w:ascii="Arial" w:hAnsi="Arial" w:cs="Arial"/>
          <w:bCs/>
          <w:sz w:val="20"/>
          <w:szCs w:val="20"/>
        </w:rPr>
        <w:t>necessidade ou utilidade da alienação.</w:t>
      </w:r>
    </w:p>
    <w:p w14:paraId="273C100C" w14:textId="77777777" w:rsidR="003D62C7" w:rsidRPr="003D62C7" w:rsidRDefault="003D62C7" w:rsidP="003D62C7">
      <w:pPr>
        <w:spacing w:after="0" w:line="240" w:lineRule="auto"/>
        <w:ind w:firstLine="4502"/>
        <w:jc w:val="both"/>
        <w:rPr>
          <w:rFonts w:ascii="Arial" w:hAnsi="Arial" w:cs="Arial"/>
          <w:bCs/>
          <w:sz w:val="20"/>
          <w:szCs w:val="20"/>
        </w:rPr>
      </w:pPr>
    </w:p>
    <w:p w14:paraId="0B029D45" w14:textId="5EFC7CFC"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 2</w:t>
      </w:r>
      <w:proofErr w:type="gramStart"/>
      <w:r w:rsidRPr="003D62C7">
        <w:rPr>
          <w:rFonts w:ascii="Arial" w:hAnsi="Arial" w:cs="Arial"/>
          <w:b/>
          <w:sz w:val="20"/>
          <w:szCs w:val="20"/>
        </w:rPr>
        <w:t>º</w:t>
      </w:r>
      <w:r w:rsidRPr="003D62C7">
        <w:rPr>
          <w:rFonts w:ascii="Arial" w:hAnsi="Arial" w:cs="Arial"/>
          <w:bCs/>
          <w:sz w:val="20"/>
          <w:szCs w:val="20"/>
        </w:rPr>
        <w:t xml:space="preserve"> </w:t>
      </w:r>
      <w:r w:rsidR="00902A88">
        <w:rPr>
          <w:rFonts w:ascii="Arial" w:hAnsi="Arial" w:cs="Arial"/>
          <w:bCs/>
          <w:sz w:val="20"/>
          <w:szCs w:val="20"/>
        </w:rPr>
        <w:t xml:space="preserve"> </w:t>
      </w:r>
      <w:r w:rsidRPr="003D62C7">
        <w:rPr>
          <w:rFonts w:ascii="Arial" w:hAnsi="Arial" w:cs="Arial"/>
          <w:bCs/>
          <w:sz w:val="20"/>
          <w:szCs w:val="20"/>
        </w:rPr>
        <w:t>A</w:t>
      </w:r>
      <w:proofErr w:type="gramEnd"/>
      <w:r w:rsidRPr="003D62C7">
        <w:rPr>
          <w:rFonts w:ascii="Arial" w:hAnsi="Arial" w:cs="Arial"/>
          <w:bCs/>
          <w:sz w:val="20"/>
          <w:szCs w:val="20"/>
        </w:rPr>
        <w:t xml:space="preserve"> alienação de bens móveis dependerá de avaliação</w:t>
      </w:r>
      <w:r>
        <w:rPr>
          <w:rFonts w:ascii="Arial" w:hAnsi="Arial" w:cs="Arial"/>
          <w:bCs/>
          <w:sz w:val="20"/>
          <w:szCs w:val="20"/>
        </w:rPr>
        <w:t xml:space="preserve"> </w:t>
      </w:r>
      <w:r w:rsidRPr="003D62C7">
        <w:rPr>
          <w:rFonts w:ascii="Arial" w:hAnsi="Arial" w:cs="Arial"/>
          <w:bCs/>
          <w:sz w:val="20"/>
          <w:szCs w:val="20"/>
        </w:rPr>
        <w:t>prévia e de licitação, dispensadas nos seguintes casos:</w:t>
      </w:r>
    </w:p>
    <w:p w14:paraId="02F6BD4B" w14:textId="77777777" w:rsidR="003D62C7" w:rsidRDefault="003D62C7" w:rsidP="003D62C7">
      <w:pPr>
        <w:spacing w:after="0" w:line="240" w:lineRule="auto"/>
        <w:ind w:firstLine="4502"/>
        <w:jc w:val="both"/>
        <w:rPr>
          <w:rFonts w:ascii="Arial" w:hAnsi="Arial" w:cs="Arial"/>
          <w:bCs/>
          <w:sz w:val="20"/>
          <w:szCs w:val="20"/>
        </w:rPr>
      </w:pPr>
    </w:p>
    <w:p w14:paraId="3FB74921" w14:textId="77A3252A" w:rsid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I –</w:t>
      </w:r>
      <w:r w:rsidRPr="003D62C7">
        <w:rPr>
          <w:rFonts w:ascii="Arial" w:hAnsi="Arial" w:cs="Arial"/>
          <w:bCs/>
          <w:sz w:val="20"/>
          <w:szCs w:val="20"/>
        </w:rPr>
        <w:t xml:space="preserve"> </w:t>
      </w:r>
      <w:proofErr w:type="gramStart"/>
      <w:r w:rsidRPr="003D62C7">
        <w:rPr>
          <w:rFonts w:ascii="Arial" w:hAnsi="Arial" w:cs="Arial"/>
          <w:bCs/>
          <w:sz w:val="20"/>
          <w:szCs w:val="20"/>
        </w:rPr>
        <w:t>doação</w:t>
      </w:r>
      <w:proofErr w:type="gramEnd"/>
      <w:r w:rsidRPr="003D62C7">
        <w:rPr>
          <w:rFonts w:ascii="Arial" w:hAnsi="Arial" w:cs="Arial"/>
          <w:bCs/>
          <w:sz w:val="20"/>
          <w:szCs w:val="20"/>
        </w:rPr>
        <w:t>, permitida exclusivamente para fins e uso</w:t>
      </w:r>
      <w:r>
        <w:rPr>
          <w:rFonts w:ascii="Arial" w:hAnsi="Arial" w:cs="Arial"/>
          <w:bCs/>
          <w:sz w:val="20"/>
          <w:szCs w:val="20"/>
        </w:rPr>
        <w:t xml:space="preserve"> </w:t>
      </w:r>
      <w:r w:rsidRPr="003D62C7">
        <w:rPr>
          <w:rFonts w:ascii="Arial" w:hAnsi="Arial" w:cs="Arial"/>
          <w:bCs/>
          <w:sz w:val="20"/>
          <w:szCs w:val="20"/>
        </w:rPr>
        <w:t>de interesse social, após avaliação de sua oportunidade e</w:t>
      </w:r>
      <w:r>
        <w:rPr>
          <w:rFonts w:ascii="Arial" w:hAnsi="Arial" w:cs="Arial"/>
          <w:bCs/>
          <w:sz w:val="20"/>
          <w:szCs w:val="20"/>
        </w:rPr>
        <w:t xml:space="preserve"> </w:t>
      </w:r>
      <w:r w:rsidRPr="003D62C7">
        <w:rPr>
          <w:rFonts w:ascii="Arial" w:hAnsi="Arial" w:cs="Arial"/>
          <w:bCs/>
          <w:sz w:val="20"/>
          <w:szCs w:val="20"/>
        </w:rPr>
        <w:t>conveniência socioeconômica, relativamente à escolha de outra</w:t>
      </w:r>
      <w:r>
        <w:rPr>
          <w:rFonts w:ascii="Arial" w:hAnsi="Arial" w:cs="Arial"/>
          <w:bCs/>
          <w:sz w:val="20"/>
          <w:szCs w:val="20"/>
        </w:rPr>
        <w:t xml:space="preserve"> </w:t>
      </w:r>
      <w:r w:rsidRPr="003D62C7">
        <w:rPr>
          <w:rFonts w:ascii="Arial" w:hAnsi="Arial" w:cs="Arial"/>
          <w:bCs/>
          <w:sz w:val="20"/>
          <w:szCs w:val="20"/>
        </w:rPr>
        <w:t>forma de alienação;</w:t>
      </w:r>
    </w:p>
    <w:p w14:paraId="335D23D1" w14:textId="77777777" w:rsidR="003D62C7" w:rsidRDefault="003D62C7" w:rsidP="003D62C7">
      <w:pPr>
        <w:spacing w:after="0" w:line="240" w:lineRule="auto"/>
        <w:ind w:firstLine="4502"/>
        <w:jc w:val="both"/>
        <w:rPr>
          <w:rFonts w:ascii="Arial" w:hAnsi="Arial" w:cs="Arial"/>
          <w:bCs/>
          <w:sz w:val="20"/>
          <w:szCs w:val="20"/>
        </w:rPr>
      </w:pPr>
    </w:p>
    <w:p w14:paraId="655D6A8B" w14:textId="4B7DA319"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 xml:space="preserve">II </w:t>
      </w:r>
      <w:r w:rsidRPr="003D62C7">
        <w:rPr>
          <w:rFonts w:ascii="Arial" w:hAnsi="Arial" w:cs="Arial"/>
          <w:bCs/>
          <w:sz w:val="20"/>
          <w:szCs w:val="20"/>
        </w:rPr>
        <w:t xml:space="preserve">– </w:t>
      </w:r>
      <w:proofErr w:type="gramStart"/>
      <w:r w:rsidRPr="003D62C7">
        <w:rPr>
          <w:rFonts w:ascii="Arial" w:hAnsi="Arial" w:cs="Arial"/>
          <w:bCs/>
          <w:sz w:val="20"/>
          <w:szCs w:val="20"/>
        </w:rPr>
        <w:t>venda</w:t>
      </w:r>
      <w:proofErr w:type="gramEnd"/>
      <w:r w:rsidRPr="003D62C7">
        <w:rPr>
          <w:rFonts w:ascii="Arial" w:hAnsi="Arial" w:cs="Arial"/>
          <w:bCs/>
          <w:sz w:val="20"/>
          <w:szCs w:val="20"/>
        </w:rPr>
        <w:t xml:space="preserve"> de ações em bolsa, observada a legislação</w:t>
      </w:r>
      <w:r>
        <w:rPr>
          <w:rFonts w:ascii="Arial" w:hAnsi="Arial" w:cs="Arial"/>
          <w:bCs/>
          <w:sz w:val="20"/>
          <w:szCs w:val="20"/>
        </w:rPr>
        <w:t xml:space="preserve"> </w:t>
      </w:r>
      <w:r w:rsidRPr="003D62C7">
        <w:rPr>
          <w:rFonts w:ascii="Arial" w:hAnsi="Arial" w:cs="Arial"/>
          <w:bCs/>
          <w:sz w:val="20"/>
          <w:szCs w:val="20"/>
        </w:rPr>
        <w:t>específica e após autorização legislativa;</w:t>
      </w:r>
    </w:p>
    <w:p w14:paraId="0B9AF8B6" w14:textId="77777777" w:rsidR="003D62C7" w:rsidRDefault="003D62C7" w:rsidP="003D62C7">
      <w:pPr>
        <w:spacing w:after="0" w:line="240" w:lineRule="auto"/>
        <w:ind w:firstLine="4502"/>
        <w:jc w:val="both"/>
        <w:rPr>
          <w:rFonts w:ascii="Arial" w:hAnsi="Arial" w:cs="Arial"/>
          <w:bCs/>
          <w:sz w:val="20"/>
          <w:szCs w:val="20"/>
        </w:rPr>
      </w:pPr>
    </w:p>
    <w:p w14:paraId="4BCD52CD" w14:textId="2DE6D58B" w:rsid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III –</w:t>
      </w:r>
      <w:r w:rsidRPr="003D62C7">
        <w:rPr>
          <w:rFonts w:ascii="Arial" w:hAnsi="Arial" w:cs="Arial"/>
          <w:bCs/>
          <w:sz w:val="20"/>
          <w:szCs w:val="20"/>
        </w:rPr>
        <w:t xml:space="preserve"> permuta;</w:t>
      </w:r>
    </w:p>
    <w:p w14:paraId="74FF2A6A" w14:textId="77777777" w:rsidR="003D62C7" w:rsidRPr="003D62C7" w:rsidRDefault="003D62C7" w:rsidP="003D62C7">
      <w:pPr>
        <w:spacing w:after="0" w:line="240" w:lineRule="auto"/>
        <w:ind w:firstLine="4502"/>
        <w:jc w:val="both"/>
        <w:rPr>
          <w:rFonts w:ascii="Arial" w:hAnsi="Arial" w:cs="Arial"/>
          <w:bCs/>
          <w:sz w:val="20"/>
          <w:szCs w:val="20"/>
        </w:rPr>
      </w:pPr>
    </w:p>
    <w:p w14:paraId="3B4F441A" w14:textId="57B584A2"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lastRenderedPageBreak/>
        <w:t>IV –</w:t>
      </w:r>
      <w:r w:rsidRPr="003D62C7">
        <w:rPr>
          <w:rFonts w:ascii="Arial" w:hAnsi="Arial" w:cs="Arial"/>
          <w:bCs/>
          <w:sz w:val="20"/>
          <w:szCs w:val="20"/>
        </w:rPr>
        <w:t xml:space="preserve"> </w:t>
      </w:r>
      <w:proofErr w:type="gramStart"/>
      <w:r w:rsidRPr="003D62C7">
        <w:rPr>
          <w:rFonts w:ascii="Arial" w:hAnsi="Arial" w:cs="Arial"/>
          <w:bCs/>
          <w:sz w:val="20"/>
          <w:szCs w:val="20"/>
        </w:rPr>
        <w:t>venda</w:t>
      </w:r>
      <w:proofErr w:type="gramEnd"/>
      <w:r w:rsidRPr="003D62C7">
        <w:rPr>
          <w:rFonts w:ascii="Arial" w:hAnsi="Arial" w:cs="Arial"/>
          <w:bCs/>
          <w:sz w:val="20"/>
          <w:szCs w:val="20"/>
        </w:rPr>
        <w:t xml:space="preserve"> de títulos, na forma da legislação pertinente e</w:t>
      </w:r>
      <w:r>
        <w:rPr>
          <w:rFonts w:ascii="Arial" w:hAnsi="Arial" w:cs="Arial"/>
          <w:bCs/>
          <w:sz w:val="20"/>
          <w:szCs w:val="20"/>
        </w:rPr>
        <w:t xml:space="preserve"> </w:t>
      </w:r>
      <w:r w:rsidRPr="003D62C7">
        <w:rPr>
          <w:rFonts w:ascii="Arial" w:hAnsi="Arial" w:cs="Arial"/>
          <w:bCs/>
          <w:sz w:val="20"/>
          <w:szCs w:val="20"/>
        </w:rPr>
        <w:t>condicionada à autorização legislativa;</w:t>
      </w:r>
      <w:r w:rsidR="00FF600A">
        <w:rPr>
          <w:rFonts w:ascii="Arial" w:hAnsi="Arial" w:cs="Arial"/>
          <w:bCs/>
          <w:sz w:val="20"/>
          <w:szCs w:val="20"/>
        </w:rPr>
        <w:t xml:space="preserve"> e</w:t>
      </w:r>
    </w:p>
    <w:p w14:paraId="74306CA6" w14:textId="77777777" w:rsidR="003D62C7" w:rsidRDefault="003D62C7" w:rsidP="003D62C7">
      <w:pPr>
        <w:spacing w:after="0" w:line="240" w:lineRule="auto"/>
        <w:ind w:firstLine="4502"/>
        <w:jc w:val="both"/>
        <w:rPr>
          <w:rFonts w:ascii="Arial" w:hAnsi="Arial" w:cs="Arial"/>
          <w:bCs/>
          <w:sz w:val="20"/>
          <w:szCs w:val="20"/>
        </w:rPr>
      </w:pPr>
    </w:p>
    <w:p w14:paraId="020515AA" w14:textId="521E6FDD" w:rsid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 xml:space="preserve">V </w:t>
      </w:r>
      <w:r w:rsidRPr="003D62C7">
        <w:rPr>
          <w:rFonts w:ascii="Arial" w:hAnsi="Arial" w:cs="Arial"/>
          <w:bCs/>
          <w:sz w:val="20"/>
          <w:szCs w:val="20"/>
        </w:rPr>
        <w:t xml:space="preserve">– </w:t>
      </w:r>
      <w:proofErr w:type="gramStart"/>
      <w:r w:rsidRPr="003D62C7">
        <w:rPr>
          <w:rFonts w:ascii="Arial" w:hAnsi="Arial" w:cs="Arial"/>
          <w:bCs/>
          <w:sz w:val="20"/>
          <w:szCs w:val="20"/>
        </w:rPr>
        <w:t>venda</w:t>
      </w:r>
      <w:proofErr w:type="gramEnd"/>
      <w:r w:rsidRPr="003D62C7">
        <w:rPr>
          <w:rFonts w:ascii="Arial" w:hAnsi="Arial" w:cs="Arial"/>
          <w:bCs/>
          <w:sz w:val="20"/>
          <w:szCs w:val="20"/>
        </w:rPr>
        <w:t xml:space="preserve"> de bens produzidos ou comercializados por</w:t>
      </w:r>
      <w:r>
        <w:rPr>
          <w:rFonts w:ascii="Arial" w:hAnsi="Arial" w:cs="Arial"/>
          <w:bCs/>
          <w:sz w:val="20"/>
          <w:szCs w:val="20"/>
        </w:rPr>
        <w:t xml:space="preserve"> </w:t>
      </w:r>
      <w:r w:rsidRPr="003D62C7">
        <w:rPr>
          <w:rFonts w:ascii="Arial" w:hAnsi="Arial" w:cs="Arial"/>
          <w:bCs/>
          <w:sz w:val="20"/>
          <w:szCs w:val="20"/>
        </w:rPr>
        <w:t>órgãos ou entidades da administração pública, em virtude de</w:t>
      </w:r>
      <w:r>
        <w:rPr>
          <w:rFonts w:ascii="Arial" w:hAnsi="Arial" w:cs="Arial"/>
          <w:bCs/>
          <w:sz w:val="20"/>
          <w:szCs w:val="20"/>
        </w:rPr>
        <w:t xml:space="preserve"> </w:t>
      </w:r>
      <w:r w:rsidRPr="003D62C7">
        <w:rPr>
          <w:rFonts w:ascii="Arial" w:hAnsi="Arial" w:cs="Arial"/>
          <w:bCs/>
          <w:sz w:val="20"/>
          <w:szCs w:val="20"/>
        </w:rPr>
        <w:t>suas finalidades.</w:t>
      </w:r>
    </w:p>
    <w:p w14:paraId="0F8E2D4A" w14:textId="77777777" w:rsidR="003D62C7" w:rsidRPr="003D62C7" w:rsidRDefault="003D62C7" w:rsidP="003D62C7">
      <w:pPr>
        <w:spacing w:after="0" w:line="240" w:lineRule="auto"/>
        <w:ind w:firstLine="4502"/>
        <w:jc w:val="both"/>
        <w:rPr>
          <w:rFonts w:ascii="Arial" w:hAnsi="Arial" w:cs="Arial"/>
          <w:bCs/>
          <w:sz w:val="20"/>
          <w:szCs w:val="20"/>
        </w:rPr>
      </w:pPr>
    </w:p>
    <w:p w14:paraId="3CFE0CB8" w14:textId="69AE1D3B"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 3</w:t>
      </w:r>
      <w:proofErr w:type="gramStart"/>
      <w:r w:rsidRPr="003D62C7">
        <w:rPr>
          <w:rFonts w:ascii="Arial" w:hAnsi="Arial" w:cs="Arial"/>
          <w:b/>
          <w:sz w:val="20"/>
          <w:szCs w:val="20"/>
        </w:rPr>
        <w:t>º</w:t>
      </w:r>
      <w:r w:rsidRPr="003D62C7">
        <w:rPr>
          <w:rFonts w:ascii="Arial" w:hAnsi="Arial" w:cs="Arial"/>
          <w:bCs/>
          <w:sz w:val="20"/>
          <w:szCs w:val="20"/>
        </w:rPr>
        <w:t xml:space="preserve"> </w:t>
      </w:r>
      <w:r w:rsidR="00FF600A">
        <w:rPr>
          <w:rFonts w:ascii="Arial" w:hAnsi="Arial" w:cs="Arial"/>
          <w:bCs/>
          <w:sz w:val="20"/>
          <w:szCs w:val="20"/>
        </w:rPr>
        <w:t xml:space="preserve"> </w:t>
      </w:r>
      <w:r w:rsidRPr="003D62C7">
        <w:rPr>
          <w:rFonts w:ascii="Arial" w:hAnsi="Arial" w:cs="Arial"/>
          <w:bCs/>
          <w:sz w:val="20"/>
          <w:szCs w:val="20"/>
        </w:rPr>
        <w:t>O</w:t>
      </w:r>
      <w:proofErr w:type="gramEnd"/>
      <w:r w:rsidRPr="003D62C7">
        <w:rPr>
          <w:rFonts w:ascii="Arial" w:hAnsi="Arial" w:cs="Arial"/>
          <w:bCs/>
          <w:sz w:val="20"/>
          <w:szCs w:val="20"/>
        </w:rPr>
        <w:t xml:space="preserve"> Município, preferentemente à venda ou doação de</w:t>
      </w:r>
      <w:r>
        <w:rPr>
          <w:rFonts w:ascii="Arial" w:hAnsi="Arial" w:cs="Arial"/>
          <w:bCs/>
          <w:sz w:val="20"/>
          <w:szCs w:val="20"/>
        </w:rPr>
        <w:t xml:space="preserve"> </w:t>
      </w:r>
      <w:r w:rsidRPr="003D62C7">
        <w:rPr>
          <w:rFonts w:ascii="Arial" w:hAnsi="Arial" w:cs="Arial"/>
          <w:bCs/>
          <w:sz w:val="20"/>
          <w:szCs w:val="20"/>
        </w:rPr>
        <w:t>seus bens imóveis, outorgará concessão de direito real de uso,</w:t>
      </w:r>
      <w:r>
        <w:rPr>
          <w:rFonts w:ascii="Arial" w:hAnsi="Arial" w:cs="Arial"/>
          <w:bCs/>
          <w:sz w:val="20"/>
          <w:szCs w:val="20"/>
        </w:rPr>
        <w:t xml:space="preserve"> </w:t>
      </w:r>
      <w:r w:rsidRPr="003D62C7">
        <w:rPr>
          <w:rFonts w:ascii="Arial" w:hAnsi="Arial" w:cs="Arial"/>
          <w:bCs/>
          <w:sz w:val="20"/>
          <w:szCs w:val="20"/>
        </w:rPr>
        <w:t>mediante prévia autorização legislativa e concorrência.</w:t>
      </w:r>
    </w:p>
    <w:p w14:paraId="0992AFBE" w14:textId="77777777" w:rsidR="003D62C7" w:rsidRDefault="003D62C7" w:rsidP="003D62C7">
      <w:pPr>
        <w:spacing w:after="0" w:line="240" w:lineRule="auto"/>
        <w:ind w:firstLine="4502"/>
        <w:jc w:val="both"/>
        <w:rPr>
          <w:rFonts w:ascii="Arial" w:hAnsi="Arial" w:cs="Arial"/>
          <w:bCs/>
          <w:sz w:val="20"/>
          <w:szCs w:val="20"/>
        </w:rPr>
      </w:pPr>
    </w:p>
    <w:p w14:paraId="0C0E4484" w14:textId="57A44D3A" w:rsidR="003D62C7" w:rsidRP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 4</w:t>
      </w:r>
      <w:proofErr w:type="gramStart"/>
      <w:r w:rsidRPr="003D62C7">
        <w:rPr>
          <w:rFonts w:ascii="Arial" w:hAnsi="Arial" w:cs="Arial"/>
          <w:b/>
          <w:sz w:val="20"/>
          <w:szCs w:val="20"/>
        </w:rPr>
        <w:t>º</w:t>
      </w:r>
      <w:r w:rsidRPr="003D62C7">
        <w:rPr>
          <w:rFonts w:ascii="Arial" w:hAnsi="Arial" w:cs="Arial"/>
          <w:bCs/>
          <w:sz w:val="20"/>
          <w:szCs w:val="20"/>
        </w:rPr>
        <w:t xml:space="preserve"> </w:t>
      </w:r>
      <w:r w:rsidR="00FF600A">
        <w:rPr>
          <w:rFonts w:ascii="Arial" w:hAnsi="Arial" w:cs="Arial"/>
          <w:bCs/>
          <w:sz w:val="20"/>
          <w:szCs w:val="20"/>
        </w:rPr>
        <w:t xml:space="preserve"> </w:t>
      </w:r>
      <w:r w:rsidRPr="003D62C7">
        <w:rPr>
          <w:rFonts w:ascii="Arial" w:hAnsi="Arial" w:cs="Arial"/>
          <w:bCs/>
          <w:sz w:val="20"/>
          <w:szCs w:val="20"/>
        </w:rPr>
        <w:t>A</w:t>
      </w:r>
      <w:proofErr w:type="gramEnd"/>
      <w:r w:rsidRPr="003D62C7">
        <w:rPr>
          <w:rFonts w:ascii="Arial" w:hAnsi="Arial" w:cs="Arial"/>
          <w:bCs/>
          <w:sz w:val="20"/>
          <w:szCs w:val="20"/>
        </w:rPr>
        <w:t xml:space="preserve"> concorrência a que se refere o parágrafo anterior</w:t>
      </w:r>
      <w:r>
        <w:rPr>
          <w:rFonts w:ascii="Arial" w:hAnsi="Arial" w:cs="Arial"/>
          <w:bCs/>
          <w:sz w:val="20"/>
          <w:szCs w:val="20"/>
        </w:rPr>
        <w:t xml:space="preserve"> </w:t>
      </w:r>
      <w:r w:rsidRPr="003D62C7">
        <w:rPr>
          <w:rFonts w:ascii="Arial" w:hAnsi="Arial" w:cs="Arial"/>
          <w:bCs/>
          <w:sz w:val="20"/>
          <w:szCs w:val="20"/>
        </w:rPr>
        <w:t>poderá ser dispensada por lei, quando o uso se destinar à</w:t>
      </w:r>
      <w:r>
        <w:rPr>
          <w:rFonts w:ascii="Arial" w:hAnsi="Arial" w:cs="Arial"/>
          <w:bCs/>
          <w:sz w:val="20"/>
          <w:szCs w:val="20"/>
        </w:rPr>
        <w:t xml:space="preserve"> </w:t>
      </w:r>
      <w:r w:rsidRPr="003D62C7">
        <w:rPr>
          <w:rFonts w:ascii="Arial" w:hAnsi="Arial" w:cs="Arial"/>
          <w:bCs/>
          <w:sz w:val="20"/>
          <w:szCs w:val="20"/>
        </w:rPr>
        <w:t>concessionária de serviço público ou quando houver relevante</w:t>
      </w:r>
      <w:r>
        <w:rPr>
          <w:rFonts w:ascii="Arial" w:hAnsi="Arial" w:cs="Arial"/>
          <w:bCs/>
          <w:sz w:val="20"/>
          <w:szCs w:val="20"/>
        </w:rPr>
        <w:t xml:space="preserve"> </w:t>
      </w:r>
      <w:r w:rsidRPr="003D62C7">
        <w:rPr>
          <w:rFonts w:ascii="Arial" w:hAnsi="Arial" w:cs="Arial"/>
          <w:bCs/>
          <w:sz w:val="20"/>
          <w:szCs w:val="20"/>
        </w:rPr>
        <w:t>interesse público e social, devidamente justificado.</w:t>
      </w:r>
    </w:p>
    <w:p w14:paraId="45081FF9" w14:textId="77777777" w:rsidR="003D62C7" w:rsidRDefault="003D62C7" w:rsidP="003D62C7">
      <w:pPr>
        <w:spacing w:after="0" w:line="240" w:lineRule="auto"/>
        <w:ind w:firstLine="4502"/>
        <w:jc w:val="both"/>
        <w:rPr>
          <w:rFonts w:ascii="Arial" w:hAnsi="Arial" w:cs="Arial"/>
          <w:bCs/>
          <w:sz w:val="20"/>
          <w:szCs w:val="20"/>
        </w:rPr>
      </w:pPr>
    </w:p>
    <w:p w14:paraId="3BC8F3CD" w14:textId="5533A062" w:rsidR="003D62C7" w:rsidRDefault="003D62C7" w:rsidP="003D62C7">
      <w:pPr>
        <w:spacing w:after="0" w:line="240" w:lineRule="auto"/>
        <w:ind w:firstLine="4502"/>
        <w:jc w:val="both"/>
        <w:rPr>
          <w:rFonts w:ascii="Arial" w:hAnsi="Arial" w:cs="Arial"/>
          <w:bCs/>
          <w:sz w:val="20"/>
          <w:szCs w:val="20"/>
        </w:rPr>
      </w:pPr>
      <w:r w:rsidRPr="003D62C7">
        <w:rPr>
          <w:rFonts w:ascii="Arial" w:hAnsi="Arial" w:cs="Arial"/>
          <w:b/>
          <w:sz w:val="20"/>
          <w:szCs w:val="20"/>
        </w:rPr>
        <w:t>§ 5</w:t>
      </w:r>
      <w:proofErr w:type="gramStart"/>
      <w:r w:rsidRPr="003D62C7">
        <w:rPr>
          <w:rFonts w:ascii="Arial" w:hAnsi="Arial" w:cs="Arial"/>
          <w:b/>
          <w:sz w:val="20"/>
          <w:szCs w:val="20"/>
        </w:rPr>
        <w:t>º</w:t>
      </w:r>
      <w:r w:rsidRPr="003D62C7">
        <w:rPr>
          <w:rFonts w:ascii="Arial" w:hAnsi="Arial" w:cs="Arial"/>
          <w:bCs/>
          <w:sz w:val="20"/>
          <w:szCs w:val="20"/>
        </w:rPr>
        <w:t xml:space="preserve"> </w:t>
      </w:r>
      <w:r w:rsidR="00FF600A">
        <w:rPr>
          <w:rFonts w:ascii="Arial" w:hAnsi="Arial" w:cs="Arial"/>
          <w:bCs/>
          <w:sz w:val="20"/>
          <w:szCs w:val="20"/>
        </w:rPr>
        <w:t xml:space="preserve"> </w:t>
      </w:r>
      <w:r w:rsidRPr="003D62C7">
        <w:rPr>
          <w:rFonts w:ascii="Arial" w:hAnsi="Arial" w:cs="Arial"/>
          <w:bCs/>
          <w:sz w:val="20"/>
          <w:szCs w:val="20"/>
        </w:rPr>
        <w:t>Na</w:t>
      </w:r>
      <w:proofErr w:type="gramEnd"/>
      <w:r w:rsidRPr="003D62C7">
        <w:rPr>
          <w:rFonts w:ascii="Arial" w:hAnsi="Arial" w:cs="Arial"/>
          <w:bCs/>
          <w:sz w:val="20"/>
          <w:szCs w:val="20"/>
        </w:rPr>
        <w:t xml:space="preserve"> hipótese prevista no § 1º, inciso I, letra “b” deste</w:t>
      </w:r>
      <w:r>
        <w:rPr>
          <w:rFonts w:ascii="Arial" w:hAnsi="Arial" w:cs="Arial"/>
          <w:bCs/>
          <w:sz w:val="20"/>
          <w:szCs w:val="20"/>
        </w:rPr>
        <w:t xml:space="preserve"> </w:t>
      </w:r>
      <w:r w:rsidRPr="003D62C7">
        <w:rPr>
          <w:rFonts w:ascii="Arial" w:hAnsi="Arial" w:cs="Arial"/>
          <w:bCs/>
          <w:sz w:val="20"/>
          <w:szCs w:val="20"/>
        </w:rPr>
        <w:t>artigo, a venda dependerá de licitação se existir mais de um</w:t>
      </w:r>
      <w:r>
        <w:rPr>
          <w:rFonts w:ascii="Arial" w:hAnsi="Arial" w:cs="Arial"/>
          <w:bCs/>
          <w:sz w:val="20"/>
          <w:szCs w:val="20"/>
        </w:rPr>
        <w:t xml:space="preserve"> </w:t>
      </w:r>
      <w:r w:rsidRPr="003D62C7">
        <w:rPr>
          <w:rFonts w:ascii="Arial" w:hAnsi="Arial" w:cs="Arial"/>
          <w:bCs/>
          <w:sz w:val="20"/>
          <w:szCs w:val="20"/>
        </w:rPr>
        <w:t>imóvel lindeiro com proprietários diversos.</w:t>
      </w:r>
    </w:p>
    <w:p w14:paraId="7CCA4615" w14:textId="77777777" w:rsidR="003D62C7" w:rsidRPr="00E55B48" w:rsidRDefault="003D62C7" w:rsidP="003D62C7">
      <w:pPr>
        <w:spacing w:after="0" w:line="240" w:lineRule="auto"/>
        <w:ind w:firstLine="4502"/>
        <w:jc w:val="both"/>
        <w:rPr>
          <w:rFonts w:ascii="Arial" w:hAnsi="Arial" w:cs="Arial"/>
          <w:bCs/>
          <w:sz w:val="20"/>
          <w:szCs w:val="20"/>
        </w:rPr>
      </w:pPr>
    </w:p>
    <w:p w14:paraId="5ED69BD4" w14:textId="099FCB0F" w:rsidR="008664AA" w:rsidRPr="008664AA" w:rsidRDefault="00E55B48" w:rsidP="008664AA">
      <w:pPr>
        <w:spacing w:after="0" w:line="240" w:lineRule="auto"/>
        <w:ind w:firstLine="4502"/>
        <w:jc w:val="both"/>
        <w:rPr>
          <w:rFonts w:ascii="Arial" w:hAnsi="Arial" w:cs="Arial"/>
          <w:bCs/>
          <w:sz w:val="20"/>
          <w:szCs w:val="20"/>
        </w:rPr>
      </w:pPr>
      <w:r w:rsidRPr="00BA46A0">
        <w:rPr>
          <w:rFonts w:ascii="Arial" w:hAnsi="Arial" w:cs="Arial"/>
          <w:b/>
          <w:sz w:val="20"/>
          <w:szCs w:val="20"/>
        </w:rPr>
        <w:t>Art. 134</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8664AA" w:rsidRPr="008664AA">
        <w:rPr>
          <w:rFonts w:ascii="Arial" w:hAnsi="Arial" w:cs="Arial"/>
          <w:bCs/>
          <w:sz w:val="20"/>
          <w:szCs w:val="20"/>
        </w:rPr>
        <w:t>A aquisição de bens imóveis, por compra ou permuta,</w:t>
      </w:r>
      <w:r w:rsidR="008664AA">
        <w:rPr>
          <w:rFonts w:ascii="Arial" w:hAnsi="Arial" w:cs="Arial"/>
          <w:bCs/>
          <w:sz w:val="20"/>
          <w:szCs w:val="20"/>
        </w:rPr>
        <w:t xml:space="preserve"> </w:t>
      </w:r>
      <w:r w:rsidR="008664AA" w:rsidRPr="008664AA">
        <w:rPr>
          <w:rFonts w:ascii="Arial" w:hAnsi="Arial" w:cs="Arial"/>
          <w:bCs/>
          <w:sz w:val="20"/>
          <w:szCs w:val="20"/>
        </w:rPr>
        <w:t>dependerá de prévia avaliação e autorização legislativa.</w:t>
      </w:r>
    </w:p>
    <w:p w14:paraId="24E816E0" w14:textId="77777777" w:rsidR="008664AA" w:rsidRDefault="008664AA" w:rsidP="008664AA">
      <w:pPr>
        <w:spacing w:after="0" w:line="240" w:lineRule="auto"/>
        <w:ind w:firstLine="4502"/>
        <w:jc w:val="both"/>
        <w:rPr>
          <w:rFonts w:ascii="Arial" w:hAnsi="Arial" w:cs="Arial"/>
          <w:b/>
          <w:bCs/>
          <w:sz w:val="20"/>
          <w:szCs w:val="20"/>
        </w:rPr>
      </w:pPr>
    </w:p>
    <w:p w14:paraId="37C1DAED" w14:textId="389CA22C" w:rsidR="008664AA" w:rsidRPr="008664AA" w:rsidRDefault="008664AA" w:rsidP="008664AA">
      <w:pPr>
        <w:spacing w:after="0" w:line="240" w:lineRule="auto"/>
        <w:ind w:firstLine="4502"/>
        <w:jc w:val="both"/>
        <w:rPr>
          <w:rFonts w:ascii="Arial" w:hAnsi="Arial" w:cs="Arial"/>
          <w:bCs/>
          <w:sz w:val="20"/>
          <w:szCs w:val="20"/>
        </w:rPr>
      </w:pPr>
      <w:r w:rsidRPr="008664AA">
        <w:rPr>
          <w:rFonts w:ascii="Arial" w:hAnsi="Arial" w:cs="Arial"/>
          <w:b/>
          <w:bCs/>
          <w:sz w:val="20"/>
          <w:szCs w:val="20"/>
        </w:rPr>
        <w:t xml:space="preserve">Art. 135. </w:t>
      </w:r>
      <w:r w:rsidR="00FF600A">
        <w:rPr>
          <w:rFonts w:ascii="Arial" w:hAnsi="Arial" w:cs="Arial"/>
          <w:b/>
          <w:bCs/>
          <w:sz w:val="20"/>
          <w:szCs w:val="20"/>
        </w:rPr>
        <w:t xml:space="preserve"> </w:t>
      </w:r>
      <w:r w:rsidRPr="008664AA">
        <w:rPr>
          <w:rFonts w:ascii="Arial" w:hAnsi="Arial" w:cs="Arial"/>
          <w:bCs/>
          <w:sz w:val="20"/>
          <w:szCs w:val="20"/>
        </w:rPr>
        <w:t>Os bens municipais poderão ser utilizados por terceiros,</w:t>
      </w:r>
      <w:r>
        <w:rPr>
          <w:rFonts w:ascii="Arial" w:hAnsi="Arial" w:cs="Arial"/>
          <w:bCs/>
          <w:sz w:val="20"/>
          <w:szCs w:val="20"/>
        </w:rPr>
        <w:t xml:space="preserve"> </w:t>
      </w:r>
      <w:r w:rsidRPr="008664AA">
        <w:rPr>
          <w:rFonts w:ascii="Arial" w:hAnsi="Arial" w:cs="Arial"/>
          <w:bCs/>
          <w:sz w:val="20"/>
          <w:szCs w:val="20"/>
        </w:rPr>
        <w:t>mediante concessão, permissão, autorização e locação social,</w:t>
      </w:r>
      <w:r>
        <w:rPr>
          <w:rFonts w:ascii="Arial" w:hAnsi="Arial" w:cs="Arial"/>
          <w:bCs/>
          <w:sz w:val="20"/>
          <w:szCs w:val="20"/>
        </w:rPr>
        <w:t xml:space="preserve"> </w:t>
      </w:r>
      <w:r w:rsidRPr="008664AA">
        <w:rPr>
          <w:rFonts w:ascii="Arial" w:hAnsi="Arial" w:cs="Arial"/>
          <w:bCs/>
          <w:sz w:val="20"/>
          <w:szCs w:val="20"/>
        </w:rPr>
        <w:t>conforme o caso e o interesse público ou social, devidamente</w:t>
      </w:r>
      <w:r>
        <w:rPr>
          <w:rFonts w:ascii="Arial" w:hAnsi="Arial" w:cs="Arial"/>
          <w:bCs/>
          <w:sz w:val="20"/>
          <w:szCs w:val="20"/>
        </w:rPr>
        <w:t xml:space="preserve"> </w:t>
      </w:r>
      <w:r w:rsidRPr="008664AA">
        <w:rPr>
          <w:rFonts w:ascii="Arial" w:hAnsi="Arial" w:cs="Arial"/>
          <w:bCs/>
          <w:sz w:val="20"/>
          <w:szCs w:val="20"/>
        </w:rPr>
        <w:t>justificado, o exigir.</w:t>
      </w:r>
    </w:p>
    <w:p w14:paraId="2515D307" w14:textId="77777777" w:rsidR="008664AA" w:rsidRDefault="008664AA" w:rsidP="008664AA">
      <w:pPr>
        <w:spacing w:after="0" w:line="240" w:lineRule="auto"/>
        <w:ind w:firstLine="4502"/>
        <w:jc w:val="both"/>
        <w:rPr>
          <w:rFonts w:ascii="Arial" w:hAnsi="Arial" w:cs="Arial"/>
          <w:bCs/>
          <w:sz w:val="20"/>
          <w:szCs w:val="20"/>
        </w:rPr>
      </w:pPr>
    </w:p>
    <w:p w14:paraId="57179B81" w14:textId="6C065244" w:rsidR="00E55B48" w:rsidRPr="00E55B48" w:rsidRDefault="008664AA" w:rsidP="008664AA">
      <w:pPr>
        <w:spacing w:after="0" w:line="240" w:lineRule="auto"/>
        <w:ind w:firstLine="4502"/>
        <w:jc w:val="both"/>
        <w:rPr>
          <w:rFonts w:ascii="Arial" w:hAnsi="Arial" w:cs="Arial"/>
          <w:bCs/>
          <w:sz w:val="20"/>
          <w:szCs w:val="20"/>
        </w:rPr>
      </w:pPr>
      <w:r w:rsidRPr="008664AA">
        <w:rPr>
          <w:rFonts w:ascii="Arial" w:hAnsi="Arial" w:cs="Arial"/>
          <w:b/>
          <w:sz w:val="20"/>
          <w:szCs w:val="20"/>
        </w:rPr>
        <w:t>§ 1</w:t>
      </w:r>
      <w:proofErr w:type="gramStart"/>
      <w:r w:rsidRPr="008664AA">
        <w:rPr>
          <w:rFonts w:ascii="Arial" w:hAnsi="Arial" w:cs="Arial"/>
          <w:b/>
          <w:sz w:val="20"/>
          <w:szCs w:val="20"/>
        </w:rPr>
        <w:t>º</w:t>
      </w:r>
      <w:r w:rsidR="00FF600A">
        <w:rPr>
          <w:rFonts w:ascii="Arial" w:hAnsi="Arial" w:cs="Arial"/>
          <w:b/>
          <w:sz w:val="20"/>
          <w:szCs w:val="20"/>
        </w:rPr>
        <w:t xml:space="preserve"> </w:t>
      </w:r>
      <w:r w:rsidRPr="008664AA">
        <w:rPr>
          <w:rFonts w:ascii="Arial" w:hAnsi="Arial" w:cs="Arial"/>
          <w:bCs/>
          <w:sz w:val="20"/>
          <w:szCs w:val="20"/>
        </w:rPr>
        <w:t xml:space="preserve"> A</w:t>
      </w:r>
      <w:proofErr w:type="gramEnd"/>
      <w:r w:rsidRPr="008664AA">
        <w:rPr>
          <w:rFonts w:ascii="Arial" w:hAnsi="Arial" w:cs="Arial"/>
          <w:bCs/>
          <w:sz w:val="20"/>
          <w:szCs w:val="20"/>
        </w:rPr>
        <w:t xml:space="preserve"> concessão administrativa de bens públicos depende</w:t>
      </w:r>
      <w:r>
        <w:rPr>
          <w:rFonts w:ascii="Arial" w:hAnsi="Arial" w:cs="Arial"/>
          <w:bCs/>
          <w:sz w:val="20"/>
          <w:szCs w:val="20"/>
        </w:rPr>
        <w:t xml:space="preserve"> </w:t>
      </w:r>
      <w:r w:rsidRPr="008664AA">
        <w:rPr>
          <w:rFonts w:ascii="Arial" w:hAnsi="Arial" w:cs="Arial"/>
          <w:bCs/>
          <w:sz w:val="20"/>
          <w:szCs w:val="20"/>
        </w:rPr>
        <w:t>de autorização legislativa e concorrência e será formalizada</w:t>
      </w:r>
      <w:r>
        <w:rPr>
          <w:rFonts w:ascii="Arial" w:hAnsi="Arial" w:cs="Arial"/>
          <w:bCs/>
          <w:sz w:val="20"/>
          <w:szCs w:val="20"/>
        </w:rPr>
        <w:t xml:space="preserve"> </w:t>
      </w:r>
      <w:r w:rsidRPr="008664AA">
        <w:rPr>
          <w:rFonts w:ascii="Arial" w:hAnsi="Arial" w:cs="Arial"/>
          <w:bCs/>
          <w:sz w:val="20"/>
          <w:szCs w:val="20"/>
        </w:rPr>
        <w:t>mediante contrato, sob pena de nulidade do ato.</w:t>
      </w:r>
    </w:p>
    <w:p w14:paraId="3FB57FA7" w14:textId="77777777" w:rsidR="00E55B48" w:rsidRPr="00E55B48" w:rsidRDefault="00E55B48" w:rsidP="00E55B48">
      <w:pPr>
        <w:spacing w:after="0" w:line="240" w:lineRule="auto"/>
        <w:ind w:firstLine="4502"/>
        <w:jc w:val="both"/>
        <w:rPr>
          <w:rFonts w:ascii="Arial" w:hAnsi="Arial" w:cs="Arial"/>
          <w:bCs/>
          <w:sz w:val="20"/>
          <w:szCs w:val="20"/>
        </w:rPr>
      </w:pPr>
    </w:p>
    <w:p w14:paraId="7FFA0DCE" w14:textId="498EE434" w:rsidR="008664AA" w:rsidRDefault="008664AA" w:rsidP="008664AA">
      <w:pPr>
        <w:spacing w:after="0" w:line="240" w:lineRule="auto"/>
        <w:ind w:firstLine="4502"/>
        <w:jc w:val="both"/>
        <w:rPr>
          <w:rFonts w:ascii="Arial" w:hAnsi="Arial" w:cs="Arial"/>
          <w:bCs/>
          <w:sz w:val="20"/>
          <w:szCs w:val="20"/>
        </w:rPr>
      </w:pPr>
      <w:r w:rsidRPr="008664AA">
        <w:rPr>
          <w:rFonts w:ascii="Arial" w:hAnsi="Arial" w:cs="Arial"/>
          <w:b/>
          <w:sz w:val="20"/>
          <w:szCs w:val="20"/>
        </w:rPr>
        <w:t>§ 2</w:t>
      </w:r>
      <w:proofErr w:type="gramStart"/>
      <w:r w:rsidRPr="008664AA">
        <w:rPr>
          <w:rFonts w:ascii="Arial" w:hAnsi="Arial" w:cs="Arial"/>
          <w:b/>
          <w:sz w:val="20"/>
          <w:szCs w:val="20"/>
        </w:rPr>
        <w:t>º</w:t>
      </w:r>
      <w:r w:rsidR="00FF600A">
        <w:rPr>
          <w:rFonts w:ascii="Arial" w:hAnsi="Arial" w:cs="Arial"/>
          <w:b/>
          <w:sz w:val="20"/>
          <w:szCs w:val="20"/>
        </w:rPr>
        <w:t xml:space="preserve"> </w:t>
      </w:r>
      <w:r w:rsidRPr="008664AA">
        <w:rPr>
          <w:rFonts w:ascii="Arial" w:hAnsi="Arial" w:cs="Arial"/>
          <w:bCs/>
          <w:sz w:val="20"/>
          <w:szCs w:val="20"/>
        </w:rPr>
        <w:t xml:space="preserve"> A</w:t>
      </w:r>
      <w:proofErr w:type="gramEnd"/>
      <w:r w:rsidRPr="008664AA">
        <w:rPr>
          <w:rFonts w:ascii="Arial" w:hAnsi="Arial" w:cs="Arial"/>
          <w:bCs/>
          <w:sz w:val="20"/>
          <w:szCs w:val="20"/>
        </w:rPr>
        <w:t xml:space="preserve"> concorrência a que se refere o § 1º será dispensada</w:t>
      </w:r>
      <w:r>
        <w:rPr>
          <w:rFonts w:ascii="Arial" w:hAnsi="Arial" w:cs="Arial"/>
          <w:bCs/>
          <w:sz w:val="20"/>
          <w:szCs w:val="20"/>
        </w:rPr>
        <w:t xml:space="preserve"> </w:t>
      </w:r>
      <w:r w:rsidRPr="008664AA">
        <w:rPr>
          <w:rFonts w:ascii="Arial" w:hAnsi="Arial" w:cs="Arial"/>
          <w:bCs/>
          <w:sz w:val="20"/>
          <w:szCs w:val="20"/>
        </w:rPr>
        <w:t>quando o uso se destinar a concessionárias de serviço público,</w:t>
      </w:r>
      <w:r>
        <w:rPr>
          <w:rFonts w:ascii="Arial" w:hAnsi="Arial" w:cs="Arial"/>
          <w:bCs/>
          <w:sz w:val="20"/>
          <w:szCs w:val="20"/>
        </w:rPr>
        <w:t xml:space="preserve"> </w:t>
      </w:r>
      <w:r w:rsidRPr="008664AA">
        <w:rPr>
          <w:rFonts w:ascii="Arial" w:hAnsi="Arial" w:cs="Arial"/>
          <w:bCs/>
          <w:sz w:val="20"/>
          <w:szCs w:val="20"/>
        </w:rPr>
        <w:t>entidades assistenciais ou filantrópicas ou quando houver</w:t>
      </w:r>
      <w:r>
        <w:rPr>
          <w:rFonts w:ascii="Arial" w:hAnsi="Arial" w:cs="Arial"/>
          <w:bCs/>
          <w:sz w:val="20"/>
          <w:szCs w:val="20"/>
        </w:rPr>
        <w:t xml:space="preserve"> </w:t>
      </w:r>
      <w:r w:rsidRPr="008664AA">
        <w:rPr>
          <w:rFonts w:ascii="Arial" w:hAnsi="Arial" w:cs="Arial"/>
          <w:bCs/>
          <w:sz w:val="20"/>
          <w:szCs w:val="20"/>
        </w:rPr>
        <w:t>interesse público ou social devidamente justificado.</w:t>
      </w:r>
    </w:p>
    <w:p w14:paraId="109C5D00" w14:textId="77777777" w:rsidR="008664AA" w:rsidRPr="008664AA" w:rsidRDefault="008664AA" w:rsidP="008664AA">
      <w:pPr>
        <w:spacing w:after="0" w:line="240" w:lineRule="auto"/>
        <w:ind w:firstLine="4502"/>
        <w:jc w:val="both"/>
        <w:rPr>
          <w:rFonts w:ascii="Arial" w:hAnsi="Arial" w:cs="Arial"/>
          <w:bCs/>
          <w:sz w:val="20"/>
          <w:szCs w:val="20"/>
        </w:rPr>
      </w:pPr>
    </w:p>
    <w:p w14:paraId="35897888" w14:textId="09D56F24" w:rsidR="008664AA" w:rsidRPr="008664AA" w:rsidRDefault="008664AA" w:rsidP="008664AA">
      <w:pPr>
        <w:spacing w:after="0" w:line="240" w:lineRule="auto"/>
        <w:ind w:firstLine="4502"/>
        <w:jc w:val="both"/>
        <w:rPr>
          <w:rFonts w:ascii="Arial" w:hAnsi="Arial" w:cs="Arial"/>
          <w:bCs/>
          <w:sz w:val="20"/>
          <w:szCs w:val="20"/>
        </w:rPr>
      </w:pPr>
      <w:r w:rsidRPr="008664AA">
        <w:rPr>
          <w:rFonts w:ascii="Arial" w:hAnsi="Arial" w:cs="Arial"/>
          <w:b/>
          <w:sz w:val="20"/>
          <w:szCs w:val="20"/>
        </w:rPr>
        <w:t>§ 3</w:t>
      </w:r>
      <w:proofErr w:type="gramStart"/>
      <w:r w:rsidRPr="008664AA">
        <w:rPr>
          <w:rFonts w:ascii="Arial" w:hAnsi="Arial" w:cs="Arial"/>
          <w:b/>
          <w:sz w:val="20"/>
          <w:szCs w:val="20"/>
        </w:rPr>
        <w:t>º</w:t>
      </w:r>
      <w:r w:rsidR="00FF600A">
        <w:rPr>
          <w:rFonts w:ascii="Arial" w:hAnsi="Arial" w:cs="Arial"/>
          <w:b/>
          <w:sz w:val="20"/>
          <w:szCs w:val="20"/>
        </w:rPr>
        <w:t xml:space="preserve"> </w:t>
      </w:r>
      <w:r w:rsidRPr="008664AA">
        <w:rPr>
          <w:rFonts w:ascii="Arial" w:hAnsi="Arial" w:cs="Arial"/>
          <w:bCs/>
          <w:sz w:val="20"/>
          <w:szCs w:val="20"/>
        </w:rPr>
        <w:t xml:space="preserve"> Considera</w:t>
      </w:r>
      <w:proofErr w:type="gramEnd"/>
      <w:r w:rsidRPr="008664AA">
        <w:rPr>
          <w:rFonts w:ascii="Arial" w:hAnsi="Arial" w:cs="Arial"/>
          <w:bCs/>
          <w:sz w:val="20"/>
          <w:szCs w:val="20"/>
        </w:rPr>
        <w:t>-se de interesse social a prestação de</w:t>
      </w:r>
      <w:r>
        <w:rPr>
          <w:rFonts w:ascii="Arial" w:hAnsi="Arial" w:cs="Arial"/>
          <w:bCs/>
          <w:sz w:val="20"/>
          <w:szCs w:val="20"/>
        </w:rPr>
        <w:t xml:space="preserve"> </w:t>
      </w:r>
      <w:r w:rsidRPr="008664AA">
        <w:rPr>
          <w:rFonts w:ascii="Arial" w:hAnsi="Arial" w:cs="Arial"/>
          <w:bCs/>
          <w:sz w:val="20"/>
          <w:szCs w:val="20"/>
        </w:rPr>
        <w:t>serviços, exercida sem fins lucrativos, voltados ao atendimento</w:t>
      </w:r>
      <w:r>
        <w:rPr>
          <w:rFonts w:ascii="Arial" w:hAnsi="Arial" w:cs="Arial"/>
          <w:bCs/>
          <w:sz w:val="20"/>
          <w:szCs w:val="20"/>
        </w:rPr>
        <w:t xml:space="preserve"> </w:t>
      </w:r>
      <w:r w:rsidRPr="008664AA">
        <w:rPr>
          <w:rFonts w:ascii="Arial" w:hAnsi="Arial" w:cs="Arial"/>
          <w:bCs/>
          <w:sz w:val="20"/>
          <w:szCs w:val="20"/>
        </w:rPr>
        <w:t>das necessidades básicas da população em saúde, educação,</w:t>
      </w:r>
      <w:r>
        <w:rPr>
          <w:rFonts w:ascii="Arial" w:hAnsi="Arial" w:cs="Arial"/>
          <w:bCs/>
          <w:sz w:val="20"/>
          <w:szCs w:val="20"/>
        </w:rPr>
        <w:t xml:space="preserve"> </w:t>
      </w:r>
      <w:r w:rsidRPr="008664AA">
        <w:rPr>
          <w:rFonts w:ascii="Arial" w:hAnsi="Arial" w:cs="Arial"/>
          <w:bCs/>
          <w:sz w:val="20"/>
          <w:szCs w:val="20"/>
        </w:rPr>
        <w:t>cultura, entidades carnavalescas, esportes, entidades religiosas</w:t>
      </w:r>
      <w:r>
        <w:rPr>
          <w:rFonts w:ascii="Arial" w:hAnsi="Arial" w:cs="Arial"/>
          <w:bCs/>
          <w:sz w:val="20"/>
          <w:szCs w:val="20"/>
        </w:rPr>
        <w:t xml:space="preserve"> </w:t>
      </w:r>
      <w:r w:rsidRPr="008664AA">
        <w:rPr>
          <w:rFonts w:ascii="Arial" w:hAnsi="Arial" w:cs="Arial"/>
          <w:bCs/>
          <w:sz w:val="20"/>
          <w:szCs w:val="20"/>
        </w:rPr>
        <w:t>e segurança pública.</w:t>
      </w:r>
    </w:p>
    <w:p w14:paraId="5A7C943C" w14:textId="77777777" w:rsidR="008664AA" w:rsidRDefault="008664AA" w:rsidP="008664AA">
      <w:pPr>
        <w:spacing w:after="0" w:line="240" w:lineRule="auto"/>
        <w:ind w:firstLine="4502"/>
        <w:jc w:val="both"/>
        <w:rPr>
          <w:rFonts w:ascii="Arial" w:hAnsi="Arial" w:cs="Arial"/>
          <w:bCs/>
          <w:sz w:val="20"/>
          <w:szCs w:val="20"/>
        </w:rPr>
      </w:pPr>
    </w:p>
    <w:p w14:paraId="2334AB4E" w14:textId="5C158028" w:rsidR="008664AA" w:rsidRDefault="008664AA" w:rsidP="008664AA">
      <w:pPr>
        <w:spacing w:after="0" w:line="240" w:lineRule="auto"/>
        <w:ind w:firstLine="4502"/>
        <w:jc w:val="both"/>
        <w:rPr>
          <w:rFonts w:ascii="Arial" w:hAnsi="Arial" w:cs="Arial"/>
          <w:bCs/>
          <w:sz w:val="20"/>
          <w:szCs w:val="20"/>
        </w:rPr>
      </w:pPr>
      <w:r w:rsidRPr="008664AA">
        <w:rPr>
          <w:rFonts w:ascii="Arial" w:hAnsi="Arial" w:cs="Arial"/>
          <w:b/>
          <w:sz w:val="20"/>
          <w:szCs w:val="20"/>
        </w:rPr>
        <w:t>§ 4</w:t>
      </w:r>
      <w:proofErr w:type="gramStart"/>
      <w:r w:rsidRPr="008664AA">
        <w:rPr>
          <w:rFonts w:ascii="Arial" w:hAnsi="Arial" w:cs="Arial"/>
          <w:b/>
          <w:sz w:val="20"/>
          <w:szCs w:val="20"/>
        </w:rPr>
        <w:t>º</w:t>
      </w:r>
      <w:r w:rsidR="00FF600A">
        <w:rPr>
          <w:rFonts w:ascii="Arial" w:hAnsi="Arial" w:cs="Arial"/>
          <w:b/>
          <w:sz w:val="20"/>
          <w:szCs w:val="20"/>
        </w:rPr>
        <w:t xml:space="preserve"> </w:t>
      </w:r>
      <w:r w:rsidRPr="008664AA">
        <w:rPr>
          <w:rFonts w:ascii="Arial" w:hAnsi="Arial" w:cs="Arial"/>
          <w:bCs/>
          <w:sz w:val="20"/>
          <w:szCs w:val="20"/>
        </w:rPr>
        <w:t xml:space="preserve"> A</w:t>
      </w:r>
      <w:proofErr w:type="gramEnd"/>
      <w:r w:rsidRPr="008664AA">
        <w:rPr>
          <w:rFonts w:ascii="Arial" w:hAnsi="Arial" w:cs="Arial"/>
          <w:bCs/>
          <w:sz w:val="20"/>
          <w:szCs w:val="20"/>
        </w:rPr>
        <w:t xml:space="preserve"> permissão de uso, que poderá incidir sobre qualquer</w:t>
      </w:r>
      <w:r>
        <w:rPr>
          <w:rFonts w:ascii="Arial" w:hAnsi="Arial" w:cs="Arial"/>
          <w:bCs/>
          <w:sz w:val="20"/>
          <w:szCs w:val="20"/>
        </w:rPr>
        <w:t xml:space="preserve"> </w:t>
      </w:r>
      <w:r w:rsidRPr="008664AA">
        <w:rPr>
          <w:rFonts w:ascii="Arial" w:hAnsi="Arial" w:cs="Arial"/>
          <w:bCs/>
          <w:sz w:val="20"/>
          <w:szCs w:val="20"/>
        </w:rPr>
        <w:t>bem público, independe de licitação e será sempre por tempo</w:t>
      </w:r>
      <w:r>
        <w:rPr>
          <w:rFonts w:ascii="Arial" w:hAnsi="Arial" w:cs="Arial"/>
          <w:bCs/>
          <w:sz w:val="20"/>
          <w:szCs w:val="20"/>
        </w:rPr>
        <w:t xml:space="preserve"> </w:t>
      </w:r>
      <w:r w:rsidRPr="008664AA">
        <w:rPr>
          <w:rFonts w:ascii="Arial" w:hAnsi="Arial" w:cs="Arial"/>
          <w:bCs/>
          <w:sz w:val="20"/>
          <w:szCs w:val="20"/>
        </w:rPr>
        <w:t xml:space="preserve">indeterminado e formalizada </w:t>
      </w:r>
      <w:proofErr w:type="spellStart"/>
      <w:r w:rsidRPr="008664AA">
        <w:rPr>
          <w:rFonts w:ascii="Arial" w:hAnsi="Arial" w:cs="Arial"/>
          <w:bCs/>
          <w:sz w:val="20"/>
          <w:szCs w:val="20"/>
        </w:rPr>
        <w:t>por</w:t>
      </w:r>
      <w:proofErr w:type="spellEnd"/>
      <w:r w:rsidRPr="008664AA">
        <w:rPr>
          <w:rFonts w:ascii="Arial" w:hAnsi="Arial" w:cs="Arial"/>
          <w:bCs/>
          <w:sz w:val="20"/>
          <w:szCs w:val="20"/>
        </w:rPr>
        <w:t xml:space="preserve"> termo administrativo.</w:t>
      </w:r>
    </w:p>
    <w:p w14:paraId="3AA6C766" w14:textId="77777777" w:rsidR="008664AA" w:rsidRPr="008664AA" w:rsidRDefault="008664AA" w:rsidP="008664AA">
      <w:pPr>
        <w:spacing w:after="0" w:line="240" w:lineRule="auto"/>
        <w:ind w:firstLine="4502"/>
        <w:jc w:val="both"/>
        <w:rPr>
          <w:rFonts w:ascii="Arial" w:hAnsi="Arial" w:cs="Arial"/>
          <w:b/>
          <w:sz w:val="20"/>
          <w:szCs w:val="20"/>
        </w:rPr>
      </w:pPr>
    </w:p>
    <w:p w14:paraId="24B90D4C" w14:textId="3FE274B2" w:rsidR="008664AA" w:rsidRPr="008664AA" w:rsidRDefault="008664AA" w:rsidP="008664AA">
      <w:pPr>
        <w:spacing w:after="0" w:line="240" w:lineRule="auto"/>
        <w:ind w:firstLine="4502"/>
        <w:jc w:val="both"/>
        <w:rPr>
          <w:rFonts w:ascii="Arial" w:hAnsi="Arial" w:cs="Arial"/>
          <w:bCs/>
          <w:sz w:val="20"/>
          <w:szCs w:val="20"/>
        </w:rPr>
      </w:pPr>
      <w:r w:rsidRPr="008664AA">
        <w:rPr>
          <w:rFonts w:ascii="Arial" w:hAnsi="Arial" w:cs="Arial"/>
          <w:b/>
          <w:sz w:val="20"/>
          <w:szCs w:val="20"/>
        </w:rPr>
        <w:t>§ 5</w:t>
      </w:r>
      <w:proofErr w:type="gramStart"/>
      <w:r w:rsidRPr="008664AA">
        <w:rPr>
          <w:rFonts w:ascii="Arial" w:hAnsi="Arial" w:cs="Arial"/>
          <w:b/>
          <w:sz w:val="20"/>
          <w:szCs w:val="20"/>
        </w:rPr>
        <w:t>º</w:t>
      </w:r>
      <w:r w:rsidR="00FF600A">
        <w:rPr>
          <w:rFonts w:ascii="Arial" w:hAnsi="Arial" w:cs="Arial"/>
          <w:b/>
          <w:sz w:val="20"/>
          <w:szCs w:val="20"/>
        </w:rPr>
        <w:t xml:space="preserve"> </w:t>
      </w:r>
      <w:r w:rsidRPr="008664AA">
        <w:rPr>
          <w:rFonts w:ascii="Arial" w:hAnsi="Arial" w:cs="Arial"/>
          <w:bCs/>
          <w:sz w:val="20"/>
          <w:szCs w:val="20"/>
        </w:rPr>
        <w:t xml:space="preserve"> A</w:t>
      </w:r>
      <w:proofErr w:type="gramEnd"/>
      <w:r w:rsidRPr="008664AA">
        <w:rPr>
          <w:rFonts w:ascii="Arial" w:hAnsi="Arial" w:cs="Arial"/>
          <w:bCs/>
          <w:sz w:val="20"/>
          <w:szCs w:val="20"/>
        </w:rPr>
        <w:t xml:space="preserve"> autorização será formalizada por portaria, para</w:t>
      </w:r>
      <w:r>
        <w:rPr>
          <w:rFonts w:ascii="Arial" w:hAnsi="Arial" w:cs="Arial"/>
          <w:bCs/>
          <w:sz w:val="20"/>
          <w:szCs w:val="20"/>
        </w:rPr>
        <w:t xml:space="preserve"> </w:t>
      </w:r>
      <w:r w:rsidRPr="008664AA">
        <w:rPr>
          <w:rFonts w:ascii="Arial" w:hAnsi="Arial" w:cs="Arial"/>
          <w:bCs/>
          <w:sz w:val="20"/>
          <w:szCs w:val="20"/>
        </w:rPr>
        <w:t>atividades ou usos específicos e transitórios, pelo prazo máximo</w:t>
      </w:r>
      <w:r>
        <w:rPr>
          <w:rFonts w:ascii="Arial" w:hAnsi="Arial" w:cs="Arial"/>
          <w:bCs/>
          <w:sz w:val="20"/>
          <w:szCs w:val="20"/>
        </w:rPr>
        <w:t xml:space="preserve"> </w:t>
      </w:r>
      <w:r w:rsidRPr="008664AA">
        <w:rPr>
          <w:rFonts w:ascii="Arial" w:hAnsi="Arial" w:cs="Arial"/>
          <w:bCs/>
          <w:sz w:val="20"/>
          <w:szCs w:val="20"/>
        </w:rPr>
        <w:t>de 90 (noventa) dias, exceto quando se destinar a formar</w:t>
      </w:r>
      <w:r>
        <w:rPr>
          <w:rFonts w:ascii="Arial" w:hAnsi="Arial" w:cs="Arial"/>
          <w:bCs/>
          <w:sz w:val="20"/>
          <w:szCs w:val="20"/>
        </w:rPr>
        <w:t xml:space="preserve"> </w:t>
      </w:r>
      <w:r w:rsidRPr="008664AA">
        <w:rPr>
          <w:rFonts w:ascii="Arial" w:hAnsi="Arial" w:cs="Arial"/>
          <w:bCs/>
          <w:sz w:val="20"/>
          <w:szCs w:val="20"/>
        </w:rPr>
        <w:t>canteiro de obra ou de serviço público, caso em que o prazo</w:t>
      </w:r>
      <w:r>
        <w:rPr>
          <w:rFonts w:ascii="Arial" w:hAnsi="Arial" w:cs="Arial"/>
          <w:bCs/>
          <w:sz w:val="20"/>
          <w:szCs w:val="20"/>
        </w:rPr>
        <w:t xml:space="preserve"> </w:t>
      </w:r>
      <w:r w:rsidRPr="008664AA">
        <w:rPr>
          <w:rFonts w:ascii="Arial" w:hAnsi="Arial" w:cs="Arial"/>
          <w:bCs/>
          <w:sz w:val="20"/>
          <w:szCs w:val="20"/>
        </w:rPr>
        <w:t>corresponderá ao da duração da obra ou do serviço.</w:t>
      </w:r>
    </w:p>
    <w:p w14:paraId="15FC052D" w14:textId="77777777" w:rsidR="008664AA" w:rsidRDefault="008664AA" w:rsidP="008664AA">
      <w:pPr>
        <w:spacing w:after="0" w:line="240" w:lineRule="auto"/>
        <w:ind w:firstLine="4502"/>
        <w:jc w:val="both"/>
        <w:rPr>
          <w:rFonts w:ascii="Arial" w:hAnsi="Arial" w:cs="Arial"/>
          <w:bCs/>
          <w:sz w:val="20"/>
          <w:szCs w:val="20"/>
        </w:rPr>
      </w:pPr>
    </w:p>
    <w:p w14:paraId="032E45DC" w14:textId="6DA3954C" w:rsidR="008664AA" w:rsidRPr="008664AA" w:rsidRDefault="008664AA" w:rsidP="008664AA">
      <w:pPr>
        <w:spacing w:after="0" w:line="240" w:lineRule="auto"/>
        <w:ind w:firstLine="4502"/>
        <w:jc w:val="both"/>
        <w:rPr>
          <w:rFonts w:ascii="Arial" w:hAnsi="Arial" w:cs="Arial"/>
          <w:bCs/>
          <w:sz w:val="20"/>
          <w:szCs w:val="20"/>
        </w:rPr>
      </w:pPr>
      <w:r w:rsidRPr="008664AA">
        <w:rPr>
          <w:rFonts w:ascii="Arial" w:hAnsi="Arial" w:cs="Arial"/>
          <w:b/>
          <w:sz w:val="20"/>
          <w:szCs w:val="20"/>
        </w:rPr>
        <w:t>§ 6</w:t>
      </w:r>
      <w:proofErr w:type="gramStart"/>
      <w:r w:rsidRPr="008664AA">
        <w:rPr>
          <w:rFonts w:ascii="Arial" w:hAnsi="Arial" w:cs="Arial"/>
          <w:b/>
          <w:sz w:val="20"/>
          <w:szCs w:val="20"/>
        </w:rPr>
        <w:t>º</w:t>
      </w:r>
      <w:r w:rsidR="00FF600A">
        <w:rPr>
          <w:rFonts w:ascii="Arial" w:hAnsi="Arial" w:cs="Arial"/>
          <w:b/>
          <w:sz w:val="20"/>
          <w:szCs w:val="20"/>
        </w:rPr>
        <w:t xml:space="preserve"> </w:t>
      </w:r>
      <w:r w:rsidRPr="008664AA">
        <w:rPr>
          <w:rFonts w:ascii="Arial" w:hAnsi="Arial" w:cs="Arial"/>
          <w:bCs/>
          <w:sz w:val="20"/>
          <w:szCs w:val="20"/>
        </w:rPr>
        <w:t xml:space="preserve"> A</w:t>
      </w:r>
      <w:proofErr w:type="gramEnd"/>
      <w:r w:rsidRPr="008664AA">
        <w:rPr>
          <w:rFonts w:ascii="Arial" w:hAnsi="Arial" w:cs="Arial"/>
          <w:bCs/>
          <w:sz w:val="20"/>
          <w:szCs w:val="20"/>
        </w:rPr>
        <w:t xml:space="preserve"> locação social de unidades habitacionais de interesse</w:t>
      </w:r>
      <w:r>
        <w:rPr>
          <w:rFonts w:ascii="Arial" w:hAnsi="Arial" w:cs="Arial"/>
          <w:bCs/>
          <w:sz w:val="20"/>
          <w:szCs w:val="20"/>
        </w:rPr>
        <w:t xml:space="preserve"> </w:t>
      </w:r>
      <w:r w:rsidRPr="008664AA">
        <w:rPr>
          <w:rFonts w:ascii="Arial" w:hAnsi="Arial" w:cs="Arial"/>
          <w:bCs/>
          <w:sz w:val="20"/>
          <w:szCs w:val="20"/>
        </w:rPr>
        <w:t>social produzidas ou destinadas à população de baixa renda</w:t>
      </w:r>
      <w:r>
        <w:rPr>
          <w:rFonts w:ascii="Arial" w:hAnsi="Arial" w:cs="Arial"/>
          <w:bCs/>
          <w:sz w:val="20"/>
          <w:szCs w:val="20"/>
        </w:rPr>
        <w:t xml:space="preserve"> </w:t>
      </w:r>
      <w:r w:rsidRPr="008664AA">
        <w:rPr>
          <w:rFonts w:ascii="Arial" w:hAnsi="Arial" w:cs="Arial"/>
          <w:bCs/>
          <w:sz w:val="20"/>
          <w:szCs w:val="20"/>
        </w:rPr>
        <w:t>independe de autorização legislativa e licitação e será formalizada</w:t>
      </w:r>
      <w:r>
        <w:rPr>
          <w:rFonts w:ascii="Arial" w:hAnsi="Arial" w:cs="Arial"/>
          <w:bCs/>
          <w:sz w:val="20"/>
          <w:szCs w:val="20"/>
        </w:rPr>
        <w:t xml:space="preserve"> </w:t>
      </w:r>
      <w:r w:rsidRPr="008664AA">
        <w:rPr>
          <w:rFonts w:ascii="Arial" w:hAnsi="Arial" w:cs="Arial"/>
          <w:bCs/>
          <w:sz w:val="20"/>
          <w:szCs w:val="20"/>
        </w:rPr>
        <w:t>por contrato.</w:t>
      </w:r>
    </w:p>
    <w:p w14:paraId="5C026C28" w14:textId="77777777" w:rsidR="008664AA" w:rsidRDefault="008664AA" w:rsidP="008664AA">
      <w:pPr>
        <w:spacing w:after="0" w:line="240" w:lineRule="auto"/>
        <w:ind w:firstLine="4502"/>
        <w:jc w:val="both"/>
        <w:rPr>
          <w:rFonts w:ascii="Arial" w:hAnsi="Arial" w:cs="Arial"/>
          <w:bCs/>
          <w:sz w:val="20"/>
          <w:szCs w:val="20"/>
        </w:rPr>
      </w:pPr>
    </w:p>
    <w:p w14:paraId="3AF5BE71" w14:textId="37A36D23" w:rsidR="008664AA" w:rsidRPr="008664AA" w:rsidRDefault="008664AA" w:rsidP="008664AA">
      <w:pPr>
        <w:spacing w:after="0" w:line="240" w:lineRule="auto"/>
        <w:ind w:firstLine="4502"/>
        <w:jc w:val="both"/>
        <w:rPr>
          <w:rFonts w:ascii="Arial" w:hAnsi="Arial" w:cs="Arial"/>
          <w:bCs/>
          <w:sz w:val="20"/>
          <w:szCs w:val="20"/>
        </w:rPr>
      </w:pPr>
      <w:r w:rsidRPr="008664AA">
        <w:rPr>
          <w:rFonts w:ascii="Arial" w:hAnsi="Arial" w:cs="Arial"/>
          <w:b/>
          <w:sz w:val="20"/>
          <w:szCs w:val="20"/>
        </w:rPr>
        <w:t>§ 7</w:t>
      </w:r>
      <w:proofErr w:type="gramStart"/>
      <w:r w:rsidRPr="008664AA">
        <w:rPr>
          <w:rFonts w:ascii="Arial" w:hAnsi="Arial" w:cs="Arial"/>
          <w:b/>
          <w:sz w:val="20"/>
          <w:szCs w:val="20"/>
        </w:rPr>
        <w:t>º</w:t>
      </w:r>
      <w:r w:rsidR="00FF600A">
        <w:rPr>
          <w:rFonts w:ascii="Arial" w:hAnsi="Arial" w:cs="Arial"/>
          <w:b/>
          <w:sz w:val="20"/>
          <w:szCs w:val="20"/>
        </w:rPr>
        <w:t xml:space="preserve"> </w:t>
      </w:r>
      <w:r w:rsidRPr="008664AA">
        <w:rPr>
          <w:rFonts w:ascii="Arial" w:hAnsi="Arial" w:cs="Arial"/>
          <w:bCs/>
          <w:sz w:val="20"/>
          <w:szCs w:val="20"/>
        </w:rPr>
        <w:t xml:space="preserve"> Também</w:t>
      </w:r>
      <w:proofErr w:type="gramEnd"/>
      <w:r w:rsidRPr="008664AA">
        <w:rPr>
          <w:rFonts w:ascii="Arial" w:hAnsi="Arial" w:cs="Arial"/>
          <w:bCs/>
          <w:sz w:val="20"/>
          <w:szCs w:val="20"/>
        </w:rPr>
        <w:t xml:space="preserve"> poderão ser objeto de locação, nos termos</w:t>
      </w:r>
      <w:r>
        <w:rPr>
          <w:rFonts w:ascii="Arial" w:hAnsi="Arial" w:cs="Arial"/>
          <w:bCs/>
          <w:sz w:val="20"/>
          <w:szCs w:val="20"/>
        </w:rPr>
        <w:t xml:space="preserve"> </w:t>
      </w:r>
      <w:r w:rsidRPr="008664AA">
        <w:rPr>
          <w:rFonts w:ascii="Arial" w:hAnsi="Arial" w:cs="Arial"/>
          <w:bCs/>
          <w:sz w:val="20"/>
          <w:szCs w:val="20"/>
        </w:rPr>
        <w:t>da lei civil, os imóveis incorporados ao patrimônio público por</w:t>
      </w:r>
      <w:r>
        <w:rPr>
          <w:rFonts w:ascii="Arial" w:hAnsi="Arial" w:cs="Arial"/>
          <w:bCs/>
          <w:sz w:val="20"/>
          <w:szCs w:val="20"/>
        </w:rPr>
        <w:t xml:space="preserve"> </w:t>
      </w:r>
      <w:r w:rsidRPr="008664AA">
        <w:rPr>
          <w:rFonts w:ascii="Arial" w:hAnsi="Arial" w:cs="Arial"/>
          <w:bCs/>
          <w:sz w:val="20"/>
          <w:szCs w:val="20"/>
        </w:rPr>
        <w:t>força de herança vacante ou de arrecadação, até que se ultime o</w:t>
      </w:r>
      <w:r>
        <w:rPr>
          <w:rFonts w:ascii="Arial" w:hAnsi="Arial" w:cs="Arial"/>
          <w:bCs/>
          <w:sz w:val="20"/>
          <w:szCs w:val="20"/>
        </w:rPr>
        <w:t xml:space="preserve"> </w:t>
      </w:r>
      <w:r w:rsidRPr="008664AA">
        <w:rPr>
          <w:rFonts w:ascii="Arial" w:hAnsi="Arial" w:cs="Arial"/>
          <w:bCs/>
          <w:sz w:val="20"/>
          <w:szCs w:val="20"/>
        </w:rPr>
        <w:t>processo de venda previsto nesta Lei Orgânica.</w:t>
      </w:r>
    </w:p>
    <w:p w14:paraId="1BA0ACAA" w14:textId="77777777" w:rsidR="008664AA" w:rsidRDefault="008664AA" w:rsidP="008664AA">
      <w:pPr>
        <w:spacing w:after="0" w:line="240" w:lineRule="auto"/>
        <w:ind w:firstLine="4502"/>
        <w:jc w:val="both"/>
        <w:rPr>
          <w:rFonts w:ascii="Arial" w:hAnsi="Arial" w:cs="Arial"/>
          <w:bCs/>
          <w:sz w:val="20"/>
          <w:szCs w:val="20"/>
        </w:rPr>
      </w:pPr>
    </w:p>
    <w:p w14:paraId="3529D1A6" w14:textId="139E9A2E" w:rsidR="008664AA" w:rsidRPr="008664AA" w:rsidRDefault="008664AA" w:rsidP="008664AA">
      <w:pPr>
        <w:spacing w:after="0" w:line="240" w:lineRule="auto"/>
        <w:ind w:firstLine="4502"/>
        <w:jc w:val="both"/>
        <w:rPr>
          <w:rFonts w:ascii="Arial" w:hAnsi="Arial" w:cs="Arial"/>
          <w:bCs/>
          <w:sz w:val="20"/>
          <w:szCs w:val="20"/>
        </w:rPr>
      </w:pPr>
      <w:r w:rsidRPr="008664AA">
        <w:rPr>
          <w:rFonts w:ascii="Arial" w:hAnsi="Arial" w:cs="Arial"/>
          <w:b/>
          <w:sz w:val="20"/>
          <w:szCs w:val="20"/>
        </w:rPr>
        <w:t>§ 8</w:t>
      </w:r>
      <w:proofErr w:type="gramStart"/>
      <w:r w:rsidRPr="008664AA">
        <w:rPr>
          <w:rFonts w:ascii="Arial" w:hAnsi="Arial" w:cs="Arial"/>
          <w:b/>
          <w:sz w:val="20"/>
          <w:szCs w:val="20"/>
        </w:rPr>
        <w:t>º</w:t>
      </w:r>
      <w:r w:rsidR="00FF600A">
        <w:rPr>
          <w:rFonts w:ascii="Arial" w:hAnsi="Arial" w:cs="Arial"/>
          <w:b/>
          <w:sz w:val="20"/>
          <w:szCs w:val="20"/>
        </w:rPr>
        <w:t xml:space="preserve"> </w:t>
      </w:r>
      <w:r w:rsidRPr="008664AA">
        <w:rPr>
          <w:rFonts w:ascii="Arial" w:hAnsi="Arial" w:cs="Arial"/>
          <w:bCs/>
          <w:sz w:val="20"/>
          <w:szCs w:val="20"/>
        </w:rPr>
        <w:t xml:space="preserve"> O</w:t>
      </w:r>
      <w:proofErr w:type="gramEnd"/>
      <w:r w:rsidRPr="008664AA">
        <w:rPr>
          <w:rFonts w:ascii="Arial" w:hAnsi="Arial" w:cs="Arial"/>
          <w:bCs/>
          <w:sz w:val="20"/>
          <w:szCs w:val="20"/>
        </w:rPr>
        <w:t xml:space="preserve"> Prefeito deverá encaminhar anualmente à Câmara</w:t>
      </w:r>
      <w:r>
        <w:rPr>
          <w:rFonts w:ascii="Arial" w:hAnsi="Arial" w:cs="Arial"/>
          <w:bCs/>
          <w:sz w:val="20"/>
          <w:szCs w:val="20"/>
        </w:rPr>
        <w:t xml:space="preserve"> </w:t>
      </w:r>
      <w:r w:rsidRPr="008664AA">
        <w:rPr>
          <w:rFonts w:ascii="Arial" w:hAnsi="Arial" w:cs="Arial"/>
          <w:bCs/>
          <w:sz w:val="20"/>
          <w:szCs w:val="20"/>
        </w:rPr>
        <w:t>Municipal relatório contendo a identificação dos bens municipais</w:t>
      </w:r>
      <w:r>
        <w:rPr>
          <w:rFonts w:ascii="Arial" w:hAnsi="Arial" w:cs="Arial"/>
          <w:bCs/>
          <w:sz w:val="20"/>
          <w:szCs w:val="20"/>
        </w:rPr>
        <w:t xml:space="preserve"> </w:t>
      </w:r>
      <w:r w:rsidRPr="008664AA">
        <w:rPr>
          <w:rFonts w:ascii="Arial" w:hAnsi="Arial" w:cs="Arial"/>
          <w:bCs/>
          <w:sz w:val="20"/>
          <w:szCs w:val="20"/>
        </w:rPr>
        <w:t>objeto de concessão de uso, de permissão de uso e de locação</w:t>
      </w:r>
      <w:r>
        <w:rPr>
          <w:rFonts w:ascii="Arial" w:hAnsi="Arial" w:cs="Arial"/>
          <w:bCs/>
          <w:sz w:val="20"/>
          <w:szCs w:val="20"/>
        </w:rPr>
        <w:t xml:space="preserve"> </w:t>
      </w:r>
      <w:r w:rsidRPr="008664AA">
        <w:rPr>
          <w:rFonts w:ascii="Arial" w:hAnsi="Arial" w:cs="Arial"/>
          <w:bCs/>
          <w:sz w:val="20"/>
          <w:szCs w:val="20"/>
        </w:rPr>
        <w:t>social, em cada exercício, assim como sua destinação e o</w:t>
      </w:r>
      <w:r>
        <w:rPr>
          <w:rFonts w:ascii="Arial" w:hAnsi="Arial" w:cs="Arial"/>
          <w:bCs/>
          <w:sz w:val="20"/>
          <w:szCs w:val="20"/>
        </w:rPr>
        <w:t xml:space="preserve"> </w:t>
      </w:r>
      <w:r w:rsidRPr="008664AA">
        <w:rPr>
          <w:rFonts w:ascii="Arial" w:hAnsi="Arial" w:cs="Arial"/>
          <w:bCs/>
          <w:sz w:val="20"/>
          <w:szCs w:val="20"/>
        </w:rPr>
        <w:t>beneficiário.</w:t>
      </w:r>
    </w:p>
    <w:p w14:paraId="71DCFEFA" w14:textId="77777777" w:rsidR="008664AA" w:rsidRDefault="008664AA" w:rsidP="008664AA">
      <w:pPr>
        <w:spacing w:after="0" w:line="240" w:lineRule="auto"/>
        <w:ind w:firstLine="4502"/>
        <w:jc w:val="both"/>
        <w:rPr>
          <w:rFonts w:ascii="Arial" w:hAnsi="Arial" w:cs="Arial"/>
          <w:bCs/>
          <w:sz w:val="20"/>
          <w:szCs w:val="20"/>
        </w:rPr>
      </w:pPr>
    </w:p>
    <w:p w14:paraId="63F557EE" w14:textId="468D8E9B" w:rsidR="008664AA" w:rsidRPr="008664AA" w:rsidRDefault="008664AA" w:rsidP="008664AA">
      <w:pPr>
        <w:spacing w:after="0" w:line="240" w:lineRule="auto"/>
        <w:ind w:firstLine="4502"/>
        <w:jc w:val="both"/>
        <w:rPr>
          <w:rFonts w:ascii="Arial" w:hAnsi="Arial" w:cs="Arial"/>
          <w:bCs/>
          <w:sz w:val="20"/>
          <w:szCs w:val="20"/>
        </w:rPr>
      </w:pPr>
      <w:r w:rsidRPr="008664AA">
        <w:rPr>
          <w:rFonts w:ascii="Arial" w:hAnsi="Arial" w:cs="Arial"/>
          <w:b/>
          <w:sz w:val="20"/>
          <w:szCs w:val="20"/>
        </w:rPr>
        <w:t>§ 9</w:t>
      </w:r>
      <w:proofErr w:type="gramStart"/>
      <w:r w:rsidRPr="008664AA">
        <w:rPr>
          <w:rFonts w:ascii="Arial" w:hAnsi="Arial" w:cs="Arial"/>
          <w:b/>
          <w:sz w:val="20"/>
          <w:szCs w:val="20"/>
        </w:rPr>
        <w:t>º</w:t>
      </w:r>
      <w:r w:rsidRPr="008664AA">
        <w:rPr>
          <w:rFonts w:ascii="Arial" w:hAnsi="Arial" w:cs="Arial"/>
          <w:bCs/>
          <w:sz w:val="20"/>
          <w:szCs w:val="20"/>
        </w:rPr>
        <w:t xml:space="preserve"> </w:t>
      </w:r>
      <w:r w:rsidR="00FF600A">
        <w:rPr>
          <w:rFonts w:ascii="Arial" w:hAnsi="Arial" w:cs="Arial"/>
          <w:bCs/>
          <w:sz w:val="20"/>
          <w:szCs w:val="20"/>
        </w:rPr>
        <w:t xml:space="preserve"> </w:t>
      </w:r>
      <w:r w:rsidRPr="008664AA">
        <w:rPr>
          <w:rFonts w:ascii="Arial" w:hAnsi="Arial" w:cs="Arial"/>
          <w:bCs/>
          <w:sz w:val="20"/>
          <w:szCs w:val="20"/>
        </w:rPr>
        <w:t>Serão</w:t>
      </w:r>
      <w:proofErr w:type="gramEnd"/>
      <w:r w:rsidRPr="008664AA">
        <w:rPr>
          <w:rFonts w:ascii="Arial" w:hAnsi="Arial" w:cs="Arial"/>
          <w:bCs/>
          <w:sz w:val="20"/>
          <w:szCs w:val="20"/>
        </w:rPr>
        <w:t xml:space="preserve"> nulas de pleno direito as concessões, permissões,</w:t>
      </w:r>
      <w:r>
        <w:rPr>
          <w:rFonts w:ascii="Arial" w:hAnsi="Arial" w:cs="Arial"/>
          <w:bCs/>
          <w:sz w:val="20"/>
          <w:szCs w:val="20"/>
        </w:rPr>
        <w:t xml:space="preserve"> </w:t>
      </w:r>
      <w:r w:rsidRPr="008664AA">
        <w:rPr>
          <w:rFonts w:ascii="Arial" w:hAnsi="Arial" w:cs="Arial"/>
          <w:bCs/>
          <w:sz w:val="20"/>
          <w:szCs w:val="20"/>
        </w:rPr>
        <w:t>autorizações, locações, bem como quaisquer outros ajustes</w:t>
      </w:r>
      <w:r>
        <w:rPr>
          <w:rFonts w:ascii="Arial" w:hAnsi="Arial" w:cs="Arial"/>
          <w:bCs/>
          <w:sz w:val="20"/>
          <w:szCs w:val="20"/>
        </w:rPr>
        <w:t xml:space="preserve"> </w:t>
      </w:r>
      <w:r w:rsidRPr="008664AA">
        <w:rPr>
          <w:rFonts w:ascii="Arial" w:hAnsi="Arial" w:cs="Arial"/>
          <w:bCs/>
          <w:sz w:val="20"/>
          <w:szCs w:val="20"/>
        </w:rPr>
        <w:t>formalizados após a promulgação desta lei, em desacordo com o</w:t>
      </w:r>
      <w:r>
        <w:rPr>
          <w:rFonts w:ascii="Arial" w:hAnsi="Arial" w:cs="Arial"/>
          <w:bCs/>
          <w:sz w:val="20"/>
          <w:szCs w:val="20"/>
        </w:rPr>
        <w:t xml:space="preserve"> </w:t>
      </w:r>
      <w:r w:rsidRPr="008664AA">
        <w:rPr>
          <w:rFonts w:ascii="Arial" w:hAnsi="Arial" w:cs="Arial"/>
          <w:bCs/>
          <w:sz w:val="20"/>
          <w:szCs w:val="20"/>
        </w:rPr>
        <w:t>estabelecido neste artigo.</w:t>
      </w:r>
    </w:p>
    <w:p w14:paraId="3922078E" w14:textId="77777777" w:rsidR="008664AA" w:rsidRDefault="008664AA" w:rsidP="008664AA">
      <w:pPr>
        <w:spacing w:after="0" w:line="240" w:lineRule="auto"/>
        <w:ind w:firstLine="4502"/>
        <w:jc w:val="both"/>
        <w:rPr>
          <w:rFonts w:ascii="Arial" w:hAnsi="Arial" w:cs="Arial"/>
          <w:bCs/>
          <w:sz w:val="20"/>
          <w:szCs w:val="20"/>
        </w:rPr>
      </w:pPr>
    </w:p>
    <w:p w14:paraId="194E12D8" w14:textId="330CEA81" w:rsidR="00E55B48" w:rsidRDefault="008664AA" w:rsidP="008664AA">
      <w:pPr>
        <w:spacing w:after="0" w:line="240" w:lineRule="auto"/>
        <w:ind w:firstLine="4502"/>
        <w:jc w:val="both"/>
        <w:rPr>
          <w:rFonts w:ascii="Arial" w:hAnsi="Arial" w:cs="Arial"/>
          <w:bCs/>
          <w:sz w:val="20"/>
          <w:szCs w:val="20"/>
        </w:rPr>
      </w:pPr>
      <w:r w:rsidRPr="008664AA">
        <w:rPr>
          <w:rFonts w:ascii="Arial" w:hAnsi="Arial" w:cs="Arial"/>
          <w:b/>
          <w:sz w:val="20"/>
          <w:szCs w:val="20"/>
        </w:rPr>
        <w:t>§ 10</w:t>
      </w:r>
      <w:r w:rsidR="00FF600A">
        <w:rPr>
          <w:rFonts w:ascii="Arial" w:hAnsi="Arial" w:cs="Arial"/>
          <w:b/>
          <w:sz w:val="20"/>
          <w:szCs w:val="20"/>
        </w:rPr>
        <w:t>.</w:t>
      </w:r>
      <w:r w:rsidRPr="008664AA">
        <w:rPr>
          <w:rFonts w:ascii="Arial" w:hAnsi="Arial" w:cs="Arial"/>
          <w:bCs/>
          <w:sz w:val="20"/>
          <w:szCs w:val="20"/>
        </w:rPr>
        <w:t xml:space="preserve"> </w:t>
      </w:r>
      <w:r w:rsidR="00FF600A">
        <w:rPr>
          <w:rFonts w:ascii="Arial" w:hAnsi="Arial" w:cs="Arial"/>
          <w:bCs/>
          <w:sz w:val="20"/>
          <w:szCs w:val="20"/>
        </w:rPr>
        <w:t xml:space="preserve"> </w:t>
      </w:r>
      <w:r w:rsidRPr="008664AA">
        <w:rPr>
          <w:rFonts w:ascii="Arial" w:hAnsi="Arial" w:cs="Arial"/>
          <w:bCs/>
          <w:sz w:val="20"/>
          <w:szCs w:val="20"/>
        </w:rPr>
        <w:t>A autorização legislativa para concessão administrativa</w:t>
      </w:r>
      <w:r>
        <w:rPr>
          <w:rFonts w:ascii="Arial" w:hAnsi="Arial" w:cs="Arial"/>
          <w:bCs/>
          <w:sz w:val="20"/>
          <w:szCs w:val="20"/>
        </w:rPr>
        <w:t xml:space="preserve"> </w:t>
      </w:r>
      <w:r w:rsidRPr="008664AA">
        <w:rPr>
          <w:rFonts w:ascii="Arial" w:hAnsi="Arial" w:cs="Arial"/>
          <w:bCs/>
          <w:sz w:val="20"/>
          <w:szCs w:val="20"/>
        </w:rPr>
        <w:t>deixará de vigorar se o contrato não for formalizado, por escritura</w:t>
      </w:r>
      <w:r>
        <w:rPr>
          <w:rFonts w:ascii="Arial" w:hAnsi="Arial" w:cs="Arial"/>
          <w:bCs/>
          <w:sz w:val="20"/>
          <w:szCs w:val="20"/>
        </w:rPr>
        <w:t xml:space="preserve"> </w:t>
      </w:r>
      <w:r w:rsidRPr="008664AA">
        <w:rPr>
          <w:rFonts w:ascii="Arial" w:hAnsi="Arial" w:cs="Arial"/>
          <w:bCs/>
          <w:sz w:val="20"/>
          <w:szCs w:val="20"/>
        </w:rPr>
        <w:t>pública, dentro do prazo de 3 (três) anos, contados da data da</w:t>
      </w:r>
      <w:r>
        <w:rPr>
          <w:rFonts w:ascii="Arial" w:hAnsi="Arial" w:cs="Arial"/>
          <w:bCs/>
          <w:sz w:val="20"/>
          <w:szCs w:val="20"/>
        </w:rPr>
        <w:t xml:space="preserve"> </w:t>
      </w:r>
      <w:r w:rsidRPr="008664AA">
        <w:rPr>
          <w:rFonts w:ascii="Arial" w:hAnsi="Arial" w:cs="Arial"/>
          <w:bCs/>
          <w:sz w:val="20"/>
          <w:szCs w:val="20"/>
        </w:rPr>
        <w:t>publicação da lei ou da data nela fixada para a prática do ato.</w:t>
      </w:r>
    </w:p>
    <w:p w14:paraId="45BC3224" w14:textId="77777777" w:rsidR="00D32969" w:rsidRDefault="00D32969" w:rsidP="008664AA">
      <w:pPr>
        <w:spacing w:after="0" w:line="240" w:lineRule="auto"/>
        <w:ind w:firstLine="4502"/>
        <w:jc w:val="both"/>
        <w:rPr>
          <w:rFonts w:ascii="Arial" w:hAnsi="Arial" w:cs="Arial"/>
          <w:bCs/>
          <w:sz w:val="20"/>
          <w:szCs w:val="20"/>
        </w:rPr>
      </w:pPr>
    </w:p>
    <w:p w14:paraId="25E86E96" w14:textId="0E5DDCAC" w:rsidR="00D32969" w:rsidRDefault="00D32969" w:rsidP="00D32969">
      <w:pPr>
        <w:spacing w:after="0" w:line="240" w:lineRule="auto"/>
        <w:jc w:val="center"/>
        <w:rPr>
          <w:rFonts w:ascii="Arial" w:hAnsi="Arial" w:cs="Arial"/>
          <w:bCs/>
          <w:sz w:val="20"/>
          <w:szCs w:val="20"/>
        </w:rPr>
      </w:pPr>
      <w:r>
        <w:rPr>
          <w:rFonts w:ascii="Arial" w:hAnsi="Arial" w:cs="Arial"/>
          <w:bCs/>
          <w:sz w:val="20"/>
          <w:szCs w:val="20"/>
        </w:rPr>
        <w:t>CAPÍTULO IV</w:t>
      </w:r>
    </w:p>
    <w:p w14:paraId="67252A2E" w14:textId="77777777" w:rsidR="00D32969" w:rsidRDefault="00D32969" w:rsidP="00D32969">
      <w:pPr>
        <w:spacing w:after="0" w:line="240" w:lineRule="auto"/>
        <w:jc w:val="center"/>
        <w:rPr>
          <w:rFonts w:ascii="Arial" w:hAnsi="Arial" w:cs="Arial"/>
          <w:bCs/>
          <w:sz w:val="20"/>
          <w:szCs w:val="20"/>
        </w:rPr>
      </w:pPr>
    </w:p>
    <w:p w14:paraId="267D5BAD" w14:textId="6AF9CE02" w:rsidR="00D32969" w:rsidRDefault="00D32969" w:rsidP="00D32969">
      <w:pPr>
        <w:spacing w:after="0" w:line="240" w:lineRule="auto"/>
        <w:jc w:val="center"/>
        <w:rPr>
          <w:rFonts w:ascii="Arial" w:hAnsi="Arial" w:cs="Arial"/>
          <w:bCs/>
          <w:sz w:val="20"/>
          <w:szCs w:val="20"/>
        </w:rPr>
      </w:pPr>
      <w:r>
        <w:rPr>
          <w:rFonts w:ascii="Arial" w:hAnsi="Arial" w:cs="Arial"/>
          <w:bCs/>
          <w:sz w:val="20"/>
          <w:szCs w:val="20"/>
        </w:rPr>
        <w:t>DAS NORMAS ADMINISTRATIVAS</w:t>
      </w:r>
    </w:p>
    <w:p w14:paraId="297D5D5A" w14:textId="77777777" w:rsidR="008664AA" w:rsidRPr="00E55B48" w:rsidRDefault="008664AA" w:rsidP="008664AA">
      <w:pPr>
        <w:spacing w:after="0" w:line="240" w:lineRule="auto"/>
        <w:ind w:firstLine="4502"/>
        <w:jc w:val="both"/>
        <w:rPr>
          <w:rFonts w:ascii="Arial" w:hAnsi="Arial" w:cs="Arial"/>
          <w:bCs/>
          <w:sz w:val="20"/>
          <w:szCs w:val="20"/>
        </w:rPr>
      </w:pPr>
    </w:p>
    <w:p w14:paraId="695775AA" w14:textId="18DA636F" w:rsidR="00D32969" w:rsidRPr="00D32969" w:rsidRDefault="00E55B48" w:rsidP="00D32969">
      <w:pPr>
        <w:spacing w:after="0" w:line="240" w:lineRule="auto"/>
        <w:ind w:firstLine="4502"/>
        <w:jc w:val="both"/>
        <w:rPr>
          <w:rFonts w:ascii="Arial" w:hAnsi="Arial" w:cs="Arial"/>
          <w:bCs/>
          <w:sz w:val="20"/>
          <w:szCs w:val="20"/>
        </w:rPr>
      </w:pPr>
      <w:r w:rsidRPr="00BA46A0">
        <w:rPr>
          <w:rFonts w:ascii="Arial" w:hAnsi="Arial" w:cs="Arial"/>
          <w:b/>
          <w:sz w:val="20"/>
          <w:szCs w:val="20"/>
        </w:rPr>
        <w:t>Art. 136</w:t>
      </w:r>
      <w:r w:rsidR="00F867AD">
        <w:rPr>
          <w:rFonts w:ascii="Arial" w:hAnsi="Arial" w:cs="Arial"/>
          <w:b/>
          <w:sz w:val="20"/>
          <w:szCs w:val="20"/>
        </w:rPr>
        <w:t xml:space="preserve">. </w:t>
      </w:r>
      <w:r w:rsidRPr="00E55B48">
        <w:rPr>
          <w:rFonts w:ascii="Arial" w:hAnsi="Arial" w:cs="Arial"/>
          <w:bCs/>
          <w:sz w:val="20"/>
          <w:szCs w:val="20"/>
        </w:rPr>
        <w:t xml:space="preserve"> </w:t>
      </w:r>
      <w:r w:rsidR="00D32969" w:rsidRPr="00D32969">
        <w:rPr>
          <w:rFonts w:ascii="Arial" w:hAnsi="Arial" w:cs="Arial"/>
          <w:bCs/>
          <w:sz w:val="20"/>
          <w:szCs w:val="20"/>
        </w:rPr>
        <w:t>A publicação das leis e atos administrativos será feita</w:t>
      </w:r>
      <w:r w:rsidR="00D32969">
        <w:rPr>
          <w:rFonts w:ascii="Arial" w:hAnsi="Arial" w:cs="Arial"/>
          <w:bCs/>
          <w:sz w:val="20"/>
          <w:szCs w:val="20"/>
        </w:rPr>
        <w:t xml:space="preserve"> </w:t>
      </w:r>
      <w:r w:rsidR="00D32969" w:rsidRPr="00D32969">
        <w:rPr>
          <w:rFonts w:ascii="Arial" w:hAnsi="Arial" w:cs="Arial"/>
          <w:bCs/>
          <w:sz w:val="20"/>
          <w:szCs w:val="20"/>
        </w:rPr>
        <w:t>pela imprensa oficial do Município.</w:t>
      </w:r>
    </w:p>
    <w:p w14:paraId="6D16CE16" w14:textId="77777777" w:rsidR="00D32969" w:rsidRDefault="00D32969" w:rsidP="00D32969">
      <w:pPr>
        <w:spacing w:after="0" w:line="240" w:lineRule="auto"/>
        <w:ind w:firstLine="4502"/>
        <w:jc w:val="both"/>
        <w:rPr>
          <w:rFonts w:ascii="Arial" w:hAnsi="Arial" w:cs="Arial"/>
          <w:bCs/>
          <w:sz w:val="20"/>
          <w:szCs w:val="20"/>
        </w:rPr>
      </w:pPr>
    </w:p>
    <w:p w14:paraId="3D8CDF4D" w14:textId="118D12A9" w:rsidR="00D32969" w:rsidRPr="00D32969" w:rsidRDefault="00D32969" w:rsidP="00D32969">
      <w:pPr>
        <w:spacing w:after="0" w:line="240" w:lineRule="auto"/>
        <w:ind w:firstLine="4502"/>
        <w:jc w:val="both"/>
        <w:rPr>
          <w:rFonts w:ascii="Arial" w:hAnsi="Arial" w:cs="Arial"/>
          <w:bCs/>
          <w:sz w:val="20"/>
          <w:szCs w:val="20"/>
        </w:rPr>
      </w:pPr>
      <w:r w:rsidRPr="00D32969">
        <w:rPr>
          <w:rFonts w:ascii="Arial" w:hAnsi="Arial" w:cs="Arial"/>
          <w:b/>
          <w:sz w:val="20"/>
          <w:szCs w:val="20"/>
        </w:rPr>
        <w:t>§ 1</w:t>
      </w:r>
      <w:proofErr w:type="gramStart"/>
      <w:r w:rsidRPr="00D32969">
        <w:rPr>
          <w:rFonts w:ascii="Arial" w:hAnsi="Arial" w:cs="Arial"/>
          <w:b/>
          <w:sz w:val="20"/>
          <w:szCs w:val="20"/>
        </w:rPr>
        <w:t>º</w:t>
      </w:r>
      <w:r w:rsidRPr="00D32969">
        <w:rPr>
          <w:rFonts w:ascii="Arial" w:hAnsi="Arial" w:cs="Arial"/>
          <w:bCs/>
          <w:sz w:val="20"/>
          <w:szCs w:val="20"/>
        </w:rPr>
        <w:t xml:space="preserve"> </w:t>
      </w:r>
      <w:r w:rsidR="00FF600A">
        <w:rPr>
          <w:rFonts w:ascii="Arial" w:hAnsi="Arial" w:cs="Arial"/>
          <w:bCs/>
          <w:sz w:val="20"/>
          <w:szCs w:val="20"/>
        </w:rPr>
        <w:t xml:space="preserve"> </w:t>
      </w:r>
      <w:r w:rsidRPr="00D32969">
        <w:rPr>
          <w:rFonts w:ascii="Arial" w:hAnsi="Arial" w:cs="Arial"/>
          <w:bCs/>
          <w:sz w:val="20"/>
          <w:szCs w:val="20"/>
        </w:rPr>
        <w:t>A</w:t>
      </w:r>
      <w:proofErr w:type="gramEnd"/>
      <w:r w:rsidRPr="00D32969">
        <w:rPr>
          <w:rFonts w:ascii="Arial" w:hAnsi="Arial" w:cs="Arial"/>
          <w:bCs/>
          <w:sz w:val="20"/>
          <w:szCs w:val="20"/>
        </w:rPr>
        <w:t xml:space="preserve"> publicação dos atos não normativos poderá ser</w:t>
      </w:r>
      <w:r>
        <w:rPr>
          <w:rFonts w:ascii="Arial" w:hAnsi="Arial" w:cs="Arial"/>
          <w:bCs/>
          <w:sz w:val="20"/>
          <w:szCs w:val="20"/>
        </w:rPr>
        <w:t xml:space="preserve"> </w:t>
      </w:r>
      <w:r w:rsidRPr="00D32969">
        <w:rPr>
          <w:rFonts w:ascii="Arial" w:hAnsi="Arial" w:cs="Arial"/>
          <w:bCs/>
          <w:sz w:val="20"/>
          <w:szCs w:val="20"/>
        </w:rPr>
        <w:t>resumida.</w:t>
      </w:r>
    </w:p>
    <w:p w14:paraId="3633A148" w14:textId="77777777" w:rsidR="00D32969" w:rsidRPr="00D32969" w:rsidRDefault="00D32969" w:rsidP="00D32969">
      <w:pPr>
        <w:spacing w:after="0" w:line="240" w:lineRule="auto"/>
        <w:ind w:firstLine="4502"/>
        <w:jc w:val="both"/>
        <w:rPr>
          <w:rFonts w:ascii="Arial" w:hAnsi="Arial" w:cs="Arial"/>
          <w:b/>
          <w:sz w:val="20"/>
          <w:szCs w:val="20"/>
        </w:rPr>
      </w:pPr>
    </w:p>
    <w:p w14:paraId="47B002F5" w14:textId="6C118EEB" w:rsidR="00D32969" w:rsidRPr="00D32969" w:rsidRDefault="00D32969" w:rsidP="00D32969">
      <w:pPr>
        <w:spacing w:after="0" w:line="240" w:lineRule="auto"/>
        <w:ind w:firstLine="4502"/>
        <w:jc w:val="both"/>
        <w:rPr>
          <w:rFonts w:ascii="Arial" w:hAnsi="Arial" w:cs="Arial"/>
          <w:bCs/>
          <w:sz w:val="20"/>
          <w:szCs w:val="20"/>
        </w:rPr>
      </w:pPr>
      <w:r w:rsidRPr="00D32969">
        <w:rPr>
          <w:rFonts w:ascii="Arial" w:hAnsi="Arial" w:cs="Arial"/>
          <w:b/>
          <w:sz w:val="20"/>
          <w:szCs w:val="20"/>
        </w:rPr>
        <w:t>§ 2</w:t>
      </w:r>
      <w:proofErr w:type="gramStart"/>
      <w:r w:rsidRPr="00D32969">
        <w:rPr>
          <w:rFonts w:ascii="Arial" w:hAnsi="Arial" w:cs="Arial"/>
          <w:b/>
          <w:sz w:val="20"/>
          <w:szCs w:val="20"/>
        </w:rPr>
        <w:t>º</w:t>
      </w:r>
      <w:r w:rsidRPr="00D32969">
        <w:rPr>
          <w:rFonts w:ascii="Arial" w:hAnsi="Arial" w:cs="Arial"/>
          <w:bCs/>
          <w:sz w:val="20"/>
          <w:szCs w:val="20"/>
        </w:rPr>
        <w:t xml:space="preserve"> </w:t>
      </w:r>
      <w:r w:rsidR="00FF600A">
        <w:rPr>
          <w:rFonts w:ascii="Arial" w:hAnsi="Arial" w:cs="Arial"/>
          <w:bCs/>
          <w:sz w:val="20"/>
          <w:szCs w:val="20"/>
        </w:rPr>
        <w:t xml:space="preserve"> </w:t>
      </w:r>
      <w:r w:rsidRPr="00D32969">
        <w:rPr>
          <w:rFonts w:ascii="Arial" w:hAnsi="Arial" w:cs="Arial"/>
          <w:bCs/>
          <w:sz w:val="20"/>
          <w:szCs w:val="20"/>
        </w:rPr>
        <w:t>Os</w:t>
      </w:r>
      <w:proofErr w:type="gramEnd"/>
      <w:r w:rsidRPr="00D32969">
        <w:rPr>
          <w:rFonts w:ascii="Arial" w:hAnsi="Arial" w:cs="Arial"/>
          <w:bCs/>
          <w:sz w:val="20"/>
          <w:szCs w:val="20"/>
        </w:rPr>
        <w:t xml:space="preserve"> atos de efeitos externos só produzirão efeitos após a</w:t>
      </w:r>
      <w:r>
        <w:rPr>
          <w:rFonts w:ascii="Arial" w:hAnsi="Arial" w:cs="Arial"/>
          <w:bCs/>
          <w:sz w:val="20"/>
          <w:szCs w:val="20"/>
        </w:rPr>
        <w:t xml:space="preserve"> </w:t>
      </w:r>
      <w:r w:rsidRPr="00D32969">
        <w:rPr>
          <w:rFonts w:ascii="Arial" w:hAnsi="Arial" w:cs="Arial"/>
          <w:bCs/>
          <w:sz w:val="20"/>
          <w:szCs w:val="20"/>
        </w:rPr>
        <w:t>sua publicação.</w:t>
      </w:r>
    </w:p>
    <w:p w14:paraId="5347BD39" w14:textId="77777777" w:rsidR="00D32969" w:rsidRDefault="00D32969" w:rsidP="00D32969">
      <w:pPr>
        <w:spacing w:after="0" w:line="240" w:lineRule="auto"/>
        <w:ind w:firstLine="4502"/>
        <w:jc w:val="both"/>
        <w:rPr>
          <w:rFonts w:ascii="Arial" w:hAnsi="Arial" w:cs="Arial"/>
          <w:b/>
          <w:bCs/>
          <w:sz w:val="20"/>
          <w:szCs w:val="20"/>
        </w:rPr>
      </w:pPr>
    </w:p>
    <w:p w14:paraId="701F9D94" w14:textId="78A4D00B" w:rsidR="00D32969" w:rsidRPr="00D32969" w:rsidRDefault="00D32969" w:rsidP="00D32969">
      <w:pPr>
        <w:spacing w:after="0" w:line="240" w:lineRule="auto"/>
        <w:ind w:firstLine="4502"/>
        <w:jc w:val="both"/>
        <w:rPr>
          <w:rFonts w:ascii="Arial" w:hAnsi="Arial" w:cs="Arial"/>
          <w:bCs/>
          <w:sz w:val="20"/>
          <w:szCs w:val="20"/>
        </w:rPr>
      </w:pPr>
      <w:r w:rsidRPr="00D32969">
        <w:rPr>
          <w:rFonts w:ascii="Arial" w:hAnsi="Arial" w:cs="Arial"/>
          <w:b/>
          <w:bCs/>
          <w:sz w:val="20"/>
          <w:szCs w:val="20"/>
        </w:rPr>
        <w:t xml:space="preserve">Art. 137. </w:t>
      </w:r>
      <w:r w:rsidR="00FF600A">
        <w:rPr>
          <w:rFonts w:ascii="Arial" w:hAnsi="Arial" w:cs="Arial"/>
          <w:b/>
          <w:bCs/>
          <w:sz w:val="20"/>
          <w:szCs w:val="20"/>
        </w:rPr>
        <w:t xml:space="preserve"> </w:t>
      </w:r>
      <w:r w:rsidRPr="00D32969">
        <w:rPr>
          <w:rFonts w:ascii="Arial" w:hAnsi="Arial" w:cs="Arial"/>
          <w:bCs/>
          <w:sz w:val="20"/>
          <w:szCs w:val="20"/>
        </w:rPr>
        <w:t>Todas as compras efetuadas e serviços contratados pelo</w:t>
      </w:r>
      <w:r>
        <w:rPr>
          <w:rFonts w:ascii="Arial" w:hAnsi="Arial" w:cs="Arial"/>
          <w:bCs/>
          <w:sz w:val="20"/>
          <w:szCs w:val="20"/>
        </w:rPr>
        <w:t xml:space="preserve"> </w:t>
      </w:r>
      <w:r w:rsidRPr="00D32969">
        <w:rPr>
          <w:rFonts w:ascii="Arial" w:hAnsi="Arial" w:cs="Arial"/>
          <w:bCs/>
          <w:sz w:val="20"/>
          <w:szCs w:val="20"/>
        </w:rPr>
        <w:t>Executivo e Legislativo, na administração direta ou indireta, serão</w:t>
      </w:r>
      <w:r>
        <w:rPr>
          <w:rFonts w:ascii="Arial" w:hAnsi="Arial" w:cs="Arial"/>
          <w:bCs/>
          <w:sz w:val="20"/>
          <w:szCs w:val="20"/>
        </w:rPr>
        <w:t xml:space="preserve"> </w:t>
      </w:r>
      <w:r w:rsidRPr="00D32969">
        <w:rPr>
          <w:rFonts w:ascii="Arial" w:hAnsi="Arial" w:cs="Arial"/>
          <w:bCs/>
          <w:sz w:val="20"/>
          <w:szCs w:val="20"/>
        </w:rPr>
        <w:t>objeto de publicação mensal no Diário Oficial, discriminando-se,</w:t>
      </w:r>
      <w:r>
        <w:rPr>
          <w:rFonts w:ascii="Arial" w:hAnsi="Arial" w:cs="Arial"/>
          <w:bCs/>
          <w:sz w:val="20"/>
          <w:szCs w:val="20"/>
        </w:rPr>
        <w:t xml:space="preserve"> </w:t>
      </w:r>
      <w:r w:rsidRPr="00D32969">
        <w:rPr>
          <w:rFonts w:ascii="Arial" w:hAnsi="Arial" w:cs="Arial"/>
          <w:bCs/>
          <w:sz w:val="20"/>
          <w:szCs w:val="20"/>
        </w:rPr>
        <w:t>resumidamente, objeto, quantidade e preço.</w:t>
      </w:r>
    </w:p>
    <w:p w14:paraId="51BC5F75" w14:textId="77777777" w:rsidR="00D32969" w:rsidRDefault="00D32969" w:rsidP="00D32969">
      <w:pPr>
        <w:spacing w:after="0" w:line="240" w:lineRule="auto"/>
        <w:ind w:firstLine="4502"/>
        <w:jc w:val="both"/>
        <w:rPr>
          <w:rFonts w:ascii="Arial" w:hAnsi="Arial" w:cs="Arial"/>
          <w:b/>
          <w:bCs/>
          <w:sz w:val="20"/>
          <w:szCs w:val="20"/>
        </w:rPr>
      </w:pPr>
    </w:p>
    <w:p w14:paraId="4A505E8B" w14:textId="65CE2DCE" w:rsidR="00E55B48" w:rsidRDefault="00D32969" w:rsidP="00D32969">
      <w:pPr>
        <w:spacing w:after="0" w:line="240" w:lineRule="auto"/>
        <w:ind w:firstLine="4502"/>
        <w:jc w:val="both"/>
        <w:rPr>
          <w:rFonts w:ascii="Arial" w:hAnsi="Arial" w:cs="Arial"/>
          <w:bCs/>
          <w:sz w:val="20"/>
          <w:szCs w:val="20"/>
        </w:rPr>
      </w:pPr>
      <w:r w:rsidRPr="00D32969">
        <w:rPr>
          <w:rFonts w:ascii="Arial" w:hAnsi="Arial" w:cs="Arial"/>
          <w:b/>
          <w:bCs/>
          <w:sz w:val="20"/>
          <w:szCs w:val="20"/>
        </w:rPr>
        <w:t xml:space="preserve">Art. 138. </w:t>
      </w:r>
      <w:r w:rsidR="00FF600A">
        <w:rPr>
          <w:rFonts w:ascii="Arial" w:hAnsi="Arial" w:cs="Arial"/>
          <w:b/>
          <w:bCs/>
          <w:sz w:val="20"/>
          <w:szCs w:val="20"/>
        </w:rPr>
        <w:t xml:space="preserve"> </w:t>
      </w:r>
      <w:r w:rsidRPr="00D32969">
        <w:rPr>
          <w:rFonts w:ascii="Arial" w:hAnsi="Arial" w:cs="Arial"/>
          <w:bCs/>
          <w:sz w:val="20"/>
          <w:szCs w:val="20"/>
        </w:rPr>
        <w:t>Os editais e publicações oficiais da Prefeitura Municipal</w:t>
      </w:r>
      <w:r>
        <w:rPr>
          <w:rFonts w:ascii="Arial" w:hAnsi="Arial" w:cs="Arial"/>
          <w:bCs/>
          <w:sz w:val="20"/>
          <w:szCs w:val="20"/>
        </w:rPr>
        <w:t xml:space="preserve"> </w:t>
      </w:r>
      <w:r w:rsidRPr="00D32969">
        <w:rPr>
          <w:rFonts w:ascii="Arial" w:hAnsi="Arial" w:cs="Arial"/>
          <w:bCs/>
          <w:sz w:val="20"/>
          <w:szCs w:val="20"/>
        </w:rPr>
        <w:t>de Caieiras, editados nos jornais de grande circulação local,</w:t>
      </w:r>
      <w:r>
        <w:rPr>
          <w:rFonts w:ascii="Arial" w:hAnsi="Arial" w:cs="Arial"/>
          <w:bCs/>
          <w:sz w:val="20"/>
          <w:szCs w:val="20"/>
        </w:rPr>
        <w:t xml:space="preserve"> </w:t>
      </w:r>
      <w:r w:rsidRPr="00D32969">
        <w:rPr>
          <w:rFonts w:ascii="Arial" w:hAnsi="Arial" w:cs="Arial"/>
          <w:bCs/>
          <w:sz w:val="20"/>
          <w:szCs w:val="20"/>
        </w:rPr>
        <w:t>poderão ser transcritos nos jornais locais, na forma da lei.</w:t>
      </w:r>
    </w:p>
    <w:p w14:paraId="068F2DA4" w14:textId="77777777" w:rsidR="00D32969" w:rsidRDefault="00D32969" w:rsidP="00D32969">
      <w:pPr>
        <w:spacing w:after="0" w:line="240" w:lineRule="auto"/>
        <w:ind w:firstLine="4502"/>
        <w:jc w:val="both"/>
        <w:rPr>
          <w:rFonts w:ascii="Arial" w:hAnsi="Arial" w:cs="Arial"/>
          <w:bCs/>
          <w:sz w:val="20"/>
          <w:szCs w:val="20"/>
        </w:rPr>
      </w:pPr>
    </w:p>
    <w:p w14:paraId="1DB860DA" w14:textId="33024E09" w:rsidR="00D32969" w:rsidRPr="00D32969" w:rsidRDefault="00D32969" w:rsidP="00D32969">
      <w:pPr>
        <w:spacing w:after="0" w:line="240" w:lineRule="auto"/>
        <w:ind w:firstLine="4502"/>
        <w:jc w:val="both"/>
        <w:rPr>
          <w:rFonts w:ascii="Arial" w:hAnsi="Arial" w:cs="Arial"/>
          <w:bCs/>
          <w:sz w:val="20"/>
          <w:szCs w:val="20"/>
        </w:rPr>
      </w:pPr>
      <w:r w:rsidRPr="00D32969">
        <w:rPr>
          <w:rFonts w:ascii="Arial" w:hAnsi="Arial" w:cs="Arial"/>
          <w:b/>
          <w:bCs/>
          <w:sz w:val="20"/>
          <w:szCs w:val="20"/>
        </w:rPr>
        <w:t xml:space="preserve">Art. 139. </w:t>
      </w:r>
      <w:r w:rsidR="00FF600A">
        <w:rPr>
          <w:rFonts w:ascii="Arial" w:hAnsi="Arial" w:cs="Arial"/>
          <w:b/>
          <w:bCs/>
          <w:sz w:val="20"/>
          <w:szCs w:val="20"/>
        </w:rPr>
        <w:t xml:space="preserve"> </w:t>
      </w:r>
      <w:r w:rsidRPr="00D32969">
        <w:rPr>
          <w:rFonts w:ascii="Arial" w:hAnsi="Arial" w:cs="Arial"/>
          <w:bCs/>
          <w:sz w:val="20"/>
          <w:szCs w:val="20"/>
        </w:rPr>
        <w:t>O Poder Executivo publicará e enviará ao Poder</w:t>
      </w:r>
      <w:r>
        <w:rPr>
          <w:rFonts w:ascii="Arial" w:hAnsi="Arial" w:cs="Arial"/>
          <w:bCs/>
          <w:sz w:val="20"/>
          <w:szCs w:val="20"/>
        </w:rPr>
        <w:t xml:space="preserve"> </w:t>
      </w:r>
      <w:r w:rsidRPr="00D32969">
        <w:rPr>
          <w:rFonts w:ascii="Arial" w:hAnsi="Arial" w:cs="Arial"/>
          <w:bCs/>
          <w:sz w:val="20"/>
          <w:szCs w:val="20"/>
        </w:rPr>
        <w:t>Legislativo, no máximo 30 (trinta) dias após o encerramento de</w:t>
      </w:r>
      <w:r>
        <w:rPr>
          <w:rFonts w:ascii="Arial" w:hAnsi="Arial" w:cs="Arial"/>
          <w:bCs/>
          <w:sz w:val="20"/>
          <w:szCs w:val="20"/>
        </w:rPr>
        <w:t xml:space="preserve"> </w:t>
      </w:r>
      <w:r w:rsidRPr="00D32969">
        <w:rPr>
          <w:rFonts w:ascii="Arial" w:hAnsi="Arial" w:cs="Arial"/>
          <w:bCs/>
          <w:sz w:val="20"/>
          <w:szCs w:val="20"/>
        </w:rPr>
        <w:t>cada semestre, relatório completo sobre os gastos publicitários</w:t>
      </w:r>
      <w:r>
        <w:rPr>
          <w:rFonts w:ascii="Arial" w:hAnsi="Arial" w:cs="Arial"/>
          <w:bCs/>
          <w:sz w:val="20"/>
          <w:szCs w:val="20"/>
        </w:rPr>
        <w:t xml:space="preserve"> </w:t>
      </w:r>
      <w:r w:rsidRPr="00D32969">
        <w:rPr>
          <w:rFonts w:ascii="Arial" w:hAnsi="Arial" w:cs="Arial"/>
          <w:bCs/>
          <w:sz w:val="20"/>
          <w:szCs w:val="20"/>
        </w:rPr>
        <w:t>da administração direta e indireta, para fins de averiguação do</w:t>
      </w:r>
      <w:r>
        <w:rPr>
          <w:rFonts w:ascii="Arial" w:hAnsi="Arial" w:cs="Arial"/>
          <w:bCs/>
          <w:sz w:val="20"/>
          <w:szCs w:val="20"/>
        </w:rPr>
        <w:t xml:space="preserve"> </w:t>
      </w:r>
      <w:r w:rsidRPr="00D32969">
        <w:rPr>
          <w:rFonts w:ascii="Arial" w:hAnsi="Arial" w:cs="Arial"/>
          <w:bCs/>
          <w:sz w:val="20"/>
          <w:szCs w:val="20"/>
        </w:rPr>
        <w:t>cumprimento do disposto no § 1º, do art. 37 da Constituição</w:t>
      </w:r>
      <w:r>
        <w:rPr>
          <w:rFonts w:ascii="Arial" w:hAnsi="Arial" w:cs="Arial"/>
          <w:bCs/>
          <w:sz w:val="20"/>
          <w:szCs w:val="20"/>
        </w:rPr>
        <w:t xml:space="preserve"> </w:t>
      </w:r>
      <w:r w:rsidRPr="00D32969">
        <w:rPr>
          <w:rFonts w:ascii="Arial" w:hAnsi="Arial" w:cs="Arial"/>
          <w:bCs/>
          <w:sz w:val="20"/>
          <w:szCs w:val="20"/>
        </w:rPr>
        <w:t>Federal.</w:t>
      </w:r>
    </w:p>
    <w:p w14:paraId="69586A87" w14:textId="77777777" w:rsidR="00D32969" w:rsidRDefault="00D32969" w:rsidP="00D32969">
      <w:pPr>
        <w:spacing w:after="0" w:line="240" w:lineRule="auto"/>
        <w:ind w:firstLine="4502"/>
        <w:jc w:val="both"/>
        <w:rPr>
          <w:rFonts w:ascii="Arial" w:hAnsi="Arial" w:cs="Arial"/>
          <w:bCs/>
          <w:sz w:val="20"/>
          <w:szCs w:val="20"/>
        </w:rPr>
      </w:pPr>
    </w:p>
    <w:p w14:paraId="4DAD5C2C" w14:textId="7A7875C6" w:rsidR="00D32969" w:rsidRPr="00D32969" w:rsidRDefault="00D32969" w:rsidP="00D32969">
      <w:pPr>
        <w:spacing w:after="0" w:line="240" w:lineRule="auto"/>
        <w:ind w:firstLine="4502"/>
        <w:jc w:val="both"/>
        <w:rPr>
          <w:rFonts w:ascii="Arial" w:hAnsi="Arial" w:cs="Arial"/>
          <w:bCs/>
          <w:sz w:val="20"/>
          <w:szCs w:val="20"/>
        </w:rPr>
      </w:pPr>
      <w:r w:rsidRPr="00D32969">
        <w:rPr>
          <w:rFonts w:ascii="Arial" w:hAnsi="Arial" w:cs="Arial"/>
          <w:b/>
          <w:sz w:val="20"/>
          <w:szCs w:val="20"/>
        </w:rPr>
        <w:t>§ 1</w:t>
      </w:r>
      <w:proofErr w:type="gramStart"/>
      <w:r w:rsidRPr="00D32969">
        <w:rPr>
          <w:rFonts w:ascii="Arial" w:hAnsi="Arial" w:cs="Arial"/>
          <w:b/>
          <w:sz w:val="20"/>
          <w:szCs w:val="20"/>
        </w:rPr>
        <w:t>º</w:t>
      </w:r>
      <w:r w:rsidRPr="00D32969">
        <w:rPr>
          <w:rFonts w:ascii="Arial" w:hAnsi="Arial" w:cs="Arial"/>
          <w:bCs/>
          <w:sz w:val="20"/>
          <w:szCs w:val="20"/>
        </w:rPr>
        <w:t xml:space="preserve"> </w:t>
      </w:r>
      <w:r w:rsidR="00FF600A">
        <w:rPr>
          <w:rFonts w:ascii="Arial" w:hAnsi="Arial" w:cs="Arial"/>
          <w:bCs/>
          <w:sz w:val="20"/>
          <w:szCs w:val="20"/>
        </w:rPr>
        <w:t xml:space="preserve"> </w:t>
      </w:r>
      <w:r w:rsidRPr="00D32969">
        <w:rPr>
          <w:rFonts w:ascii="Arial" w:hAnsi="Arial" w:cs="Arial"/>
          <w:bCs/>
          <w:sz w:val="20"/>
          <w:szCs w:val="20"/>
        </w:rPr>
        <w:t>As</w:t>
      </w:r>
      <w:proofErr w:type="gramEnd"/>
      <w:r w:rsidRPr="00D32969">
        <w:rPr>
          <w:rFonts w:ascii="Arial" w:hAnsi="Arial" w:cs="Arial"/>
          <w:bCs/>
          <w:sz w:val="20"/>
          <w:szCs w:val="20"/>
        </w:rPr>
        <w:t xml:space="preserve"> empresas estatais que sofrerem concorrência de</w:t>
      </w:r>
      <w:r>
        <w:rPr>
          <w:rFonts w:ascii="Arial" w:hAnsi="Arial" w:cs="Arial"/>
          <w:bCs/>
          <w:sz w:val="20"/>
          <w:szCs w:val="20"/>
        </w:rPr>
        <w:t xml:space="preserve"> </w:t>
      </w:r>
      <w:r w:rsidRPr="00D32969">
        <w:rPr>
          <w:rFonts w:ascii="Arial" w:hAnsi="Arial" w:cs="Arial"/>
          <w:bCs/>
          <w:sz w:val="20"/>
          <w:szCs w:val="20"/>
        </w:rPr>
        <w:t>mercado deverão restringir sua publicidade ao seu objetivo</w:t>
      </w:r>
      <w:r>
        <w:rPr>
          <w:rFonts w:ascii="Arial" w:hAnsi="Arial" w:cs="Arial"/>
          <w:bCs/>
          <w:sz w:val="20"/>
          <w:szCs w:val="20"/>
        </w:rPr>
        <w:t xml:space="preserve"> </w:t>
      </w:r>
      <w:r w:rsidRPr="00D32969">
        <w:rPr>
          <w:rFonts w:ascii="Arial" w:hAnsi="Arial" w:cs="Arial"/>
          <w:bCs/>
          <w:sz w:val="20"/>
          <w:szCs w:val="20"/>
        </w:rPr>
        <w:t>social.</w:t>
      </w:r>
    </w:p>
    <w:p w14:paraId="46391DE1" w14:textId="77777777" w:rsidR="00D32969" w:rsidRDefault="00D32969" w:rsidP="00D32969">
      <w:pPr>
        <w:spacing w:after="0" w:line="240" w:lineRule="auto"/>
        <w:ind w:firstLine="4502"/>
        <w:jc w:val="both"/>
        <w:rPr>
          <w:rFonts w:ascii="Arial" w:hAnsi="Arial" w:cs="Arial"/>
          <w:bCs/>
          <w:sz w:val="20"/>
          <w:szCs w:val="20"/>
        </w:rPr>
      </w:pPr>
    </w:p>
    <w:p w14:paraId="7694E9A9" w14:textId="7A4B2A35" w:rsidR="00D32969" w:rsidRPr="00D32969" w:rsidRDefault="00D32969" w:rsidP="00D32969">
      <w:pPr>
        <w:spacing w:after="0" w:line="240" w:lineRule="auto"/>
        <w:ind w:firstLine="4502"/>
        <w:jc w:val="both"/>
        <w:rPr>
          <w:rFonts w:ascii="Arial" w:hAnsi="Arial" w:cs="Arial"/>
          <w:bCs/>
          <w:sz w:val="20"/>
          <w:szCs w:val="20"/>
        </w:rPr>
      </w:pPr>
      <w:r w:rsidRPr="00D32969">
        <w:rPr>
          <w:rFonts w:ascii="Arial" w:hAnsi="Arial" w:cs="Arial"/>
          <w:b/>
          <w:sz w:val="20"/>
          <w:szCs w:val="20"/>
        </w:rPr>
        <w:t>§ 2</w:t>
      </w:r>
      <w:proofErr w:type="gramStart"/>
      <w:r w:rsidRPr="00D32969">
        <w:rPr>
          <w:rFonts w:ascii="Arial" w:hAnsi="Arial" w:cs="Arial"/>
          <w:b/>
          <w:sz w:val="20"/>
          <w:szCs w:val="20"/>
        </w:rPr>
        <w:t>º</w:t>
      </w:r>
      <w:r w:rsidRPr="00D32969">
        <w:rPr>
          <w:rFonts w:ascii="Arial" w:hAnsi="Arial" w:cs="Arial"/>
          <w:bCs/>
          <w:sz w:val="20"/>
          <w:szCs w:val="20"/>
        </w:rPr>
        <w:t xml:space="preserve"> </w:t>
      </w:r>
      <w:r w:rsidR="00FF600A">
        <w:rPr>
          <w:rFonts w:ascii="Arial" w:hAnsi="Arial" w:cs="Arial"/>
          <w:bCs/>
          <w:sz w:val="20"/>
          <w:szCs w:val="20"/>
        </w:rPr>
        <w:t xml:space="preserve"> </w:t>
      </w:r>
      <w:r w:rsidRPr="00D32969">
        <w:rPr>
          <w:rFonts w:ascii="Arial" w:hAnsi="Arial" w:cs="Arial"/>
          <w:bCs/>
          <w:sz w:val="20"/>
          <w:szCs w:val="20"/>
        </w:rPr>
        <w:t>O</w:t>
      </w:r>
      <w:proofErr w:type="gramEnd"/>
      <w:r w:rsidRPr="00D32969">
        <w:rPr>
          <w:rFonts w:ascii="Arial" w:hAnsi="Arial" w:cs="Arial"/>
          <w:bCs/>
          <w:sz w:val="20"/>
          <w:szCs w:val="20"/>
        </w:rPr>
        <w:t xml:space="preserve"> não cumprimento do disposto no parágrafo anterior</w:t>
      </w:r>
      <w:r>
        <w:rPr>
          <w:rFonts w:ascii="Arial" w:hAnsi="Arial" w:cs="Arial"/>
          <w:bCs/>
          <w:sz w:val="20"/>
          <w:szCs w:val="20"/>
        </w:rPr>
        <w:t xml:space="preserve"> </w:t>
      </w:r>
      <w:r w:rsidRPr="00D32969">
        <w:rPr>
          <w:rFonts w:ascii="Arial" w:hAnsi="Arial" w:cs="Arial"/>
          <w:bCs/>
          <w:sz w:val="20"/>
          <w:szCs w:val="20"/>
        </w:rPr>
        <w:t>implicará instauração imediata de procedimento administrativo</w:t>
      </w:r>
      <w:r>
        <w:rPr>
          <w:rFonts w:ascii="Arial" w:hAnsi="Arial" w:cs="Arial"/>
          <w:bCs/>
          <w:sz w:val="20"/>
          <w:szCs w:val="20"/>
        </w:rPr>
        <w:t xml:space="preserve"> </w:t>
      </w:r>
      <w:r w:rsidRPr="00D32969">
        <w:rPr>
          <w:rFonts w:ascii="Arial" w:hAnsi="Arial" w:cs="Arial"/>
          <w:bCs/>
          <w:sz w:val="20"/>
          <w:szCs w:val="20"/>
        </w:rPr>
        <w:t>para sua apuração, sem prejuízo da suspensão dos atos de</w:t>
      </w:r>
      <w:r>
        <w:rPr>
          <w:rFonts w:ascii="Arial" w:hAnsi="Arial" w:cs="Arial"/>
          <w:bCs/>
          <w:sz w:val="20"/>
          <w:szCs w:val="20"/>
        </w:rPr>
        <w:t xml:space="preserve"> </w:t>
      </w:r>
      <w:r w:rsidRPr="00D32969">
        <w:rPr>
          <w:rFonts w:ascii="Arial" w:hAnsi="Arial" w:cs="Arial"/>
          <w:bCs/>
          <w:sz w:val="20"/>
          <w:szCs w:val="20"/>
        </w:rPr>
        <w:t>publicidade.</w:t>
      </w:r>
    </w:p>
    <w:p w14:paraId="38FACD49" w14:textId="77777777" w:rsidR="00D32969" w:rsidRDefault="00D32969" w:rsidP="00D32969">
      <w:pPr>
        <w:spacing w:after="0" w:line="240" w:lineRule="auto"/>
        <w:ind w:firstLine="4502"/>
        <w:jc w:val="both"/>
        <w:rPr>
          <w:rFonts w:ascii="Arial" w:hAnsi="Arial" w:cs="Arial"/>
          <w:b/>
          <w:bCs/>
          <w:sz w:val="20"/>
          <w:szCs w:val="20"/>
        </w:rPr>
      </w:pPr>
    </w:p>
    <w:p w14:paraId="7DBD9FA1" w14:textId="309F2812" w:rsidR="00D32969" w:rsidRPr="00D32969" w:rsidRDefault="00D32969" w:rsidP="00D32969">
      <w:pPr>
        <w:spacing w:after="0" w:line="240" w:lineRule="auto"/>
        <w:ind w:firstLine="4502"/>
        <w:jc w:val="both"/>
        <w:rPr>
          <w:rFonts w:ascii="Arial" w:hAnsi="Arial" w:cs="Arial"/>
          <w:bCs/>
          <w:sz w:val="20"/>
          <w:szCs w:val="20"/>
        </w:rPr>
      </w:pPr>
      <w:r w:rsidRPr="00D32969">
        <w:rPr>
          <w:rFonts w:ascii="Arial" w:hAnsi="Arial" w:cs="Arial"/>
          <w:b/>
          <w:bCs/>
          <w:sz w:val="20"/>
          <w:szCs w:val="20"/>
        </w:rPr>
        <w:t xml:space="preserve">Art. 140. </w:t>
      </w:r>
      <w:r w:rsidR="00FF600A">
        <w:rPr>
          <w:rFonts w:ascii="Arial" w:hAnsi="Arial" w:cs="Arial"/>
          <w:b/>
          <w:bCs/>
          <w:sz w:val="20"/>
          <w:szCs w:val="20"/>
        </w:rPr>
        <w:t xml:space="preserve"> </w:t>
      </w:r>
      <w:r w:rsidRPr="00D32969">
        <w:rPr>
          <w:rFonts w:ascii="Arial" w:hAnsi="Arial" w:cs="Arial"/>
          <w:bCs/>
          <w:sz w:val="20"/>
          <w:szCs w:val="20"/>
        </w:rPr>
        <w:t>O Município não concederá licença ou autorização,</w:t>
      </w:r>
      <w:r>
        <w:rPr>
          <w:rFonts w:ascii="Arial" w:hAnsi="Arial" w:cs="Arial"/>
          <w:bCs/>
          <w:sz w:val="20"/>
          <w:szCs w:val="20"/>
        </w:rPr>
        <w:t xml:space="preserve"> </w:t>
      </w:r>
      <w:r w:rsidRPr="00D32969">
        <w:rPr>
          <w:rFonts w:ascii="Arial" w:hAnsi="Arial" w:cs="Arial"/>
          <w:bCs/>
          <w:sz w:val="20"/>
          <w:szCs w:val="20"/>
        </w:rPr>
        <w:t>e as cassará, quando, em estabelecimentos, entidades,</w:t>
      </w:r>
      <w:r>
        <w:rPr>
          <w:rFonts w:ascii="Arial" w:hAnsi="Arial" w:cs="Arial"/>
          <w:bCs/>
          <w:sz w:val="20"/>
          <w:szCs w:val="20"/>
        </w:rPr>
        <w:t xml:space="preserve"> </w:t>
      </w:r>
      <w:r w:rsidRPr="00D32969">
        <w:rPr>
          <w:rFonts w:ascii="Arial" w:hAnsi="Arial" w:cs="Arial"/>
          <w:bCs/>
          <w:sz w:val="20"/>
          <w:szCs w:val="20"/>
        </w:rPr>
        <w:t>representações ou associações, ficar comprovada a prática de</w:t>
      </w:r>
      <w:r>
        <w:rPr>
          <w:rFonts w:ascii="Arial" w:hAnsi="Arial" w:cs="Arial"/>
          <w:bCs/>
          <w:sz w:val="20"/>
          <w:szCs w:val="20"/>
        </w:rPr>
        <w:t xml:space="preserve"> </w:t>
      </w:r>
      <w:r w:rsidRPr="00D32969">
        <w:rPr>
          <w:rFonts w:ascii="Arial" w:hAnsi="Arial" w:cs="Arial"/>
          <w:bCs/>
          <w:sz w:val="20"/>
          <w:szCs w:val="20"/>
        </w:rPr>
        <w:t>atos de discriminação racial, bem como qualquer outra prática</w:t>
      </w:r>
      <w:r>
        <w:rPr>
          <w:rFonts w:ascii="Arial" w:hAnsi="Arial" w:cs="Arial"/>
          <w:bCs/>
          <w:sz w:val="20"/>
          <w:szCs w:val="20"/>
        </w:rPr>
        <w:t xml:space="preserve"> </w:t>
      </w:r>
      <w:r w:rsidRPr="00D32969">
        <w:rPr>
          <w:rFonts w:ascii="Arial" w:hAnsi="Arial" w:cs="Arial"/>
          <w:bCs/>
          <w:sz w:val="20"/>
          <w:szCs w:val="20"/>
        </w:rPr>
        <w:t>atentatória aos direitos fundamentais, através de sócios,</w:t>
      </w:r>
      <w:r>
        <w:rPr>
          <w:rFonts w:ascii="Arial" w:hAnsi="Arial" w:cs="Arial"/>
          <w:bCs/>
          <w:sz w:val="20"/>
          <w:szCs w:val="20"/>
        </w:rPr>
        <w:t xml:space="preserve"> </w:t>
      </w:r>
      <w:r w:rsidRPr="00D32969">
        <w:rPr>
          <w:rFonts w:ascii="Arial" w:hAnsi="Arial" w:cs="Arial"/>
          <w:bCs/>
          <w:sz w:val="20"/>
          <w:szCs w:val="20"/>
        </w:rPr>
        <w:t>gerentes, administradores e prepostos.</w:t>
      </w:r>
    </w:p>
    <w:p w14:paraId="01CE532A" w14:textId="77777777" w:rsidR="00D32969" w:rsidRDefault="00D32969" w:rsidP="00D32969">
      <w:pPr>
        <w:spacing w:after="0" w:line="240" w:lineRule="auto"/>
        <w:ind w:firstLine="4502"/>
        <w:jc w:val="both"/>
        <w:rPr>
          <w:rFonts w:ascii="Arial" w:hAnsi="Arial" w:cs="Arial"/>
          <w:b/>
          <w:bCs/>
          <w:sz w:val="20"/>
          <w:szCs w:val="20"/>
        </w:rPr>
      </w:pPr>
    </w:p>
    <w:p w14:paraId="701CEFDB" w14:textId="64D0F4E8" w:rsidR="00D32969" w:rsidRPr="00E55B48" w:rsidRDefault="00D32969" w:rsidP="00D32969">
      <w:pPr>
        <w:spacing w:after="0" w:line="240" w:lineRule="auto"/>
        <w:ind w:firstLine="4502"/>
        <w:jc w:val="both"/>
        <w:rPr>
          <w:rFonts w:ascii="Arial" w:hAnsi="Arial" w:cs="Arial"/>
          <w:bCs/>
          <w:sz w:val="20"/>
          <w:szCs w:val="20"/>
        </w:rPr>
      </w:pPr>
      <w:r w:rsidRPr="00D32969">
        <w:rPr>
          <w:rFonts w:ascii="Arial" w:hAnsi="Arial" w:cs="Arial"/>
          <w:b/>
          <w:bCs/>
          <w:sz w:val="20"/>
          <w:szCs w:val="20"/>
        </w:rPr>
        <w:t xml:space="preserve">Art. 141. </w:t>
      </w:r>
      <w:r w:rsidR="00FF600A">
        <w:rPr>
          <w:rFonts w:ascii="Arial" w:hAnsi="Arial" w:cs="Arial"/>
          <w:b/>
          <w:bCs/>
          <w:sz w:val="20"/>
          <w:szCs w:val="20"/>
        </w:rPr>
        <w:t xml:space="preserve"> </w:t>
      </w:r>
      <w:r w:rsidRPr="00D32969">
        <w:rPr>
          <w:rFonts w:ascii="Arial" w:hAnsi="Arial" w:cs="Arial"/>
          <w:bCs/>
          <w:sz w:val="20"/>
          <w:szCs w:val="20"/>
        </w:rPr>
        <w:t>A administração municipal é obrigada a atender às</w:t>
      </w:r>
      <w:r>
        <w:rPr>
          <w:rFonts w:ascii="Arial" w:hAnsi="Arial" w:cs="Arial"/>
          <w:bCs/>
          <w:sz w:val="20"/>
          <w:szCs w:val="20"/>
        </w:rPr>
        <w:t xml:space="preserve"> </w:t>
      </w:r>
      <w:r w:rsidRPr="00D32969">
        <w:rPr>
          <w:rFonts w:ascii="Arial" w:hAnsi="Arial" w:cs="Arial"/>
          <w:bCs/>
          <w:sz w:val="20"/>
          <w:szCs w:val="20"/>
        </w:rPr>
        <w:t>requisições judiciais no prazo fixado pela autoridade competente,</w:t>
      </w:r>
      <w:r>
        <w:rPr>
          <w:rFonts w:ascii="Arial" w:hAnsi="Arial" w:cs="Arial"/>
          <w:bCs/>
          <w:sz w:val="20"/>
          <w:szCs w:val="20"/>
        </w:rPr>
        <w:t xml:space="preserve"> </w:t>
      </w:r>
      <w:r w:rsidRPr="00D32969">
        <w:rPr>
          <w:rFonts w:ascii="Arial" w:hAnsi="Arial" w:cs="Arial"/>
          <w:bCs/>
          <w:sz w:val="20"/>
          <w:szCs w:val="20"/>
        </w:rPr>
        <w:t>bem como a fornecer a qualquer cidadão, para defesa de seus</w:t>
      </w:r>
      <w:r>
        <w:rPr>
          <w:rFonts w:ascii="Arial" w:hAnsi="Arial" w:cs="Arial"/>
          <w:bCs/>
          <w:sz w:val="20"/>
          <w:szCs w:val="20"/>
        </w:rPr>
        <w:t xml:space="preserve"> </w:t>
      </w:r>
      <w:r w:rsidRPr="00D32969">
        <w:rPr>
          <w:rFonts w:ascii="Arial" w:hAnsi="Arial" w:cs="Arial"/>
          <w:bCs/>
          <w:sz w:val="20"/>
          <w:szCs w:val="20"/>
        </w:rPr>
        <w:t>direitos e esclarecimentos de situações de seu interesse pessoal,</w:t>
      </w:r>
      <w:r>
        <w:rPr>
          <w:rFonts w:ascii="Arial" w:hAnsi="Arial" w:cs="Arial"/>
          <w:bCs/>
          <w:sz w:val="20"/>
          <w:szCs w:val="20"/>
        </w:rPr>
        <w:t xml:space="preserve"> </w:t>
      </w:r>
      <w:r w:rsidRPr="00D32969">
        <w:rPr>
          <w:rFonts w:ascii="Arial" w:hAnsi="Arial" w:cs="Arial"/>
          <w:bCs/>
          <w:sz w:val="20"/>
          <w:szCs w:val="20"/>
        </w:rPr>
        <w:t>no prazo máximo de 20 (vinte) dias úteis, certidão de atos,</w:t>
      </w:r>
      <w:r>
        <w:rPr>
          <w:rFonts w:ascii="Arial" w:hAnsi="Arial" w:cs="Arial"/>
          <w:bCs/>
          <w:sz w:val="20"/>
          <w:szCs w:val="20"/>
        </w:rPr>
        <w:t xml:space="preserve"> </w:t>
      </w:r>
      <w:r w:rsidRPr="00D32969">
        <w:rPr>
          <w:rFonts w:ascii="Arial" w:hAnsi="Arial" w:cs="Arial"/>
          <w:bCs/>
          <w:sz w:val="20"/>
          <w:szCs w:val="20"/>
        </w:rPr>
        <w:t>contratos e decisões, sob pena de responsabilidade do servidor</w:t>
      </w:r>
      <w:r>
        <w:rPr>
          <w:rFonts w:ascii="Arial" w:hAnsi="Arial" w:cs="Arial"/>
          <w:bCs/>
          <w:sz w:val="20"/>
          <w:szCs w:val="20"/>
        </w:rPr>
        <w:t xml:space="preserve"> </w:t>
      </w:r>
      <w:r w:rsidRPr="00D32969">
        <w:rPr>
          <w:rFonts w:ascii="Arial" w:hAnsi="Arial" w:cs="Arial"/>
          <w:bCs/>
          <w:sz w:val="20"/>
          <w:szCs w:val="20"/>
        </w:rPr>
        <w:t>que retardar a sua expedição.</w:t>
      </w:r>
    </w:p>
    <w:p w14:paraId="0847C7E7" w14:textId="77777777" w:rsidR="00E55B48" w:rsidRDefault="00E55B48" w:rsidP="00E55B48">
      <w:pPr>
        <w:spacing w:after="0" w:line="240" w:lineRule="auto"/>
        <w:ind w:firstLine="4502"/>
        <w:jc w:val="both"/>
        <w:rPr>
          <w:rFonts w:ascii="Arial" w:hAnsi="Arial" w:cs="Arial"/>
          <w:bCs/>
          <w:sz w:val="20"/>
          <w:szCs w:val="20"/>
        </w:rPr>
      </w:pPr>
    </w:p>
    <w:p w14:paraId="3F8BBB22" w14:textId="750752A3" w:rsidR="00D32969" w:rsidRDefault="00D32969" w:rsidP="00D32969">
      <w:pPr>
        <w:spacing w:after="0" w:line="240" w:lineRule="auto"/>
        <w:jc w:val="center"/>
        <w:rPr>
          <w:rFonts w:ascii="Arial" w:hAnsi="Arial" w:cs="Arial"/>
          <w:bCs/>
          <w:sz w:val="20"/>
          <w:szCs w:val="20"/>
        </w:rPr>
      </w:pPr>
      <w:r>
        <w:rPr>
          <w:rFonts w:ascii="Arial" w:hAnsi="Arial" w:cs="Arial"/>
          <w:bCs/>
          <w:sz w:val="20"/>
          <w:szCs w:val="20"/>
        </w:rPr>
        <w:t>CAPÍTULO V</w:t>
      </w:r>
    </w:p>
    <w:p w14:paraId="01506AA3" w14:textId="77777777" w:rsidR="00D32969" w:rsidRDefault="00D32969" w:rsidP="00D32969">
      <w:pPr>
        <w:spacing w:after="0" w:line="240" w:lineRule="auto"/>
        <w:jc w:val="center"/>
        <w:rPr>
          <w:rFonts w:ascii="Arial" w:hAnsi="Arial" w:cs="Arial"/>
          <w:bCs/>
          <w:sz w:val="20"/>
          <w:szCs w:val="20"/>
        </w:rPr>
      </w:pPr>
    </w:p>
    <w:p w14:paraId="7E5513CE" w14:textId="58E193C0" w:rsidR="00D32969" w:rsidRDefault="00D32969" w:rsidP="00D32969">
      <w:pPr>
        <w:spacing w:after="0" w:line="240" w:lineRule="auto"/>
        <w:jc w:val="center"/>
        <w:rPr>
          <w:rFonts w:ascii="Arial" w:hAnsi="Arial" w:cs="Arial"/>
          <w:bCs/>
          <w:sz w:val="20"/>
          <w:szCs w:val="20"/>
        </w:rPr>
      </w:pPr>
      <w:r>
        <w:rPr>
          <w:rFonts w:ascii="Arial" w:hAnsi="Arial" w:cs="Arial"/>
          <w:bCs/>
          <w:sz w:val="20"/>
          <w:szCs w:val="20"/>
        </w:rPr>
        <w:t>DAS OBRAS, SERVIÇOS E LICITAÇÕES</w:t>
      </w:r>
    </w:p>
    <w:p w14:paraId="2A3FB556" w14:textId="77777777" w:rsidR="00D32969" w:rsidRPr="00E55B48" w:rsidRDefault="00D32969" w:rsidP="00E55B48">
      <w:pPr>
        <w:spacing w:after="0" w:line="240" w:lineRule="auto"/>
        <w:ind w:firstLine="4502"/>
        <w:jc w:val="both"/>
        <w:rPr>
          <w:rFonts w:ascii="Arial" w:hAnsi="Arial" w:cs="Arial"/>
          <w:bCs/>
          <w:sz w:val="20"/>
          <w:szCs w:val="20"/>
        </w:rPr>
      </w:pPr>
    </w:p>
    <w:p w14:paraId="10E56A08" w14:textId="07E26FF6" w:rsidR="00AE7AC1" w:rsidRPr="00AE7AC1" w:rsidRDefault="00E55B48" w:rsidP="005E0930">
      <w:pPr>
        <w:spacing w:after="0" w:line="240" w:lineRule="auto"/>
        <w:ind w:firstLine="4502"/>
        <w:jc w:val="both"/>
        <w:rPr>
          <w:rFonts w:ascii="Arial" w:hAnsi="Arial" w:cs="Arial"/>
          <w:bCs/>
          <w:sz w:val="20"/>
          <w:szCs w:val="20"/>
        </w:rPr>
      </w:pPr>
      <w:r w:rsidRPr="00BA46A0">
        <w:rPr>
          <w:rFonts w:ascii="Arial" w:hAnsi="Arial" w:cs="Arial"/>
          <w:b/>
          <w:sz w:val="20"/>
          <w:szCs w:val="20"/>
        </w:rPr>
        <w:t>Art. 142</w:t>
      </w:r>
      <w:r w:rsidR="00F867AD">
        <w:rPr>
          <w:rFonts w:ascii="Arial" w:hAnsi="Arial" w:cs="Arial"/>
          <w:b/>
          <w:sz w:val="20"/>
          <w:szCs w:val="20"/>
        </w:rPr>
        <w:t>.</w:t>
      </w:r>
      <w:r w:rsidRPr="00E55B48">
        <w:rPr>
          <w:rFonts w:ascii="Arial" w:hAnsi="Arial" w:cs="Arial"/>
          <w:bCs/>
          <w:sz w:val="20"/>
          <w:szCs w:val="20"/>
        </w:rPr>
        <w:t xml:space="preserve"> </w:t>
      </w:r>
      <w:r w:rsidR="00FF600A">
        <w:rPr>
          <w:rFonts w:ascii="Arial" w:hAnsi="Arial" w:cs="Arial"/>
          <w:bCs/>
          <w:sz w:val="20"/>
          <w:szCs w:val="20"/>
        </w:rPr>
        <w:t xml:space="preserve"> </w:t>
      </w:r>
      <w:r w:rsidR="00AE7AC1" w:rsidRPr="00AE7AC1">
        <w:rPr>
          <w:rFonts w:ascii="Arial" w:hAnsi="Arial" w:cs="Arial"/>
          <w:bCs/>
          <w:sz w:val="20"/>
          <w:szCs w:val="20"/>
        </w:rPr>
        <w:t>A prestação de serviços públicos de qualidade constitui</w:t>
      </w:r>
      <w:r w:rsidR="005E0930">
        <w:rPr>
          <w:rFonts w:ascii="Arial" w:hAnsi="Arial" w:cs="Arial"/>
          <w:bCs/>
          <w:sz w:val="20"/>
          <w:szCs w:val="20"/>
        </w:rPr>
        <w:t xml:space="preserve"> </w:t>
      </w:r>
      <w:r w:rsidR="00AE7AC1" w:rsidRPr="00AE7AC1">
        <w:rPr>
          <w:rFonts w:ascii="Arial" w:hAnsi="Arial" w:cs="Arial"/>
          <w:bCs/>
          <w:sz w:val="20"/>
          <w:szCs w:val="20"/>
        </w:rPr>
        <w:t>dever do Município, que o fará observando os princípios da</w:t>
      </w:r>
      <w:r w:rsidR="005E0930">
        <w:rPr>
          <w:rFonts w:ascii="Arial" w:hAnsi="Arial" w:cs="Arial"/>
          <w:bCs/>
          <w:sz w:val="20"/>
          <w:szCs w:val="20"/>
        </w:rPr>
        <w:t xml:space="preserve"> </w:t>
      </w:r>
      <w:r w:rsidR="00AE7AC1" w:rsidRPr="00AE7AC1">
        <w:rPr>
          <w:rFonts w:ascii="Arial" w:hAnsi="Arial" w:cs="Arial"/>
          <w:bCs/>
          <w:sz w:val="20"/>
          <w:szCs w:val="20"/>
        </w:rPr>
        <w:t>legalidade, moralidade, eficiência e economicidade.</w:t>
      </w:r>
    </w:p>
    <w:p w14:paraId="03098939" w14:textId="77777777" w:rsidR="005E0930" w:rsidRDefault="005E0930" w:rsidP="00AE7AC1">
      <w:pPr>
        <w:spacing w:after="0" w:line="240" w:lineRule="auto"/>
        <w:ind w:firstLine="4502"/>
        <w:jc w:val="both"/>
        <w:rPr>
          <w:rFonts w:ascii="Arial" w:hAnsi="Arial" w:cs="Arial"/>
          <w:b/>
          <w:bCs/>
          <w:sz w:val="20"/>
          <w:szCs w:val="20"/>
        </w:rPr>
      </w:pPr>
    </w:p>
    <w:p w14:paraId="3BFB6341" w14:textId="14EDD456"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bCs/>
          <w:sz w:val="20"/>
          <w:szCs w:val="20"/>
        </w:rPr>
        <w:lastRenderedPageBreak/>
        <w:t xml:space="preserve">Art. 143. </w:t>
      </w:r>
      <w:r w:rsidR="00FF600A">
        <w:rPr>
          <w:rFonts w:ascii="Arial" w:hAnsi="Arial" w:cs="Arial"/>
          <w:b/>
          <w:bCs/>
          <w:sz w:val="20"/>
          <w:szCs w:val="20"/>
        </w:rPr>
        <w:t xml:space="preserve"> </w:t>
      </w:r>
      <w:r w:rsidRPr="00AE7AC1">
        <w:rPr>
          <w:rFonts w:ascii="Arial" w:hAnsi="Arial" w:cs="Arial"/>
          <w:bCs/>
          <w:sz w:val="20"/>
          <w:szCs w:val="20"/>
        </w:rPr>
        <w:t>A realização de obras e serviços municipais deverá ser</w:t>
      </w:r>
      <w:r w:rsidR="005E0930">
        <w:rPr>
          <w:rFonts w:ascii="Arial" w:hAnsi="Arial" w:cs="Arial"/>
          <w:bCs/>
          <w:sz w:val="20"/>
          <w:szCs w:val="20"/>
        </w:rPr>
        <w:t xml:space="preserve"> </w:t>
      </w:r>
      <w:r w:rsidRPr="00AE7AC1">
        <w:rPr>
          <w:rFonts w:ascii="Arial" w:hAnsi="Arial" w:cs="Arial"/>
          <w:bCs/>
          <w:sz w:val="20"/>
          <w:szCs w:val="20"/>
        </w:rPr>
        <w:t>adequada às diretrizes do Plano Diretor.</w:t>
      </w:r>
    </w:p>
    <w:p w14:paraId="6D14F488" w14:textId="77777777" w:rsidR="005E0930" w:rsidRDefault="005E0930" w:rsidP="00AE7AC1">
      <w:pPr>
        <w:spacing w:after="0" w:line="240" w:lineRule="auto"/>
        <w:ind w:firstLine="4502"/>
        <w:jc w:val="both"/>
        <w:rPr>
          <w:rFonts w:ascii="Arial" w:hAnsi="Arial" w:cs="Arial"/>
          <w:b/>
          <w:bCs/>
          <w:sz w:val="20"/>
          <w:szCs w:val="20"/>
        </w:rPr>
      </w:pPr>
    </w:p>
    <w:p w14:paraId="361B77AD" w14:textId="02F7A1EA" w:rsidR="00AE7AC1" w:rsidRP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bCs/>
          <w:sz w:val="20"/>
          <w:szCs w:val="20"/>
        </w:rPr>
        <w:t xml:space="preserve">Art. 144. </w:t>
      </w:r>
      <w:r w:rsidR="00FF600A">
        <w:rPr>
          <w:rFonts w:ascii="Arial" w:hAnsi="Arial" w:cs="Arial"/>
          <w:b/>
          <w:bCs/>
          <w:sz w:val="20"/>
          <w:szCs w:val="20"/>
        </w:rPr>
        <w:t xml:space="preserve"> </w:t>
      </w:r>
      <w:r w:rsidRPr="00AE7AC1">
        <w:rPr>
          <w:rFonts w:ascii="Arial" w:hAnsi="Arial" w:cs="Arial"/>
          <w:bCs/>
          <w:sz w:val="20"/>
          <w:szCs w:val="20"/>
        </w:rPr>
        <w:t>Constituem serviços municipais, entre outros:</w:t>
      </w:r>
    </w:p>
    <w:p w14:paraId="1292D6D2" w14:textId="77777777" w:rsidR="005E0930" w:rsidRDefault="005E0930" w:rsidP="00AE7AC1">
      <w:pPr>
        <w:spacing w:after="0" w:line="240" w:lineRule="auto"/>
        <w:ind w:firstLine="4502"/>
        <w:jc w:val="both"/>
        <w:rPr>
          <w:rFonts w:ascii="Arial" w:hAnsi="Arial" w:cs="Arial"/>
          <w:bCs/>
          <w:sz w:val="20"/>
          <w:szCs w:val="20"/>
        </w:rPr>
      </w:pPr>
    </w:p>
    <w:p w14:paraId="42914B31" w14:textId="3180A320" w:rsidR="00AE7AC1" w:rsidRDefault="00AE7AC1" w:rsidP="005E0930">
      <w:pPr>
        <w:spacing w:after="0" w:line="240" w:lineRule="auto"/>
        <w:ind w:firstLine="4502"/>
        <w:jc w:val="both"/>
        <w:rPr>
          <w:rFonts w:ascii="Arial" w:hAnsi="Arial" w:cs="Arial"/>
          <w:bCs/>
          <w:sz w:val="20"/>
          <w:szCs w:val="20"/>
        </w:rPr>
      </w:pPr>
      <w:r w:rsidRPr="002D4054">
        <w:rPr>
          <w:rFonts w:ascii="Arial" w:hAnsi="Arial" w:cs="Arial"/>
          <w:b/>
          <w:sz w:val="20"/>
          <w:szCs w:val="20"/>
        </w:rPr>
        <w:t>I –</w:t>
      </w:r>
      <w:r w:rsidRPr="00AE7AC1">
        <w:rPr>
          <w:rFonts w:ascii="Arial" w:hAnsi="Arial" w:cs="Arial"/>
          <w:bCs/>
          <w:sz w:val="20"/>
          <w:szCs w:val="20"/>
        </w:rPr>
        <w:t xml:space="preserve"> </w:t>
      </w:r>
      <w:proofErr w:type="gramStart"/>
      <w:r w:rsidRPr="00AE7AC1">
        <w:rPr>
          <w:rFonts w:ascii="Arial" w:hAnsi="Arial" w:cs="Arial"/>
          <w:bCs/>
          <w:sz w:val="20"/>
          <w:szCs w:val="20"/>
        </w:rPr>
        <w:t>administrar</w:t>
      </w:r>
      <w:proofErr w:type="gramEnd"/>
      <w:r w:rsidRPr="00AE7AC1">
        <w:rPr>
          <w:rFonts w:ascii="Arial" w:hAnsi="Arial" w:cs="Arial"/>
          <w:bCs/>
          <w:sz w:val="20"/>
          <w:szCs w:val="20"/>
        </w:rPr>
        <w:t xml:space="preserve"> o serviço funerário e os cemitérios públicos,</w:t>
      </w:r>
      <w:r w:rsidR="005E0930">
        <w:rPr>
          <w:rFonts w:ascii="Arial" w:hAnsi="Arial" w:cs="Arial"/>
          <w:bCs/>
          <w:sz w:val="20"/>
          <w:szCs w:val="20"/>
        </w:rPr>
        <w:t xml:space="preserve"> </w:t>
      </w:r>
      <w:r w:rsidRPr="00AE7AC1">
        <w:rPr>
          <w:rFonts w:ascii="Arial" w:hAnsi="Arial" w:cs="Arial"/>
          <w:bCs/>
          <w:sz w:val="20"/>
          <w:szCs w:val="20"/>
        </w:rPr>
        <w:t>fiscalizando aqueles pertencentes as entidades privadas;</w:t>
      </w:r>
    </w:p>
    <w:p w14:paraId="7EFB59D3" w14:textId="77777777" w:rsidR="005E0930" w:rsidRPr="00AE7AC1" w:rsidRDefault="005E0930" w:rsidP="005E0930">
      <w:pPr>
        <w:spacing w:after="0" w:line="240" w:lineRule="auto"/>
        <w:ind w:firstLine="4502"/>
        <w:jc w:val="both"/>
        <w:rPr>
          <w:rFonts w:ascii="Arial" w:hAnsi="Arial" w:cs="Arial"/>
          <w:bCs/>
          <w:sz w:val="20"/>
          <w:szCs w:val="20"/>
        </w:rPr>
      </w:pPr>
    </w:p>
    <w:p w14:paraId="7EE492D5" w14:textId="67B3C487" w:rsidR="00AE7AC1" w:rsidRPr="00AE7AC1" w:rsidRDefault="00AE7AC1" w:rsidP="005E0930">
      <w:pPr>
        <w:spacing w:after="0" w:line="240" w:lineRule="auto"/>
        <w:ind w:firstLine="4502"/>
        <w:jc w:val="both"/>
        <w:rPr>
          <w:rFonts w:ascii="Arial" w:hAnsi="Arial" w:cs="Arial"/>
          <w:bCs/>
          <w:sz w:val="20"/>
          <w:szCs w:val="20"/>
        </w:rPr>
      </w:pPr>
      <w:r w:rsidRPr="002D4054">
        <w:rPr>
          <w:rFonts w:ascii="Arial" w:hAnsi="Arial" w:cs="Arial"/>
          <w:b/>
          <w:sz w:val="20"/>
          <w:szCs w:val="20"/>
        </w:rPr>
        <w:t>II –</w:t>
      </w:r>
      <w:r w:rsidRPr="00AE7AC1">
        <w:rPr>
          <w:rFonts w:ascii="Arial" w:hAnsi="Arial" w:cs="Arial"/>
          <w:bCs/>
          <w:sz w:val="20"/>
          <w:szCs w:val="20"/>
        </w:rPr>
        <w:t xml:space="preserve"> </w:t>
      </w:r>
      <w:proofErr w:type="gramStart"/>
      <w:r w:rsidRPr="00AE7AC1">
        <w:rPr>
          <w:rFonts w:ascii="Arial" w:hAnsi="Arial" w:cs="Arial"/>
          <w:bCs/>
          <w:sz w:val="20"/>
          <w:szCs w:val="20"/>
        </w:rPr>
        <w:t>administrar</w:t>
      </w:r>
      <w:proofErr w:type="gramEnd"/>
      <w:r w:rsidRPr="00AE7AC1">
        <w:rPr>
          <w:rFonts w:ascii="Arial" w:hAnsi="Arial" w:cs="Arial"/>
          <w:bCs/>
          <w:sz w:val="20"/>
          <w:szCs w:val="20"/>
        </w:rPr>
        <w:t xml:space="preserve"> a coleta, a reciclagem, o tratamento e o</w:t>
      </w:r>
      <w:r w:rsidR="005E0930">
        <w:rPr>
          <w:rFonts w:ascii="Arial" w:hAnsi="Arial" w:cs="Arial"/>
          <w:bCs/>
          <w:sz w:val="20"/>
          <w:szCs w:val="20"/>
        </w:rPr>
        <w:t xml:space="preserve"> </w:t>
      </w:r>
      <w:r w:rsidRPr="00AE7AC1">
        <w:rPr>
          <w:rFonts w:ascii="Arial" w:hAnsi="Arial" w:cs="Arial"/>
          <w:bCs/>
          <w:sz w:val="20"/>
          <w:szCs w:val="20"/>
        </w:rPr>
        <w:t>destino do lixo, exercendo a fiscalização quando os serviços</w:t>
      </w:r>
      <w:r w:rsidR="005E0930">
        <w:rPr>
          <w:rFonts w:ascii="Arial" w:hAnsi="Arial" w:cs="Arial"/>
          <w:bCs/>
          <w:sz w:val="20"/>
          <w:szCs w:val="20"/>
        </w:rPr>
        <w:t xml:space="preserve"> </w:t>
      </w:r>
      <w:r w:rsidRPr="00AE7AC1">
        <w:rPr>
          <w:rFonts w:ascii="Arial" w:hAnsi="Arial" w:cs="Arial"/>
          <w:bCs/>
          <w:sz w:val="20"/>
          <w:szCs w:val="20"/>
        </w:rPr>
        <w:t>forem realizados por entidades privadas;</w:t>
      </w:r>
      <w:r w:rsidR="002D4054">
        <w:rPr>
          <w:rFonts w:ascii="Arial" w:hAnsi="Arial" w:cs="Arial"/>
          <w:bCs/>
          <w:sz w:val="20"/>
          <w:szCs w:val="20"/>
        </w:rPr>
        <w:t xml:space="preserve"> e</w:t>
      </w:r>
    </w:p>
    <w:p w14:paraId="63F2AA50" w14:textId="77777777" w:rsidR="005E0930" w:rsidRDefault="005E0930" w:rsidP="00AE7AC1">
      <w:pPr>
        <w:spacing w:after="0" w:line="240" w:lineRule="auto"/>
        <w:ind w:firstLine="4502"/>
        <w:jc w:val="both"/>
        <w:rPr>
          <w:rFonts w:ascii="Arial" w:hAnsi="Arial" w:cs="Arial"/>
          <w:bCs/>
          <w:sz w:val="20"/>
          <w:szCs w:val="20"/>
        </w:rPr>
      </w:pPr>
    </w:p>
    <w:p w14:paraId="21E202C5" w14:textId="7C44515F" w:rsidR="00AE7AC1" w:rsidRPr="00AE7AC1" w:rsidRDefault="00AE7AC1" w:rsidP="00AE7AC1">
      <w:pPr>
        <w:spacing w:after="0" w:line="240" w:lineRule="auto"/>
        <w:ind w:firstLine="4502"/>
        <w:jc w:val="both"/>
        <w:rPr>
          <w:rFonts w:ascii="Arial" w:hAnsi="Arial" w:cs="Arial"/>
          <w:bCs/>
          <w:sz w:val="20"/>
          <w:szCs w:val="20"/>
        </w:rPr>
      </w:pPr>
      <w:r w:rsidRPr="002D4054">
        <w:rPr>
          <w:rFonts w:ascii="Arial" w:hAnsi="Arial" w:cs="Arial"/>
          <w:b/>
          <w:sz w:val="20"/>
          <w:szCs w:val="20"/>
        </w:rPr>
        <w:t>III –</w:t>
      </w:r>
      <w:r w:rsidRPr="00AE7AC1">
        <w:rPr>
          <w:rFonts w:ascii="Arial" w:hAnsi="Arial" w:cs="Arial"/>
          <w:bCs/>
          <w:sz w:val="20"/>
          <w:szCs w:val="20"/>
        </w:rPr>
        <w:t xml:space="preserve"> efetuar a limpeza das vias e logradouros públicos.</w:t>
      </w:r>
    </w:p>
    <w:p w14:paraId="1B67178E" w14:textId="77777777" w:rsidR="005E0930" w:rsidRDefault="005E0930" w:rsidP="00AE7AC1">
      <w:pPr>
        <w:spacing w:after="0" w:line="240" w:lineRule="auto"/>
        <w:ind w:firstLine="4502"/>
        <w:jc w:val="both"/>
        <w:rPr>
          <w:rFonts w:ascii="Arial" w:hAnsi="Arial" w:cs="Arial"/>
          <w:b/>
          <w:bCs/>
          <w:sz w:val="20"/>
          <w:szCs w:val="20"/>
        </w:rPr>
      </w:pPr>
    </w:p>
    <w:p w14:paraId="1FFFFD3D" w14:textId="710B4A19"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bCs/>
          <w:sz w:val="20"/>
          <w:szCs w:val="20"/>
        </w:rPr>
        <w:t xml:space="preserve">Art. 145. </w:t>
      </w:r>
      <w:r w:rsidR="00FF600A">
        <w:rPr>
          <w:rFonts w:ascii="Arial" w:hAnsi="Arial" w:cs="Arial"/>
          <w:b/>
          <w:bCs/>
          <w:sz w:val="20"/>
          <w:szCs w:val="20"/>
        </w:rPr>
        <w:t xml:space="preserve"> </w:t>
      </w:r>
      <w:r w:rsidRPr="00AE7AC1">
        <w:rPr>
          <w:rFonts w:ascii="Arial" w:hAnsi="Arial" w:cs="Arial"/>
          <w:bCs/>
          <w:sz w:val="20"/>
          <w:szCs w:val="20"/>
        </w:rPr>
        <w:t>Os serviços públicos municipais serão prestados pelo</w:t>
      </w:r>
      <w:r w:rsidR="005E0930">
        <w:rPr>
          <w:rFonts w:ascii="Arial" w:hAnsi="Arial" w:cs="Arial"/>
          <w:bCs/>
          <w:sz w:val="20"/>
          <w:szCs w:val="20"/>
        </w:rPr>
        <w:t xml:space="preserve"> </w:t>
      </w:r>
      <w:r w:rsidRPr="00AE7AC1">
        <w:rPr>
          <w:rFonts w:ascii="Arial" w:hAnsi="Arial" w:cs="Arial"/>
          <w:bCs/>
          <w:sz w:val="20"/>
          <w:szCs w:val="20"/>
        </w:rPr>
        <w:t>Poder Público, diretamente ou sob regime de concessão ou</w:t>
      </w:r>
      <w:r w:rsidR="005E0930">
        <w:rPr>
          <w:rFonts w:ascii="Arial" w:hAnsi="Arial" w:cs="Arial"/>
          <w:bCs/>
          <w:sz w:val="20"/>
          <w:szCs w:val="20"/>
        </w:rPr>
        <w:t xml:space="preserve"> </w:t>
      </w:r>
      <w:r w:rsidRPr="00AE7AC1">
        <w:rPr>
          <w:rFonts w:ascii="Arial" w:hAnsi="Arial" w:cs="Arial"/>
          <w:bCs/>
          <w:sz w:val="20"/>
          <w:szCs w:val="20"/>
        </w:rPr>
        <w:t>permissão, nos termos desta lei.</w:t>
      </w:r>
    </w:p>
    <w:p w14:paraId="513C49A2" w14:textId="77777777" w:rsidR="005E0930" w:rsidRDefault="005E0930" w:rsidP="00AE7AC1">
      <w:pPr>
        <w:spacing w:after="0" w:line="240" w:lineRule="auto"/>
        <w:ind w:firstLine="4502"/>
        <w:jc w:val="both"/>
        <w:rPr>
          <w:rFonts w:ascii="Arial" w:hAnsi="Arial" w:cs="Arial"/>
          <w:bCs/>
          <w:sz w:val="20"/>
          <w:szCs w:val="20"/>
        </w:rPr>
      </w:pPr>
    </w:p>
    <w:p w14:paraId="6BE31E48" w14:textId="592694D9" w:rsidR="00AE7AC1" w:rsidRPr="00AE7AC1" w:rsidRDefault="00AE7AC1" w:rsidP="005E0930">
      <w:pPr>
        <w:spacing w:after="0" w:line="240" w:lineRule="auto"/>
        <w:ind w:firstLine="4502"/>
        <w:jc w:val="both"/>
        <w:rPr>
          <w:rFonts w:ascii="Arial" w:hAnsi="Arial" w:cs="Arial"/>
          <w:bCs/>
          <w:sz w:val="20"/>
          <w:szCs w:val="20"/>
        </w:rPr>
      </w:pPr>
      <w:r w:rsidRPr="002D4054">
        <w:rPr>
          <w:rFonts w:ascii="Arial" w:hAnsi="Arial" w:cs="Arial"/>
          <w:b/>
          <w:sz w:val="20"/>
          <w:szCs w:val="20"/>
        </w:rPr>
        <w:t>§ 1</w:t>
      </w:r>
      <w:proofErr w:type="gramStart"/>
      <w:r w:rsidRPr="002D4054">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O</w:t>
      </w:r>
      <w:proofErr w:type="gramEnd"/>
      <w:r w:rsidRPr="00AE7AC1">
        <w:rPr>
          <w:rFonts w:ascii="Arial" w:hAnsi="Arial" w:cs="Arial"/>
          <w:bCs/>
          <w:sz w:val="20"/>
          <w:szCs w:val="20"/>
        </w:rPr>
        <w:t xml:space="preserve"> não cumprimento da legislação trabalhista, bem</w:t>
      </w:r>
      <w:r w:rsidR="005E0930">
        <w:rPr>
          <w:rFonts w:ascii="Arial" w:hAnsi="Arial" w:cs="Arial"/>
          <w:bCs/>
          <w:sz w:val="20"/>
          <w:szCs w:val="20"/>
        </w:rPr>
        <w:t xml:space="preserve"> </w:t>
      </w:r>
      <w:r w:rsidRPr="00AE7AC1">
        <w:rPr>
          <w:rFonts w:ascii="Arial" w:hAnsi="Arial" w:cs="Arial"/>
          <w:bCs/>
          <w:sz w:val="20"/>
          <w:szCs w:val="20"/>
        </w:rPr>
        <w:t>como das normas de saúde, higiene e segurança do trabalho</w:t>
      </w:r>
      <w:r w:rsidR="005E0930">
        <w:rPr>
          <w:rFonts w:ascii="Arial" w:hAnsi="Arial" w:cs="Arial"/>
          <w:bCs/>
          <w:sz w:val="20"/>
          <w:szCs w:val="20"/>
        </w:rPr>
        <w:t xml:space="preserve"> </w:t>
      </w:r>
      <w:r w:rsidRPr="00AE7AC1">
        <w:rPr>
          <w:rFonts w:ascii="Arial" w:hAnsi="Arial" w:cs="Arial"/>
          <w:bCs/>
          <w:sz w:val="20"/>
          <w:szCs w:val="20"/>
        </w:rPr>
        <w:t>e de proteção do meio ambiente pela prestadora de serviços</w:t>
      </w:r>
      <w:r w:rsidR="005E0930">
        <w:rPr>
          <w:rFonts w:ascii="Arial" w:hAnsi="Arial" w:cs="Arial"/>
          <w:bCs/>
          <w:sz w:val="20"/>
          <w:szCs w:val="20"/>
        </w:rPr>
        <w:t xml:space="preserve"> </w:t>
      </w:r>
      <w:r w:rsidRPr="00AE7AC1">
        <w:rPr>
          <w:rFonts w:ascii="Arial" w:hAnsi="Arial" w:cs="Arial"/>
          <w:bCs/>
          <w:sz w:val="20"/>
          <w:szCs w:val="20"/>
        </w:rPr>
        <w:t>públicos implicará rescisão unilateral do contrato sem direito a</w:t>
      </w:r>
      <w:r w:rsidR="005E0930">
        <w:rPr>
          <w:rFonts w:ascii="Arial" w:hAnsi="Arial" w:cs="Arial"/>
          <w:bCs/>
          <w:sz w:val="20"/>
          <w:szCs w:val="20"/>
        </w:rPr>
        <w:t xml:space="preserve"> </w:t>
      </w:r>
      <w:r w:rsidRPr="00AE7AC1">
        <w:rPr>
          <w:rFonts w:ascii="Arial" w:hAnsi="Arial" w:cs="Arial"/>
          <w:bCs/>
          <w:sz w:val="20"/>
          <w:szCs w:val="20"/>
        </w:rPr>
        <w:t>indenização.</w:t>
      </w:r>
    </w:p>
    <w:p w14:paraId="163AD881" w14:textId="77777777" w:rsidR="005E0930" w:rsidRDefault="005E0930" w:rsidP="00AE7AC1">
      <w:pPr>
        <w:spacing w:after="0" w:line="240" w:lineRule="auto"/>
        <w:ind w:firstLine="4502"/>
        <w:jc w:val="both"/>
        <w:rPr>
          <w:rFonts w:ascii="Arial" w:hAnsi="Arial" w:cs="Arial"/>
          <w:bCs/>
          <w:sz w:val="20"/>
          <w:szCs w:val="20"/>
        </w:rPr>
      </w:pPr>
    </w:p>
    <w:p w14:paraId="69B05573" w14:textId="38292BAA" w:rsidR="00E55B48" w:rsidRDefault="00AE7AC1" w:rsidP="005E0930">
      <w:pPr>
        <w:spacing w:after="0" w:line="240" w:lineRule="auto"/>
        <w:ind w:firstLine="4502"/>
        <w:jc w:val="both"/>
        <w:rPr>
          <w:rFonts w:ascii="Arial" w:hAnsi="Arial" w:cs="Arial"/>
          <w:bCs/>
          <w:sz w:val="20"/>
          <w:szCs w:val="20"/>
        </w:rPr>
      </w:pPr>
      <w:r w:rsidRPr="002D4054">
        <w:rPr>
          <w:rFonts w:ascii="Arial" w:hAnsi="Arial" w:cs="Arial"/>
          <w:b/>
          <w:sz w:val="20"/>
          <w:szCs w:val="20"/>
        </w:rPr>
        <w:t>§ 2</w:t>
      </w:r>
      <w:proofErr w:type="gramStart"/>
      <w:r w:rsidRPr="002D4054">
        <w:rPr>
          <w:rFonts w:ascii="Arial" w:hAnsi="Arial" w:cs="Arial"/>
          <w:b/>
          <w:sz w:val="20"/>
          <w:szCs w:val="20"/>
        </w:rPr>
        <w:t>º</w:t>
      </w:r>
      <w:r w:rsidR="00FF600A">
        <w:rPr>
          <w:rFonts w:ascii="Arial" w:hAnsi="Arial" w:cs="Arial"/>
          <w:b/>
          <w:sz w:val="20"/>
          <w:szCs w:val="20"/>
        </w:rPr>
        <w:t xml:space="preserve"> </w:t>
      </w:r>
      <w:r w:rsidRPr="00AE7AC1">
        <w:rPr>
          <w:rFonts w:ascii="Arial" w:hAnsi="Arial" w:cs="Arial"/>
          <w:bCs/>
          <w:sz w:val="20"/>
          <w:szCs w:val="20"/>
        </w:rPr>
        <w:t xml:space="preserve"> A</w:t>
      </w:r>
      <w:proofErr w:type="gramEnd"/>
      <w:r w:rsidRPr="00AE7AC1">
        <w:rPr>
          <w:rFonts w:ascii="Arial" w:hAnsi="Arial" w:cs="Arial"/>
          <w:bCs/>
          <w:sz w:val="20"/>
          <w:szCs w:val="20"/>
        </w:rPr>
        <w:t xml:space="preserve"> lei fixará e graduará as sanções a serem impostas</w:t>
      </w:r>
      <w:r w:rsidR="005E0930">
        <w:rPr>
          <w:rFonts w:ascii="Arial" w:hAnsi="Arial" w:cs="Arial"/>
          <w:bCs/>
          <w:sz w:val="20"/>
          <w:szCs w:val="20"/>
        </w:rPr>
        <w:t xml:space="preserve"> </w:t>
      </w:r>
      <w:r w:rsidRPr="00AE7AC1">
        <w:rPr>
          <w:rFonts w:ascii="Arial" w:hAnsi="Arial" w:cs="Arial"/>
          <w:bCs/>
          <w:sz w:val="20"/>
          <w:szCs w:val="20"/>
        </w:rPr>
        <w:t>às permissionárias ou concessionárias que desatenderem o</w:t>
      </w:r>
      <w:r w:rsidR="005E0930">
        <w:rPr>
          <w:rFonts w:ascii="Arial" w:hAnsi="Arial" w:cs="Arial"/>
          <w:bCs/>
          <w:sz w:val="20"/>
          <w:szCs w:val="20"/>
        </w:rPr>
        <w:t xml:space="preserve"> </w:t>
      </w:r>
      <w:r w:rsidRPr="00AE7AC1">
        <w:rPr>
          <w:rFonts w:ascii="Arial" w:hAnsi="Arial" w:cs="Arial"/>
          <w:bCs/>
          <w:sz w:val="20"/>
          <w:szCs w:val="20"/>
        </w:rPr>
        <w:t>disposto no § 1º, prevendo, inclusive, as hipóteses de não</w:t>
      </w:r>
      <w:r w:rsidR="005E0930">
        <w:rPr>
          <w:rFonts w:ascii="Arial" w:hAnsi="Arial" w:cs="Arial"/>
          <w:bCs/>
          <w:sz w:val="20"/>
          <w:szCs w:val="20"/>
        </w:rPr>
        <w:t xml:space="preserve"> </w:t>
      </w:r>
      <w:r w:rsidRPr="00AE7AC1">
        <w:rPr>
          <w:rFonts w:ascii="Arial" w:hAnsi="Arial" w:cs="Arial"/>
          <w:bCs/>
          <w:sz w:val="20"/>
          <w:szCs w:val="20"/>
        </w:rPr>
        <w:t>renovação da permissão ou concessão.</w:t>
      </w:r>
    </w:p>
    <w:p w14:paraId="33D09524" w14:textId="77777777" w:rsidR="00AE7AC1" w:rsidRDefault="00AE7AC1" w:rsidP="00AE7AC1">
      <w:pPr>
        <w:spacing w:after="0" w:line="240" w:lineRule="auto"/>
        <w:ind w:firstLine="4502"/>
        <w:jc w:val="both"/>
        <w:rPr>
          <w:rFonts w:ascii="Arial" w:hAnsi="Arial" w:cs="Arial"/>
          <w:bCs/>
          <w:sz w:val="20"/>
          <w:szCs w:val="20"/>
        </w:rPr>
      </w:pPr>
    </w:p>
    <w:p w14:paraId="72ADCD44" w14:textId="1E7CE2A4" w:rsidR="00AE7AC1" w:rsidRDefault="00AE7AC1" w:rsidP="005E0930">
      <w:pPr>
        <w:spacing w:after="0" w:line="240" w:lineRule="auto"/>
        <w:ind w:firstLine="4502"/>
        <w:jc w:val="both"/>
        <w:rPr>
          <w:rFonts w:ascii="Arial" w:hAnsi="Arial" w:cs="Arial"/>
          <w:bCs/>
          <w:sz w:val="20"/>
          <w:szCs w:val="20"/>
        </w:rPr>
      </w:pPr>
      <w:r w:rsidRPr="002D4054">
        <w:rPr>
          <w:rFonts w:ascii="Arial" w:hAnsi="Arial" w:cs="Arial"/>
          <w:b/>
          <w:sz w:val="20"/>
          <w:szCs w:val="20"/>
        </w:rPr>
        <w:t>§ 3</w:t>
      </w:r>
      <w:proofErr w:type="gramStart"/>
      <w:r w:rsidRPr="002D4054">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O</w:t>
      </w:r>
      <w:proofErr w:type="gramEnd"/>
      <w:r w:rsidRPr="00AE7AC1">
        <w:rPr>
          <w:rFonts w:ascii="Arial" w:hAnsi="Arial" w:cs="Arial"/>
          <w:bCs/>
          <w:sz w:val="20"/>
          <w:szCs w:val="20"/>
        </w:rPr>
        <w:t xml:space="preserve"> disposto neste artigo não impede a locação de bens</w:t>
      </w:r>
      <w:r w:rsidR="005E0930">
        <w:rPr>
          <w:rFonts w:ascii="Arial" w:hAnsi="Arial" w:cs="Arial"/>
          <w:bCs/>
          <w:sz w:val="20"/>
          <w:szCs w:val="20"/>
        </w:rPr>
        <w:t xml:space="preserve"> </w:t>
      </w:r>
      <w:r w:rsidRPr="00AE7AC1">
        <w:rPr>
          <w:rFonts w:ascii="Arial" w:hAnsi="Arial" w:cs="Arial"/>
          <w:bCs/>
          <w:sz w:val="20"/>
          <w:szCs w:val="20"/>
        </w:rPr>
        <w:t>ou serviços, por parte da administração direta ou indireta, com</w:t>
      </w:r>
      <w:r w:rsidR="005E0930">
        <w:rPr>
          <w:rFonts w:ascii="Arial" w:hAnsi="Arial" w:cs="Arial"/>
          <w:bCs/>
          <w:sz w:val="20"/>
          <w:szCs w:val="20"/>
        </w:rPr>
        <w:t xml:space="preserve"> </w:t>
      </w:r>
      <w:r w:rsidRPr="00AE7AC1">
        <w:rPr>
          <w:rFonts w:ascii="Arial" w:hAnsi="Arial" w:cs="Arial"/>
          <w:bCs/>
          <w:sz w:val="20"/>
          <w:szCs w:val="20"/>
        </w:rPr>
        <w:t>o intuito de possibilitar a regular e eficaz prestação de serviço</w:t>
      </w:r>
      <w:r w:rsidR="005E0930">
        <w:rPr>
          <w:rFonts w:ascii="Arial" w:hAnsi="Arial" w:cs="Arial"/>
          <w:bCs/>
          <w:sz w:val="20"/>
          <w:szCs w:val="20"/>
        </w:rPr>
        <w:t xml:space="preserve"> </w:t>
      </w:r>
      <w:r w:rsidRPr="00AE7AC1">
        <w:rPr>
          <w:rFonts w:ascii="Arial" w:hAnsi="Arial" w:cs="Arial"/>
          <w:bCs/>
          <w:sz w:val="20"/>
          <w:szCs w:val="20"/>
        </w:rPr>
        <w:t>público.</w:t>
      </w:r>
    </w:p>
    <w:p w14:paraId="30977239" w14:textId="77777777" w:rsidR="005E0930" w:rsidRPr="00AE7AC1" w:rsidRDefault="005E0930" w:rsidP="005E0930">
      <w:pPr>
        <w:spacing w:after="0" w:line="240" w:lineRule="auto"/>
        <w:ind w:firstLine="4502"/>
        <w:jc w:val="both"/>
        <w:rPr>
          <w:rFonts w:ascii="Arial" w:hAnsi="Arial" w:cs="Arial"/>
          <w:bCs/>
          <w:sz w:val="20"/>
          <w:szCs w:val="20"/>
        </w:rPr>
      </w:pPr>
    </w:p>
    <w:p w14:paraId="2DF60436" w14:textId="380F64CD"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bCs/>
          <w:sz w:val="20"/>
          <w:szCs w:val="20"/>
        </w:rPr>
        <w:t xml:space="preserve">Art. 146. </w:t>
      </w:r>
      <w:r w:rsidR="00FF600A">
        <w:rPr>
          <w:rFonts w:ascii="Arial" w:hAnsi="Arial" w:cs="Arial"/>
          <w:b/>
          <w:bCs/>
          <w:sz w:val="20"/>
          <w:szCs w:val="20"/>
        </w:rPr>
        <w:t xml:space="preserve"> </w:t>
      </w:r>
      <w:r w:rsidRPr="00AE7AC1">
        <w:rPr>
          <w:rFonts w:ascii="Arial" w:hAnsi="Arial" w:cs="Arial"/>
          <w:bCs/>
          <w:sz w:val="20"/>
          <w:szCs w:val="20"/>
        </w:rPr>
        <w:t>A paralisação das obras públicas iniciadas dependerá</w:t>
      </w:r>
      <w:r w:rsidR="005E0930">
        <w:rPr>
          <w:rFonts w:ascii="Arial" w:hAnsi="Arial" w:cs="Arial"/>
          <w:bCs/>
          <w:sz w:val="20"/>
          <w:szCs w:val="20"/>
        </w:rPr>
        <w:t xml:space="preserve"> </w:t>
      </w:r>
      <w:r w:rsidRPr="00AE7AC1">
        <w:rPr>
          <w:rFonts w:ascii="Arial" w:hAnsi="Arial" w:cs="Arial"/>
          <w:bCs/>
          <w:sz w:val="20"/>
          <w:szCs w:val="20"/>
        </w:rPr>
        <w:t>de prévia autorização legislativa.</w:t>
      </w:r>
    </w:p>
    <w:p w14:paraId="1CB59831" w14:textId="77777777" w:rsidR="005E0930" w:rsidRDefault="005E0930" w:rsidP="00AE7AC1">
      <w:pPr>
        <w:spacing w:after="0" w:line="240" w:lineRule="auto"/>
        <w:ind w:firstLine="4502"/>
        <w:jc w:val="both"/>
        <w:rPr>
          <w:rFonts w:ascii="Arial" w:hAnsi="Arial" w:cs="Arial"/>
          <w:b/>
          <w:bCs/>
          <w:sz w:val="20"/>
          <w:szCs w:val="20"/>
        </w:rPr>
      </w:pPr>
    </w:p>
    <w:p w14:paraId="520C48E8" w14:textId="419AE14B"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bCs/>
          <w:sz w:val="20"/>
          <w:szCs w:val="20"/>
        </w:rPr>
        <w:t xml:space="preserve">Art. 147. </w:t>
      </w:r>
      <w:r w:rsidR="00FF600A">
        <w:rPr>
          <w:rFonts w:ascii="Arial" w:hAnsi="Arial" w:cs="Arial"/>
          <w:b/>
          <w:bCs/>
          <w:sz w:val="20"/>
          <w:szCs w:val="20"/>
        </w:rPr>
        <w:t xml:space="preserve"> </w:t>
      </w:r>
      <w:r w:rsidRPr="00AE7AC1">
        <w:rPr>
          <w:rFonts w:ascii="Arial" w:hAnsi="Arial" w:cs="Arial"/>
          <w:bCs/>
          <w:sz w:val="20"/>
          <w:szCs w:val="20"/>
        </w:rPr>
        <w:t>Lei Municipal disporá sobre:</w:t>
      </w:r>
    </w:p>
    <w:p w14:paraId="6E29F3D5" w14:textId="77777777" w:rsidR="005E0930" w:rsidRPr="00AE7AC1" w:rsidRDefault="005E0930" w:rsidP="00AE7AC1">
      <w:pPr>
        <w:spacing w:after="0" w:line="240" w:lineRule="auto"/>
        <w:ind w:firstLine="4502"/>
        <w:jc w:val="both"/>
        <w:rPr>
          <w:rFonts w:ascii="Arial" w:hAnsi="Arial" w:cs="Arial"/>
          <w:bCs/>
          <w:sz w:val="20"/>
          <w:szCs w:val="20"/>
        </w:rPr>
      </w:pPr>
    </w:p>
    <w:p w14:paraId="57AC3AF7" w14:textId="1A6B1042"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 </w:t>
      </w:r>
      <w:r w:rsidRPr="00AE7AC1">
        <w:rPr>
          <w:rFonts w:ascii="Arial" w:hAnsi="Arial" w:cs="Arial"/>
          <w:bCs/>
          <w:sz w:val="20"/>
          <w:szCs w:val="20"/>
        </w:rPr>
        <w:t xml:space="preserve">– </w:t>
      </w:r>
      <w:proofErr w:type="gramStart"/>
      <w:r w:rsidRPr="00AE7AC1">
        <w:rPr>
          <w:rFonts w:ascii="Arial" w:hAnsi="Arial" w:cs="Arial"/>
          <w:bCs/>
          <w:sz w:val="20"/>
          <w:szCs w:val="20"/>
        </w:rPr>
        <w:t>o</w:t>
      </w:r>
      <w:proofErr w:type="gramEnd"/>
      <w:r w:rsidRPr="00AE7AC1">
        <w:rPr>
          <w:rFonts w:ascii="Arial" w:hAnsi="Arial" w:cs="Arial"/>
          <w:bCs/>
          <w:sz w:val="20"/>
          <w:szCs w:val="20"/>
        </w:rPr>
        <w:t xml:space="preserve"> regime das concessões e permissões de serviços</w:t>
      </w:r>
      <w:r w:rsidR="005E0930">
        <w:rPr>
          <w:rFonts w:ascii="Arial" w:hAnsi="Arial" w:cs="Arial"/>
          <w:bCs/>
          <w:sz w:val="20"/>
          <w:szCs w:val="20"/>
        </w:rPr>
        <w:t xml:space="preserve"> </w:t>
      </w:r>
      <w:r w:rsidRPr="00AE7AC1">
        <w:rPr>
          <w:rFonts w:ascii="Arial" w:hAnsi="Arial" w:cs="Arial"/>
          <w:bCs/>
          <w:sz w:val="20"/>
          <w:szCs w:val="20"/>
        </w:rPr>
        <w:t>públicos, o caráter especial do respectivo contrato ou ato, o</w:t>
      </w:r>
      <w:r w:rsidR="005E0930">
        <w:rPr>
          <w:rFonts w:ascii="Arial" w:hAnsi="Arial" w:cs="Arial"/>
          <w:bCs/>
          <w:sz w:val="20"/>
          <w:szCs w:val="20"/>
        </w:rPr>
        <w:t xml:space="preserve"> </w:t>
      </w:r>
      <w:r w:rsidRPr="00AE7AC1">
        <w:rPr>
          <w:rFonts w:ascii="Arial" w:hAnsi="Arial" w:cs="Arial"/>
          <w:bCs/>
          <w:sz w:val="20"/>
          <w:szCs w:val="20"/>
        </w:rPr>
        <w:t>prazo de duração com a respectiva e excepcional possibilidade de</w:t>
      </w:r>
      <w:r w:rsidR="005E0930">
        <w:rPr>
          <w:rFonts w:ascii="Arial" w:hAnsi="Arial" w:cs="Arial"/>
          <w:bCs/>
          <w:sz w:val="20"/>
          <w:szCs w:val="20"/>
        </w:rPr>
        <w:t xml:space="preserve"> </w:t>
      </w:r>
      <w:r w:rsidRPr="00AE7AC1">
        <w:rPr>
          <w:rFonts w:ascii="Arial" w:hAnsi="Arial" w:cs="Arial"/>
          <w:bCs/>
          <w:sz w:val="20"/>
          <w:szCs w:val="20"/>
        </w:rPr>
        <w:t>prorrogação, bem como as condições de caducidade, fiscalização</w:t>
      </w:r>
      <w:r w:rsidR="005E0930">
        <w:rPr>
          <w:rFonts w:ascii="Arial" w:hAnsi="Arial" w:cs="Arial"/>
          <w:bCs/>
          <w:sz w:val="20"/>
          <w:szCs w:val="20"/>
        </w:rPr>
        <w:t xml:space="preserve"> </w:t>
      </w:r>
      <w:r w:rsidRPr="00AE7AC1">
        <w:rPr>
          <w:rFonts w:ascii="Arial" w:hAnsi="Arial" w:cs="Arial"/>
          <w:bCs/>
          <w:sz w:val="20"/>
          <w:szCs w:val="20"/>
        </w:rPr>
        <w:t>e rescisão da concessão e da permissão;</w:t>
      </w:r>
    </w:p>
    <w:p w14:paraId="05EA3B53" w14:textId="77777777" w:rsidR="005E0930" w:rsidRDefault="005E0930" w:rsidP="00AE7AC1">
      <w:pPr>
        <w:spacing w:after="0" w:line="240" w:lineRule="auto"/>
        <w:ind w:firstLine="4502"/>
        <w:jc w:val="both"/>
        <w:rPr>
          <w:rFonts w:ascii="Arial" w:hAnsi="Arial" w:cs="Arial"/>
          <w:bCs/>
          <w:sz w:val="20"/>
          <w:szCs w:val="20"/>
        </w:rPr>
      </w:pPr>
    </w:p>
    <w:p w14:paraId="055F05D4" w14:textId="185B697A"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II </w:t>
      </w:r>
      <w:r w:rsidRPr="00AE7AC1">
        <w:rPr>
          <w:rFonts w:ascii="Arial" w:hAnsi="Arial" w:cs="Arial"/>
          <w:bCs/>
          <w:sz w:val="20"/>
          <w:szCs w:val="20"/>
        </w:rPr>
        <w:t xml:space="preserve">– </w:t>
      </w:r>
      <w:proofErr w:type="gramStart"/>
      <w:r w:rsidRPr="00AE7AC1">
        <w:rPr>
          <w:rFonts w:ascii="Arial" w:hAnsi="Arial" w:cs="Arial"/>
          <w:bCs/>
          <w:sz w:val="20"/>
          <w:szCs w:val="20"/>
        </w:rPr>
        <w:t>os</w:t>
      </w:r>
      <w:proofErr w:type="gramEnd"/>
      <w:r w:rsidRPr="00AE7AC1">
        <w:rPr>
          <w:rFonts w:ascii="Arial" w:hAnsi="Arial" w:cs="Arial"/>
          <w:bCs/>
          <w:sz w:val="20"/>
          <w:szCs w:val="20"/>
        </w:rPr>
        <w:t xml:space="preserve"> direitos dos usuários;</w:t>
      </w:r>
    </w:p>
    <w:p w14:paraId="46715657" w14:textId="77777777" w:rsidR="005E0930" w:rsidRPr="00AE7AC1" w:rsidRDefault="005E0930" w:rsidP="00AE7AC1">
      <w:pPr>
        <w:spacing w:after="0" w:line="240" w:lineRule="auto"/>
        <w:ind w:firstLine="4502"/>
        <w:jc w:val="both"/>
        <w:rPr>
          <w:rFonts w:ascii="Arial" w:hAnsi="Arial" w:cs="Arial"/>
          <w:bCs/>
          <w:sz w:val="20"/>
          <w:szCs w:val="20"/>
        </w:rPr>
      </w:pPr>
    </w:p>
    <w:p w14:paraId="296F3F4E" w14:textId="43FD3E7B"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III </w:t>
      </w:r>
      <w:r w:rsidRPr="00AE7AC1">
        <w:rPr>
          <w:rFonts w:ascii="Arial" w:hAnsi="Arial" w:cs="Arial"/>
          <w:bCs/>
          <w:sz w:val="20"/>
          <w:szCs w:val="20"/>
        </w:rPr>
        <w:t>– a política tarifária;</w:t>
      </w:r>
      <w:r w:rsidR="002D4054">
        <w:rPr>
          <w:rFonts w:ascii="Arial" w:hAnsi="Arial" w:cs="Arial"/>
          <w:bCs/>
          <w:sz w:val="20"/>
          <w:szCs w:val="20"/>
        </w:rPr>
        <w:t xml:space="preserve"> e</w:t>
      </w:r>
    </w:p>
    <w:p w14:paraId="7194F9DE" w14:textId="77777777" w:rsidR="005E0930" w:rsidRPr="00AE7AC1" w:rsidRDefault="005E0930" w:rsidP="00AE7AC1">
      <w:pPr>
        <w:spacing w:after="0" w:line="240" w:lineRule="auto"/>
        <w:ind w:firstLine="4502"/>
        <w:jc w:val="both"/>
        <w:rPr>
          <w:rFonts w:ascii="Arial" w:hAnsi="Arial" w:cs="Arial"/>
          <w:bCs/>
          <w:sz w:val="20"/>
          <w:szCs w:val="20"/>
        </w:rPr>
      </w:pPr>
    </w:p>
    <w:p w14:paraId="2BDC4A09" w14:textId="77777777" w:rsidR="00AE7AC1" w:rsidRP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IV</w:t>
      </w:r>
      <w:r w:rsidRPr="00AE7AC1">
        <w:rPr>
          <w:rFonts w:ascii="Arial" w:hAnsi="Arial" w:cs="Arial"/>
          <w:bCs/>
          <w:sz w:val="20"/>
          <w:szCs w:val="20"/>
        </w:rPr>
        <w:t xml:space="preserve"> – </w:t>
      </w:r>
      <w:proofErr w:type="gramStart"/>
      <w:r w:rsidRPr="00AE7AC1">
        <w:rPr>
          <w:rFonts w:ascii="Arial" w:hAnsi="Arial" w:cs="Arial"/>
          <w:bCs/>
          <w:sz w:val="20"/>
          <w:szCs w:val="20"/>
        </w:rPr>
        <w:t>a</w:t>
      </w:r>
      <w:proofErr w:type="gramEnd"/>
      <w:r w:rsidRPr="00AE7AC1">
        <w:rPr>
          <w:rFonts w:ascii="Arial" w:hAnsi="Arial" w:cs="Arial"/>
          <w:bCs/>
          <w:sz w:val="20"/>
          <w:szCs w:val="20"/>
        </w:rPr>
        <w:t xml:space="preserve"> obrigação de manter serviço adequado.</w:t>
      </w:r>
    </w:p>
    <w:p w14:paraId="4703B2D8" w14:textId="77777777" w:rsidR="005E0930" w:rsidRDefault="005E0930" w:rsidP="00AE7AC1">
      <w:pPr>
        <w:spacing w:after="0" w:line="240" w:lineRule="auto"/>
        <w:ind w:firstLine="4502"/>
        <w:jc w:val="both"/>
        <w:rPr>
          <w:rFonts w:ascii="Arial" w:hAnsi="Arial" w:cs="Arial"/>
          <w:bCs/>
          <w:sz w:val="20"/>
          <w:szCs w:val="20"/>
        </w:rPr>
      </w:pPr>
    </w:p>
    <w:p w14:paraId="6EABFB60" w14:textId="6DC1C566"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1</w:t>
      </w:r>
      <w:proofErr w:type="gramStart"/>
      <w:r w:rsidRPr="00AE7AC1">
        <w:rPr>
          <w:rFonts w:ascii="Arial" w:hAnsi="Arial" w:cs="Arial"/>
          <w:b/>
          <w:sz w:val="20"/>
          <w:szCs w:val="20"/>
        </w:rPr>
        <w:t>º</w:t>
      </w:r>
      <w:r w:rsidR="00FF600A">
        <w:rPr>
          <w:rFonts w:ascii="Arial" w:hAnsi="Arial" w:cs="Arial"/>
          <w:b/>
          <w:sz w:val="20"/>
          <w:szCs w:val="20"/>
        </w:rPr>
        <w:t xml:space="preserve"> </w:t>
      </w:r>
      <w:r w:rsidRPr="00AE7AC1">
        <w:rPr>
          <w:rFonts w:ascii="Arial" w:hAnsi="Arial" w:cs="Arial"/>
          <w:bCs/>
          <w:sz w:val="20"/>
          <w:szCs w:val="20"/>
        </w:rPr>
        <w:t xml:space="preserve"> O</w:t>
      </w:r>
      <w:proofErr w:type="gramEnd"/>
      <w:r w:rsidRPr="00AE7AC1">
        <w:rPr>
          <w:rFonts w:ascii="Arial" w:hAnsi="Arial" w:cs="Arial"/>
          <w:bCs/>
          <w:sz w:val="20"/>
          <w:szCs w:val="20"/>
        </w:rPr>
        <w:t xml:space="preserve"> disposto neste artigo não impede a administração</w:t>
      </w:r>
      <w:r w:rsidR="005E0930">
        <w:rPr>
          <w:rFonts w:ascii="Arial" w:hAnsi="Arial" w:cs="Arial"/>
          <w:bCs/>
          <w:sz w:val="20"/>
          <w:szCs w:val="20"/>
        </w:rPr>
        <w:t xml:space="preserve"> </w:t>
      </w:r>
      <w:r w:rsidRPr="00AE7AC1">
        <w:rPr>
          <w:rFonts w:ascii="Arial" w:hAnsi="Arial" w:cs="Arial"/>
          <w:bCs/>
          <w:sz w:val="20"/>
          <w:szCs w:val="20"/>
        </w:rPr>
        <w:t>direta ou indireta de utilizar outras formas ou instrumentos</w:t>
      </w:r>
      <w:r w:rsidR="005E0930">
        <w:rPr>
          <w:rFonts w:ascii="Arial" w:hAnsi="Arial" w:cs="Arial"/>
          <w:bCs/>
          <w:sz w:val="20"/>
          <w:szCs w:val="20"/>
        </w:rPr>
        <w:t xml:space="preserve"> </w:t>
      </w:r>
      <w:r w:rsidRPr="00AE7AC1">
        <w:rPr>
          <w:rFonts w:ascii="Arial" w:hAnsi="Arial" w:cs="Arial"/>
          <w:bCs/>
          <w:sz w:val="20"/>
          <w:szCs w:val="20"/>
        </w:rPr>
        <w:t>jurídicos para transferir a terceiros a operação direta do serviço</w:t>
      </w:r>
      <w:r w:rsidR="005E0930">
        <w:rPr>
          <w:rFonts w:ascii="Arial" w:hAnsi="Arial" w:cs="Arial"/>
          <w:bCs/>
          <w:sz w:val="20"/>
          <w:szCs w:val="20"/>
        </w:rPr>
        <w:t xml:space="preserve"> </w:t>
      </w:r>
      <w:r w:rsidRPr="00AE7AC1">
        <w:rPr>
          <w:rFonts w:ascii="Arial" w:hAnsi="Arial" w:cs="Arial"/>
          <w:bCs/>
          <w:sz w:val="20"/>
          <w:szCs w:val="20"/>
        </w:rPr>
        <w:t>público.</w:t>
      </w:r>
    </w:p>
    <w:p w14:paraId="1079C0DF" w14:textId="77777777" w:rsidR="005E0930" w:rsidRDefault="005E0930" w:rsidP="00AE7AC1">
      <w:pPr>
        <w:spacing w:after="0" w:line="240" w:lineRule="auto"/>
        <w:ind w:firstLine="4502"/>
        <w:jc w:val="both"/>
        <w:rPr>
          <w:rFonts w:ascii="Arial" w:hAnsi="Arial" w:cs="Arial"/>
          <w:bCs/>
          <w:sz w:val="20"/>
          <w:szCs w:val="20"/>
        </w:rPr>
      </w:pPr>
    </w:p>
    <w:p w14:paraId="3A1C70D7" w14:textId="3DBEBB03"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2</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O</w:t>
      </w:r>
      <w:proofErr w:type="gramEnd"/>
      <w:r w:rsidRPr="00AE7AC1">
        <w:rPr>
          <w:rFonts w:ascii="Arial" w:hAnsi="Arial" w:cs="Arial"/>
          <w:bCs/>
          <w:sz w:val="20"/>
          <w:szCs w:val="20"/>
        </w:rPr>
        <w:t xml:space="preserve"> Município poderá retomar, sem indenização, os</w:t>
      </w:r>
      <w:r w:rsidR="005E0930">
        <w:rPr>
          <w:rFonts w:ascii="Arial" w:hAnsi="Arial" w:cs="Arial"/>
          <w:bCs/>
          <w:sz w:val="20"/>
          <w:szCs w:val="20"/>
        </w:rPr>
        <w:t xml:space="preserve"> </w:t>
      </w:r>
      <w:r w:rsidRPr="00AE7AC1">
        <w:rPr>
          <w:rFonts w:ascii="Arial" w:hAnsi="Arial" w:cs="Arial"/>
          <w:bCs/>
          <w:sz w:val="20"/>
          <w:szCs w:val="20"/>
        </w:rPr>
        <w:t>serviços a que se refere o caput deste artigo, desde que constatado</w:t>
      </w:r>
      <w:r w:rsidR="005E0930">
        <w:rPr>
          <w:rFonts w:ascii="Arial" w:hAnsi="Arial" w:cs="Arial"/>
          <w:bCs/>
          <w:sz w:val="20"/>
          <w:szCs w:val="20"/>
        </w:rPr>
        <w:t xml:space="preserve"> </w:t>
      </w:r>
      <w:r w:rsidRPr="00AE7AC1">
        <w:rPr>
          <w:rFonts w:ascii="Arial" w:hAnsi="Arial" w:cs="Arial"/>
          <w:bCs/>
          <w:sz w:val="20"/>
          <w:szCs w:val="20"/>
        </w:rPr>
        <w:t>que sua execução não atenda às condições estabelecidas no ato</w:t>
      </w:r>
      <w:r w:rsidR="005E0930">
        <w:rPr>
          <w:rFonts w:ascii="Arial" w:hAnsi="Arial" w:cs="Arial"/>
          <w:bCs/>
          <w:sz w:val="20"/>
          <w:szCs w:val="20"/>
        </w:rPr>
        <w:t xml:space="preserve"> </w:t>
      </w:r>
      <w:r w:rsidRPr="00AE7AC1">
        <w:rPr>
          <w:rFonts w:ascii="Arial" w:hAnsi="Arial" w:cs="Arial"/>
          <w:bCs/>
          <w:sz w:val="20"/>
          <w:szCs w:val="20"/>
        </w:rPr>
        <w:t>de permissão ou contrato de concessão.</w:t>
      </w:r>
    </w:p>
    <w:p w14:paraId="657CA552" w14:textId="77777777" w:rsidR="005E0930" w:rsidRDefault="005E0930" w:rsidP="00AE7AC1">
      <w:pPr>
        <w:spacing w:after="0" w:line="240" w:lineRule="auto"/>
        <w:ind w:firstLine="4502"/>
        <w:jc w:val="both"/>
        <w:rPr>
          <w:rFonts w:ascii="Arial" w:hAnsi="Arial" w:cs="Arial"/>
          <w:b/>
          <w:bCs/>
          <w:sz w:val="20"/>
          <w:szCs w:val="20"/>
        </w:rPr>
      </w:pPr>
    </w:p>
    <w:p w14:paraId="345D630A" w14:textId="59193DBA"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bCs/>
          <w:sz w:val="20"/>
          <w:szCs w:val="20"/>
        </w:rPr>
        <w:t xml:space="preserve">Art. 148. </w:t>
      </w:r>
      <w:r w:rsidR="00FF600A">
        <w:rPr>
          <w:rFonts w:ascii="Arial" w:hAnsi="Arial" w:cs="Arial"/>
          <w:b/>
          <w:bCs/>
          <w:sz w:val="20"/>
          <w:szCs w:val="20"/>
        </w:rPr>
        <w:t xml:space="preserve"> </w:t>
      </w:r>
      <w:r w:rsidRPr="00AE7AC1">
        <w:rPr>
          <w:rFonts w:ascii="Arial" w:hAnsi="Arial" w:cs="Arial"/>
          <w:bCs/>
          <w:sz w:val="20"/>
          <w:szCs w:val="20"/>
        </w:rPr>
        <w:t>As licitações e os contratos celebrados pelo Município</w:t>
      </w:r>
      <w:r w:rsidR="005E0930">
        <w:rPr>
          <w:rFonts w:ascii="Arial" w:hAnsi="Arial" w:cs="Arial"/>
          <w:bCs/>
          <w:sz w:val="20"/>
          <w:szCs w:val="20"/>
        </w:rPr>
        <w:t xml:space="preserve"> </w:t>
      </w:r>
      <w:r w:rsidRPr="00AE7AC1">
        <w:rPr>
          <w:rFonts w:ascii="Arial" w:hAnsi="Arial" w:cs="Arial"/>
          <w:bCs/>
          <w:sz w:val="20"/>
          <w:szCs w:val="20"/>
        </w:rPr>
        <w:t>para compras, obras e serviços serão disciplinados por lei,</w:t>
      </w:r>
      <w:r w:rsidR="005E0930">
        <w:rPr>
          <w:rFonts w:ascii="Arial" w:hAnsi="Arial" w:cs="Arial"/>
          <w:bCs/>
          <w:sz w:val="20"/>
          <w:szCs w:val="20"/>
        </w:rPr>
        <w:t xml:space="preserve"> </w:t>
      </w:r>
      <w:r w:rsidRPr="00AE7AC1">
        <w:rPr>
          <w:rFonts w:ascii="Arial" w:hAnsi="Arial" w:cs="Arial"/>
          <w:bCs/>
          <w:sz w:val="20"/>
          <w:szCs w:val="20"/>
        </w:rPr>
        <w:t>respeitadas as normas gerais editadas pela União, os princípios</w:t>
      </w:r>
      <w:r w:rsidR="005E0930">
        <w:rPr>
          <w:rFonts w:ascii="Arial" w:hAnsi="Arial" w:cs="Arial"/>
          <w:bCs/>
          <w:sz w:val="20"/>
          <w:szCs w:val="20"/>
        </w:rPr>
        <w:t xml:space="preserve"> </w:t>
      </w:r>
      <w:r w:rsidRPr="00AE7AC1">
        <w:rPr>
          <w:rFonts w:ascii="Arial" w:hAnsi="Arial" w:cs="Arial"/>
          <w:bCs/>
          <w:sz w:val="20"/>
          <w:szCs w:val="20"/>
        </w:rPr>
        <w:t>da igualdade dos participantes, da publicidade, da probidade</w:t>
      </w:r>
      <w:r>
        <w:rPr>
          <w:rFonts w:ascii="Arial" w:hAnsi="Arial" w:cs="Arial"/>
          <w:bCs/>
          <w:sz w:val="20"/>
          <w:szCs w:val="20"/>
        </w:rPr>
        <w:t xml:space="preserve"> </w:t>
      </w:r>
      <w:r w:rsidRPr="00AE7AC1">
        <w:rPr>
          <w:rFonts w:ascii="Arial" w:hAnsi="Arial" w:cs="Arial"/>
          <w:bCs/>
          <w:sz w:val="20"/>
          <w:szCs w:val="20"/>
        </w:rPr>
        <w:t>administrativa, da vinculação ao instrumento convocatório,</w:t>
      </w:r>
      <w:r w:rsidR="005E0930">
        <w:rPr>
          <w:rFonts w:ascii="Arial" w:hAnsi="Arial" w:cs="Arial"/>
          <w:bCs/>
          <w:sz w:val="20"/>
          <w:szCs w:val="20"/>
        </w:rPr>
        <w:t xml:space="preserve"> </w:t>
      </w:r>
      <w:r w:rsidRPr="00AE7AC1">
        <w:rPr>
          <w:rFonts w:ascii="Arial" w:hAnsi="Arial" w:cs="Arial"/>
          <w:bCs/>
          <w:sz w:val="20"/>
          <w:szCs w:val="20"/>
        </w:rPr>
        <w:t>do julgamento objetivo do interesse público e dos que lhe são</w:t>
      </w:r>
      <w:r w:rsidR="005E0930">
        <w:rPr>
          <w:rFonts w:ascii="Arial" w:hAnsi="Arial" w:cs="Arial"/>
          <w:bCs/>
          <w:sz w:val="20"/>
          <w:szCs w:val="20"/>
        </w:rPr>
        <w:t xml:space="preserve"> </w:t>
      </w:r>
      <w:r w:rsidRPr="00AE7AC1">
        <w:rPr>
          <w:rFonts w:ascii="Arial" w:hAnsi="Arial" w:cs="Arial"/>
          <w:bCs/>
          <w:sz w:val="20"/>
          <w:szCs w:val="20"/>
        </w:rPr>
        <w:t>correlatos.</w:t>
      </w:r>
    </w:p>
    <w:p w14:paraId="4878832C" w14:textId="77777777" w:rsidR="005E0930" w:rsidRDefault="005E0930" w:rsidP="00AE7AC1">
      <w:pPr>
        <w:spacing w:after="0" w:line="240" w:lineRule="auto"/>
        <w:ind w:firstLine="4502"/>
        <w:jc w:val="both"/>
        <w:rPr>
          <w:rFonts w:ascii="Arial" w:hAnsi="Arial" w:cs="Arial"/>
          <w:b/>
          <w:bCs/>
          <w:sz w:val="20"/>
          <w:szCs w:val="20"/>
        </w:rPr>
      </w:pPr>
    </w:p>
    <w:p w14:paraId="7CD63708" w14:textId="3861E808" w:rsidR="00AE7AC1" w:rsidRPr="00E55B48" w:rsidRDefault="00AE7AC1" w:rsidP="005E0930">
      <w:pPr>
        <w:spacing w:after="0" w:line="240" w:lineRule="auto"/>
        <w:ind w:firstLine="4502"/>
        <w:jc w:val="both"/>
        <w:rPr>
          <w:rFonts w:ascii="Arial" w:hAnsi="Arial" w:cs="Arial"/>
          <w:bCs/>
          <w:sz w:val="20"/>
          <w:szCs w:val="20"/>
        </w:rPr>
      </w:pPr>
      <w:r w:rsidRPr="00AE7AC1">
        <w:rPr>
          <w:rFonts w:ascii="Arial" w:hAnsi="Arial" w:cs="Arial"/>
          <w:b/>
          <w:bCs/>
          <w:sz w:val="20"/>
          <w:szCs w:val="20"/>
        </w:rPr>
        <w:lastRenderedPageBreak/>
        <w:t xml:space="preserve">Parágrafo </w:t>
      </w:r>
      <w:r w:rsidR="005E0930">
        <w:rPr>
          <w:rFonts w:ascii="Arial" w:hAnsi="Arial" w:cs="Arial"/>
          <w:b/>
          <w:bCs/>
          <w:sz w:val="20"/>
          <w:szCs w:val="20"/>
        </w:rPr>
        <w:t>ú</w:t>
      </w:r>
      <w:r w:rsidRPr="00AE7AC1">
        <w:rPr>
          <w:rFonts w:ascii="Arial" w:hAnsi="Arial" w:cs="Arial"/>
          <w:b/>
          <w:bCs/>
          <w:sz w:val="20"/>
          <w:szCs w:val="20"/>
        </w:rPr>
        <w:t xml:space="preserve">nico. </w:t>
      </w:r>
      <w:r w:rsidR="00FF600A">
        <w:rPr>
          <w:rFonts w:ascii="Arial" w:hAnsi="Arial" w:cs="Arial"/>
          <w:b/>
          <w:bCs/>
          <w:sz w:val="20"/>
          <w:szCs w:val="20"/>
        </w:rPr>
        <w:t xml:space="preserve"> </w:t>
      </w:r>
      <w:r w:rsidRPr="00AE7AC1">
        <w:rPr>
          <w:rFonts w:ascii="Arial" w:hAnsi="Arial" w:cs="Arial"/>
          <w:bCs/>
          <w:sz w:val="20"/>
          <w:szCs w:val="20"/>
        </w:rPr>
        <w:t>As obras e os serviços municipais deverão ser</w:t>
      </w:r>
      <w:r w:rsidR="005E0930">
        <w:rPr>
          <w:rFonts w:ascii="Arial" w:hAnsi="Arial" w:cs="Arial"/>
          <w:bCs/>
          <w:sz w:val="20"/>
          <w:szCs w:val="20"/>
        </w:rPr>
        <w:t xml:space="preserve"> </w:t>
      </w:r>
      <w:r w:rsidRPr="00AE7AC1">
        <w:rPr>
          <w:rFonts w:ascii="Arial" w:hAnsi="Arial" w:cs="Arial"/>
          <w:bCs/>
          <w:sz w:val="20"/>
          <w:szCs w:val="20"/>
        </w:rPr>
        <w:t>precedidos dos respectivos projetos ou estudos de viabilidade,</w:t>
      </w:r>
      <w:r w:rsidR="005E0930">
        <w:rPr>
          <w:rFonts w:ascii="Arial" w:hAnsi="Arial" w:cs="Arial"/>
          <w:bCs/>
          <w:sz w:val="20"/>
          <w:szCs w:val="20"/>
        </w:rPr>
        <w:t xml:space="preserve"> </w:t>
      </w:r>
      <w:r w:rsidRPr="00AE7AC1">
        <w:rPr>
          <w:rFonts w:ascii="Arial" w:hAnsi="Arial" w:cs="Arial"/>
          <w:bCs/>
          <w:sz w:val="20"/>
          <w:szCs w:val="20"/>
        </w:rPr>
        <w:t>especialmente quando se tratar de dispensa ou inexigibilidade</w:t>
      </w:r>
      <w:r w:rsidR="005E0930">
        <w:rPr>
          <w:rFonts w:ascii="Arial" w:hAnsi="Arial" w:cs="Arial"/>
          <w:bCs/>
          <w:sz w:val="20"/>
          <w:szCs w:val="20"/>
        </w:rPr>
        <w:t xml:space="preserve"> </w:t>
      </w:r>
      <w:r w:rsidRPr="00AE7AC1">
        <w:rPr>
          <w:rFonts w:ascii="Arial" w:hAnsi="Arial" w:cs="Arial"/>
          <w:bCs/>
          <w:sz w:val="20"/>
          <w:szCs w:val="20"/>
        </w:rPr>
        <w:t>de licitação, sob pena de invalidação de contrato.</w:t>
      </w:r>
    </w:p>
    <w:p w14:paraId="2CCB1184" w14:textId="77777777" w:rsidR="00E55B48" w:rsidRPr="00E55B48" w:rsidRDefault="00E55B48" w:rsidP="00E55B48">
      <w:pPr>
        <w:spacing w:after="0" w:line="240" w:lineRule="auto"/>
        <w:ind w:firstLine="4502"/>
        <w:jc w:val="both"/>
        <w:rPr>
          <w:rFonts w:ascii="Arial" w:hAnsi="Arial" w:cs="Arial"/>
          <w:bCs/>
          <w:sz w:val="20"/>
          <w:szCs w:val="20"/>
        </w:rPr>
      </w:pPr>
    </w:p>
    <w:p w14:paraId="2D28C689" w14:textId="77777777" w:rsidR="00AE7AC1" w:rsidRDefault="00AE7AC1" w:rsidP="005E0930">
      <w:pPr>
        <w:spacing w:after="0" w:line="240" w:lineRule="auto"/>
        <w:jc w:val="center"/>
        <w:rPr>
          <w:rFonts w:ascii="Arial" w:hAnsi="Arial" w:cs="Arial"/>
          <w:sz w:val="20"/>
          <w:szCs w:val="20"/>
        </w:rPr>
      </w:pPr>
      <w:r w:rsidRPr="00AE7AC1">
        <w:rPr>
          <w:rFonts w:ascii="Arial" w:hAnsi="Arial" w:cs="Arial"/>
          <w:sz w:val="20"/>
          <w:szCs w:val="20"/>
        </w:rPr>
        <w:t>CAPÍTULO VI</w:t>
      </w:r>
    </w:p>
    <w:p w14:paraId="755230AE" w14:textId="77777777" w:rsidR="005E0930" w:rsidRPr="00AE7AC1" w:rsidRDefault="005E0930" w:rsidP="005E0930">
      <w:pPr>
        <w:spacing w:after="0" w:line="240" w:lineRule="auto"/>
        <w:jc w:val="center"/>
        <w:rPr>
          <w:rFonts w:ascii="Arial" w:hAnsi="Arial" w:cs="Arial"/>
          <w:sz w:val="20"/>
          <w:szCs w:val="20"/>
        </w:rPr>
      </w:pPr>
    </w:p>
    <w:p w14:paraId="30668D2D" w14:textId="5FA5506D" w:rsidR="00AE7AC1" w:rsidRDefault="00AE7AC1" w:rsidP="005E0930">
      <w:pPr>
        <w:spacing w:after="0" w:line="240" w:lineRule="auto"/>
        <w:jc w:val="center"/>
        <w:rPr>
          <w:rFonts w:ascii="Arial" w:hAnsi="Arial" w:cs="Arial"/>
          <w:sz w:val="20"/>
          <w:szCs w:val="20"/>
        </w:rPr>
      </w:pPr>
      <w:r w:rsidRPr="00AE7AC1">
        <w:rPr>
          <w:rFonts w:ascii="Arial" w:hAnsi="Arial" w:cs="Arial"/>
          <w:sz w:val="20"/>
          <w:szCs w:val="20"/>
        </w:rPr>
        <w:t>DA ADMINISTRAÇÃO TRIBUTÁRIA E</w:t>
      </w:r>
      <w:r w:rsidR="005E0930">
        <w:rPr>
          <w:rFonts w:ascii="Arial" w:hAnsi="Arial" w:cs="Arial"/>
          <w:sz w:val="20"/>
          <w:szCs w:val="20"/>
        </w:rPr>
        <w:t xml:space="preserve"> </w:t>
      </w:r>
      <w:r w:rsidRPr="00AE7AC1">
        <w:rPr>
          <w:rFonts w:ascii="Arial" w:hAnsi="Arial" w:cs="Arial"/>
          <w:sz w:val="20"/>
          <w:szCs w:val="20"/>
        </w:rPr>
        <w:t>FINANCEIRA</w:t>
      </w:r>
    </w:p>
    <w:p w14:paraId="34D02974" w14:textId="77777777" w:rsidR="005E0930" w:rsidRPr="00AE7AC1" w:rsidRDefault="005E0930" w:rsidP="005E0930">
      <w:pPr>
        <w:spacing w:after="0" w:line="240" w:lineRule="auto"/>
        <w:jc w:val="center"/>
        <w:rPr>
          <w:rFonts w:ascii="Arial" w:hAnsi="Arial" w:cs="Arial"/>
          <w:sz w:val="20"/>
          <w:szCs w:val="20"/>
        </w:rPr>
      </w:pPr>
    </w:p>
    <w:p w14:paraId="6942D408" w14:textId="77777777" w:rsidR="00AE7AC1" w:rsidRDefault="00AE7AC1" w:rsidP="005E0930">
      <w:pPr>
        <w:spacing w:after="0" w:line="240" w:lineRule="auto"/>
        <w:jc w:val="center"/>
        <w:rPr>
          <w:rFonts w:ascii="Arial" w:hAnsi="Arial" w:cs="Arial"/>
          <w:b/>
          <w:bCs/>
          <w:sz w:val="20"/>
          <w:szCs w:val="20"/>
        </w:rPr>
      </w:pPr>
      <w:r w:rsidRPr="00AE7AC1">
        <w:rPr>
          <w:rFonts w:ascii="Arial" w:hAnsi="Arial" w:cs="Arial"/>
          <w:b/>
          <w:bCs/>
          <w:sz w:val="20"/>
          <w:szCs w:val="20"/>
        </w:rPr>
        <w:t>Seção I</w:t>
      </w:r>
    </w:p>
    <w:p w14:paraId="4355EC12" w14:textId="77777777" w:rsidR="005E0930" w:rsidRPr="00AE7AC1" w:rsidRDefault="005E0930" w:rsidP="005E0930">
      <w:pPr>
        <w:spacing w:after="0" w:line="240" w:lineRule="auto"/>
        <w:jc w:val="center"/>
        <w:rPr>
          <w:rFonts w:ascii="Arial" w:hAnsi="Arial" w:cs="Arial"/>
          <w:b/>
          <w:bCs/>
          <w:sz w:val="20"/>
          <w:szCs w:val="20"/>
        </w:rPr>
      </w:pPr>
    </w:p>
    <w:p w14:paraId="43CD2B32" w14:textId="77777777" w:rsidR="00AE7AC1" w:rsidRDefault="00AE7AC1" w:rsidP="005E0930">
      <w:pPr>
        <w:spacing w:after="0" w:line="240" w:lineRule="auto"/>
        <w:jc w:val="center"/>
        <w:rPr>
          <w:rFonts w:ascii="Arial" w:hAnsi="Arial" w:cs="Arial"/>
          <w:b/>
          <w:bCs/>
          <w:sz w:val="20"/>
          <w:szCs w:val="20"/>
        </w:rPr>
      </w:pPr>
      <w:r w:rsidRPr="00AE7AC1">
        <w:rPr>
          <w:rFonts w:ascii="Arial" w:hAnsi="Arial" w:cs="Arial"/>
          <w:b/>
          <w:bCs/>
          <w:sz w:val="20"/>
          <w:szCs w:val="20"/>
        </w:rPr>
        <w:t>Da Tributação</w:t>
      </w:r>
    </w:p>
    <w:p w14:paraId="1DC03F7E" w14:textId="77777777" w:rsidR="005E0930" w:rsidRPr="00AE7AC1" w:rsidRDefault="005E0930" w:rsidP="005E0930">
      <w:pPr>
        <w:spacing w:after="0" w:line="240" w:lineRule="auto"/>
        <w:jc w:val="center"/>
        <w:rPr>
          <w:rFonts w:ascii="Arial" w:hAnsi="Arial" w:cs="Arial"/>
          <w:b/>
          <w:bCs/>
          <w:sz w:val="20"/>
          <w:szCs w:val="20"/>
        </w:rPr>
      </w:pPr>
    </w:p>
    <w:p w14:paraId="30FEF368" w14:textId="1F0F3E1F"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bCs/>
          <w:sz w:val="20"/>
          <w:szCs w:val="20"/>
        </w:rPr>
        <w:t xml:space="preserve">Art. 149. </w:t>
      </w:r>
      <w:r w:rsidR="00FF600A">
        <w:rPr>
          <w:rFonts w:ascii="Arial" w:hAnsi="Arial" w:cs="Arial"/>
          <w:b/>
          <w:bCs/>
          <w:sz w:val="20"/>
          <w:szCs w:val="20"/>
        </w:rPr>
        <w:t xml:space="preserve"> </w:t>
      </w:r>
      <w:r w:rsidRPr="00AE7AC1">
        <w:rPr>
          <w:rFonts w:ascii="Arial" w:hAnsi="Arial" w:cs="Arial"/>
          <w:bCs/>
          <w:sz w:val="20"/>
          <w:szCs w:val="20"/>
        </w:rPr>
        <w:t>Compete ao Município instituir:</w:t>
      </w:r>
    </w:p>
    <w:p w14:paraId="213F5E53" w14:textId="77777777" w:rsidR="005E0930" w:rsidRPr="00AE7AC1" w:rsidRDefault="005E0930" w:rsidP="00AE7AC1">
      <w:pPr>
        <w:spacing w:after="0" w:line="240" w:lineRule="auto"/>
        <w:ind w:firstLine="4502"/>
        <w:jc w:val="both"/>
        <w:rPr>
          <w:rFonts w:ascii="Arial" w:hAnsi="Arial" w:cs="Arial"/>
          <w:bCs/>
          <w:sz w:val="20"/>
          <w:szCs w:val="20"/>
        </w:rPr>
      </w:pPr>
    </w:p>
    <w:p w14:paraId="2BEB5EE9" w14:textId="2C5AA93D"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 </w:t>
      </w:r>
      <w:r w:rsidRPr="00AE7AC1">
        <w:rPr>
          <w:rFonts w:ascii="Arial" w:hAnsi="Arial" w:cs="Arial"/>
          <w:bCs/>
          <w:sz w:val="20"/>
          <w:szCs w:val="20"/>
        </w:rPr>
        <w:t xml:space="preserve">– </w:t>
      </w:r>
      <w:proofErr w:type="gramStart"/>
      <w:r w:rsidRPr="00AE7AC1">
        <w:rPr>
          <w:rFonts w:ascii="Arial" w:hAnsi="Arial" w:cs="Arial"/>
          <w:bCs/>
          <w:sz w:val="20"/>
          <w:szCs w:val="20"/>
        </w:rPr>
        <w:t>os</w:t>
      </w:r>
      <w:proofErr w:type="gramEnd"/>
      <w:r w:rsidRPr="00AE7AC1">
        <w:rPr>
          <w:rFonts w:ascii="Arial" w:hAnsi="Arial" w:cs="Arial"/>
          <w:bCs/>
          <w:sz w:val="20"/>
          <w:szCs w:val="20"/>
        </w:rPr>
        <w:t xml:space="preserve"> impostos previstos na Constituição Federal como de</w:t>
      </w:r>
      <w:r w:rsidR="005E0930">
        <w:rPr>
          <w:rFonts w:ascii="Arial" w:hAnsi="Arial" w:cs="Arial"/>
          <w:bCs/>
          <w:sz w:val="20"/>
          <w:szCs w:val="20"/>
        </w:rPr>
        <w:t xml:space="preserve"> </w:t>
      </w:r>
      <w:r w:rsidRPr="00AE7AC1">
        <w:rPr>
          <w:rFonts w:ascii="Arial" w:hAnsi="Arial" w:cs="Arial"/>
          <w:bCs/>
          <w:sz w:val="20"/>
          <w:szCs w:val="20"/>
        </w:rPr>
        <w:t>competência municipal;</w:t>
      </w:r>
    </w:p>
    <w:p w14:paraId="0E220F24" w14:textId="77777777" w:rsidR="005E0930" w:rsidRDefault="005E0930" w:rsidP="00AE7AC1">
      <w:pPr>
        <w:spacing w:after="0" w:line="240" w:lineRule="auto"/>
        <w:ind w:firstLine="4502"/>
        <w:jc w:val="both"/>
        <w:rPr>
          <w:rFonts w:ascii="Arial" w:hAnsi="Arial" w:cs="Arial"/>
          <w:bCs/>
          <w:sz w:val="20"/>
          <w:szCs w:val="20"/>
        </w:rPr>
      </w:pPr>
    </w:p>
    <w:p w14:paraId="290DCFE0" w14:textId="57AC8640"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II </w:t>
      </w:r>
      <w:r w:rsidRPr="00AE7AC1">
        <w:rPr>
          <w:rFonts w:ascii="Arial" w:hAnsi="Arial" w:cs="Arial"/>
          <w:bCs/>
          <w:sz w:val="20"/>
          <w:szCs w:val="20"/>
        </w:rPr>
        <w:t xml:space="preserve">– </w:t>
      </w:r>
      <w:proofErr w:type="gramStart"/>
      <w:r w:rsidRPr="00AE7AC1">
        <w:rPr>
          <w:rFonts w:ascii="Arial" w:hAnsi="Arial" w:cs="Arial"/>
          <w:bCs/>
          <w:sz w:val="20"/>
          <w:szCs w:val="20"/>
        </w:rPr>
        <w:t>taxas</w:t>
      </w:r>
      <w:proofErr w:type="gramEnd"/>
      <w:r w:rsidRPr="00AE7AC1">
        <w:rPr>
          <w:rFonts w:ascii="Arial" w:hAnsi="Arial" w:cs="Arial"/>
          <w:bCs/>
          <w:sz w:val="20"/>
          <w:szCs w:val="20"/>
        </w:rPr>
        <w:t>, em razão do exercício do poder de polícia, ou</w:t>
      </w:r>
      <w:r w:rsidR="005E0930">
        <w:rPr>
          <w:rFonts w:ascii="Arial" w:hAnsi="Arial" w:cs="Arial"/>
          <w:bCs/>
          <w:sz w:val="20"/>
          <w:szCs w:val="20"/>
        </w:rPr>
        <w:t xml:space="preserve"> </w:t>
      </w:r>
      <w:r w:rsidRPr="00AE7AC1">
        <w:rPr>
          <w:rFonts w:ascii="Arial" w:hAnsi="Arial" w:cs="Arial"/>
          <w:bCs/>
          <w:sz w:val="20"/>
          <w:szCs w:val="20"/>
        </w:rPr>
        <w:t>pela utilização efetiva ou potencial de serviços públicos de sua</w:t>
      </w:r>
      <w:r w:rsidR="005E0930">
        <w:rPr>
          <w:rFonts w:ascii="Arial" w:hAnsi="Arial" w:cs="Arial"/>
          <w:bCs/>
          <w:sz w:val="20"/>
          <w:szCs w:val="20"/>
        </w:rPr>
        <w:t xml:space="preserve"> </w:t>
      </w:r>
      <w:r w:rsidRPr="00AE7AC1">
        <w:rPr>
          <w:rFonts w:ascii="Arial" w:hAnsi="Arial" w:cs="Arial"/>
          <w:bCs/>
          <w:sz w:val="20"/>
          <w:szCs w:val="20"/>
        </w:rPr>
        <w:t>atribuição, específicos e divisíveis, prestados ao contribuinte ou</w:t>
      </w:r>
      <w:r w:rsidR="005E0930">
        <w:rPr>
          <w:rFonts w:ascii="Arial" w:hAnsi="Arial" w:cs="Arial"/>
          <w:bCs/>
          <w:sz w:val="20"/>
          <w:szCs w:val="20"/>
        </w:rPr>
        <w:t xml:space="preserve"> </w:t>
      </w:r>
      <w:r w:rsidRPr="00AE7AC1">
        <w:rPr>
          <w:rFonts w:ascii="Arial" w:hAnsi="Arial" w:cs="Arial"/>
          <w:bCs/>
          <w:sz w:val="20"/>
          <w:szCs w:val="20"/>
        </w:rPr>
        <w:t>postos à sua disposição;</w:t>
      </w:r>
    </w:p>
    <w:p w14:paraId="7757BBE7" w14:textId="77777777" w:rsidR="005E0930" w:rsidRDefault="005E0930" w:rsidP="00AE7AC1">
      <w:pPr>
        <w:spacing w:after="0" w:line="240" w:lineRule="auto"/>
        <w:ind w:firstLine="4502"/>
        <w:jc w:val="both"/>
        <w:rPr>
          <w:rFonts w:ascii="Arial" w:hAnsi="Arial" w:cs="Arial"/>
          <w:bCs/>
          <w:sz w:val="20"/>
          <w:szCs w:val="20"/>
        </w:rPr>
      </w:pPr>
    </w:p>
    <w:p w14:paraId="11EC9CF2" w14:textId="68DF2EDB"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III</w:t>
      </w:r>
      <w:r w:rsidRPr="00AE7AC1">
        <w:rPr>
          <w:rFonts w:ascii="Arial" w:hAnsi="Arial" w:cs="Arial"/>
          <w:bCs/>
          <w:sz w:val="20"/>
          <w:szCs w:val="20"/>
        </w:rPr>
        <w:t xml:space="preserve"> – contribuição de melhoria, decorrente de obras públicas;</w:t>
      </w:r>
      <w:r w:rsidR="00FF600A">
        <w:rPr>
          <w:rFonts w:ascii="Arial" w:hAnsi="Arial" w:cs="Arial"/>
          <w:bCs/>
          <w:sz w:val="20"/>
          <w:szCs w:val="20"/>
        </w:rPr>
        <w:t xml:space="preserve"> e</w:t>
      </w:r>
    </w:p>
    <w:p w14:paraId="0952C091" w14:textId="77777777" w:rsidR="005E0930" w:rsidRPr="00AE7AC1" w:rsidRDefault="005E0930" w:rsidP="00AE7AC1">
      <w:pPr>
        <w:spacing w:after="0" w:line="240" w:lineRule="auto"/>
        <w:ind w:firstLine="4502"/>
        <w:jc w:val="both"/>
        <w:rPr>
          <w:rFonts w:ascii="Arial" w:hAnsi="Arial" w:cs="Arial"/>
          <w:bCs/>
          <w:sz w:val="20"/>
          <w:szCs w:val="20"/>
        </w:rPr>
      </w:pPr>
    </w:p>
    <w:p w14:paraId="4EAAF73A" w14:textId="45EF1240"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IV</w:t>
      </w:r>
      <w:r w:rsidRPr="00AE7AC1">
        <w:rPr>
          <w:rFonts w:ascii="Arial" w:hAnsi="Arial" w:cs="Arial"/>
          <w:bCs/>
          <w:sz w:val="20"/>
          <w:szCs w:val="20"/>
        </w:rPr>
        <w:t xml:space="preserve"> – </w:t>
      </w:r>
      <w:proofErr w:type="gramStart"/>
      <w:r w:rsidRPr="00AE7AC1">
        <w:rPr>
          <w:rFonts w:ascii="Arial" w:hAnsi="Arial" w:cs="Arial"/>
          <w:bCs/>
          <w:sz w:val="20"/>
          <w:szCs w:val="20"/>
        </w:rPr>
        <w:t>contribuição</w:t>
      </w:r>
      <w:proofErr w:type="gramEnd"/>
      <w:r w:rsidRPr="00AE7AC1">
        <w:rPr>
          <w:rFonts w:ascii="Arial" w:hAnsi="Arial" w:cs="Arial"/>
          <w:bCs/>
          <w:sz w:val="20"/>
          <w:szCs w:val="20"/>
        </w:rPr>
        <w:t xml:space="preserve"> cobrada de seus servidores, para custeio,</w:t>
      </w:r>
      <w:r w:rsidR="005E0930">
        <w:rPr>
          <w:rFonts w:ascii="Arial" w:hAnsi="Arial" w:cs="Arial"/>
          <w:bCs/>
          <w:sz w:val="20"/>
          <w:szCs w:val="20"/>
        </w:rPr>
        <w:t xml:space="preserve"> </w:t>
      </w:r>
      <w:r w:rsidRPr="00AE7AC1">
        <w:rPr>
          <w:rFonts w:ascii="Arial" w:hAnsi="Arial" w:cs="Arial"/>
          <w:bCs/>
          <w:sz w:val="20"/>
          <w:szCs w:val="20"/>
        </w:rPr>
        <w:t>em benefício deles, de sistemas de previdência e assistência</w:t>
      </w:r>
      <w:r w:rsidR="005E0930">
        <w:rPr>
          <w:rFonts w:ascii="Arial" w:hAnsi="Arial" w:cs="Arial"/>
          <w:bCs/>
          <w:sz w:val="20"/>
          <w:szCs w:val="20"/>
        </w:rPr>
        <w:t xml:space="preserve"> </w:t>
      </w:r>
      <w:r w:rsidRPr="00AE7AC1">
        <w:rPr>
          <w:rFonts w:ascii="Arial" w:hAnsi="Arial" w:cs="Arial"/>
          <w:bCs/>
          <w:sz w:val="20"/>
          <w:szCs w:val="20"/>
        </w:rPr>
        <w:t>social.</w:t>
      </w:r>
    </w:p>
    <w:p w14:paraId="1FBCDEDB" w14:textId="77777777" w:rsidR="005E0930" w:rsidRDefault="005E0930" w:rsidP="00AE7AC1">
      <w:pPr>
        <w:spacing w:after="0" w:line="240" w:lineRule="auto"/>
        <w:ind w:firstLine="4502"/>
        <w:jc w:val="both"/>
        <w:rPr>
          <w:rFonts w:ascii="Arial" w:hAnsi="Arial" w:cs="Arial"/>
          <w:bCs/>
          <w:sz w:val="20"/>
          <w:szCs w:val="20"/>
        </w:rPr>
      </w:pPr>
    </w:p>
    <w:p w14:paraId="38CA0E83" w14:textId="55157E18"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1</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Sempre</w:t>
      </w:r>
      <w:proofErr w:type="gramEnd"/>
      <w:r w:rsidRPr="00AE7AC1">
        <w:rPr>
          <w:rFonts w:ascii="Arial" w:hAnsi="Arial" w:cs="Arial"/>
          <w:bCs/>
          <w:sz w:val="20"/>
          <w:szCs w:val="20"/>
        </w:rPr>
        <w:t xml:space="preserve"> que possível, os impostos terão caráter</w:t>
      </w:r>
      <w:r w:rsidR="005E0930">
        <w:rPr>
          <w:rFonts w:ascii="Arial" w:hAnsi="Arial" w:cs="Arial"/>
          <w:bCs/>
          <w:sz w:val="20"/>
          <w:szCs w:val="20"/>
        </w:rPr>
        <w:t xml:space="preserve"> </w:t>
      </w:r>
      <w:r w:rsidRPr="00AE7AC1">
        <w:rPr>
          <w:rFonts w:ascii="Arial" w:hAnsi="Arial" w:cs="Arial"/>
          <w:bCs/>
          <w:sz w:val="20"/>
          <w:szCs w:val="20"/>
        </w:rPr>
        <w:t>pessoal e serão graduados segundo a capacidade econômica</w:t>
      </w:r>
      <w:r w:rsidR="005E0930">
        <w:rPr>
          <w:rFonts w:ascii="Arial" w:hAnsi="Arial" w:cs="Arial"/>
          <w:bCs/>
          <w:sz w:val="20"/>
          <w:szCs w:val="20"/>
        </w:rPr>
        <w:t xml:space="preserve"> </w:t>
      </w:r>
      <w:r w:rsidRPr="00AE7AC1">
        <w:rPr>
          <w:rFonts w:ascii="Arial" w:hAnsi="Arial" w:cs="Arial"/>
          <w:bCs/>
          <w:sz w:val="20"/>
          <w:szCs w:val="20"/>
        </w:rPr>
        <w:t>do contribuinte, facultado à administração tributária,</w:t>
      </w:r>
      <w:r>
        <w:rPr>
          <w:rFonts w:ascii="Arial" w:hAnsi="Arial" w:cs="Arial"/>
          <w:bCs/>
          <w:sz w:val="20"/>
          <w:szCs w:val="20"/>
        </w:rPr>
        <w:t xml:space="preserve"> </w:t>
      </w:r>
      <w:r w:rsidRPr="00AE7AC1">
        <w:rPr>
          <w:rFonts w:ascii="Arial" w:hAnsi="Arial" w:cs="Arial"/>
          <w:bCs/>
          <w:sz w:val="20"/>
          <w:szCs w:val="20"/>
        </w:rPr>
        <w:t>especialmente para conferir efetividade a esses objetivos,</w:t>
      </w:r>
      <w:r w:rsidR="005E0930">
        <w:rPr>
          <w:rFonts w:ascii="Arial" w:hAnsi="Arial" w:cs="Arial"/>
          <w:bCs/>
          <w:sz w:val="20"/>
          <w:szCs w:val="20"/>
        </w:rPr>
        <w:t xml:space="preserve"> </w:t>
      </w:r>
      <w:r w:rsidRPr="00AE7AC1">
        <w:rPr>
          <w:rFonts w:ascii="Arial" w:hAnsi="Arial" w:cs="Arial"/>
          <w:bCs/>
          <w:sz w:val="20"/>
          <w:szCs w:val="20"/>
        </w:rPr>
        <w:t>identificar, respeitados os direitos individuais e, nos termos da</w:t>
      </w:r>
      <w:r w:rsidR="005E0930">
        <w:rPr>
          <w:rFonts w:ascii="Arial" w:hAnsi="Arial" w:cs="Arial"/>
          <w:bCs/>
          <w:sz w:val="20"/>
          <w:szCs w:val="20"/>
        </w:rPr>
        <w:t xml:space="preserve"> </w:t>
      </w:r>
      <w:r w:rsidRPr="00AE7AC1">
        <w:rPr>
          <w:rFonts w:ascii="Arial" w:hAnsi="Arial" w:cs="Arial"/>
          <w:bCs/>
          <w:sz w:val="20"/>
          <w:szCs w:val="20"/>
        </w:rPr>
        <w:t>lei, o patrimônio, os rendimentos e as atividades econômicas do</w:t>
      </w:r>
      <w:r w:rsidR="005E0930">
        <w:rPr>
          <w:rFonts w:ascii="Arial" w:hAnsi="Arial" w:cs="Arial"/>
          <w:bCs/>
          <w:sz w:val="20"/>
          <w:szCs w:val="20"/>
        </w:rPr>
        <w:t xml:space="preserve"> </w:t>
      </w:r>
      <w:r w:rsidRPr="00AE7AC1">
        <w:rPr>
          <w:rFonts w:ascii="Arial" w:hAnsi="Arial" w:cs="Arial"/>
          <w:bCs/>
          <w:sz w:val="20"/>
          <w:szCs w:val="20"/>
        </w:rPr>
        <w:t>contribuinte.</w:t>
      </w:r>
    </w:p>
    <w:p w14:paraId="1D371C18" w14:textId="77777777" w:rsidR="005E0930" w:rsidRDefault="005E0930" w:rsidP="00AE7AC1">
      <w:pPr>
        <w:spacing w:after="0" w:line="240" w:lineRule="auto"/>
        <w:ind w:firstLine="4502"/>
        <w:jc w:val="both"/>
        <w:rPr>
          <w:rFonts w:ascii="Arial" w:hAnsi="Arial" w:cs="Arial"/>
          <w:bCs/>
          <w:sz w:val="20"/>
          <w:szCs w:val="20"/>
        </w:rPr>
      </w:pPr>
    </w:p>
    <w:p w14:paraId="79A3431C" w14:textId="34934632"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2</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As</w:t>
      </w:r>
      <w:proofErr w:type="gramEnd"/>
      <w:r w:rsidRPr="00AE7AC1">
        <w:rPr>
          <w:rFonts w:ascii="Arial" w:hAnsi="Arial" w:cs="Arial"/>
          <w:bCs/>
          <w:sz w:val="20"/>
          <w:szCs w:val="20"/>
        </w:rPr>
        <w:t xml:space="preserve"> taxas não poderão ter base de cálculo própria de</w:t>
      </w:r>
      <w:r w:rsidR="005E0930">
        <w:rPr>
          <w:rFonts w:ascii="Arial" w:hAnsi="Arial" w:cs="Arial"/>
          <w:bCs/>
          <w:sz w:val="20"/>
          <w:szCs w:val="20"/>
        </w:rPr>
        <w:t xml:space="preserve"> </w:t>
      </w:r>
      <w:r w:rsidRPr="00AE7AC1">
        <w:rPr>
          <w:rFonts w:ascii="Arial" w:hAnsi="Arial" w:cs="Arial"/>
          <w:bCs/>
          <w:sz w:val="20"/>
          <w:szCs w:val="20"/>
        </w:rPr>
        <w:t>impostos.</w:t>
      </w:r>
    </w:p>
    <w:p w14:paraId="057D3F67" w14:textId="77777777" w:rsidR="005E0930" w:rsidRDefault="005E0930" w:rsidP="00AE7AC1">
      <w:pPr>
        <w:spacing w:after="0" w:line="240" w:lineRule="auto"/>
        <w:ind w:firstLine="4502"/>
        <w:jc w:val="both"/>
        <w:rPr>
          <w:rFonts w:ascii="Arial" w:hAnsi="Arial" w:cs="Arial"/>
          <w:bCs/>
          <w:sz w:val="20"/>
          <w:szCs w:val="20"/>
        </w:rPr>
      </w:pPr>
    </w:p>
    <w:p w14:paraId="0230F349" w14:textId="10F8C016"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3</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A</w:t>
      </w:r>
      <w:proofErr w:type="gramEnd"/>
      <w:r w:rsidRPr="00AE7AC1">
        <w:rPr>
          <w:rFonts w:ascii="Arial" w:hAnsi="Arial" w:cs="Arial"/>
          <w:bCs/>
          <w:sz w:val="20"/>
          <w:szCs w:val="20"/>
        </w:rPr>
        <w:t xml:space="preserve"> arrecadação e a fiscalização dos tributos municipais</w:t>
      </w:r>
      <w:r w:rsidR="005E0930">
        <w:rPr>
          <w:rFonts w:ascii="Arial" w:hAnsi="Arial" w:cs="Arial"/>
          <w:bCs/>
          <w:sz w:val="20"/>
          <w:szCs w:val="20"/>
        </w:rPr>
        <w:t xml:space="preserve"> </w:t>
      </w:r>
      <w:r w:rsidRPr="00AE7AC1">
        <w:rPr>
          <w:rFonts w:ascii="Arial" w:hAnsi="Arial" w:cs="Arial"/>
          <w:bCs/>
          <w:sz w:val="20"/>
          <w:szCs w:val="20"/>
        </w:rPr>
        <w:t>são de competência do poder público.</w:t>
      </w:r>
    </w:p>
    <w:p w14:paraId="01AAB823" w14:textId="77777777" w:rsidR="005E0930" w:rsidRDefault="005E0930" w:rsidP="00AE7AC1">
      <w:pPr>
        <w:spacing w:after="0" w:line="240" w:lineRule="auto"/>
        <w:ind w:firstLine="4502"/>
        <w:jc w:val="both"/>
        <w:rPr>
          <w:rFonts w:ascii="Arial" w:hAnsi="Arial" w:cs="Arial"/>
          <w:bCs/>
          <w:sz w:val="20"/>
          <w:szCs w:val="20"/>
        </w:rPr>
      </w:pPr>
    </w:p>
    <w:p w14:paraId="3CDC18CC" w14:textId="31EDD041"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4</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O</w:t>
      </w:r>
      <w:proofErr w:type="gramEnd"/>
      <w:r w:rsidRPr="00AE7AC1">
        <w:rPr>
          <w:rFonts w:ascii="Arial" w:hAnsi="Arial" w:cs="Arial"/>
          <w:bCs/>
          <w:sz w:val="20"/>
          <w:szCs w:val="20"/>
        </w:rPr>
        <w:t xml:space="preserve"> Município coordenará e unificará serviços de</w:t>
      </w:r>
      <w:r w:rsidR="005E0930">
        <w:rPr>
          <w:rFonts w:ascii="Arial" w:hAnsi="Arial" w:cs="Arial"/>
          <w:bCs/>
          <w:sz w:val="20"/>
          <w:szCs w:val="20"/>
        </w:rPr>
        <w:t xml:space="preserve"> </w:t>
      </w:r>
      <w:r w:rsidRPr="00AE7AC1">
        <w:rPr>
          <w:rFonts w:ascii="Arial" w:hAnsi="Arial" w:cs="Arial"/>
          <w:bCs/>
          <w:sz w:val="20"/>
          <w:szCs w:val="20"/>
        </w:rPr>
        <w:t>fiscalização e arrecadação de tributos, bem como poderá delegar</w:t>
      </w:r>
      <w:r w:rsidR="005E0930">
        <w:rPr>
          <w:rFonts w:ascii="Arial" w:hAnsi="Arial" w:cs="Arial"/>
          <w:bCs/>
          <w:sz w:val="20"/>
          <w:szCs w:val="20"/>
        </w:rPr>
        <w:t xml:space="preserve"> </w:t>
      </w:r>
      <w:r w:rsidRPr="00AE7AC1">
        <w:rPr>
          <w:rFonts w:ascii="Arial" w:hAnsi="Arial" w:cs="Arial"/>
          <w:bCs/>
          <w:sz w:val="20"/>
          <w:szCs w:val="20"/>
        </w:rPr>
        <w:t>à União, Estados e outros Municípios e deles receber encargos</w:t>
      </w:r>
      <w:r w:rsidR="005E0930">
        <w:rPr>
          <w:rFonts w:ascii="Arial" w:hAnsi="Arial" w:cs="Arial"/>
          <w:bCs/>
          <w:sz w:val="20"/>
          <w:szCs w:val="20"/>
        </w:rPr>
        <w:t xml:space="preserve"> </w:t>
      </w:r>
      <w:r w:rsidRPr="00AE7AC1">
        <w:rPr>
          <w:rFonts w:ascii="Arial" w:hAnsi="Arial" w:cs="Arial"/>
          <w:bCs/>
          <w:sz w:val="20"/>
          <w:szCs w:val="20"/>
        </w:rPr>
        <w:t>de fiscalização tributária.</w:t>
      </w:r>
    </w:p>
    <w:p w14:paraId="0082C6B5" w14:textId="77777777" w:rsidR="005E0930" w:rsidRDefault="005E0930" w:rsidP="00AE7AC1">
      <w:pPr>
        <w:spacing w:after="0" w:line="240" w:lineRule="auto"/>
        <w:ind w:firstLine="4502"/>
        <w:jc w:val="both"/>
        <w:rPr>
          <w:rFonts w:ascii="Arial" w:hAnsi="Arial" w:cs="Arial"/>
          <w:b/>
          <w:bCs/>
          <w:sz w:val="20"/>
          <w:szCs w:val="20"/>
        </w:rPr>
      </w:pPr>
    </w:p>
    <w:p w14:paraId="176ED4D6" w14:textId="0B5B134D"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bCs/>
          <w:sz w:val="20"/>
          <w:szCs w:val="20"/>
        </w:rPr>
        <w:t>Art. 150.</w:t>
      </w:r>
      <w:r w:rsidR="00FF600A">
        <w:rPr>
          <w:rFonts w:ascii="Arial" w:hAnsi="Arial" w:cs="Arial"/>
          <w:b/>
          <w:bCs/>
          <w:sz w:val="20"/>
          <w:szCs w:val="20"/>
        </w:rPr>
        <w:t xml:space="preserve"> </w:t>
      </w:r>
      <w:r w:rsidRPr="00AE7AC1">
        <w:rPr>
          <w:rFonts w:ascii="Arial" w:hAnsi="Arial" w:cs="Arial"/>
          <w:b/>
          <w:bCs/>
          <w:sz w:val="20"/>
          <w:szCs w:val="20"/>
        </w:rPr>
        <w:t xml:space="preserve"> </w:t>
      </w:r>
      <w:r w:rsidRPr="00AE7AC1">
        <w:rPr>
          <w:rFonts w:ascii="Arial" w:hAnsi="Arial" w:cs="Arial"/>
          <w:bCs/>
          <w:sz w:val="20"/>
          <w:szCs w:val="20"/>
        </w:rPr>
        <w:t>Sem prejuízo de outras garantias asseguradas ao</w:t>
      </w:r>
      <w:r w:rsidR="005E0930">
        <w:rPr>
          <w:rFonts w:ascii="Arial" w:hAnsi="Arial" w:cs="Arial"/>
          <w:bCs/>
          <w:sz w:val="20"/>
          <w:szCs w:val="20"/>
        </w:rPr>
        <w:t xml:space="preserve"> </w:t>
      </w:r>
      <w:r w:rsidRPr="00AE7AC1">
        <w:rPr>
          <w:rFonts w:ascii="Arial" w:hAnsi="Arial" w:cs="Arial"/>
          <w:bCs/>
          <w:sz w:val="20"/>
          <w:szCs w:val="20"/>
        </w:rPr>
        <w:t>contribuinte, é vedado ao Município:</w:t>
      </w:r>
    </w:p>
    <w:p w14:paraId="1C54EE29" w14:textId="77777777" w:rsidR="005E0930" w:rsidRDefault="005E0930" w:rsidP="00AE7AC1">
      <w:pPr>
        <w:spacing w:after="0" w:line="240" w:lineRule="auto"/>
        <w:ind w:firstLine="4502"/>
        <w:jc w:val="both"/>
        <w:rPr>
          <w:rFonts w:ascii="Arial" w:hAnsi="Arial" w:cs="Arial"/>
          <w:bCs/>
          <w:sz w:val="20"/>
          <w:szCs w:val="20"/>
        </w:rPr>
      </w:pPr>
    </w:p>
    <w:p w14:paraId="11E7CE51" w14:textId="4065CC21"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I</w:t>
      </w:r>
      <w:r w:rsidRPr="00AE7AC1">
        <w:rPr>
          <w:rFonts w:ascii="Arial" w:hAnsi="Arial" w:cs="Arial"/>
          <w:bCs/>
          <w:sz w:val="20"/>
          <w:szCs w:val="20"/>
        </w:rPr>
        <w:t xml:space="preserve"> – </w:t>
      </w:r>
      <w:proofErr w:type="gramStart"/>
      <w:r w:rsidRPr="00AE7AC1">
        <w:rPr>
          <w:rFonts w:ascii="Arial" w:hAnsi="Arial" w:cs="Arial"/>
          <w:bCs/>
          <w:sz w:val="20"/>
          <w:szCs w:val="20"/>
        </w:rPr>
        <w:t>exigir ou aumentar</w:t>
      </w:r>
      <w:proofErr w:type="gramEnd"/>
      <w:r w:rsidRPr="00AE7AC1">
        <w:rPr>
          <w:rFonts w:ascii="Arial" w:hAnsi="Arial" w:cs="Arial"/>
          <w:bCs/>
          <w:sz w:val="20"/>
          <w:szCs w:val="20"/>
        </w:rPr>
        <w:t xml:space="preserve"> tributo sem lei que o estabeleça;</w:t>
      </w:r>
    </w:p>
    <w:p w14:paraId="450E9A27" w14:textId="77777777" w:rsidR="005E0930" w:rsidRPr="00AE7AC1" w:rsidRDefault="005E0930" w:rsidP="00AE7AC1">
      <w:pPr>
        <w:spacing w:after="0" w:line="240" w:lineRule="auto"/>
        <w:ind w:firstLine="4502"/>
        <w:jc w:val="both"/>
        <w:rPr>
          <w:rFonts w:ascii="Arial" w:hAnsi="Arial" w:cs="Arial"/>
          <w:bCs/>
          <w:sz w:val="20"/>
          <w:szCs w:val="20"/>
        </w:rPr>
      </w:pPr>
    </w:p>
    <w:p w14:paraId="5FF0237C" w14:textId="73507D96"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II</w:t>
      </w:r>
      <w:r w:rsidRPr="00AE7AC1">
        <w:rPr>
          <w:rFonts w:ascii="Arial" w:hAnsi="Arial" w:cs="Arial"/>
          <w:bCs/>
          <w:sz w:val="20"/>
          <w:szCs w:val="20"/>
        </w:rPr>
        <w:t xml:space="preserve"> – </w:t>
      </w:r>
      <w:proofErr w:type="gramStart"/>
      <w:r w:rsidRPr="00AE7AC1">
        <w:rPr>
          <w:rFonts w:ascii="Arial" w:hAnsi="Arial" w:cs="Arial"/>
          <w:bCs/>
          <w:sz w:val="20"/>
          <w:szCs w:val="20"/>
        </w:rPr>
        <w:t>instituir</w:t>
      </w:r>
      <w:proofErr w:type="gramEnd"/>
      <w:r w:rsidRPr="00AE7AC1">
        <w:rPr>
          <w:rFonts w:ascii="Arial" w:hAnsi="Arial" w:cs="Arial"/>
          <w:bCs/>
          <w:sz w:val="20"/>
          <w:szCs w:val="20"/>
        </w:rPr>
        <w:t xml:space="preserve"> tratamento desigual entre contribuintes que se</w:t>
      </w:r>
      <w:r w:rsidR="005E0930">
        <w:rPr>
          <w:rFonts w:ascii="Arial" w:hAnsi="Arial" w:cs="Arial"/>
          <w:bCs/>
          <w:sz w:val="20"/>
          <w:szCs w:val="20"/>
        </w:rPr>
        <w:t xml:space="preserve"> </w:t>
      </w:r>
      <w:r w:rsidRPr="00AE7AC1">
        <w:rPr>
          <w:rFonts w:ascii="Arial" w:hAnsi="Arial" w:cs="Arial"/>
          <w:bCs/>
          <w:sz w:val="20"/>
          <w:szCs w:val="20"/>
        </w:rPr>
        <w:t>encontrem em situação equivalente, proibida qualquer distinção</w:t>
      </w:r>
      <w:r w:rsidR="005E0930">
        <w:rPr>
          <w:rFonts w:ascii="Arial" w:hAnsi="Arial" w:cs="Arial"/>
          <w:bCs/>
          <w:sz w:val="20"/>
          <w:szCs w:val="20"/>
        </w:rPr>
        <w:t xml:space="preserve"> </w:t>
      </w:r>
      <w:r w:rsidRPr="00AE7AC1">
        <w:rPr>
          <w:rFonts w:ascii="Arial" w:hAnsi="Arial" w:cs="Arial"/>
          <w:bCs/>
          <w:sz w:val="20"/>
          <w:szCs w:val="20"/>
        </w:rPr>
        <w:t>em razão de ocupação profissional ou funções por eles exercidas,</w:t>
      </w:r>
      <w:r w:rsidR="005E0930">
        <w:rPr>
          <w:rFonts w:ascii="Arial" w:hAnsi="Arial" w:cs="Arial"/>
          <w:bCs/>
          <w:sz w:val="20"/>
          <w:szCs w:val="20"/>
        </w:rPr>
        <w:t xml:space="preserve"> </w:t>
      </w:r>
      <w:r w:rsidRPr="00AE7AC1">
        <w:rPr>
          <w:rFonts w:ascii="Arial" w:hAnsi="Arial" w:cs="Arial"/>
          <w:bCs/>
          <w:sz w:val="20"/>
          <w:szCs w:val="20"/>
        </w:rPr>
        <w:t>independente da denominação jurídica dos rendimentos, títulos</w:t>
      </w:r>
      <w:r w:rsidR="005E0930">
        <w:rPr>
          <w:rFonts w:ascii="Arial" w:hAnsi="Arial" w:cs="Arial"/>
          <w:bCs/>
          <w:sz w:val="20"/>
          <w:szCs w:val="20"/>
        </w:rPr>
        <w:t xml:space="preserve"> </w:t>
      </w:r>
      <w:r w:rsidRPr="00AE7AC1">
        <w:rPr>
          <w:rFonts w:ascii="Arial" w:hAnsi="Arial" w:cs="Arial"/>
          <w:bCs/>
          <w:sz w:val="20"/>
          <w:szCs w:val="20"/>
        </w:rPr>
        <w:t>ou direitos;</w:t>
      </w:r>
    </w:p>
    <w:p w14:paraId="73828257" w14:textId="77777777" w:rsidR="005E0930" w:rsidRDefault="005E0930" w:rsidP="00AE7AC1">
      <w:pPr>
        <w:spacing w:after="0" w:line="240" w:lineRule="auto"/>
        <w:ind w:firstLine="4502"/>
        <w:jc w:val="both"/>
        <w:rPr>
          <w:rFonts w:ascii="Arial" w:hAnsi="Arial" w:cs="Arial"/>
          <w:bCs/>
          <w:sz w:val="20"/>
          <w:szCs w:val="20"/>
        </w:rPr>
      </w:pPr>
    </w:p>
    <w:p w14:paraId="1A8E3938" w14:textId="71EEDC33"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III</w:t>
      </w:r>
      <w:r w:rsidRPr="00AE7AC1">
        <w:rPr>
          <w:rFonts w:ascii="Arial" w:hAnsi="Arial" w:cs="Arial"/>
          <w:bCs/>
          <w:sz w:val="20"/>
          <w:szCs w:val="20"/>
        </w:rPr>
        <w:t xml:space="preserve"> – cobrar tributos:</w:t>
      </w:r>
    </w:p>
    <w:p w14:paraId="59EAB3A3" w14:textId="77777777" w:rsidR="005E0930" w:rsidRPr="00AE7AC1" w:rsidRDefault="005E0930" w:rsidP="00AE7AC1">
      <w:pPr>
        <w:spacing w:after="0" w:line="240" w:lineRule="auto"/>
        <w:ind w:firstLine="4502"/>
        <w:jc w:val="both"/>
        <w:rPr>
          <w:rFonts w:ascii="Arial" w:hAnsi="Arial" w:cs="Arial"/>
          <w:bCs/>
          <w:sz w:val="20"/>
          <w:szCs w:val="20"/>
        </w:rPr>
      </w:pPr>
    </w:p>
    <w:p w14:paraId="77BC9AE4" w14:textId="6015E65D"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a)</w:t>
      </w:r>
      <w:r w:rsidRPr="00AE7AC1">
        <w:rPr>
          <w:rFonts w:ascii="Arial" w:hAnsi="Arial" w:cs="Arial"/>
          <w:bCs/>
          <w:sz w:val="20"/>
          <w:szCs w:val="20"/>
        </w:rPr>
        <w:t xml:space="preserve"> em relação a fatos geradores ocorridos antes do início da</w:t>
      </w:r>
      <w:r w:rsidR="005E0930">
        <w:rPr>
          <w:rFonts w:ascii="Arial" w:hAnsi="Arial" w:cs="Arial"/>
          <w:bCs/>
          <w:sz w:val="20"/>
          <w:szCs w:val="20"/>
        </w:rPr>
        <w:t xml:space="preserve"> </w:t>
      </w:r>
      <w:r w:rsidRPr="00AE7AC1">
        <w:rPr>
          <w:rFonts w:ascii="Arial" w:hAnsi="Arial" w:cs="Arial"/>
          <w:bCs/>
          <w:sz w:val="20"/>
          <w:szCs w:val="20"/>
        </w:rPr>
        <w:t>vigência da lei que os houver instituído ou aumentado;</w:t>
      </w:r>
      <w:r w:rsidR="00FF600A">
        <w:rPr>
          <w:rFonts w:ascii="Arial" w:hAnsi="Arial" w:cs="Arial"/>
          <w:bCs/>
          <w:sz w:val="20"/>
          <w:szCs w:val="20"/>
        </w:rPr>
        <w:t xml:space="preserve"> e</w:t>
      </w:r>
    </w:p>
    <w:p w14:paraId="41156768" w14:textId="77777777" w:rsidR="005E0930" w:rsidRDefault="005E0930" w:rsidP="00AE7AC1">
      <w:pPr>
        <w:spacing w:after="0" w:line="240" w:lineRule="auto"/>
        <w:ind w:firstLine="4502"/>
        <w:jc w:val="both"/>
        <w:rPr>
          <w:rFonts w:ascii="Arial" w:hAnsi="Arial" w:cs="Arial"/>
          <w:bCs/>
          <w:sz w:val="20"/>
          <w:szCs w:val="20"/>
        </w:rPr>
      </w:pPr>
    </w:p>
    <w:p w14:paraId="23989F60" w14:textId="6A6D52B8"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lastRenderedPageBreak/>
        <w:t>b)</w:t>
      </w:r>
      <w:r w:rsidRPr="00AE7AC1">
        <w:rPr>
          <w:rFonts w:ascii="Arial" w:hAnsi="Arial" w:cs="Arial"/>
          <w:bCs/>
          <w:sz w:val="20"/>
          <w:szCs w:val="20"/>
        </w:rPr>
        <w:t xml:space="preserve"> no mesmo exercício financeiro em que haja sido publicada</w:t>
      </w:r>
      <w:r w:rsidR="005E0930">
        <w:rPr>
          <w:rFonts w:ascii="Arial" w:hAnsi="Arial" w:cs="Arial"/>
          <w:bCs/>
          <w:sz w:val="20"/>
          <w:szCs w:val="20"/>
        </w:rPr>
        <w:t xml:space="preserve"> </w:t>
      </w:r>
      <w:r w:rsidRPr="00AE7AC1">
        <w:rPr>
          <w:rFonts w:ascii="Arial" w:hAnsi="Arial" w:cs="Arial"/>
          <w:bCs/>
          <w:sz w:val="20"/>
          <w:szCs w:val="20"/>
        </w:rPr>
        <w:t>a lei que os instituiu ou aumentou.</w:t>
      </w:r>
    </w:p>
    <w:p w14:paraId="70037DCA" w14:textId="77777777" w:rsidR="005E0930" w:rsidRDefault="005E0930" w:rsidP="00AE7AC1">
      <w:pPr>
        <w:spacing w:after="0" w:line="240" w:lineRule="auto"/>
        <w:ind w:firstLine="4502"/>
        <w:jc w:val="both"/>
        <w:rPr>
          <w:rFonts w:ascii="Arial" w:hAnsi="Arial" w:cs="Arial"/>
          <w:bCs/>
          <w:sz w:val="20"/>
          <w:szCs w:val="20"/>
        </w:rPr>
      </w:pPr>
    </w:p>
    <w:p w14:paraId="3126E9C3" w14:textId="7F0B4FDB"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IV</w:t>
      </w:r>
      <w:r w:rsidRPr="00AE7AC1">
        <w:rPr>
          <w:rFonts w:ascii="Arial" w:hAnsi="Arial" w:cs="Arial"/>
          <w:bCs/>
          <w:sz w:val="20"/>
          <w:szCs w:val="20"/>
        </w:rPr>
        <w:t xml:space="preserve"> – </w:t>
      </w:r>
      <w:proofErr w:type="gramStart"/>
      <w:r w:rsidRPr="00AE7AC1">
        <w:rPr>
          <w:rFonts w:ascii="Arial" w:hAnsi="Arial" w:cs="Arial"/>
          <w:bCs/>
          <w:sz w:val="20"/>
          <w:szCs w:val="20"/>
        </w:rPr>
        <w:t>utilizar</w:t>
      </w:r>
      <w:proofErr w:type="gramEnd"/>
      <w:r w:rsidRPr="00AE7AC1">
        <w:rPr>
          <w:rFonts w:ascii="Arial" w:hAnsi="Arial" w:cs="Arial"/>
          <w:bCs/>
          <w:sz w:val="20"/>
          <w:szCs w:val="20"/>
        </w:rPr>
        <w:t xml:space="preserve"> tributo com efeito de confisco;</w:t>
      </w:r>
    </w:p>
    <w:p w14:paraId="2E8A08F7" w14:textId="77777777" w:rsidR="005E0930" w:rsidRPr="00AE7AC1" w:rsidRDefault="005E0930" w:rsidP="00AE7AC1">
      <w:pPr>
        <w:spacing w:after="0" w:line="240" w:lineRule="auto"/>
        <w:ind w:firstLine="4502"/>
        <w:jc w:val="both"/>
        <w:rPr>
          <w:rFonts w:ascii="Arial" w:hAnsi="Arial" w:cs="Arial"/>
          <w:bCs/>
          <w:sz w:val="20"/>
          <w:szCs w:val="20"/>
        </w:rPr>
      </w:pPr>
    </w:p>
    <w:p w14:paraId="3CCC3CD9" w14:textId="241CE225" w:rsidR="00E55B48"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V</w:t>
      </w:r>
      <w:r w:rsidRPr="00AE7AC1">
        <w:rPr>
          <w:rFonts w:ascii="Arial" w:hAnsi="Arial" w:cs="Arial"/>
          <w:bCs/>
          <w:sz w:val="20"/>
          <w:szCs w:val="20"/>
        </w:rPr>
        <w:t xml:space="preserve"> – </w:t>
      </w:r>
      <w:proofErr w:type="gramStart"/>
      <w:r w:rsidRPr="00AE7AC1">
        <w:rPr>
          <w:rFonts w:ascii="Arial" w:hAnsi="Arial" w:cs="Arial"/>
          <w:bCs/>
          <w:sz w:val="20"/>
          <w:szCs w:val="20"/>
        </w:rPr>
        <w:t>estabelecer</w:t>
      </w:r>
      <w:proofErr w:type="gramEnd"/>
      <w:r w:rsidRPr="00AE7AC1">
        <w:rPr>
          <w:rFonts w:ascii="Arial" w:hAnsi="Arial" w:cs="Arial"/>
          <w:bCs/>
          <w:sz w:val="20"/>
          <w:szCs w:val="20"/>
        </w:rPr>
        <w:t xml:space="preserve"> limitação ao tráfego de pessoas ou bens, por</w:t>
      </w:r>
      <w:r w:rsidR="005E0930">
        <w:rPr>
          <w:rFonts w:ascii="Arial" w:hAnsi="Arial" w:cs="Arial"/>
          <w:bCs/>
          <w:sz w:val="20"/>
          <w:szCs w:val="20"/>
        </w:rPr>
        <w:t xml:space="preserve"> </w:t>
      </w:r>
      <w:r w:rsidRPr="00AE7AC1">
        <w:rPr>
          <w:rFonts w:ascii="Arial" w:hAnsi="Arial" w:cs="Arial"/>
          <w:bCs/>
          <w:sz w:val="20"/>
          <w:szCs w:val="20"/>
        </w:rPr>
        <w:t>meio de tributo;</w:t>
      </w:r>
      <w:r w:rsidR="00FF600A">
        <w:rPr>
          <w:rFonts w:ascii="Arial" w:hAnsi="Arial" w:cs="Arial"/>
          <w:bCs/>
          <w:sz w:val="20"/>
          <w:szCs w:val="20"/>
        </w:rPr>
        <w:t xml:space="preserve"> e</w:t>
      </w:r>
    </w:p>
    <w:p w14:paraId="363C0992" w14:textId="77777777" w:rsidR="005E0930" w:rsidRDefault="005E0930" w:rsidP="00AE7AC1">
      <w:pPr>
        <w:spacing w:after="0" w:line="240" w:lineRule="auto"/>
        <w:ind w:firstLine="4502"/>
        <w:jc w:val="both"/>
        <w:rPr>
          <w:rFonts w:ascii="Arial" w:hAnsi="Arial" w:cs="Arial"/>
          <w:bCs/>
          <w:sz w:val="20"/>
          <w:szCs w:val="20"/>
        </w:rPr>
      </w:pPr>
    </w:p>
    <w:p w14:paraId="33CC25A4" w14:textId="290EC22D"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VI </w:t>
      </w:r>
      <w:r w:rsidRPr="00AE7AC1">
        <w:rPr>
          <w:rFonts w:ascii="Arial" w:hAnsi="Arial" w:cs="Arial"/>
          <w:bCs/>
          <w:sz w:val="20"/>
          <w:szCs w:val="20"/>
        </w:rPr>
        <w:t xml:space="preserve">– </w:t>
      </w:r>
      <w:proofErr w:type="gramStart"/>
      <w:r w:rsidRPr="00AE7AC1">
        <w:rPr>
          <w:rFonts w:ascii="Arial" w:hAnsi="Arial" w:cs="Arial"/>
          <w:bCs/>
          <w:sz w:val="20"/>
          <w:szCs w:val="20"/>
        </w:rPr>
        <w:t>instituir</w:t>
      </w:r>
      <w:proofErr w:type="gramEnd"/>
      <w:r w:rsidRPr="00AE7AC1">
        <w:rPr>
          <w:rFonts w:ascii="Arial" w:hAnsi="Arial" w:cs="Arial"/>
          <w:bCs/>
          <w:sz w:val="20"/>
          <w:szCs w:val="20"/>
        </w:rPr>
        <w:t xml:space="preserve"> impostos sobre:</w:t>
      </w:r>
    </w:p>
    <w:p w14:paraId="3C9AB323" w14:textId="77777777" w:rsidR="005E0930" w:rsidRPr="00AE7AC1" w:rsidRDefault="005E0930" w:rsidP="00AE7AC1">
      <w:pPr>
        <w:spacing w:after="0" w:line="240" w:lineRule="auto"/>
        <w:ind w:firstLine="4502"/>
        <w:jc w:val="both"/>
        <w:rPr>
          <w:rFonts w:ascii="Arial" w:hAnsi="Arial" w:cs="Arial"/>
          <w:bCs/>
          <w:sz w:val="20"/>
          <w:szCs w:val="20"/>
        </w:rPr>
      </w:pPr>
    </w:p>
    <w:p w14:paraId="01331AEE" w14:textId="766FB873"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a)</w:t>
      </w:r>
      <w:r w:rsidRPr="00AE7AC1">
        <w:rPr>
          <w:rFonts w:ascii="Arial" w:hAnsi="Arial" w:cs="Arial"/>
          <w:bCs/>
          <w:sz w:val="20"/>
          <w:szCs w:val="20"/>
        </w:rPr>
        <w:t xml:space="preserve"> patrimônio, renda ou serviços da União, dos Estados, do</w:t>
      </w:r>
      <w:r w:rsidR="005E0930">
        <w:rPr>
          <w:rFonts w:ascii="Arial" w:hAnsi="Arial" w:cs="Arial"/>
          <w:bCs/>
          <w:sz w:val="20"/>
          <w:szCs w:val="20"/>
        </w:rPr>
        <w:t xml:space="preserve"> </w:t>
      </w:r>
      <w:r w:rsidRPr="00AE7AC1">
        <w:rPr>
          <w:rFonts w:ascii="Arial" w:hAnsi="Arial" w:cs="Arial"/>
          <w:bCs/>
          <w:sz w:val="20"/>
          <w:szCs w:val="20"/>
        </w:rPr>
        <w:t>Distrito Federal e dos Municípios;</w:t>
      </w:r>
    </w:p>
    <w:p w14:paraId="2F157D3F" w14:textId="77777777" w:rsidR="005E0930" w:rsidRDefault="005E0930" w:rsidP="00AE7AC1">
      <w:pPr>
        <w:spacing w:after="0" w:line="240" w:lineRule="auto"/>
        <w:ind w:firstLine="4502"/>
        <w:jc w:val="both"/>
        <w:rPr>
          <w:rFonts w:ascii="Arial" w:hAnsi="Arial" w:cs="Arial"/>
          <w:bCs/>
          <w:sz w:val="20"/>
          <w:szCs w:val="20"/>
        </w:rPr>
      </w:pPr>
    </w:p>
    <w:p w14:paraId="209CCC31" w14:textId="3703FD34"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b)</w:t>
      </w:r>
      <w:r w:rsidRPr="00AE7AC1">
        <w:rPr>
          <w:rFonts w:ascii="Arial" w:hAnsi="Arial" w:cs="Arial"/>
          <w:bCs/>
          <w:sz w:val="20"/>
          <w:szCs w:val="20"/>
        </w:rPr>
        <w:t xml:space="preserve"> templos de qualquer culto;</w:t>
      </w:r>
    </w:p>
    <w:p w14:paraId="5865E3C0" w14:textId="77777777" w:rsidR="005E0930" w:rsidRPr="00AE7AC1" w:rsidRDefault="005E0930" w:rsidP="00AE7AC1">
      <w:pPr>
        <w:spacing w:after="0" w:line="240" w:lineRule="auto"/>
        <w:ind w:firstLine="4502"/>
        <w:jc w:val="both"/>
        <w:rPr>
          <w:rFonts w:ascii="Arial" w:hAnsi="Arial" w:cs="Arial"/>
          <w:bCs/>
          <w:sz w:val="20"/>
          <w:szCs w:val="20"/>
        </w:rPr>
      </w:pPr>
    </w:p>
    <w:p w14:paraId="21D37F57" w14:textId="723E3906"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c)</w:t>
      </w:r>
      <w:r w:rsidRPr="00AE7AC1">
        <w:rPr>
          <w:rFonts w:ascii="Arial" w:hAnsi="Arial" w:cs="Arial"/>
          <w:bCs/>
          <w:sz w:val="20"/>
          <w:szCs w:val="20"/>
        </w:rPr>
        <w:t xml:space="preserve"> patrimônio, renda ou serviços dos partidos políticos,</w:t>
      </w:r>
      <w:r w:rsidR="005E0930">
        <w:rPr>
          <w:rFonts w:ascii="Arial" w:hAnsi="Arial" w:cs="Arial"/>
          <w:bCs/>
          <w:sz w:val="20"/>
          <w:szCs w:val="20"/>
        </w:rPr>
        <w:t xml:space="preserve"> </w:t>
      </w:r>
      <w:r w:rsidRPr="00AE7AC1">
        <w:rPr>
          <w:rFonts w:ascii="Arial" w:hAnsi="Arial" w:cs="Arial"/>
          <w:bCs/>
          <w:sz w:val="20"/>
          <w:szCs w:val="20"/>
        </w:rPr>
        <w:t>inclusive suas fundações, das entidades sindicais, dos</w:t>
      </w:r>
      <w:r w:rsidR="005E0930">
        <w:rPr>
          <w:rFonts w:ascii="Arial" w:hAnsi="Arial" w:cs="Arial"/>
          <w:bCs/>
          <w:sz w:val="20"/>
          <w:szCs w:val="20"/>
        </w:rPr>
        <w:t xml:space="preserve"> </w:t>
      </w:r>
      <w:r w:rsidRPr="00AE7AC1">
        <w:rPr>
          <w:rFonts w:ascii="Arial" w:hAnsi="Arial" w:cs="Arial"/>
          <w:bCs/>
          <w:sz w:val="20"/>
          <w:szCs w:val="20"/>
        </w:rPr>
        <w:t>trabalhadores, das instituições de educação e de assistência</w:t>
      </w:r>
      <w:r w:rsidR="005E0930">
        <w:rPr>
          <w:rFonts w:ascii="Arial" w:hAnsi="Arial" w:cs="Arial"/>
          <w:bCs/>
          <w:sz w:val="20"/>
          <w:szCs w:val="20"/>
        </w:rPr>
        <w:t xml:space="preserve"> </w:t>
      </w:r>
      <w:r w:rsidRPr="00AE7AC1">
        <w:rPr>
          <w:rFonts w:ascii="Arial" w:hAnsi="Arial" w:cs="Arial"/>
          <w:bCs/>
          <w:sz w:val="20"/>
          <w:szCs w:val="20"/>
        </w:rPr>
        <w:t>social sem fins lucrativos, atendidos os requisitos da lei;</w:t>
      </w:r>
      <w:r w:rsidR="00FF600A">
        <w:rPr>
          <w:rFonts w:ascii="Arial" w:hAnsi="Arial" w:cs="Arial"/>
          <w:bCs/>
          <w:sz w:val="20"/>
          <w:szCs w:val="20"/>
        </w:rPr>
        <w:t xml:space="preserve"> e</w:t>
      </w:r>
    </w:p>
    <w:p w14:paraId="45EA702F" w14:textId="77777777" w:rsidR="005E0930" w:rsidRDefault="005E0930" w:rsidP="00AE7AC1">
      <w:pPr>
        <w:spacing w:after="0" w:line="240" w:lineRule="auto"/>
        <w:ind w:firstLine="4502"/>
        <w:jc w:val="both"/>
        <w:rPr>
          <w:rFonts w:ascii="Arial" w:hAnsi="Arial" w:cs="Arial"/>
          <w:bCs/>
          <w:sz w:val="20"/>
          <w:szCs w:val="20"/>
        </w:rPr>
      </w:pPr>
    </w:p>
    <w:p w14:paraId="3E8DA628" w14:textId="707675FE"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d)</w:t>
      </w:r>
      <w:r w:rsidRPr="00AE7AC1">
        <w:rPr>
          <w:rFonts w:ascii="Arial" w:hAnsi="Arial" w:cs="Arial"/>
          <w:bCs/>
          <w:sz w:val="20"/>
          <w:szCs w:val="20"/>
        </w:rPr>
        <w:t xml:space="preserve"> livros, jornais, periódicos e o papel destinado à sua</w:t>
      </w:r>
      <w:r w:rsidR="005E0930">
        <w:rPr>
          <w:rFonts w:ascii="Arial" w:hAnsi="Arial" w:cs="Arial"/>
          <w:bCs/>
          <w:sz w:val="20"/>
          <w:szCs w:val="20"/>
        </w:rPr>
        <w:t xml:space="preserve"> </w:t>
      </w:r>
      <w:r w:rsidRPr="00AE7AC1">
        <w:rPr>
          <w:rFonts w:ascii="Arial" w:hAnsi="Arial" w:cs="Arial"/>
          <w:bCs/>
          <w:sz w:val="20"/>
          <w:szCs w:val="20"/>
        </w:rPr>
        <w:t>impressão.</w:t>
      </w:r>
    </w:p>
    <w:p w14:paraId="1E2F5E7B" w14:textId="77777777" w:rsidR="005E0930" w:rsidRDefault="005E0930" w:rsidP="00AE7AC1">
      <w:pPr>
        <w:spacing w:after="0" w:line="240" w:lineRule="auto"/>
        <w:ind w:firstLine="4502"/>
        <w:jc w:val="both"/>
        <w:rPr>
          <w:rFonts w:ascii="Arial" w:hAnsi="Arial" w:cs="Arial"/>
          <w:bCs/>
          <w:sz w:val="20"/>
          <w:szCs w:val="20"/>
        </w:rPr>
      </w:pPr>
    </w:p>
    <w:p w14:paraId="4BF424E5" w14:textId="581E819C"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1</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A</w:t>
      </w:r>
      <w:proofErr w:type="gramEnd"/>
      <w:r w:rsidRPr="00AE7AC1">
        <w:rPr>
          <w:rFonts w:ascii="Arial" w:hAnsi="Arial" w:cs="Arial"/>
          <w:bCs/>
          <w:sz w:val="20"/>
          <w:szCs w:val="20"/>
        </w:rPr>
        <w:t xml:space="preserve"> proibição do inciso VI, alínea "a", é extensiva às</w:t>
      </w:r>
      <w:r w:rsidR="005E0930">
        <w:rPr>
          <w:rFonts w:ascii="Arial" w:hAnsi="Arial" w:cs="Arial"/>
          <w:bCs/>
          <w:sz w:val="20"/>
          <w:szCs w:val="20"/>
        </w:rPr>
        <w:t xml:space="preserve"> </w:t>
      </w:r>
      <w:r w:rsidRPr="00AE7AC1">
        <w:rPr>
          <w:rFonts w:ascii="Arial" w:hAnsi="Arial" w:cs="Arial"/>
          <w:bCs/>
          <w:sz w:val="20"/>
          <w:szCs w:val="20"/>
        </w:rPr>
        <w:t>autarquias e fundações instituídas ou mantidas pelo Poder</w:t>
      </w:r>
      <w:r w:rsidR="005E0930">
        <w:rPr>
          <w:rFonts w:ascii="Arial" w:hAnsi="Arial" w:cs="Arial"/>
          <w:bCs/>
          <w:sz w:val="20"/>
          <w:szCs w:val="20"/>
        </w:rPr>
        <w:t xml:space="preserve"> </w:t>
      </w:r>
      <w:r w:rsidRPr="00AE7AC1">
        <w:rPr>
          <w:rFonts w:ascii="Arial" w:hAnsi="Arial" w:cs="Arial"/>
          <w:bCs/>
          <w:sz w:val="20"/>
          <w:szCs w:val="20"/>
        </w:rPr>
        <w:t>Público, no que se refere ao patrimônio, à renda e aos serviços,</w:t>
      </w:r>
      <w:r w:rsidR="005E0930">
        <w:rPr>
          <w:rFonts w:ascii="Arial" w:hAnsi="Arial" w:cs="Arial"/>
          <w:bCs/>
          <w:sz w:val="20"/>
          <w:szCs w:val="20"/>
        </w:rPr>
        <w:t xml:space="preserve"> </w:t>
      </w:r>
      <w:r w:rsidRPr="00AE7AC1">
        <w:rPr>
          <w:rFonts w:ascii="Arial" w:hAnsi="Arial" w:cs="Arial"/>
          <w:bCs/>
          <w:sz w:val="20"/>
          <w:szCs w:val="20"/>
        </w:rPr>
        <w:t>vinculados aos seus fins essenciais ou deles decorrentes.</w:t>
      </w:r>
    </w:p>
    <w:p w14:paraId="078E65F8" w14:textId="77777777" w:rsidR="005E0930" w:rsidRDefault="005E0930" w:rsidP="00AE7AC1">
      <w:pPr>
        <w:spacing w:after="0" w:line="240" w:lineRule="auto"/>
        <w:ind w:firstLine="4502"/>
        <w:jc w:val="both"/>
        <w:rPr>
          <w:rFonts w:ascii="Arial" w:hAnsi="Arial" w:cs="Arial"/>
          <w:bCs/>
          <w:sz w:val="20"/>
          <w:szCs w:val="20"/>
        </w:rPr>
      </w:pPr>
    </w:p>
    <w:p w14:paraId="635FEF1C" w14:textId="255F13C4"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2</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As</w:t>
      </w:r>
      <w:proofErr w:type="gramEnd"/>
      <w:r w:rsidRPr="00AE7AC1">
        <w:rPr>
          <w:rFonts w:ascii="Arial" w:hAnsi="Arial" w:cs="Arial"/>
          <w:bCs/>
          <w:sz w:val="20"/>
          <w:szCs w:val="20"/>
        </w:rPr>
        <w:t xml:space="preserve"> proibições do inciso VI, alínea "a" e do parágrafo</w:t>
      </w:r>
      <w:r w:rsidR="005E0930">
        <w:rPr>
          <w:rFonts w:ascii="Arial" w:hAnsi="Arial" w:cs="Arial"/>
          <w:bCs/>
          <w:sz w:val="20"/>
          <w:szCs w:val="20"/>
        </w:rPr>
        <w:t xml:space="preserve"> </w:t>
      </w:r>
      <w:r w:rsidRPr="00AE7AC1">
        <w:rPr>
          <w:rFonts w:ascii="Arial" w:hAnsi="Arial" w:cs="Arial"/>
          <w:bCs/>
          <w:sz w:val="20"/>
          <w:szCs w:val="20"/>
        </w:rPr>
        <w:t>anterior não se aplicam ao patrimônio, à renda e aos serviços</w:t>
      </w:r>
      <w:r w:rsidR="005E0930">
        <w:rPr>
          <w:rFonts w:ascii="Arial" w:hAnsi="Arial" w:cs="Arial"/>
          <w:bCs/>
          <w:sz w:val="20"/>
          <w:szCs w:val="20"/>
        </w:rPr>
        <w:t xml:space="preserve"> </w:t>
      </w:r>
      <w:r w:rsidRPr="00AE7AC1">
        <w:rPr>
          <w:rFonts w:ascii="Arial" w:hAnsi="Arial" w:cs="Arial"/>
          <w:bCs/>
          <w:sz w:val="20"/>
          <w:szCs w:val="20"/>
        </w:rPr>
        <w:t>relacionados com exploração de atividades econômicas regidas</w:t>
      </w:r>
      <w:r w:rsidR="005E0930">
        <w:rPr>
          <w:rFonts w:ascii="Arial" w:hAnsi="Arial" w:cs="Arial"/>
          <w:bCs/>
          <w:sz w:val="20"/>
          <w:szCs w:val="20"/>
        </w:rPr>
        <w:t xml:space="preserve"> </w:t>
      </w:r>
      <w:r w:rsidRPr="00AE7AC1">
        <w:rPr>
          <w:rFonts w:ascii="Arial" w:hAnsi="Arial" w:cs="Arial"/>
          <w:bCs/>
          <w:sz w:val="20"/>
          <w:szCs w:val="20"/>
        </w:rPr>
        <w:t>pelas normas aplicáveis a empreendimentos privados, ou em</w:t>
      </w:r>
      <w:r w:rsidR="005E0930">
        <w:rPr>
          <w:rFonts w:ascii="Arial" w:hAnsi="Arial" w:cs="Arial"/>
          <w:bCs/>
          <w:sz w:val="20"/>
          <w:szCs w:val="20"/>
        </w:rPr>
        <w:t xml:space="preserve"> </w:t>
      </w:r>
      <w:r w:rsidRPr="00AE7AC1">
        <w:rPr>
          <w:rFonts w:ascii="Arial" w:hAnsi="Arial" w:cs="Arial"/>
          <w:bCs/>
          <w:sz w:val="20"/>
          <w:szCs w:val="20"/>
        </w:rPr>
        <w:t>que haja contraprestação ou pagamento de preços ou tarifas</w:t>
      </w:r>
      <w:r w:rsidR="005E0930">
        <w:rPr>
          <w:rFonts w:ascii="Arial" w:hAnsi="Arial" w:cs="Arial"/>
          <w:bCs/>
          <w:sz w:val="20"/>
          <w:szCs w:val="20"/>
        </w:rPr>
        <w:t xml:space="preserve"> </w:t>
      </w:r>
      <w:r w:rsidRPr="00AE7AC1">
        <w:rPr>
          <w:rFonts w:ascii="Arial" w:hAnsi="Arial" w:cs="Arial"/>
          <w:bCs/>
          <w:sz w:val="20"/>
          <w:szCs w:val="20"/>
        </w:rPr>
        <w:t>pelo usuário nem exonera o promitente comprador da obrigação</w:t>
      </w:r>
      <w:r w:rsidR="005E0930">
        <w:rPr>
          <w:rFonts w:ascii="Arial" w:hAnsi="Arial" w:cs="Arial"/>
          <w:bCs/>
          <w:sz w:val="20"/>
          <w:szCs w:val="20"/>
        </w:rPr>
        <w:t xml:space="preserve"> </w:t>
      </w:r>
      <w:r w:rsidRPr="00AE7AC1">
        <w:rPr>
          <w:rFonts w:ascii="Arial" w:hAnsi="Arial" w:cs="Arial"/>
          <w:bCs/>
          <w:sz w:val="20"/>
          <w:szCs w:val="20"/>
        </w:rPr>
        <w:t>de pagar impostos relativamente ao bem imóvel.</w:t>
      </w:r>
    </w:p>
    <w:p w14:paraId="0455BDB2" w14:textId="77777777" w:rsidR="005E0930" w:rsidRDefault="005E0930" w:rsidP="00AE7AC1">
      <w:pPr>
        <w:spacing w:after="0" w:line="240" w:lineRule="auto"/>
        <w:ind w:firstLine="4502"/>
        <w:jc w:val="both"/>
        <w:rPr>
          <w:rFonts w:ascii="Arial" w:hAnsi="Arial" w:cs="Arial"/>
          <w:bCs/>
          <w:sz w:val="20"/>
          <w:szCs w:val="20"/>
        </w:rPr>
      </w:pPr>
    </w:p>
    <w:p w14:paraId="5D958679" w14:textId="4B8614BA"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3</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A</w:t>
      </w:r>
      <w:proofErr w:type="gramEnd"/>
      <w:r w:rsidRPr="00AE7AC1">
        <w:rPr>
          <w:rFonts w:ascii="Arial" w:hAnsi="Arial" w:cs="Arial"/>
          <w:bCs/>
          <w:sz w:val="20"/>
          <w:szCs w:val="20"/>
        </w:rPr>
        <w:t xml:space="preserve"> contribuição de que trata o art. 149, inciso IV, só poderá</w:t>
      </w:r>
      <w:r w:rsidR="005E0930">
        <w:rPr>
          <w:rFonts w:ascii="Arial" w:hAnsi="Arial" w:cs="Arial"/>
          <w:bCs/>
          <w:sz w:val="20"/>
          <w:szCs w:val="20"/>
        </w:rPr>
        <w:t xml:space="preserve"> </w:t>
      </w:r>
      <w:r w:rsidRPr="00AE7AC1">
        <w:rPr>
          <w:rFonts w:ascii="Arial" w:hAnsi="Arial" w:cs="Arial"/>
          <w:bCs/>
          <w:sz w:val="20"/>
          <w:szCs w:val="20"/>
        </w:rPr>
        <w:t>ser exigida após decorridos 90 (noventa) dias da publicação da</w:t>
      </w:r>
      <w:r w:rsidR="005E0930">
        <w:rPr>
          <w:rFonts w:ascii="Arial" w:hAnsi="Arial" w:cs="Arial"/>
          <w:bCs/>
          <w:sz w:val="20"/>
          <w:szCs w:val="20"/>
        </w:rPr>
        <w:t xml:space="preserve"> </w:t>
      </w:r>
      <w:r w:rsidRPr="00AE7AC1">
        <w:rPr>
          <w:rFonts w:ascii="Arial" w:hAnsi="Arial" w:cs="Arial"/>
          <w:bCs/>
          <w:sz w:val="20"/>
          <w:szCs w:val="20"/>
        </w:rPr>
        <w:t>lei que a houver instituída ou modificada, não se lhe aplicando o</w:t>
      </w:r>
      <w:r w:rsidR="005E0930">
        <w:rPr>
          <w:rFonts w:ascii="Arial" w:hAnsi="Arial" w:cs="Arial"/>
          <w:bCs/>
          <w:sz w:val="20"/>
          <w:szCs w:val="20"/>
        </w:rPr>
        <w:t xml:space="preserve"> </w:t>
      </w:r>
      <w:r w:rsidRPr="00AE7AC1">
        <w:rPr>
          <w:rFonts w:ascii="Arial" w:hAnsi="Arial" w:cs="Arial"/>
          <w:bCs/>
          <w:sz w:val="20"/>
          <w:szCs w:val="20"/>
        </w:rPr>
        <w:t>disposto no inciso III, alínea "b", deste artigo.</w:t>
      </w:r>
    </w:p>
    <w:p w14:paraId="4D189F19" w14:textId="77777777" w:rsidR="005E0930" w:rsidRDefault="005E0930" w:rsidP="00AE7AC1">
      <w:pPr>
        <w:spacing w:after="0" w:line="240" w:lineRule="auto"/>
        <w:ind w:firstLine="4502"/>
        <w:jc w:val="both"/>
        <w:rPr>
          <w:rFonts w:ascii="Arial" w:hAnsi="Arial" w:cs="Arial"/>
          <w:bCs/>
          <w:sz w:val="20"/>
          <w:szCs w:val="20"/>
        </w:rPr>
      </w:pPr>
    </w:p>
    <w:p w14:paraId="256863B4" w14:textId="71D60B32" w:rsid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4</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As</w:t>
      </w:r>
      <w:proofErr w:type="gramEnd"/>
      <w:r w:rsidRPr="00AE7AC1">
        <w:rPr>
          <w:rFonts w:ascii="Arial" w:hAnsi="Arial" w:cs="Arial"/>
          <w:bCs/>
          <w:sz w:val="20"/>
          <w:szCs w:val="20"/>
        </w:rPr>
        <w:t xml:space="preserve"> proibições expressas no inciso VI, alíneas "b" e "c",</w:t>
      </w:r>
      <w:r w:rsidR="005E0930">
        <w:rPr>
          <w:rFonts w:ascii="Arial" w:hAnsi="Arial" w:cs="Arial"/>
          <w:bCs/>
          <w:sz w:val="20"/>
          <w:szCs w:val="20"/>
        </w:rPr>
        <w:t xml:space="preserve"> </w:t>
      </w:r>
      <w:r w:rsidRPr="00AE7AC1">
        <w:rPr>
          <w:rFonts w:ascii="Arial" w:hAnsi="Arial" w:cs="Arial"/>
          <w:bCs/>
          <w:sz w:val="20"/>
          <w:szCs w:val="20"/>
        </w:rPr>
        <w:t>compreendem somente o patrimônio, a renda e os serviços</w:t>
      </w:r>
      <w:r w:rsidR="005E0930">
        <w:rPr>
          <w:rFonts w:ascii="Arial" w:hAnsi="Arial" w:cs="Arial"/>
          <w:bCs/>
          <w:sz w:val="20"/>
          <w:szCs w:val="20"/>
        </w:rPr>
        <w:t xml:space="preserve"> </w:t>
      </w:r>
      <w:r w:rsidRPr="00AE7AC1">
        <w:rPr>
          <w:rFonts w:ascii="Arial" w:hAnsi="Arial" w:cs="Arial"/>
          <w:bCs/>
          <w:sz w:val="20"/>
          <w:szCs w:val="20"/>
        </w:rPr>
        <w:t>relacionados com as finalidades essenciais das entidades nelas</w:t>
      </w:r>
      <w:r w:rsidR="005E0930">
        <w:rPr>
          <w:rFonts w:ascii="Arial" w:hAnsi="Arial" w:cs="Arial"/>
          <w:bCs/>
          <w:sz w:val="20"/>
          <w:szCs w:val="20"/>
        </w:rPr>
        <w:t xml:space="preserve"> </w:t>
      </w:r>
      <w:r w:rsidRPr="00AE7AC1">
        <w:rPr>
          <w:rFonts w:ascii="Arial" w:hAnsi="Arial" w:cs="Arial"/>
          <w:bCs/>
          <w:sz w:val="20"/>
          <w:szCs w:val="20"/>
        </w:rPr>
        <w:t>mencionadas.</w:t>
      </w:r>
    </w:p>
    <w:p w14:paraId="0D870CD6" w14:textId="77777777" w:rsidR="00AE7AC1" w:rsidRDefault="00AE7AC1" w:rsidP="00AE7AC1">
      <w:pPr>
        <w:spacing w:after="0" w:line="240" w:lineRule="auto"/>
        <w:ind w:firstLine="4502"/>
        <w:jc w:val="both"/>
        <w:rPr>
          <w:rFonts w:ascii="Arial" w:hAnsi="Arial" w:cs="Arial"/>
          <w:bCs/>
          <w:sz w:val="20"/>
          <w:szCs w:val="20"/>
        </w:rPr>
      </w:pPr>
    </w:p>
    <w:p w14:paraId="15DA51BF" w14:textId="3B785F05"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5</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A</w:t>
      </w:r>
      <w:proofErr w:type="gramEnd"/>
      <w:r w:rsidRPr="00AE7AC1">
        <w:rPr>
          <w:rFonts w:ascii="Arial" w:hAnsi="Arial" w:cs="Arial"/>
          <w:bCs/>
          <w:sz w:val="20"/>
          <w:szCs w:val="20"/>
        </w:rPr>
        <w:t xml:space="preserve"> lei determinará medidas para que os consumidores</w:t>
      </w:r>
      <w:r w:rsidR="005E0930">
        <w:rPr>
          <w:rFonts w:ascii="Arial" w:hAnsi="Arial" w:cs="Arial"/>
          <w:bCs/>
          <w:sz w:val="20"/>
          <w:szCs w:val="20"/>
        </w:rPr>
        <w:t xml:space="preserve"> </w:t>
      </w:r>
      <w:r w:rsidRPr="00AE7AC1">
        <w:rPr>
          <w:rFonts w:ascii="Arial" w:hAnsi="Arial" w:cs="Arial"/>
          <w:bCs/>
          <w:sz w:val="20"/>
          <w:szCs w:val="20"/>
        </w:rPr>
        <w:t>sejam esclarecidos acerca dos impostos que incidam sobre</w:t>
      </w:r>
      <w:r w:rsidR="005E0930">
        <w:rPr>
          <w:rFonts w:ascii="Arial" w:hAnsi="Arial" w:cs="Arial"/>
          <w:bCs/>
          <w:sz w:val="20"/>
          <w:szCs w:val="20"/>
        </w:rPr>
        <w:t xml:space="preserve"> </w:t>
      </w:r>
      <w:r w:rsidRPr="00AE7AC1">
        <w:rPr>
          <w:rFonts w:ascii="Arial" w:hAnsi="Arial" w:cs="Arial"/>
          <w:bCs/>
          <w:sz w:val="20"/>
          <w:szCs w:val="20"/>
        </w:rPr>
        <w:t>mercadorias e serviços.</w:t>
      </w:r>
    </w:p>
    <w:p w14:paraId="3217938C" w14:textId="77777777" w:rsidR="005E0930" w:rsidRDefault="005E0930" w:rsidP="00AE7AC1">
      <w:pPr>
        <w:spacing w:after="0" w:line="240" w:lineRule="auto"/>
        <w:ind w:firstLine="4502"/>
        <w:jc w:val="both"/>
        <w:rPr>
          <w:rFonts w:ascii="Arial" w:hAnsi="Arial" w:cs="Arial"/>
          <w:bCs/>
          <w:sz w:val="20"/>
          <w:szCs w:val="20"/>
        </w:rPr>
      </w:pPr>
    </w:p>
    <w:p w14:paraId="7EC10561" w14:textId="13E2255A"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6</w:t>
      </w:r>
      <w:proofErr w:type="gramStart"/>
      <w:r w:rsidRPr="00AE7AC1">
        <w:rPr>
          <w:rFonts w:ascii="Arial" w:hAnsi="Arial" w:cs="Arial"/>
          <w:b/>
          <w:sz w:val="20"/>
          <w:szCs w:val="20"/>
        </w:rPr>
        <w:t>º</w:t>
      </w:r>
      <w:r w:rsidR="00FF600A">
        <w:rPr>
          <w:rFonts w:ascii="Arial" w:hAnsi="Arial" w:cs="Arial"/>
          <w:b/>
          <w:sz w:val="20"/>
          <w:szCs w:val="20"/>
        </w:rPr>
        <w:t xml:space="preserve"> </w:t>
      </w:r>
      <w:r w:rsidRPr="00AE7AC1">
        <w:rPr>
          <w:rFonts w:ascii="Arial" w:hAnsi="Arial" w:cs="Arial"/>
          <w:bCs/>
          <w:sz w:val="20"/>
          <w:szCs w:val="20"/>
        </w:rPr>
        <w:t xml:space="preserve"> Qualquer</w:t>
      </w:r>
      <w:proofErr w:type="gramEnd"/>
      <w:r w:rsidRPr="00AE7AC1">
        <w:rPr>
          <w:rFonts w:ascii="Arial" w:hAnsi="Arial" w:cs="Arial"/>
          <w:bCs/>
          <w:sz w:val="20"/>
          <w:szCs w:val="20"/>
        </w:rPr>
        <w:t xml:space="preserve"> subsídio ou isenção, redução de base de cálculo,</w:t>
      </w:r>
      <w:r w:rsidR="005E0930">
        <w:rPr>
          <w:rFonts w:ascii="Arial" w:hAnsi="Arial" w:cs="Arial"/>
          <w:bCs/>
          <w:sz w:val="20"/>
          <w:szCs w:val="20"/>
        </w:rPr>
        <w:t xml:space="preserve"> </w:t>
      </w:r>
      <w:r w:rsidRPr="00AE7AC1">
        <w:rPr>
          <w:rFonts w:ascii="Arial" w:hAnsi="Arial" w:cs="Arial"/>
          <w:bCs/>
          <w:sz w:val="20"/>
          <w:szCs w:val="20"/>
        </w:rPr>
        <w:t>concessão de crédito presumido, anistia ou remissão, relativos</w:t>
      </w:r>
      <w:r w:rsidR="005E0930">
        <w:rPr>
          <w:rFonts w:ascii="Arial" w:hAnsi="Arial" w:cs="Arial"/>
          <w:bCs/>
          <w:sz w:val="20"/>
          <w:szCs w:val="20"/>
        </w:rPr>
        <w:t xml:space="preserve"> </w:t>
      </w:r>
      <w:r w:rsidRPr="00AE7AC1">
        <w:rPr>
          <w:rFonts w:ascii="Arial" w:hAnsi="Arial" w:cs="Arial"/>
          <w:bCs/>
          <w:sz w:val="20"/>
          <w:szCs w:val="20"/>
        </w:rPr>
        <w:t>a impostos, taxas ou contribuições, só poderá ser concedido</w:t>
      </w:r>
      <w:r w:rsidR="005E0930">
        <w:rPr>
          <w:rFonts w:ascii="Arial" w:hAnsi="Arial" w:cs="Arial"/>
          <w:bCs/>
          <w:sz w:val="20"/>
          <w:szCs w:val="20"/>
        </w:rPr>
        <w:t xml:space="preserve"> </w:t>
      </w:r>
      <w:r w:rsidRPr="00AE7AC1">
        <w:rPr>
          <w:rFonts w:ascii="Arial" w:hAnsi="Arial" w:cs="Arial"/>
          <w:bCs/>
          <w:sz w:val="20"/>
          <w:szCs w:val="20"/>
        </w:rPr>
        <w:t>mediante lei específica municipal, que regule exclusivamente</w:t>
      </w:r>
      <w:r w:rsidR="005E0930">
        <w:rPr>
          <w:rFonts w:ascii="Arial" w:hAnsi="Arial" w:cs="Arial"/>
          <w:bCs/>
          <w:sz w:val="20"/>
          <w:szCs w:val="20"/>
        </w:rPr>
        <w:t xml:space="preserve"> </w:t>
      </w:r>
      <w:r w:rsidRPr="00AE7AC1">
        <w:rPr>
          <w:rFonts w:ascii="Arial" w:hAnsi="Arial" w:cs="Arial"/>
          <w:bCs/>
          <w:sz w:val="20"/>
          <w:szCs w:val="20"/>
        </w:rPr>
        <w:t>as matérias acima enumeradas ou o correspondente tributo ou</w:t>
      </w:r>
      <w:r w:rsidR="005E0930">
        <w:rPr>
          <w:rFonts w:ascii="Arial" w:hAnsi="Arial" w:cs="Arial"/>
          <w:bCs/>
          <w:sz w:val="20"/>
          <w:szCs w:val="20"/>
        </w:rPr>
        <w:t xml:space="preserve"> </w:t>
      </w:r>
      <w:r w:rsidRPr="00AE7AC1">
        <w:rPr>
          <w:rFonts w:ascii="Arial" w:hAnsi="Arial" w:cs="Arial"/>
          <w:bCs/>
          <w:sz w:val="20"/>
          <w:szCs w:val="20"/>
        </w:rPr>
        <w:t>contribuição.</w:t>
      </w:r>
    </w:p>
    <w:p w14:paraId="2A5D9AE9" w14:textId="77777777" w:rsidR="005E0930" w:rsidRDefault="005E0930" w:rsidP="00AE7AC1">
      <w:pPr>
        <w:spacing w:after="0" w:line="240" w:lineRule="auto"/>
        <w:ind w:firstLine="4502"/>
        <w:jc w:val="both"/>
        <w:rPr>
          <w:rFonts w:ascii="Arial" w:hAnsi="Arial" w:cs="Arial"/>
          <w:bCs/>
          <w:sz w:val="20"/>
          <w:szCs w:val="20"/>
        </w:rPr>
      </w:pPr>
    </w:p>
    <w:p w14:paraId="2660CFFC" w14:textId="65BF9BB3" w:rsid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7</w:t>
      </w:r>
      <w:proofErr w:type="gramStart"/>
      <w:r w:rsidRPr="00AE7AC1">
        <w:rPr>
          <w:rFonts w:ascii="Arial" w:hAnsi="Arial" w:cs="Arial"/>
          <w:b/>
          <w:sz w:val="20"/>
          <w:szCs w:val="20"/>
        </w:rPr>
        <w:t>º</w:t>
      </w:r>
      <w:r w:rsidRPr="00AE7AC1">
        <w:rPr>
          <w:rFonts w:ascii="Arial" w:hAnsi="Arial" w:cs="Arial"/>
          <w:bCs/>
          <w:sz w:val="20"/>
          <w:szCs w:val="20"/>
        </w:rPr>
        <w:t xml:space="preserve"> </w:t>
      </w:r>
      <w:r w:rsidR="00FF600A">
        <w:rPr>
          <w:rFonts w:ascii="Arial" w:hAnsi="Arial" w:cs="Arial"/>
          <w:bCs/>
          <w:sz w:val="20"/>
          <w:szCs w:val="20"/>
        </w:rPr>
        <w:t xml:space="preserve"> </w:t>
      </w:r>
      <w:r w:rsidRPr="00AE7AC1">
        <w:rPr>
          <w:rFonts w:ascii="Arial" w:hAnsi="Arial" w:cs="Arial"/>
          <w:bCs/>
          <w:sz w:val="20"/>
          <w:szCs w:val="20"/>
        </w:rPr>
        <w:t>A</w:t>
      </w:r>
      <w:proofErr w:type="gramEnd"/>
      <w:r w:rsidRPr="00AE7AC1">
        <w:rPr>
          <w:rFonts w:ascii="Arial" w:hAnsi="Arial" w:cs="Arial"/>
          <w:bCs/>
          <w:sz w:val="20"/>
          <w:szCs w:val="20"/>
        </w:rPr>
        <w:t xml:space="preserve"> lei poderá atribuir ao sujeito passivo de obrigação</w:t>
      </w:r>
      <w:r w:rsidR="005E0930">
        <w:rPr>
          <w:rFonts w:ascii="Arial" w:hAnsi="Arial" w:cs="Arial"/>
          <w:bCs/>
          <w:sz w:val="20"/>
          <w:szCs w:val="20"/>
        </w:rPr>
        <w:t xml:space="preserve"> </w:t>
      </w:r>
      <w:r w:rsidRPr="00AE7AC1">
        <w:rPr>
          <w:rFonts w:ascii="Arial" w:hAnsi="Arial" w:cs="Arial"/>
          <w:bCs/>
          <w:sz w:val="20"/>
          <w:szCs w:val="20"/>
        </w:rPr>
        <w:t>tributária a condição de responsável pelo pagamento de imposto</w:t>
      </w:r>
      <w:r w:rsidR="005E0930">
        <w:rPr>
          <w:rFonts w:ascii="Arial" w:hAnsi="Arial" w:cs="Arial"/>
          <w:bCs/>
          <w:sz w:val="20"/>
          <w:szCs w:val="20"/>
        </w:rPr>
        <w:t xml:space="preserve"> </w:t>
      </w:r>
      <w:r w:rsidRPr="00AE7AC1">
        <w:rPr>
          <w:rFonts w:ascii="Arial" w:hAnsi="Arial" w:cs="Arial"/>
          <w:bCs/>
          <w:sz w:val="20"/>
          <w:szCs w:val="20"/>
        </w:rPr>
        <w:t>ou contribuição, cujo fato gerador deva ocorrer posteriormente,</w:t>
      </w:r>
      <w:r w:rsidR="005E0930">
        <w:rPr>
          <w:rFonts w:ascii="Arial" w:hAnsi="Arial" w:cs="Arial"/>
          <w:bCs/>
          <w:sz w:val="20"/>
          <w:szCs w:val="20"/>
        </w:rPr>
        <w:t xml:space="preserve"> </w:t>
      </w:r>
      <w:r w:rsidRPr="00AE7AC1">
        <w:rPr>
          <w:rFonts w:ascii="Arial" w:hAnsi="Arial" w:cs="Arial"/>
          <w:bCs/>
          <w:sz w:val="20"/>
          <w:szCs w:val="20"/>
        </w:rPr>
        <w:t>assegurada a imediata e preferencial restituição da quantia</w:t>
      </w:r>
      <w:r w:rsidR="005E0930">
        <w:rPr>
          <w:rFonts w:ascii="Arial" w:hAnsi="Arial" w:cs="Arial"/>
          <w:bCs/>
          <w:sz w:val="20"/>
          <w:szCs w:val="20"/>
        </w:rPr>
        <w:t xml:space="preserve"> </w:t>
      </w:r>
      <w:r w:rsidRPr="00AE7AC1">
        <w:rPr>
          <w:rFonts w:ascii="Arial" w:hAnsi="Arial" w:cs="Arial"/>
          <w:bCs/>
          <w:sz w:val="20"/>
          <w:szCs w:val="20"/>
        </w:rPr>
        <w:t>paga, caso não se realize o fato gerador presumido.</w:t>
      </w:r>
    </w:p>
    <w:p w14:paraId="778A3682" w14:textId="77777777" w:rsidR="005E0930" w:rsidRPr="00AE7AC1" w:rsidRDefault="005E0930" w:rsidP="005E0930">
      <w:pPr>
        <w:spacing w:after="0" w:line="240" w:lineRule="auto"/>
        <w:ind w:firstLine="4502"/>
        <w:jc w:val="both"/>
        <w:rPr>
          <w:rFonts w:ascii="Arial" w:hAnsi="Arial" w:cs="Arial"/>
          <w:bCs/>
          <w:sz w:val="20"/>
          <w:szCs w:val="20"/>
        </w:rPr>
      </w:pPr>
    </w:p>
    <w:p w14:paraId="6B17CE6F" w14:textId="02C5101A"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bCs/>
          <w:sz w:val="20"/>
          <w:szCs w:val="20"/>
        </w:rPr>
        <w:t xml:space="preserve">Art. 151. </w:t>
      </w:r>
      <w:r w:rsidR="00FF600A">
        <w:rPr>
          <w:rFonts w:ascii="Arial" w:hAnsi="Arial" w:cs="Arial"/>
          <w:b/>
          <w:bCs/>
          <w:sz w:val="20"/>
          <w:szCs w:val="20"/>
        </w:rPr>
        <w:t xml:space="preserve"> </w:t>
      </w:r>
      <w:r w:rsidRPr="00AE7AC1">
        <w:rPr>
          <w:rFonts w:ascii="Arial" w:hAnsi="Arial" w:cs="Arial"/>
          <w:bCs/>
          <w:sz w:val="20"/>
          <w:szCs w:val="20"/>
        </w:rPr>
        <w:t>É vedada a cobrança de taxas:</w:t>
      </w:r>
    </w:p>
    <w:p w14:paraId="7646B173" w14:textId="77777777" w:rsidR="005E0930" w:rsidRPr="00AE7AC1" w:rsidRDefault="005E0930" w:rsidP="00AE7AC1">
      <w:pPr>
        <w:spacing w:after="0" w:line="240" w:lineRule="auto"/>
        <w:ind w:firstLine="4502"/>
        <w:jc w:val="both"/>
        <w:rPr>
          <w:rFonts w:ascii="Arial" w:hAnsi="Arial" w:cs="Arial"/>
          <w:bCs/>
          <w:sz w:val="20"/>
          <w:szCs w:val="20"/>
        </w:rPr>
      </w:pPr>
    </w:p>
    <w:p w14:paraId="36168073" w14:textId="7F56E2A8"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 </w:t>
      </w:r>
      <w:r w:rsidRPr="00AE7AC1">
        <w:rPr>
          <w:rFonts w:ascii="Arial" w:hAnsi="Arial" w:cs="Arial"/>
          <w:bCs/>
          <w:sz w:val="20"/>
          <w:szCs w:val="20"/>
        </w:rPr>
        <w:t xml:space="preserve">– </w:t>
      </w:r>
      <w:proofErr w:type="gramStart"/>
      <w:r w:rsidRPr="00AE7AC1">
        <w:rPr>
          <w:rFonts w:ascii="Arial" w:hAnsi="Arial" w:cs="Arial"/>
          <w:bCs/>
          <w:sz w:val="20"/>
          <w:szCs w:val="20"/>
        </w:rPr>
        <w:t>pelo</w:t>
      </w:r>
      <w:proofErr w:type="gramEnd"/>
      <w:r w:rsidRPr="00AE7AC1">
        <w:rPr>
          <w:rFonts w:ascii="Arial" w:hAnsi="Arial" w:cs="Arial"/>
          <w:bCs/>
          <w:sz w:val="20"/>
          <w:szCs w:val="20"/>
        </w:rPr>
        <w:t xml:space="preserve"> exercício do direito de petição ao Poder Público em</w:t>
      </w:r>
      <w:r w:rsidR="005E0930">
        <w:rPr>
          <w:rFonts w:ascii="Arial" w:hAnsi="Arial" w:cs="Arial"/>
          <w:bCs/>
          <w:sz w:val="20"/>
          <w:szCs w:val="20"/>
        </w:rPr>
        <w:t xml:space="preserve"> </w:t>
      </w:r>
      <w:r w:rsidRPr="00AE7AC1">
        <w:rPr>
          <w:rFonts w:ascii="Arial" w:hAnsi="Arial" w:cs="Arial"/>
          <w:bCs/>
          <w:sz w:val="20"/>
          <w:szCs w:val="20"/>
        </w:rPr>
        <w:t>defesa de direitos contra ilegalidade ou abuso do Poder;</w:t>
      </w:r>
      <w:r w:rsidR="00FF600A">
        <w:rPr>
          <w:rFonts w:ascii="Arial" w:hAnsi="Arial" w:cs="Arial"/>
          <w:bCs/>
          <w:sz w:val="20"/>
          <w:szCs w:val="20"/>
        </w:rPr>
        <w:t xml:space="preserve"> e</w:t>
      </w:r>
    </w:p>
    <w:p w14:paraId="774D53DF" w14:textId="77777777" w:rsidR="005E0930" w:rsidRDefault="005E0930" w:rsidP="00AE7AC1">
      <w:pPr>
        <w:spacing w:after="0" w:line="240" w:lineRule="auto"/>
        <w:ind w:firstLine="4502"/>
        <w:jc w:val="both"/>
        <w:rPr>
          <w:rFonts w:ascii="Arial" w:hAnsi="Arial" w:cs="Arial"/>
          <w:bCs/>
          <w:sz w:val="20"/>
          <w:szCs w:val="20"/>
        </w:rPr>
      </w:pPr>
    </w:p>
    <w:p w14:paraId="7D2764ED" w14:textId="0E46F45A"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II </w:t>
      </w:r>
      <w:r w:rsidRPr="00AE7AC1">
        <w:rPr>
          <w:rFonts w:ascii="Arial" w:hAnsi="Arial" w:cs="Arial"/>
          <w:bCs/>
          <w:sz w:val="20"/>
          <w:szCs w:val="20"/>
        </w:rPr>
        <w:t xml:space="preserve">– </w:t>
      </w:r>
      <w:proofErr w:type="gramStart"/>
      <w:r w:rsidRPr="00AE7AC1">
        <w:rPr>
          <w:rFonts w:ascii="Arial" w:hAnsi="Arial" w:cs="Arial"/>
          <w:bCs/>
          <w:sz w:val="20"/>
          <w:szCs w:val="20"/>
        </w:rPr>
        <w:t>para</w:t>
      </w:r>
      <w:proofErr w:type="gramEnd"/>
      <w:r w:rsidRPr="00AE7AC1">
        <w:rPr>
          <w:rFonts w:ascii="Arial" w:hAnsi="Arial" w:cs="Arial"/>
          <w:bCs/>
          <w:sz w:val="20"/>
          <w:szCs w:val="20"/>
        </w:rPr>
        <w:t xml:space="preserve"> obtenção de certidões em repartições públicas,</w:t>
      </w:r>
      <w:r w:rsidR="005E0930">
        <w:rPr>
          <w:rFonts w:ascii="Arial" w:hAnsi="Arial" w:cs="Arial"/>
          <w:bCs/>
          <w:sz w:val="20"/>
          <w:szCs w:val="20"/>
        </w:rPr>
        <w:t xml:space="preserve"> </w:t>
      </w:r>
      <w:r w:rsidRPr="00AE7AC1">
        <w:rPr>
          <w:rFonts w:ascii="Arial" w:hAnsi="Arial" w:cs="Arial"/>
          <w:bCs/>
          <w:sz w:val="20"/>
          <w:szCs w:val="20"/>
        </w:rPr>
        <w:t>para defesa de direitos e esclarecimentos de interesse pessoal.</w:t>
      </w:r>
    </w:p>
    <w:p w14:paraId="7DEEC6DB" w14:textId="77777777" w:rsidR="005E0930" w:rsidRDefault="005E0930" w:rsidP="00AE7AC1">
      <w:pPr>
        <w:spacing w:after="0" w:line="240" w:lineRule="auto"/>
        <w:ind w:firstLine="4502"/>
        <w:jc w:val="both"/>
        <w:rPr>
          <w:rFonts w:ascii="Arial" w:hAnsi="Arial" w:cs="Arial"/>
          <w:b/>
          <w:bCs/>
          <w:sz w:val="20"/>
          <w:szCs w:val="20"/>
        </w:rPr>
      </w:pPr>
    </w:p>
    <w:p w14:paraId="6B57C916" w14:textId="5DDBEC40"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bCs/>
          <w:sz w:val="20"/>
          <w:szCs w:val="20"/>
        </w:rPr>
        <w:t xml:space="preserve">Art. 152. </w:t>
      </w:r>
      <w:r w:rsidR="00B67B88">
        <w:rPr>
          <w:rFonts w:ascii="Arial" w:hAnsi="Arial" w:cs="Arial"/>
          <w:b/>
          <w:bCs/>
          <w:sz w:val="20"/>
          <w:szCs w:val="20"/>
        </w:rPr>
        <w:t xml:space="preserve"> </w:t>
      </w:r>
      <w:r w:rsidRPr="00AE7AC1">
        <w:rPr>
          <w:rFonts w:ascii="Arial" w:hAnsi="Arial" w:cs="Arial"/>
          <w:bCs/>
          <w:sz w:val="20"/>
          <w:szCs w:val="20"/>
        </w:rPr>
        <w:t>Compete ao Município instituir impostos sobre:</w:t>
      </w:r>
    </w:p>
    <w:p w14:paraId="291DBD5E" w14:textId="77777777" w:rsidR="005E0930" w:rsidRPr="00AE7AC1" w:rsidRDefault="005E0930" w:rsidP="00AE7AC1">
      <w:pPr>
        <w:spacing w:after="0" w:line="240" w:lineRule="auto"/>
        <w:ind w:firstLine="4502"/>
        <w:jc w:val="both"/>
        <w:rPr>
          <w:rFonts w:ascii="Arial" w:hAnsi="Arial" w:cs="Arial"/>
          <w:bCs/>
          <w:sz w:val="20"/>
          <w:szCs w:val="20"/>
        </w:rPr>
      </w:pPr>
    </w:p>
    <w:p w14:paraId="21CA4DE6" w14:textId="77777777"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 </w:t>
      </w:r>
      <w:r w:rsidRPr="00AE7AC1">
        <w:rPr>
          <w:rFonts w:ascii="Arial" w:hAnsi="Arial" w:cs="Arial"/>
          <w:bCs/>
          <w:sz w:val="20"/>
          <w:szCs w:val="20"/>
        </w:rPr>
        <w:t xml:space="preserve">– </w:t>
      </w:r>
      <w:proofErr w:type="gramStart"/>
      <w:r w:rsidRPr="00AE7AC1">
        <w:rPr>
          <w:rFonts w:ascii="Arial" w:hAnsi="Arial" w:cs="Arial"/>
          <w:bCs/>
          <w:sz w:val="20"/>
          <w:szCs w:val="20"/>
        </w:rPr>
        <w:t>propriedade</w:t>
      </w:r>
      <w:proofErr w:type="gramEnd"/>
      <w:r w:rsidRPr="00AE7AC1">
        <w:rPr>
          <w:rFonts w:ascii="Arial" w:hAnsi="Arial" w:cs="Arial"/>
          <w:bCs/>
          <w:sz w:val="20"/>
          <w:szCs w:val="20"/>
        </w:rPr>
        <w:t xml:space="preserve"> predial e territorial urbana;</w:t>
      </w:r>
    </w:p>
    <w:p w14:paraId="2F2D8390" w14:textId="77777777" w:rsidR="005E0930" w:rsidRPr="00AE7AC1" w:rsidRDefault="005E0930" w:rsidP="00AE7AC1">
      <w:pPr>
        <w:spacing w:after="0" w:line="240" w:lineRule="auto"/>
        <w:ind w:firstLine="4502"/>
        <w:jc w:val="both"/>
        <w:rPr>
          <w:rFonts w:ascii="Arial" w:hAnsi="Arial" w:cs="Arial"/>
          <w:bCs/>
          <w:sz w:val="20"/>
          <w:szCs w:val="20"/>
        </w:rPr>
      </w:pPr>
    </w:p>
    <w:p w14:paraId="6C13027C" w14:textId="6BEB05BF"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II </w:t>
      </w:r>
      <w:r w:rsidRPr="00AE7AC1">
        <w:rPr>
          <w:rFonts w:ascii="Arial" w:hAnsi="Arial" w:cs="Arial"/>
          <w:bCs/>
          <w:sz w:val="20"/>
          <w:szCs w:val="20"/>
        </w:rPr>
        <w:t xml:space="preserve">– </w:t>
      </w:r>
      <w:proofErr w:type="gramStart"/>
      <w:r w:rsidRPr="00AE7AC1">
        <w:rPr>
          <w:rFonts w:ascii="Arial" w:hAnsi="Arial" w:cs="Arial"/>
          <w:bCs/>
          <w:sz w:val="20"/>
          <w:szCs w:val="20"/>
        </w:rPr>
        <w:t>transmissão</w:t>
      </w:r>
      <w:proofErr w:type="gramEnd"/>
      <w:r w:rsidRPr="00AE7AC1">
        <w:rPr>
          <w:rFonts w:ascii="Arial" w:hAnsi="Arial" w:cs="Arial"/>
          <w:bCs/>
          <w:sz w:val="20"/>
          <w:szCs w:val="20"/>
        </w:rPr>
        <w:t xml:space="preserve"> "intervivos" a qualquer título, por ato</w:t>
      </w:r>
      <w:r w:rsidR="005E0930">
        <w:rPr>
          <w:rFonts w:ascii="Arial" w:hAnsi="Arial" w:cs="Arial"/>
          <w:bCs/>
          <w:sz w:val="20"/>
          <w:szCs w:val="20"/>
        </w:rPr>
        <w:t xml:space="preserve"> </w:t>
      </w:r>
      <w:r w:rsidRPr="00AE7AC1">
        <w:rPr>
          <w:rFonts w:ascii="Arial" w:hAnsi="Arial" w:cs="Arial"/>
          <w:bCs/>
          <w:sz w:val="20"/>
          <w:szCs w:val="20"/>
        </w:rPr>
        <w:t>oneroso, de bens imóveis, por natureza ou acessão física, e de</w:t>
      </w:r>
      <w:r w:rsidR="005E0930">
        <w:rPr>
          <w:rFonts w:ascii="Arial" w:hAnsi="Arial" w:cs="Arial"/>
          <w:bCs/>
          <w:sz w:val="20"/>
          <w:szCs w:val="20"/>
        </w:rPr>
        <w:t xml:space="preserve"> </w:t>
      </w:r>
      <w:r w:rsidRPr="00AE7AC1">
        <w:rPr>
          <w:rFonts w:ascii="Arial" w:hAnsi="Arial" w:cs="Arial"/>
          <w:bCs/>
          <w:sz w:val="20"/>
          <w:szCs w:val="20"/>
        </w:rPr>
        <w:t>direitos reais sobre imóveis, exceto os de garantia, bem como</w:t>
      </w:r>
      <w:r w:rsidR="005E0930">
        <w:rPr>
          <w:rFonts w:ascii="Arial" w:hAnsi="Arial" w:cs="Arial"/>
          <w:bCs/>
          <w:sz w:val="20"/>
          <w:szCs w:val="20"/>
        </w:rPr>
        <w:t xml:space="preserve"> </w:t>
      </w:r>
      <w:r w:rsidRPr="00AE7AC1">
        <w:rPr>
          <w:rFonts w:ascii="Arial" w:hAnsi="Arial" w:cs="Arial"/>
          <w:bCs/>
          <w:sz w:val="20"/>
          <w:szCs w:val="20"/>
        </w:rPr>
        <w:t>cessão de direitos à sua aquisição;</w:t>
      </w:r>
      <w:r w:rsidR="00B67B88">
        <w:rPr>
          <w:rFonts w:ascii="Arial" w:hAnsi="Arial" w:cs="Arial"/>
          <w:bCs/>
          <w:sz w:val="20"/>
          <w:szCs w:val="20"/>
        </w:rPr>
        <w:t xml:space="preserve"> e</w:t>
      </w:r>
    </w:p>
    <w:p w14:paraId="3111472D" w14:textId="77777777" w:rsidR="005E0930" w:rsidRDefault="005E0930" w:rsidP="00AE7AC1">
      <w:pPr>
        <w:spacing w:after="0" w:line="240" w:lineRule="auto"/>
        <w:ind w:firstLine="4502"/>
        <w:jc w:val="both"/>
        <w:rPr>
          <w:rFonts w:ascii="Arial" w:hAnsi="Arial" w:cs="Arial"/>
          <w:bCs/>
          <w:sz w:val="20"/>
          <w:szCs w:val="20"/>
        </w:rPr>
      </w:pPr>
    </w:p>
    <w:p w14:paraId="6610D7CC" w14:textId="1AA6FB26" w:rsid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III</w:t>
      </w:r>
      <w:r w:rsidRPr="00AE7AC1">
        <w:rPr>
          <w:rFonts w:ascii="Arial" w:hAnsi="Arial" w:cs="Arial"/>
          <w:bCs/>
          <w:sz w:val="20"/>
          <w:szCs w:val="20"/>
        </w:rPr>
        <w:t xml:space="preserve"> – serviços de qualquer natureza, na forma da Constituição</w:t>
      </w:r>
      <w:r w:rsidR="005E0930">
        <w:rPr>
          <w:rFonts w:ascii="Arial" w:hAnsi="Arial" w:cs="Arial"/>
          <w:bCs/>
          <w:sz w:val="20"/>
          <w:szCs w:val="20"/>
        </w:rPr>
        <w:t xml:space="preserve"> </w:t>
      </w:r>
      <w:r w:rsidRPr="00AE7AC1">
        <w:rPr>
          <w:rFonts w:ascii="Arial" w:hAnsi="Arial" w:cs="Arial"/>
          <w:bCs/>
          <w:sz w:val="20"/>
          <w:szCs w:val="20"/>
        </w:rPr>
        <w:t>Federal.</w:t>
      </w:r>
    </w:p>
    <w:p w14:paraId="5A902177" w14:textId="77777777" w:rsidR="00AE7AC1" w:rsidRPr="00E55B48" w:rsidRDefault="00AE7AC1" w:rsidP="00AE7AC1">
      <w:pPr>
        <w:spacing w:after="0" w:line="240" w:lineRule="auto"/>
        <w:ind w:firstLine="4502"/>
        <w:jc w:val="both"/>
        <w:rPr>
          <w:rFonts w:ascii="Arial" w:hAnsi="Arial" w:cs="Arial"/>
          <w:bCs/>
          <w:sz w:val="20"/>
          <w:szCs w:val="20"/>
        </w:rPr>
      </w:pPr>
    </w:p>
    <w:p w14:paraId="77348273" w14:textId="32486341"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1</w:t>
      </w:r>
      <w:proofErr w:type="gramStart"/>
      <w:r w:rsidRPr="00AE7AC1">
        <w:rPr>
          <w:rFonts w:ascii="Arial" w:hAnsi="Arial" w:cs="Arial"/>
          <w:b/>
          <w:sz w:val="20"/>
          <w:szCs w:val="20"/>
        </w:rPr>
        <w:t>º</w:t>
      </w:r>
      <w:r w:rsidRPr="00AE7AC1">
        <w:rPr>
          <w:rFonts w:ascii="Arial" w:hAnsi="Arial" w:cs="Arial"/>
          <w:bCs/>
          <w:sz w:val="20"/>
          <w:szCs w:val="20"/>
        </w:rPr>
        <w:t xml:space="preserve"> </w:t>
      </w:r>
      <w:r w:rsidR="00B67B88">
        <w:rPr>
          <w:rFonts w:ascii="Arial" w:hAnsi="Arial" w:cs="Arial"/>
          <w:bCs/>
          <w:sz w:val="20"/>
          <w:szCs w:val="20"/>
        </w:rPr>
        <w:t xml:space="preserve"> </w:t>
      </w:r>
      <w:r w:rsidRPr="00AE7AC1">
        <w:rPr>
          <w:rFonts w:ascii="Arial" w:hAnsi="Arial" w:cs="Arial"/>
          <w:bCs/>
          <w:sz w:val="20"/>
          <w:szCs w:val="20"/>
        </w:rPr>
        <w:t>O</w:t>
      </w:r>
      <w:proofErr w:type="gramEnd"/>
      <w:r w:rsidRPr="00AE7AC1">
        <w:rPr>
          <w:rFonts w:ascii="Arial" w:hAnsi="Arial" w:cs="Arial"/>
          <w:bCs/>
          <w:sz w:val="20"/>
          <w:szCs w:val="20"/>
        </w:rPr>
        <w:t xml:space="preserve"> imposto previsto no inciso I nos termos de lei municipal</w:t>
      </w:r>
      <w:r w:rsidR="005E0930">
        <w:rPr>
          <w:rFonts w:ascii="Arial" w:hAnsi="Arial" w:cs="Arial"/>
          <w:bCs/>
          <w:sz w:val="20"/>
          <w:szCs w:val="20"/>
        </w:rPr>
        <w:t xml:space="preserve"> </w:t>
      </w:r>
      <w:r w:rsidRPr="00AE7AC1">
        <w:rPr>
          <w:rFonts w:ascii="Arial" w:hAnsi="Arial" w:cs="Arial"/>
          <w:bCs/>
          <w:sz w:val="20"/>
          <w:szCs w:val="20"/>
        </w:rPr>
        <w:t>poderá ser:</w:t>
      </w:r>
    </w:p>
    <w:p w14:paraId="6DA99198" w14:textId="77777777" w:rsidR="005E0930" w:rsidRDefault="005E0930" w:rsidP="00AE7AC1">
      <w:pPr>
        <w:spacing w:after="0" w:line="240" w:lineRule="auto"/>
        <w:ind w:firstLine="4502"/>
        <w:jc w:val="both"/>
        <w:rPr>
          <w:rFonts w:ascii="Arial" w:hAnsi="Arial" w:cs="Arial"/>
          <w:bCs/>
          <w:sz w:val="20"/>
          <w:szCs w:val="20"/>
        </w:rPr>
      </w:pPr>
    </w:p>
    <w:p w14:paraId="481BFE49" w14:textId="3D973ED9" w:rsid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I</w:t>
      </w:r>
      <w:r w:rsidRPr="00AE7AC1">
        <w:rPr>
          <w:rFonts w:ascii="Arial" w:hAnsi="Arial" w:cs="Arial"/>
          <w:bCs/>
          <w:sz w:val="20"/>
          <w:szCs w:val="20"/>
        </w:rPr>
        <w:t xml:space="preserve"> - </w:t>
      </w:r>
      <w:proofErr w:type="gramStart"/>
      <w:r w:rsidRPr="00AE7AC1">
        <w:rPr>
          <w:rFonts w:ascii="Arial" w:hAnsi="Arial" w:cs="Arial"/>
          <w:bCs/>
          <w:sz w:val="20"/>
          <w:szCs w:val="20"/>
        </w:rPr>
        <w:t>progressivo</w:t>
      </w:r>
      <w:proofErr w:type="gramEnd"/>
      <w:r w:rsidRPr="00AE7AC1">
        <w:rPr>
          <w:rFonts w:ascii="Arial" w:hAnsi="Arial" w:cs="Arial"/>
          <w:bCs/>
          <w:sz w:val="20"/>
          <w:szCs w:val="20"/>
        </w:rPr>
        <w:t xml:space="preserve"> de forma a assegurar o cumprimento da</w:t>
      </w:r>
      <w:r w:rsidR="005E0930">
        <w:rPr>
          <w:rFonts w:ascii="Arial" w:hAnsi="Arial" w:cs="Arial"/>
          <w:bCs/>
          <w:sz w:val="20"/>
          <w:szCs w:val="20"/>
        </w:rPr>
        <w:t xml:space="preserve"> </w:t>
      </w:r>
      <w:r w:rsidRPr="00AE7AC1">
        <w:rPr>
          <w:rFonts w:ascii="Arial" w:hAnsi="Arial" w:cs="Arial"/>
          <w:bCs/>
          <w:sz w:val="20"/>
          <w:szCs w:val="20"/>
        </w:rPr>
        <w:t>função social da propriedade;</w:t>
      </w:r>
    </w:p>
    <w:p w14:paraId="7B1EA30B" w14:textId="77777777" w:rsidR="005E0930" w:rsidRPr="00AE7AC1" w:rsidRDefault="005E0930" w:rsidP="005E0930">
      <w:pPr>
        <w:spacing w:after="0" w:line="240" w:lineRule="auto"/>
        <w:ind w:firstLine="4502"/>
        <w:jc w:val="both"/>
        <w:rPr>
          <w:rFonts w:ascii="Arial" w:hAnsi="Arial" w:cs="Arial"/>
          <w:bCs/>
          <w:sz w:val="20"/>
          <w:szCs w:val="20"/>
        </w:rPr>
      </w:pPr>
    </w:p>
    <w:p w14:paraId="74F6FF32" w14:textId="128AADC5"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II</w:t>
      </w:r>
      <w:r w:rsidRPr="00AE7AC1">
        <w:rPr>
          <w:rFonts w:ascii="Arial" w:hAnsi="Arial" w:cs="Arial"/>
          <w:bCs/>
          <w:sz w:val="20"/>
          <w:szCs w:val="20"/>
        </w:rPr>
        <w:t xml:space="preserve"> - </w:t>
      </w:r>
      <w:proofErr w:type="gramStart"/>
      <w:r w:rsidRPr="00AE7AC1">
        <w:rPr>
          <w:rFonts w:ascii="Arial" w:hAnsi="Arial" w:cs="Arial"/>
          <w:bCs/>
          <w:sz w:val="20"/>
          <w:szCs w:val="20"/>
        </w:rPr>
        <w:t>progressivo</w:t>
      </w:r>
      <w:proofErr w:type="gramEnd"/>
      <w:r w:rsidRPr="00AE7AC1">
        <w:rPr>
          <w:rFonts w:ascii="Arial" w:hAnsi="Arial" w:cs="Arial"/>
          <w:bCs/>
          <w:sz w:val="20"/>
          <w:szCs w:val="20"/>
        </w:rPr>
        <w:t xml:space="preserve"> em razão do valor do imóvel;</w:t>
      </w:r>
      <w:r w:rsidR="00B67B88">
        <w:rPr>
          <w:rFonts w:ascii="Arial" w:hAnsi="Arial" w:cs="Arial"/>
          <w:bCs/>
          <w:sz w:val="20"/>
          <w:szCs w:val="20"/>
        </w:rPr>
        <w:t xml:space="preserve"> e</w:t>
      </w:r>
    </w:p>
    <w:p w14:paraId="02757F05" w14:textId="77777777" w:rsidR="005E0930" w:rsidRPr="00AE7AC1" w:rsidRDefault="005E0930" w:rsidP="00AE7AC1">
      <w:pPr>
        <w:spacing w:after="0" w:line="240" w:lineRule="auto"/>
        <w:ind w:firstLine="4502"/>
        <w:jc w:val="both"/>
        <w:rPr>
          <w:rFonts w:ascii="Arial" w:hAnsi="Arial" w:cs="Arial"/>
          <w:bCs/>
          <w:sz w:val="20"/>
          <w:szCs w:val="20"/>
        </w:rPr>
      </w:pPr>
    </w:p>
    <w:p w14:paraId="6E8B9838" w14:textId="5BCE6FE5"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III </w:t>
      </w:r>
      <w:r w:rsidRPr="00AE7AC1">
        <w:rPr>
          <w:rFonts w:ascii="Arial" w:hAnsi="Arial" w:cs="Arial"/>
          <w:bCs/>
          <w:sz w:val="20"/>
          <w:szCs w:val="20"/>
        </w:rPr>
        <w:t>- ter alíquotas diferentes de acordo com a localização e o</w:t>
      </w:r>
      <w:r w:rsidR="005E0930">
        <w:rPr>
          <w:rFonts w:ascii="Arial" w:hAnsi="Arial" w:cs="Arial"/>
          <w:bCs/>
          <w:sz w:val="20"/>
          <w:szCs w:val="20"/>
        </w:rPr>
        <w:t xml:space="preserve"> </w:t>
      </w:r>
      <w:r w:rsidRPr="00AE7AC1">
        <w:rPr>
          <w:rFonts w:ascii="Arial" w:hAnsi="Arial" w:cs="Arial"/>
          <w:bCs/>
          <w:sz w:val="20"/>
          <w:szCs w:val="20"/>
        </w:rPr>
        <w:t>uso do imóvel.</w:t>
      </w:r>
    </w:p>
    <w:p w14:paraId="49F106B3" w14:textId="77777777" w:rsidR="005E0930" w:rsidRDefault="005E0930" w:rsidP="00AE7AC1">
      <w:pPr>
        <w:spacing w:after="0" w:line="240" w:lineRule="auto"/>
        <w:ind w:firstLine="4502"/>
        <w:jc w:val="both"/>
        <w:rPr>
          <w:rFonts w:ascii="Arial" w:hAnsi="Arial" w:cs="Arial"/>
          <w:bCs/>
          <w:sz w:val="20"/>
          <w:szCs w:val="20"/>
        </w:rPr>
      </w:pPr>
    </w:p>
    <w:p w14:paraId="7C5B8ED5" w14:textId="6D390C58" w:rsidR="00AE7AC1" w:rsidRDefault="00AE7AC1" w:rsidP="00AE7AC1">
      <w:pPr>
        <w:spacing w:after="0" w:line="240" w:lineRule="auto"/>
        <w:ind w:firstLine="4502"/>
        <w:jc w:val="both"/>
        <w:rPr>
          <w:rFonts w:ascii="Arial" w:hAnsi="Arial" w:cs="Arial"/>
          <w:bCs/>
          <w:sz w:val="20"/>
          <w:szCs w:val="20"/>
        </w:rPr>
      </w:pPr>
      <w:r w:rsidRPr="00AE7AC1">
        <w:rPr>
          <w:rFonts w:ascii="Arial" w:hAnsi="Arial" w:cs="Arial"/>
          <w:b/>
          <w:sz w:val="20"/>
          <w:szCs w:val="20"/>
        </w:rPr>
        <w:t>§ 2</w:t>
      </w:r>
      <w:proofErr w:type="gramStart"/>
      <w:r w:rsidRPr="00AE7AC1">
        <w:rPr>
          <w:rFonts w:ascii="Arial" w:hAnsi="Arial" w:cs="Arial"/>
          <w:b/>
          <w:sz w:val="20"/>
          <w:szCs w:val="20"/>
        </w:rPr>
        <w:t>º</w:t>
      </w:r>
      <w:r w:rsidRPr="00AE7AC1">
        <w:rPr>
          <w:rFonts w:ascii="Arial" w:hAnsi="Arial" w:cs="Arial"/>
          <w:bCs/>
          <w:sz w:val="20"/>
          <w:szCs w:val="20"/>
        </w:rPr>
        <w:t xml:space="preserve"> </w:t>
      </w:r>
      <w:r w:rsidR="00B67B88">
        <w:rPr>
          <w:rFonts w:ascii="Arial" w:hAnsi="Arial" w:cs="Arial"/>
          <w:bCs/>
          <w:sz w:val="20"/>
          <w:szCs w:val="20"/>
        </w:rPr>
        <w:t xml:space="preserve"> </w:t>
      </w:r>
      <w:r w:rsidRPr="00AE7AC1">
        <w:rPr>
          <w:rFonts w:ascii="Arial" w:hAnsi="Arial" w:cs="Arial"/>
          <w:bCs/>
          <w:sz w:val="20"/>
          <w:szCs w:val="20"/>
        </w:rPr>
        <w:t>O</w:t>
      </w:r>
      <w:proofErr w:type="gramEnd"/>
      <w:r w:rsidRPr="00AE7AC1">
        <w:rPr>
          <w:rFonts w:ascii="Arial" w:hAnsi="Arial" w:cs="Arial"/>
          <w:bCs/>
          <w:sz w:val="20"/>
          <w:szCs w:val="20"/>
        </w:rPr>
        <w:t xml:space="preserve"> imposto previsto no inciso II:</w:t>
      </w:r>
    </w:p>
    <w:p w14:paraId="547257D7" w14:textId="77777777" w:rsidR="005E0930" w:rsidRPr="00AE7AC1" w:rsidRDefault="005E0930" w:rsidP="00AE7AC1">
      <w:pPr>
        <w:spacing w:after="0" w:line="240" w:lineRule="auto"/>
        <w:ind w:firstLine="4502"/>
        <w:jc w:val="both"/>
        <w:rPr>
          <w:rFonts w:ascii="Arial" w:hAnsi="Arial" w:cs="Arial"/>
          <w:bCs/>
          <w:sz w:val="20"/>
          <w:szCs w:val="20"/>
        </w:rPr>
      </w:pPr>
    </w:p>
    <w:p w14:paraId="24F4DEF2" w14:textId="3719E1B6" w:rsid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 </w:t>
      </w:r>
      <w:r w:rsidRPr="00AE7AC1">
        <w:rPr>
          <w:rFonts w:ascii="Arial" w:hAnsi="Arial" w:cs="Arial"/>
          <w:bCs/>
          <w:sz w:val="20"/>
          <w:szCs w:val="20"/>
        </w:rPr>
        <w:t xml:space="preserve">– </w:t>
      </w:r>
      <w:proofErr w:type="gramStart"/>
      <w:r w:rsidRPr="00AE7AC1">
        <w:rPr>
          <w:rFonts w:ascii="Arial" w:hAnsi="Arial" w:cs="Arial"/>
          <w:bCs/>
          <w:sz w:val="20"/>
          <w:szCs w:val="20"/>
        </w:rPr>
        <w:t>não</w:t>
      </w:r>
      <w:proofErr w:type="gramEnd"/>
      <w:r w:rsidRPr="00AE7AC1">
        <w:rPr>
          <w:rFonts w:ascii="Arial" w:hAnsi="Arial" w:cs="Arial"/>
          <w:bCs/>
          <w:sz w:val="20"/>
          <w:szCs w:val="20"/>
        </w:rPr>
        <w:t xml:space="preserve"> incide sobre a transmissão de bens ou direitos</w:t>
      </w:r>
      <w:r w:rsidR="005E0930">
        <w:rPr>
          <w:rFonts w:ascii="Arial" w:hAnsi="Arial" w:cs="Arial"/>
          <w:bCs/>
          <w:sz w:val="20"/>
          <w:szCs w:val="20"/>
        </w:rPr>
        <w:t xml:space="preserve"> </w:t>
      </w:r>
      <w:r w:rsidRPr="00AE7AC1">
        <w:rPr>
          <w:rFonts w:ascii="Arial" w:hAnsi="Arial" w:cs="Arial"/>
          <w:bCs/>
          <w:sz w:val="20"/>
          <w:szCs w:val="20"/>
        </w:rPr>
        <w:t>incorporados ao patrimônio de pessoa jurídica em realização de</w:t>
      </w:r>
      <w:r w:rsidR="005E0930">
        <w:rPr>
          <w:rFonts w:ascii="Arial" w:hAnsi="Arial" w:cs="Arial"/>
          <w:bCs/>
          <w:sz w:val="20"/>
          <w:szCs w:val="20"/>
        </w:rPr>
        <w:t xml:space="preserve"> </w:t>
      </w:r>
      <w:r w:rsidRPr="00AE7AC1">
        <w:rPr>
          <w:rFonts w:ascii="Arial" w:hAnsi="Arial" w:cs="Arial"/>
          <w:bCs/>
          <w:sz w:val="20"/>
          <w:szCs w:val="20"/>
        </w:rPr>
        <w:t>capital, nem sobre a transmissão de bens ou direitos decorrentes</w:t>
      </w:r>
      <w:r w:rsidR="005E0930">
        <w:rPr>
          <w:rFonts w:ascii="Arial" w:hAnsi="Arial" w:cs="Arial"/>
          <w:bCs/>
          <w:sz w:val="20"/>
          <w:szCs w:val="20"/>
        </w:rPr>
        <w:t xml:space="preserve"> </w:t>
      </w:r>
      <w:r w:rsidRPr="00AE7AC1">
        <w:rPr>
          <w:rFonts w:ascii="Arial" w:hAnsi="Arial" w:cs="Arial"/>
          <w:bCs/>
          <w:sz w:val="20"/>
          <w:szCs w:val="20"/>
        </w:rPr>
        <w:t>de fusão, incorporação, cisão ou extinção de pessoas jurídicas,</w:t>
      </w:r>
      <w:r w:rsidR="005E0930">
        <w:rPr>
          <w:rFonts w:ascii="Arial" w:hAnsi="Arial" w:cs="Arial"/>
          <w:bCs/>
          <w:sz w:val="20"/>
          <w:szCs w:val="20"/>
        </w:rPr>
        <w:t xml:space="preserve"> </w:t>
      </w:r>
      <w:r w:rsidRPr="00AE7AC1">
        <w:rPr>
          <w:rFonts w:ascii="Arial" w:hAnsi="Arial" w:cs="Arial"/>
          <w:bCs/>
          <w:sz w:val="20"/>
          <w:szCs w:val="20"/>
        </w:rPr>
        <w:t>salvos se, nesses casos, a atividade preponderante do adquirente</w:t>
      </w:r>
      <w:r w:rsidR="005E0930">
        <w:rPr>
          <w:rFonts w:ascii="Arial" w:hAnsi="Arial" w:cs="Arial"/>
          <w:bCs/>
          <w:sz w:val="20"/>
          <w:szCs w:val="20"/>
        </w:rPr>
        <w:t xml:space="preserve"> </w:t>
      </w:r>
      <w:r w:rsidRPr="00AE7AC1">
        <w:rPr>
          <w:rFonts w:ascii="Arial" w:hAnsi="Arial" w:cs="Arial"/>
          <w:bCs/>
          <w:sz w:val="20"/>
          <w:szCs w:val="20"/>
        </w:rPr>
        <w:t>for a compra e venda desses bens ou direitos, locação de bens</w:t>
      </w:r>
      <w:r w:rsidR="005E0930">
        <w:rPr>
          <w:rFonts w:ascii="Arial" w:hAnsi="Arial" w:cs="Arial"/>
          <w:bCs/>
          <w:sz w:val="20"/>
          <w:szCs w:val="20"/>
        </w:rPr>
        <w:t xml:space="preserve"> </w:t>
      </w:r>
      <w:r w:rsidRPr="00AE7AC1">
        <w:rPr>
          <w:rFonts w:ascii="Arial" w:hAnsi="Arial" w:cs="Arial"/>
          <w:bCs/>
          <w:sz w:val="20"/>
          <w:szCs w:val="20"/>
        </w:rPr>
        <w:t>imóveis ou arrendamento mercantil;</w:t>
      </w:r>
      <w:r w:rsidR="002D4054">
        <w:rPr>
          <w:rFonts w:ascii="Arial" w:hAnsi="Arial" w:cs="Arial"/>
          <w:bCs/>
          <w:sz w:val="20"/>
          <w:szCs w:val="20"/>
        </w:rPr>
        <w:t xml:space="preserve"> e</w:t>
      </w:r>
    </w:p>
    <w:p w14:paraId="5CE7947F" w14:textId="77777777" w:rsidR="005E0930" w:rsidRPr="00AE7AC1" w:rsidRDefault="005E0930" w:rsidP="005E0930">
      <w:pPr>
        <w:spacing w:after="0" w:line="240" w:lineRule="auto"/>
        <w:ind w:firstLine="4502"/>
        <w:jc w:val="both"/>
        <w:rPr>
          <w:rFonts w:ascii="Arial" w:hAnsi="Arial" w:cs="Arial"/>
          <w:bCs/>
          <w:sz w:val="20"/>
          <w:szCs w:val="20"/>
        </w:rPr>
      </w:pPr>
    </w:p>
    <w:p w14:paraId="70E3FA22" w14:textId="6F41A435" w:rsidR="00AE7AC1" w:rsidRP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sz w:val="20"/>
          <w:szCs w:val="20"/>
        </w:rPr>
        <w:t xml:space="preserve">II </w:t>
      </w:r>
      <w:r w:rsidRPr="00AE7AC1">
        <w:rPr>
          <w:rFonts w:ascii="Arial" w:hAnsi="Arial" w:cs="Arial"/>
          <w:bCs/>
          <w:sz w:val="20"/>
          <w:szCs w:val="20"/>
        </w:rPr>
        <w:t xml:space="preserve">– </w:t>
      </w:r>
      <w:proofErr w:type="gramStart"/>
      <w:r w:rsidRPr="00AE7AC1">
        <w:rPr>
          <w:rFonts w:ascii="Arial" w:hAnsi="Arial" w:cs="Arial"/>
          <w:bCs/>
          <w:sz w:val="20"/>
          <w:szCs w:val="20"/>
        </w:rPr>
        <w:t>incide</w:t>
      </w:r>
      <w:proofErr w:type="gramEnd"/>
      <w:r w:rsidRPr="00AE7AC1">
        <w:rPr>
          <w:rFonts w:ascii="Arial" w:hAnsi="Arial" w:cs="Arial"/>
          <w:bCs/>
          <w:sz w:val="20"/>
          <w:szCs w:val="20"/>
        </w:rPr>
        <w:t xml:space="preserve"> sobre a transmissão por ato oneroso "intervivos"</w:t>
      </w:r>
      <w:r w:rsidR="005E0930">
        <w:rPr>
          <w:rFonts w:ascii="Arial" w:hAnsi="Arial" w:cs="Arial"/>
          <w:bCs/>
          <w:sz w:val="20"/>
          <w:szCs w:val="20"/>
        </w:rPr>
        <w:t xml:space="preserve"> </w:t>
      </w:r>
      <w:r w:rsidRPr="00AE7AC1">
        <w:rPr>
          <w:rFonts w:ascii="Arial" w:hAnsi="Arial" w:cs="Arial"/>
          <w:bCs/>
          <w:sz w:val="20"/>
          <w:szCs w:val="20"/>
        </w:rPr>
        <w:t>de bens imóveis e direitos a eles relativos de imóveis situados no</w:t>
      </w:r>
      <w:r w:rsidR="005E0930">
        <w:rPr>
          <w:rFonts w:ascii="Arial" w:hAnsi="Arial" w:cs="Arial"/>
          <w:bCs/>
          <w:sz w:val="20"/>
          <w:szCs w:val="20"/>
        </w:rPr>
        <w:t xml:space="preserve"> </w:t>
      </w:r>
      <w:r w:rsidRPr="00AE7AC1">
        <w:rPr>
          <w:rFonts w:ascii="Arial" w:hAnsi="Arial" w:cs="Arial"/>
          <w:bCs/>
          <w:sz w:val="20"/>
          <w:szCs w:val="20"/>
        </w:rPr>
        <w:t>território do Município.</w:t>
      </w:r>
    </w:p>
    <w:p w14:paraId="3A3A69F5" w14:textId="77777777" w:rsidR="005E0930" w:rsidRDefault="005E0930" w:rsidP="00AE7AC1">
      <w:pPr>
        <w:spacing w:after="0" w:line="240" w:lineRule="auto"/>
        <w:ind w:firstLine="4502"/>
        <w:jc w:val="both"/>
        <w:rPr>
          <w:rFonts w:ascii="Arial" w:hAnsi="Arial" w:cs="Arial"/>
          <w:b/>
          <w:bCs/>
          <w:sz w:val="20"/>
          <w:szCs w:val="20"/>
        </w:rPr>
      </w:pPr>
    </w:p>
    <w:p w14:paraId="5D7A13ED" w14:textId="409B8B7F" w:rsidR="00AE7AC1" w:rsidRDefault="00AE7AC1" w:rsidP="005E0930">
      <w:pPr>
        <w:spacing w:after="0" w:line="240" w:lineRule="auto"/>
        <w:ind w:firstLine="4502"/>
        <w:jc w:val="both"/>
        <w:rPr>
          <w:rFonts w:ascii="Arial" w:hAnsi="Arial" w:cs="Arial"/>
          <w:bCs/>
          <w:sz w:val="20"/>
          <w:szCs w:val="20"/>
        </w:rPr>
      </w:pPr>
      <w:r w:rsidRPr="00AE7AC1">
        <w:rPr>
          <w:rFonts w:ascii="Arial" w:hAnsi="Arial" w:cs="Arial"/>
          <w:b/>
          <w:bCs/>
          <w:sz w:val="20"/>
          <w:szCs w:val="20"/>
        </w:rPr>
        <w:t>Art. 153.</w:t>
      </w:r>
      <w:r w:rsidR="00B67B88">
        <w:rPr>
          <w:rFonts w:ascii="Arial" w:hAnsi="Arial" w:cs="Arial"/>
          <w:b/>
          <w:bCs/>
          <w:sz w:val="20"/>
          <w:szCs w:val="20"/>
        </w:rPr>
        <w:t xml:space="preserve"> </w:t>
      </w:r>
      <w:r w:rsidRPr="00AE7AC1">
        <w:rPr>
          <w:rFonts w:ascii="Arial" w:hAnsi="Arial" w:cs="Arial"/>
          <w:b/>
          <w:bCs/>
          <w:sz w:val="20"/>
          <w:szCs w:val="20"/>
        </w:rPr>
        <w:t xml:space="preserve"> </w:t>
      </w:r>
      <w:r w:rsidRPr="00AE7AC1">
        <w:rPr>
          <w:rFonts w:ascii="Arial" w:hAnsi="Arial" w:cs="Arial"/>
          <w:bCs/>
          <w:sz w:val="20"/>
          <w:szCs w:val="20"/>
        </w:rPr>
        <w:t>Os recursos administrativos em matéria tributária serão</w:t>
      </w:r>
      <w:r w:rsidR="005E0930">
        <w:rPr>
          <w:rFonts w:ascii="Arial" w:hAnsi="Arial" w:cs="Arial"/>
          <w:bCs/>
          <w:sz w:val="20"/>
          <w:szCs w:val="20"/>
        </w:rPr>
        <w:t xml:space="preserve"> </w:t>
      </w:r>
      <w:r w:rsidRPr="00AE7AC1">
        <w:rPr>
          <w:rFonts w:ascii="Arial" w:hAnsi="Arial" w:cs="Arial"/>
          <w:bCs/>
          <w:sz w:val="20"/>
          <w:szCs w:val="20"/>
        </w:rPr>
        <w:t>obrigatoriamente julgados por órgão colegiado a ser criado por</w:t>
      </w:r>
      <w:r w:rsidR="005E0930">
        <w:rPr>
          <w:rFonts w:ascii="Arial" w:hAnsi="Arial" w:cs="Arial"/>
          <w:bCs/>
          <w:sz w:val="20"/>
          <w:szCs w:val="20"/>
        </w:rPr>
        <w:t xml:space="preserve"> </w:t>
      </w:r>
      <w:r w:rsidRPr="00AE7AC1">
        <w:rPr>
          <w:rFonts w:ascii="Arial" w:hAnsi="Arial" w:cs="Arial"/>
          <w:bCs/>
          <w:sz w:val="20"/>
          <w:szCs w:val="20"/>
        </w:rPr>
        <w:t>lei.</w:t>
      </w:r>
    </w:p>
    <w:p w14:paraId="4C56CC55" w14:textId="77777777" w:rsidR="005E0930" w:rsidRPr="00AE7AC1" w:rsidRDefault="005E0930" w:rsidP="005E0930">
      <w:pPr>
        <w:spacing w:after="0" w:line="240" w:lineRule="auto"/>
        <w:ind w:firstLine="4502"/>
        <w:jc w:val="both"/>
        <w:rPr>
          <w:rFonts w:ascii="Arial" w:hAnsi="Arial" w:cs="Arial"/>
          <w:bCs/>
          <w:sz w:val="20"/>
          <w:szCs w:val="20"/>
        </w:rPr>
      </w:pPr>
    </w:p>
    <w:p w14:paraId="581787CA" w14:textId="2A4366F9" w:rsidR="00E55B48" w:rsidRPr="00E55B48" w:rsidRDefault="00AE7AC1" w:rsidP="005E0930">
      <w:pPr>
        <w:spacing w:after="0" w:line="240" w:lineRule="auto"/>
        <w:ind w:firstLine="4502"/>
        <w:jc w:val="both"/>
        <w:rPr>
          <w:rFonts w:ascii="Arial" w:hAnsi="Arial" w:cs="Arial"/>
          <w:bCs/>
          <w:sz w:val="20"/>
          <w:szCs w:val="20"/>
        </w:rPr>
      </w:pPr>
      <w:r w:rsidRPr="00AE7AC1">
        <w:rPr>
          <w:rFonts w:ascii="Arial" w:hAnsi="Arial" w:cs="Arial"/>
          <w:b/>
          <w:bCs/>
          <w:sz w:val="20"/>
          <w:szCs w:val="20"/>
        </w:rPr>
        <w:t xml:space="preserve">Art. 154. </w:t>
      </w:r>
      <w:r w:rsidR="00B67B88">
        <w:rPr>
          <w:rFonts w:ascii="Arial" w:hAnsi="Arial" w:cs="Arial"/>
          <w:b/>
          <w:bCs/>
          <w:sz w:val="20"/>
          <w:szCs w:val="20"/>
        </w:rPr>
        <w:t xml:space="preserve"> </w:t>
      </w:r>
      <w:r w:rsidRPr="00AE7AC1">
        <w:rPr>
          <w:rFonts w:ascii="Arial" w:hAnsi="Arial" w:cs="Arial"/>
          <w:bCs/>
          <w:sz w:val="20"/>
          <w:szCs w:val="20"/>
        </w:rPr>
        <w:t>O Município divulgará, até o último dia do mês</w:t>
      </w:r>
      <w:r w:rsidR="005E0930">
        <w:rPr>
          <w:rFonts w:ascii="Arial" w:hAnsi="Arial" w:cs="Arial"/>
          <w:bCs/>
          <w:sz w:val="20"/>
          <w:szCs w:val="20"/>
        </w:rPr>
        <w:t xml:space="preserve"> </w:t>
      </w:r>
      <w:r w:rsidRPr="00AE7AC1">
        <w:rPr>
          <w:rFonts w:ascii="Arial" w:hAnsi="Arial" w:cs="Arial"/>
          <w:bCs/>
          <w:sz w:val="20"/>
          <w:szCs w:val="20"/>
        </w:rPr>
        <w:t>subsequente ao da arrecadação, os montantes de cada um dos</w:t>
      </w:r>
      <w:r w:rsidR="005E0930">
        <w:rPr>
          <w:rFonts w:ascii="Arial" w:hAnsi="Arial" w:cs="Arial"/>
          <w:bCs/>
          <w:sz w:val="20"/>
          <w:szCs w:val="20"/>
        </w:rPr>
        <w:t xml:space="preserve"> </w:t>
      </w:r>
      <w:r w:rsidRPr="00AE7AC1">
        <w:rPr>
          <w:rFonts w:ascii="Arial" w:hAnsi="Arial" w:cs="Arial"/>
          <w:bCs/>
          <w:sz w:val="20"/>
          <w:szCs w:val="20"/>
        </w:rPr>
        <w:t>tributos arrecadados e das transferências recebidas.</w:t>
      </w:r>
    </w:p>
    <w:p w14:paraId="60BCB503" w14:textId="77777777" w:rsidR="00E55B48" w:rsidRPr="00E55B48" w:rsidRDefault="00E55B48" w:rsidP="005E0930">
      <w:pPr>
        <w:spacing w:after="0" w:line="240" w:lineRule="auto"/>
        <w:jc w:val="both"/>
        <w:rPr>
          <w:rFonts w:ascii="Arial" w:hAnsi="Arial" w:cs="Arial"/>
          <w:bCs/>
          <w:sz w:val="20"/>
          <w:szCs w:val="20"/>
        </w:rPr>
      </w:pPr>
    </w:p>
    <w:p w14:paraId="535F4DD5" w14:textId="76D21E25" w:rsidR="00FC1373" w:rsidRPr="00FC1373" w:rsidRDefault="00E72EAB" w:rsidP="005E0930">
      <w:pPr>
        <w:spacing w:after="0" w:line="240" w:lineRule="auto"/>
        <w:ind w:firstLine="4502"/>
        <w:jc w:val="both"/>
        <w:rPr>
          <w:rFonts w:ascii="Arial" w:hAnsi="Arial" w:cs="Arial"/>
          <w:sz w:val="20"/>
          <w:szCs w:val="20"/>
        </w:rPr>
      </w:pPr>
      <w:r w:rsidRPr="00E72EAB">
        <w:rPr>
          <w:rFonts w:ascii="Arial" w:hAnsi="Arial" w:cs="Arial"/>
          <w:b/>
          <w:bCs/>
          <w:sz w:val="20"/>
          <w:szCs w:val="20"/>
        </w:rPr>
        <w:t>Art. 155.</w:t>
      </w:r>
      <w:r w:rsidR="00B67B88">
        <w:rPr>
          <w:rFonts w:ascii="Arial" w:hAnsi="Arial" w:cs="Arial"/>
          <w:b/>
          <w:bCs/>
          <w:sz w:val="20"/>
          <w:szCs w:val="20"/>
        </w:rPr>
        <w:t xml:space="preserve"> </w:t>
      </w:r>
      <w:r w:rsidRPr="00E72EAB">
        <w:rPr>
          <w:rFonts w:ascii="Arial" w:hAnsi="Arial" w:cs="Arial"/>
          <w:sz w:val="20"/>
          <w:szCs w:val="20"/>
        </w:rPr>
        <w:t xml:space="preserve"> A isenção, anistia e remissão relativas a tributos e</w:t>
      </w:r>
      <w:r w:rsidR="005E0930">
        <w:rPr>
          <w:rFonts w:ascii="Arial" w:hAnsi="Arial" w:cs="Arial"/>
          <w:sz w:val="20"/>
          <w:szCs w:val="20"/>
        </w:rPr>
        <w:t xml:space="preserve"> </w:t>
      </w:r>
      <w:r w:rsidRPr="00E72EAB">
        <w:rPr>
          <w:rFonts w:ascii="Arial" w:hAnsi="Arial" w:cs="Arial"/>
          <w:sz w:val="20"/>
          <w:szCs w:val="20"/>
        </w:rPr>
        <w:t>penalidades só poderão ser concedidas em caráter genérico e</w:t>
      </w:r>
      <w:r w:rsidR="005E0930">
        <w:rPr>
          <w:rFonts w:ascii="Arial" w:hAnsi="Arial" w:cs="Arial"/>
          <w:sz w:val="20"/>
          <w:szCs w:val="20"/>
        </w:rPr>
        <w:t xml:space="preserve"> </w:t>
      </w:r>
      <w:r w:rsidRPr="00E72EAB">
        <w:rPr>
          <w:rFonts w:ascii="Arial" w:hAnsi="Arial" w:cs="Arial"/>
          <w:sz w:val="20"/>
          <w:szCs w:val="20"/>
        </w:rPr>
        <w:t>fundadas em interesse público justificado, sob pena de nulidade</w:t>
      </w:r>
      <w:r w:rsidR="005E0930">
        <w:rPr>
          <w:rFonts w:ascii="Arial" w:hAnsi="Arial" w:cs="Arial"/>
          <w:sz w:val="20"/>
          <w:szCs w:val="20"/>
        </w:rPr>
        <w:t xml:space="preserve"> </w:t>
      </w:r>
      <w:r w:rsidRPr="00FC1373">
        <w:rPr>
          <w:rFonts w:ascii="Arial" w:hAnsi="Arial" w:cs="Arial"/>
          <w:sz w:val="20"/>
          <w:szCs w:val="20"/>
        </w:rPr>
        <w:t>do ato.</w:t>
      </w:r>
    </w:p>
    <w:p w14:paraId="68456DD8" w14:textId="77777777" w:rsidR="00FC1373" w:rsidRPr="00FC1373" w:rsidRDefault="00FC1373" w:rsidP="00E72EAB">
      <w:pPr>
        <w:spacing w:after="0" w:line="240" w:lineRule="auto"/>
        <w:ind w:firstLine="4502"/>
        <w:jc w:val="both"/>
        <w:rPr>
          <w:rFonts w:ascii="Arial" w:hAnsi="Arial" w:cs="Arial"/>
          <w:sz w:val="20"/>
          <w:szCs w:val="20"/>
        </w:rPr>
      </w:pPr>
    </w:p>
    <w:p w14:paraId="300D9678" w14:textId="77777777" w:rsidR="00FC1373" w:rsidRDefault="00FC1373" w:rsidP="005E0930">
      <w:pPr>
        <w:spacing w:after="0" w:line="240" w:lineRule="auto"/>
        <w:jc w:val="center"/>
        <w:rPr>
          <w:rFonts w:ascii="Arial" w:hAnsi="Arial" w:cs="Arial"/>
          <w:b/>
          <w:bCs/>
          <w:sz w:val="20"/>
          <w:szCs w:val="20"/>
        </w:rPr>
      </w:pPr>
      <w:r w:rsidRPr="00FC1373">
        <w:rPr>
          <w:rFonts w:ascii="Arial" w:hAnsi="Arial" w:cs="Arial"/>
          <w:b/>
          <w:bCs/>
          <w:sz w:val="20"/>
          <w:szCs w:val="20"/>
        </w:rPr>
        <w:t>Seção II</w:t>
      </w:r>
    </w:p>
    <w:p w14:paraId="30AEADB5" w14:textId="77777777" w:rsidR="005E0930" w:rsidRPr="00FC1373" w:rsidRDefault="005E0930" w:rsidP="005E0930">
      <w:pPr>
        <w:spacing w:after="0" w:line="240" w:lineRule="auto"/>
        <w:jc w:val="center"/>
        <w:rPr>
          <w:rFonts w:ascii="Arial" w:hAnsi="Arial" w:cs="Arial"/>
          <w:b/>
          <w:bCs/>
          <w:sz w:val="20"/>
          <w:szCs w:val="20"/>
        </w:rPr>
      </w:pPr>
    </w:p>
    <w:p w14:paraId="1452523D" w14:textId="77777777" w:rsidR="00FC1373" w:rsidRPr="005E0930" w:rsidRDefault="00FC1373" w:rsidP="005E0930">
      <w:pPr>
        <w:spacing w:after="0" w:line="240" w:lineRule="auto"/>
        <w:jc w:val="center"/>
        <w:rPr>
          <w:rFonts w:ascii="Arial" w:hAnsi="Arial" w:cs="Arial"/>
          <w:b/>
          <w:bCs/>
          <w:sz w:val="20"/>
          <w:szCs w:val="20"/>
        </w:rPr>
      </w:pPr>
      <w:r w:rsidRPr="00FC1373">
        <w:rPr>
          <w:rFonts w:ascii="Arial" w:hAnsi="Arial" w:cs="Arial"/>
          <w:b/>
          <w:bCs/>
          <w:sz w:val="20"/>
          <w:szCs w:val="20"/>
        </w:rPr>
        <w:t>Dos Orçamentos</w:t>
      </w:r>
    </w:p>
    <w:p w14:paraId="6B6D2257" w14:textId="77777777" w:rsidR="005E0930" w:rsidRPr="00FC1373" w:rsidRDefault="005E0930" w:rsidP="00FC1373">
      <w:pPr>
        <w:spacing w:after="0" w:line="240" w:lineRule="auto"/>
        <w:ind w:firstLine="4502"/>
        <w:jc w:val="both"/>
        <w:rPr>
          <w:rFonts w:ascii="Arial" w:hAnsi="Arial" w:cs="Arial"/>
          <w:sz w:val="20"/>
          <w:szCs w:val="20"/>
        </w:rPr>
      </w:pPr>
    </w:p>
    <w:p w14:paraId="187B63C7" w14:textId="75DB5A6A" w:rsidR="00FC1373" w:rsidRP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Art. 156.</w:t>
      </w:r>
      <w:r w:rsidRPr="00FC1373">
        <w:rPr>
          <w:rFonts w:ascii="Arial" w:hAnsi="Arial" w:cs="Arial"/>
          <w:sz w:val="20"/>
          <w:szCs w:val="20"/>
        </w:rPr>
        <w:t xml:space="preserve"> </w:t>
      </w:r>
      <w:r w:rsidR="00B67B88">
        <w:rPr>
          <w:rFonts w:ascii="Arial" w:hAnsi="Arial" w:cs="Arial"/>
          <w:sz w:val="20"/>
          <w:szCs w:val="20"/>
        </w:rPr>
        <w:t xml:space="preserve"> </w:t>
      </w:r>
      <w:r w:rsidRPr="00FC1373">
        <w:rPr>
          <w:rFonts w:ascii="Arial" w:hAnsi="Arial" w:cs="Arial"/>
          <w:sz w:val="20"/>
          <w:szCs w:val="20"/>
        </w:rPr>
        <w:t>Leis de iniciativa do Poder Executivo Municipal</w:t>
      </w:r>
      <w:r w:rsidR="005E0930">
        <w:rPr>
          <w:rFonts w:ascii="Arial" w:hAnsi="Arial" w:cs="Arial"/>
          <w:sz w:val="20"/>
          <w:szCs w:val="20"/>
        </w:rPr>
        <w:t xml:space="preserve"> </w:t>
      </w:r>
      <w:r w:rsidRPr="00FC1373">
        <w:rPr>
          <w:rFonts w:ascii="Arial" w:hAnsi="Arial" w:cs="Arial"/>
          <w:sz w:val="20"/>
          <w:szCs w:val="20"/>
        </w:rPr>
        <w:t>estabelecerão:</w:t>
      </w:r>
    </w:p>
    <w:p w14:paraId="22C2B1A9" w14:textId="77777777" w:rsidR="005E0930" w:rsidRDefault="005E0930" w:rsidP="00FC1373">
      <w:pPr>
        <w:spacing w:after="0" w:line="240" w:lineRule="auto"/>
        <w:ind w:firstLine="4502"/>
        <w:jc w:val="both"/>
        <w:rPr>
          <w:rFonts w:ascii="Arial" w:hAnsi="Arial" w:cs="Arial"/>
          <w:sz w:val="20"/>
          <w:szCs w:val="20"/>
        </w:rPr>
      </w:pPr>
    </w:p>
    <w:p w14:paraId="50AF9186" w14:textId="30616093" w:rsidR="00FC1373" w:rsidRDefault="00FC1373" w:rsidP="00FC1373">
      <w:pPr>
        <w:spacing w:after="0" w:line="240" w:lineRule="auto"/>
        <w:ind w:firstLine="4502"/>
        <w:jc w:val="both"/>
        <w:rPr>
          <w:rFonts w:ascii="Arial" w:hAnsi="Arial" w:cs="Arial"/>
          <w:sz w:val="20"/>
          <w:szCs w:val="20"/>
        </w:rPr>
      </w:pPr>
      <w:r w:rsidRPr="00FC1373">
        <w:rPr>
          <w:rFonts w:ascii="Arial" w:hAnsi="Arial" w:cs="Arial"/>
          <w:b/>
          <w:bCs/>
          <w:sz w:val="20"/>
          <w:szCs w:val="20"/>
        </w:rPr>
        <w:t xml:space="preserve">I </w:t>
      </w:r>
      <w:r w:rsidRPr="00FC1373">
        <w:rPr>
          <w:rFonts w:ascii="Arial" w:hAnsi="Arial" w:cs="Arial"/>
          <w:sz w:val="20"/>
          <w:szCs w:val="20"/>
        </w:rPr>
        <w:t xml:space="preserve">– </w:t>
      </w:r>
      <w:proofErr w:type="gramStart"/>
      <w:r w:rsidRPr="00FC1373">
        <w:rPr>
          <w:rFonts w:ascii="Arial" w:hAnsi="Arial" w:cs="Arial"/>
          <w:sz w:val="20"/>
          <w:szCs w:val="20"/>
        </w:rPr>
        <w:t>o</w:t>
      </w:r>
      <w:proofErr w:type="gramEnd"/>
      <w:r w:rsidRPr="00FC1373">
        <w:rPr>
          <w:rFonts w:ascii="Arial" w:hAnsi="Arial" w:cs="Arial"/>
          <w:sz w:val="20"/>
          <w:szCs w:val="20"/>
        </w:rPr>
        <w:t xml:space="preserve"> plano plurianual;</w:t>
      </w:r>
    </w:p>
    <w:p w14:paraId="3375034C" w14:textId="77777777" w:rsidR="005E0930" w:rsidRPr="00FC1373" w:rsidRDefault="005E0930" w:rsidP="00FC1373">
      <w:pPr>
        <w:spacing w:after="0" w:line="240" w:lineRule="auto"/>
        <w:ind w:firstLine="4502"/>
        <w:jc w:val="both"/>
        <w:rPr>
          <w:rFonts w:ascii="Arial" w:hAnsi="Arial" w:cs="Arial"/>
          <w:sz w:val="20"/>
          <w:szCs w:val="20"/>
        </w:rPr>
      </w:pPr>
    </w:p>
    <w:p w14:paraId="7A6E9F69" w14:textId="5BE13E43" w:rsidR="00FC1373" w:rsidRDefault="00FC1373" w:rsidP="00FC1373">
      <w:pPr>
        <w:spacing w:after="0" w:line="240" w:lineRule="auto"/>
        <w:ind w:firstLine="4502"/>
        <w:jc w:val="both"/>
        <w:rPr>
          <w:rFonts w:ascii="Arial" w:hAnsi="Arial" w:cs="Arial"/>
          <w:sz w:val="20"/>
          <w:szCs w:val="20"/>
        </w:rPr>
      </w:pPr>
      <w:r w:rsidRPr="00FC1373">
        <w:rPr>
          <w:rFonts w:ascii="Arial" w:hAnsi="Arial" w:cs="Arial"/>
          <w:b/>
          <w:bCs/>
          <w:sz w:val="20"/>
          <w:szCs w:val="20"/>
        </w:rPr>
        <w:lastRenderedPageBreak/>
        <w:t>II</w:t>
      </w:r>
      <w:r w:rsidRPr="00FC1373">
        <w:rPr>
          <w:rFonts w:ascii="Arial" w:hAnsi="Arial" w:cs="Arial"/>
          <w:sz w:val="20"/>
          <w:szCs w:val="20"/>
        </w:rPr>
        <w:t xml:space="preserve"> – </w:t>
      </w:r>
      <w:proofErr w:type="gramStart"/>
      <w:r w:rsidRPr="00FC1373">
        <w:rPr>
          <w:rFonts w:ascii="Arial" w:hAnsi="Arial" w:cs="Arial"/>
          <w:sz w:val="20"/>
          <w:szCs w:val="20"/>
        </w:rPr>
        <w:t>as</w:t>
      </w:r>
      <w:proofErr w:type="gramEnd"/>
      <w:r w:rsidRPr="00FC1373">
        <w:rPr>
          <w:rFonts w:ascii="Arial" w:hAnsi="Arial" w:cs="Arial"/>
          <w:sz w:val="20"/>
          <w:szCs w:val="20"/>
        </w:rPr>
        <w:t xml:space="preserve"> diretrizes orçamentárias;</w:t>
      </w:r>
      <w:r w:rsidR="00B67B88">
        <w:rPr>
          <w:rFonts w:ascii="Arial" w:hAnsi="Arial" w:cs="Arial"/>
          <w:sz w:val="20"/>
          <w:szCs w:val="20"/>
        </w:rPr>
        <w:t xml:space="preserve"> e</w:t>
      </w:r>
    </w:p>
    <w:p w14:paraId="11250791" w14:textId="77777777" w:rsidR="005E0930" w:rsidRPr="00FC1373" w:rsidRDefault="005E0930" w:rsidP="00FC1373">
      <w:pPr>
        <w:spacing w:after="0" w:line="240" w:lineRule="auto"/>
        <w:ind w:firstLine="4502"/>
        <w:jc w:val="both"/>
        <w:rPr>
          <w:rFonts w:ascii="Arial" w:hAnsi="Arial" w:cs="Arial"/>
          <w:sz w:val="20"/>
          <w:szCs w:val="20"/>
        </w:rPr>
      </w:pPr>
    </w:p>
    <w:p w14:paraId="00E68844" w14:textId="77777777" w:rsidR="00FC1373" w:rsidRDefault="00FC1373" w:rsidP="00FC1373">
      <w:pPr>
        <w:spacing w:after="0" w:line="240" w:lineRule="auto"/>
        <w:ind w:firstLine="4502"/>
        <w:jc w:val="both"/>
        <w:rPr>
          <w:rFonts w:ascii="Arial" w:hAnsi="Arial" w:cs="Arial"/>
          <w:sz w:val="20"/>
          <w:szCs w:val="20"/>
        </w:rPr>
      </w:pPr>
      <w:r w:rsidRPr="00FC1373">
        <w:rPr>
          <w:rFonts w:ascii="Arial" w:hAnsi="Arial" w:cs="Arial"/>
          <w:b/>
          <w:bCs/>
          <w:sz w:val="20"/>
          <w:szCs w:val="20"/>
        </w:rPr>
        <w:t xml:space="preserve">III </w:t>
      </w:r>
      <w:r w:rsidRPr="00FC1373">
        <w:rPr>
          <w:rFonts w:ascii="Arial" w:hAnsi="Arial" w:cs="Arial"/>
          <w:sz w:val="20"/>
          <w:szCs w:val="20"/>
        </w:rPr>
        <w:t>– os orçamentos anuais.</w:t>
      </w:r>
    </w:p>
    <w:p w14:paraId="1A34272D" w14:textId="77777777" w:rsidR="005E0930" w:rsidRPr="00FC1373" w:rsidRDefault="005E0930" w:rsidP="00FC1373">
      <w:pPr>
        <w:spacing w:after="0" w:line="240" w:lineRule="auto"/>
        <w:ind w:firstLine="4502"/>
        <w:jc w:val="both"/>
        <w:rPr>
          <w:rFonts w:ascii="Arial" w:hAnsi="Arial" w:cs="Arial"/>
          <w:sz w:val="20"/>
          <w:szCs w:val="20"/>
        </w:rPr>
      </w:pPr>
    </w:p>
    <w:p w14:paraId="73C7ED27" w14:textId="6B1E86CD" w:rsid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 1</w:t>
      </w:r>
      <w:proofErr w:type="gramStart"/>
      <w:r w:rsidRPr="00FC1373">
        <w:rPr>
          <w:rFonts w:ascii="Arial" w:hAnsi="Arial" w:cs="Arial"/>
          <w:b/>
          <w:bCs/>
          <w:sz w:val="20"/>
          <w:szCs w:val="20"/>
        </w:rPr>
        <w:t>º</w:t>
      </w:r>
      <w:r w:rsidRPr="00FC1373">
        <w:rPr>
          <w:rFonts w:ascii="Arial" w:hAnsi="Arial" w:cs="Arial"/>
          <w:sz w:val="20"/>
          <w:szCs w:val="20"/>
        </w:rPr>
        <w:t xml:space="preserve"> </w:t>
      </w:r>
      <w:r w:rsidR="00B67B88">
        <w:rPr>
          <w:rFonts w:ascii="Arial" w:hAnsi="Arial" w:cs="Arial"/>
          <w:sz w:val="20"/>
          <w:szCs w:val="20"/>
        </w:rPr>
        <w:t xml:space="preserve"> </w:t>
      </w:r>
      <w:r w:rsidRPr="00FC1373">
        <w:rPr>
          <w:rFonts w:ascii="Arial" w:hAnsi="Arial" w:cs="Arial"/>
          <w:sz w:val="20"/>
          <w:szCs w:val="20"/>
        </w:rPr>
        <w:t>A</w:t>
      </w:r>
      <w:proofErr w:type="gramEnd"/>
      <w:r w:rsidRPr="00FC1373">
        <w:rPr>
          <w:rFonts w:ascii="Arial" w:hAnsi="Arial" w:cs="Arial"/>
          <w:sz w:val="20"/>
          <w:szCs w:val="20"/>
        </w:rPr>
        <w:t xml:space="preserve"> lei que instituir o plano plurianual estabelecerá,</w:t>
      </w:r>
      <w:r w:rsidR="005E0930">
        <w:rPr>
          <w:rFonts w:ascii="Arial" w:hAnsi="Arial" w:cs="Arial"/>
          <w:sz w:val="20"/>
          <w:szCs w:val="20"/>
        </w:rPr>
        <w:t xml:space="preserve"> </w:t>
      </w:r>
      <w:r w:rsidRPr="00FC1373">
        <w:rPr>
          <w:rFonts w:ascii="Arial" w:hAnsi="Arial" w:cs="Arial"/>
          <w:sz w:val="20"/>
          <w:szCs w:val="20"/>
        </w:rPr>
        <w:t>de forma regionalizada, as diretrizes, objetivos e metas da</w:t>
      </w:r>
      <w:r w:rsidR="005E0930">
        <w:rPr>
          <w:rFonts w:ascii="Arial" w:hAnsi="Arial" w:cs="Arial"/>
          <w:sz w:val="20"/>
          <w:szCs w:val="20"/>
        </w:rPr>
        <w:t xml:space="preserve"> </w:t>
      </w:r>
      <w:r w:rsidRPr="00FC1373">
        <w:rPr>
          <w:rFonts w:ascii="Arial" w:hAnsi="Arial" w:cs="Arial"/>
          <w:sz w:val="20"/>
          <w:szCs w:val="20"/>
        </w:rPr>
        <w:t>administração pública municipal para as despesas de capital, e</w:t>
      </w:r>
      <w:r w:rsidR="005E0930">
        <w:rPr>
          <w:rFonts w:ascii="Arial" w:hAnsi="Arial" w:cs="Arial"/>
          <w:sz w:val="20"/>
          <w:szCs w:val="20"/>
        </w:rPr>
        <w:t xml:space="preserve"> </w:t>
      </w:r>
      <w:r w:rsidRPr="00FC1373">
        <w:rPr>
          <w:rFonts w:ascii="Arial" w:hAnsi="Arial" w:cs="Arial"/>
          <w:sz w:val="20"/>
          <w:szCs w:val="20"/>
        </w:rPr>
        <w:t>outras delas decorrentes, e para as relativas aos programas de</w:t>
      </w:r>
      <w:r w:rsidR="005E0930">
        <w:rPr>
          <w:rFonts w:ascii="Arial" w:hAnsi="Arial" w:cs="Arial"/>
          <w:sz w:val="20"/>
          <w:szCs w:val="20"/>
        </w:rPr>
        <w:t xml:space="preserve"> </w:t>
      </w:r>
      <w:r w:rsidRPr="00FC1373">
        <w:rPr>
          <w:rFonts w:ascii="Arial" w:hAnsi="Arial" w:cs="Arial"/>
          <w:sz w:val="20"/>
          <w:szCs w:val="20"/>
        </w:rPr>
        <w:t>duração continuada.</w:t>
      </w:r>
    </w:p>
    <w:p w14:paraId="1D4108BC" w14:textId="77777777" w:rsidR="005E0930" w:rsidRPr="00FC1373" w:rsidRDefault="005E0930" w:rsidP="005E0930">
      <w:pPr>
        <w:spacing w:after="0" w:line="240" w:lineRule="auto"/>
        <w:ind w:firstLine="4502"/>
        <w:jc w:val="both"/>
        <w:rPr>
          <w:rFonts w:ascii="Arial" w:hAnsi="Arial" w:cs="Arial"/>
          <w:sz w:val="20"/>
          <w:szCs w:val="20"/>
        </w:rPr>
      </w:pPr>
    </w:p>
    <w:p w14:paraId="48862A33" w14:textId="0D2646FC" w:rsid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 2</w:t>
      </w:r>
      <w:proofErr w:type="gramStart"/>
      <w:r w:rsidRPr="00FC1373">
        <w:rPr>
          <w:rFonts w:ascii="Arial" w:hAnsi="Arial" w:cs="Arial"/>
          <w:b/>
          <w:bCs/>
          <w:sz w:val="20"/>
          <w:szCs w:val="20"/>
        </w:rPr>
        <w:t>º</w:t>
      </w:r>
      <w:r w:rsidRPr="00FC1373">
        <w:rPr>
          <w:rFonts w:ascii="Arial" w:hAnsi="Arial" w:cs="Arial"/>
          <w:sz w:val="20"/>
          <w:szCs w:val="20"/>
        </w:rPr>
        <w:t xml:space="preserve"> </w:t>
      </w:r>
      <w:r w:rsidR="00B67B88">
        <w:rPr>
          <w:rFonts w:ascii="Arial" w:hAnsi="Arial" w:cs="Arial"/>
          <w:sz w:val="20"/>
          <w:szCs w:val="20"/>
        </w:rPr>
        <w:t xml:space="preserve"> </w:t>
      </w:r>
      <w:r w:rsidRPr="00FC1373">
        <w:rPr>
          <w:rFonts w:ascii="Arial" w:hAnsi="Arial" w:cs="Arial"/>
          <w:sz w:val="20"/>
          <w:szCs w:val="20"/>
        </w:rPr>
        <w:t>A</w:t>
      </w:r>
      <w:proofErr w:type="gramEnd"/>
      <w:r w:rsidRPr="00FC1373">
        <w:rPr>
          <w:rFonts w:ascii="Arial" w:hAnsi="Arial" w:cs="Arial"/>
          <w:sz w:val="20"/>
          <w:szCs w:val="20"/>
        </w:rPr>
        <w:t xml:space="preserve"> lei de diretrizes orçamentárias compreenderá as metas</w:t>
      </w:r>
      <w:r w:rsidR="005E0930">
        <w:rPr>
          <w:rFonts w:ascii="Arial" w:hAnsi="Arial" w:cs="Arial"/>
          <w:sz w:val="20"/>
          <w:szCs w:val="20"/>
        </w:rPr>
        <w:t xml:space="preserve"> </w:t>
      </w:r>
      <w:r w:rsidRPr="00FC1373">
        <w:rPr>
          <w:rFonts w:ascii="Arial" w:hAnsi="Arial" w:cs="Arial"/>
          <w:sz w:val="20"/>
          <w:szCs w:val="20"/>
        </w:rPr>
        <w:t>e prioridades da administração pública municipal, incluindo as</w:t>
      </w:r>
      <w:r w:rsidR="005E0930">
        <w:rPr>
          <w:rFonts w:ascii="Arial" w:hAnsi="Arial" w:cs="Arial"/>
          <w:sz w:val="20"/>
          <w:szCs w:val="20"/>
        </w:rPr>
        <w:t xml:space="preserve"> </w:t>
      </w:r>
      <w:r w:rsidRPr="00FC1373">
        <w:rPr>
          <w:rFonts w:ascii="Arial" w:hAnsi="Arial" w:cs="Arial"/>
          <w:sz w:val="20"/>
          <w:szCs w:val="20"/>
        </w:rPr>
        <w:t>despesas de capital para o exercício financeiro subsequente,</w:t>
      </w:r>
      <w:r w:rsidR="005E0930">
        <w:rPr>
          <w:rFonts w:ascii="Arial" w:hAnsi="Arial" w:cs="Arial"/>
          <w:sz w:val="20"/>
          <w:szCs w:val="20"/>
        </w:rPr>
        <w:t xml:space="preserve"> </w:t>
      </w:r>
      <w:r w:rsidRPr="00FC1373">
        <w:rPr>
          <w:rFonts w:ascii="Arial" w:hAnsi="Arial" w:cs="Arial"/>
          <w:sz w:val="20"/>
          <w:szCs w:val="20"/>
        </w:rPr>
        <w:t>orientará a elaboração da lei orçamentária anual e disporá sobre</w:t>
      </w:r>
      <w:r w:rsidR="005E0930">
        <w:rPr>
          <w:rFonts w:ascii="Arial" w:hAnsi="Arial" w:cs="Arial"/>
          <w:sz w:val="20"/>
          <w:szCs w:val="20"/>
        </w:rPr>
        <w:t xml:space="preserve"> </w:t>
      </w:r>
      <w:r w:rsidRPr="00FC1373">
        <w:rPr>
          <w:rFonts w:ascii="Arial" w:hAnsi="Arial" w:cs="Arial"/>
          <w:sz w:val="20"/>
          <w:szCs w:val="20"/>
        </w:rPr>
        <w:t>as alterações na legislação tributária.</w:t>
      </w:r>
    </w:p>
    <w:p w14:paraId="758F68E7" w14:textId="77777777" w:rsidR="005E0930" w:rsidRPr="00FC1373" w:rsidRDefault="005E0930" w:rsidP="005E0930">
      <w:pPr>
        <w:spacing w:after="0" w:line="240" w:lineRule="auto"/>
        <w:ind w:firstLine="4502"/>
        <w:jc w:val="both"/>
        <w:rPr>
          <w:rFonts w:ascii="Arial" w:hAnsi="Arial" w:cs="Arial"/>
          <w:sz w:val="20"/>
          <w:szCs w:val="20"/>
        </w:rPr>
      </w:pPr>
    </w:p>
    <w:p w14:paraId="6A652FD0" w14:textId="107DE33A" w:rsidR="00FC1373" w:rsidRP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 3</w:t>
      </w:r>
      <w:proofErr w:type="gramStart"/>
      <w:r w:rsidRPr="00FC1373">
        <w:rPr>
          <w:rFonts w:ascii="Arial" w:hAnsi="Arial" w:cs="Arial"/>
          <w:b/>
          <w:bCs/>
          <w:sz w:val="20"/>
          <w:szCs w:val="20"/>
        </w:rPr>
        <w:t>º</w:t>
      </w:r>
      <w:r w:rsidRPr="00FC1373">
        <w:rPr>
          <w:rFonts w:ascii="Arial" w:hAnsi="Arial" w:cs="Arial"/>
          <w:sz w:val="20"/>
          <w:szCs w:val="20"/>
        </w:rPr>
        <w:t xml:space="preserve"> </w:t>
      </w:r>
      <w:r w:rsidR="00B67B88">
        <w:rPr>
          <w:rFonts w:ascii="Arial" w:hAnsi="Arial" w:cs="Arial"/>
          <w:sz w:val="20"/>
          <w:szCs w:val="20"/>
        </w:rPr>
        <w:t xml:space="preserve"> </w:t>
      </w:r>
      <w:r w:rsidRPr="00FC1373">
        <w:rPr>
          <w:rFonts w:ascii="Arial" w:hAnsi="Arial" w:cs="Arial"/>
          <w:sz w:val="20"/>
          <w:szCs w:val="20"/>
        </w:rPr>
        <w:t>O</w:t>
      </w:r>
      <w:proofErr w:type="gramEnd"/>
      <w:r w:rsidRPr="00FC1373">
        <w:rPr>
          <w:rFonts w:ascii="Arial" w:hAnsi="Arial" w:cs="Arial"/>
          <w:sz w:val="20"/>
          <w:szCs w:val="20"/>
        </w:rPr>
        <w:t xml:space="preserve"> Poder Executivo Municipal publicará, até 30 (trinta)</w:t>
      </w:r>
      <w:r w:rsidR="005E0930">
        <w:rPr>
          <w:rFonts w:ascii="Arial" w:hAnsi="Arial" w:cs="Arial"/>
          <w:sz w:val="20"/>
          <w:szCs w:val="20"/>
        </w:rPr>
        <w:t xml:space="preserve"> </w:t>
      </w:r>
      <w:r w:rsidRPr="00FC1373">
        <w:rPr>
          <w:rFonts w:ascii="Arial" w:hAnsi="Arial" w:cs="Arial"/>
          <w:sz w:val="20"/>
          <w:szCs w:val="20"/>
        </w:rPr>
        <w:t>dias após o encerramento de cada bimestre, relatório resumido</w:t>
      </w:r>
      <w:r w:rsidR="005E0930">
        <w:rPr>
          <w:rFonts w:ascii="Arial" w:hAnsi="Arial" w:cs="Arial"/>
          <w:sz w:val="20"/>
          <w:szCs w:val="20"/>
        </w:rPr>
        <w:t xml:space="preserve"> </w:t>
      </w:r>
      <w:r w:rsidRPr="00FC1373">
        <w:rPr>
          <w:rFonts w:ascii="Arial" w:hAnsi="Arial" w:cs="Arial"/>
          <w:sz w:val="20"/>
          <w:szCs w:val="20"/>
        </w:rPr>
        <w:t>da execução orçamentária.</w:t>
      </w:r>
    </w:p>
    <w:p w14:paraId="4ECC6AB7" w14:textId="77777777" w:rsidR="005E0930" w:rsidRDefault="005E0930" w:rsidP="00FC1373">
      <w:pPr>
        <w:spacing w:after="0" w:line="240" w:lineRule="auto"/>
        <w:ind w:firstLine="4502"/>
        <w:jc w:val="both"/>
        <w:rPr>
          <w:rFonts w:ascii="Arial" w:hAnsi="Arial" w:cs="Arial"/>
          <w:sz w:val="20"/>
          <w:szCs w:val="20"/>
        </w:rPr>
      </w:pPr>
    </w:p>
    <w:p w14:paraId="50B51354" w14:textId="4882EBF5" w:rsidR="00FC1373" w:rsidRP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 4</w:t>
      </w:r>
      <w:proofErr w:type="gramStart"/>
      <w:r w:rsidRPr="00FC1373">
        <w:rPr>
          <w:rFonts w:ascii="Arial" w:hAnsi="Arial" w:cs="Arial"/>
          <w:b/>
          <w:bCs/>
          <w:sz w:val="20"/>
          <w:szCs w:val="20"/>
        </w:rPr>
        <w:t>º</w:t>
      </w:r>
      <w:r w:rsidRPr="00FC1373">
        <w:rPr>
          <w:rFonts w:ascii="Arial" w:hAnsi="Arial" w:cs="Arial"/>
          <w:sz w:val="20"/>
          <w:szCs w:val="20"/>
        </w:rPr>
        <w:t xml:space="preserve"> </w:t>
      </w:r>
      <w:r w:rsidR="00B67B88">
        <w:rPr>
          <w:rFonts w:ascii="Arial" w:hAnsi="Arial" w:cs="Arial"/>
          <w:sz w:val="20"/>
          <w:szCs w:val="20"/>
        </w:rPr>
        <w:t xml:space="preserve"> </w:t>
      </w:r>
      <w:r w:rsidRPr="00FC1373">
        <w:rPr>
          <w:rFonts w:ascii="Arial" w:hAnsi="Arial" w:cs="Arial"/>
          <w:sz w:val="20"/>
          <w:szCs w:val="20"/>
        </w:rPr>
        <w:t>Os</w:t>
      </w:r>
      <w:proofErr w:type="gramEnd"/>
      <w:r w:rsidRPr="00FC1373">
        <w:rPr>
          <w:rFonts w:ascii="Arial" w:hAnsi="Arial" w:cs="Arial"/>
          <w:sz w:val="20"/>
          <w:szCs w:val="20"/>
        </w:rPr>
        <w:t xml:space="preserve"> planos e programas municipais, regionais e setoriais</w:t>
      </w:r>
      <w:r w:rsidR="005E0930">
        <w:rPr>
          <w:rFonts w:ascii="Arial" w:hAnsi="Arial" w:cs="Arial"/>
          <w:sz w:val="20"/>
          <w:szCs w:val="20"/>
        </w:rPr>
        <w:t xml:space="preserve"> </w:t>
      </w:r>
      <w:r w:rsidRPr="00FC1373">
        <w:rPr>
          <w:rFonts w:ascii="Arial" w:hAnsi="Arial" w:cs="Arial"/>
          <w:sz w:val="20"/>
          <w:szCs w:val="20"/>
        </w:rPr>
        <w:t>previstos na Lei Orgânica serão elaborados em consonância com</w:t>
      </w:r>
      <w:r w:rsidR="005E0930">
        <w:rPr>
          <w:rFonts w:ascii="Arial" w:hAnsi="Arial" w:cs="Arial"/>
          <w:sz w:val="20"/>
          <w:szCs w:val="20"/>
        </w:rPr>
        <w:t xml:space="preserve"> </w:t>
      </w:r>
      <w:r w:rsidRPr="00FC1373">
        <w:rPr>
          <w:rFonts w:ascii="Arial" w:hAnsi="Arial" w:cs="Arial"/>
          <w:sz w:val="20"/>
          <w:szCs w:val="20"/>
        </w:rPr>
        <w:t>o plano plurianual e apreciados pela Câmara Municipal.</w:t>
      </w:r>
    </w:p>
    <w:p w14:paraId="47FDA462" w14:textId="77777777" w:rsidR="005E0930" w:rsidRDefault="005E0930" w:rsidP="00FC1373">
      <w:pPr>
        <w:spacing w:after="0" w:line="240" w:lineRule="auto"/>
        <w:ind w:firstLine="4502"/>
        <w:jc w:val="both"/>
        <w:rPr>
          <w:rFonts w:ascii="Arial" w:hAnsi="Arial" w:cs="Arial"/>
          <w:sz w:val="20"/>
          <w:szCs w:val="20"/>
        </w:rPr>
      </w:pPr>
    </w:p>
    <w:p w14:paraId="4DB35A34" w14:textId="61A2DF35" w:rsidR="00FC1373" w:rsidRPr="00FC1373" w:rsidRDefault="00FC1373" w:rsidP="00FC1373">
      <w:pPr>
        <w:spacing w:after="0" w:line="240" w:lineRule="auto"/>
        <w:ind w:firstLine="4502"/>
        <w:jc w:val="both"/>
        <w:rPr>
          <w:rFonts w:ascii="Arial" w:hAnsi="Arial" w:cs="Arial"/>
          <w:sz w:val="20"/>
          <w:szCs w:val="20"/>
        </w:rPr>
      </w:pPr>
      <w:r w:rsidRPr="00FC1373">
        <w:rPr>
          <w:rFonts w:ascii="Arial" w:hAnsi="Arial" w:cs="Arial"/>
          <w:b/>
          <w:bCs/>
          <w:sz w:val="20"/>
          <w:szCs w:val="20"/>
        </w:rPr>
        <w:t>§ 5</w:t>
      </w:r>
      <w:proofErr w:type="gramStart"/>
      <w:r w:rsidRPr="00FC1373">
        <w:rPr>
          <w:rFonts w:ascii="Arial" w:hAnsi="Arial" w:cs="Arial"/>
          <w:b/>
          <w:bCs/>
          <w:sz w:val="20"/>
          <w:szCs w:val="20"/>
        </w:rPr>
        <w:t>º</w:t>
      </w:r>
      <w:r w:rsidR="00B67B88">
        <w:rPr>
          <w:rFonts w:ascii="Arial" w:hAnsi="Arial" w:cs="Arial"/>
          <w:b/>
          <w:bCs/>
          <w:sz w:val="20"/>
          <w:szCs w:val="20"/>
        </w:rPr>
        <w:t xml:space="preserve"> </w:t>
      </w:r>
      <w:r w:rsidRPr="00FC1373">
        <w:rPr>
          <w:rFonts w:ascii="Arial" w:hAnsi="Arial" w:cs="Arial"/>
          <w:sz w:val="20"/>
          <w:szCs w:val="20"/>
        </w:rPr>
        <w:t xml:space="preserve"> A</w:t>
      </w:r>
      <w:proofErr w:type="gramEnd"/>
      <w:r w:rsidRPr="00FC1373">
        <w:rPr>
          <w:rFonts w:ascii="Arial" w:hAnsi="Arial" w:cs="Arial"/>
          <w:sz w:val="20"/>
          <w:szCs w:val="20"/>
        </w:rPr>
        <w:t xml:space="preserve"> lei orçamentária anual compreenderá:</w:t>
      </w:r>
    </w:p>
    <w:p w14:paraId="2F1E64AE" w14:textId="77777777" w:rsidR="005E0930" w:rsidRDefault="005E0930" w:rsidP="00FC1373">
      <w:pPr>
        <w:spacing w:after="0" w:line="240" w:lineRule="auto"/>
        <w:ind w:firstLine="4502"/>
        <w:jc w:val="both"/>
        <w:rPr>
          <w:rFonts w:ascii="Arial" w:hAnsi="Arial" w:cs="Arial"/>
          <w:sz w:val="20"/>
          <w:szCs w:val="20"/>
        </w:rPr>
      </w:pPr>
    </w:p>
    <w:p w14:paraId="3EC66CC4" w14:textId="29FE7DFD" w:rsid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I –</w:t>
      </w:r>
      <w:r w:rsidRPr="00FC1373">
        <w:rPr>
          <w:rFonts w:ascii="Arial" w:hAnsi="Arial" w:cs="Arial"/>
          <w:sz w:val="20"/>
          <w:szCs w:val="20"/>
        </w:rPr>
        <w:t xml:space="preserve"> </w:t>
      </w:r>
      <w:proofErr w:type="gramStart"/>
      <w:r w:rsidRPr="00FC1373">
        <w:rPr>
          <w:rFonts w:ascii="Arial" w:hAnsi="Arial" w:cs="Arial"/>
          <w:sz w:val="20"/>
          <w:szCs w:val="20"/>
        </w:rPr>
        <w:t>o</w:t>
      </w:r>
      <w:proofErr w:type="gramEnd"/>
      <w:r w:rsidRPr="00FC1373">
        <w:rPr>
          <w:rFonts w:ascii="Arial" w:hAnsi="Arial" w:cs="Arial"/>
          <w:sz w:val="20"/>
          <w:szCs w:val="20"/>
        </w:rPr>
        <w:t xml:space="preserve"> orçamento fiscal referente aos poderes do Município,</w:t>
      </w:r>
      <w:r w:rsidR="005E0930">
        <w:rPr>
          <w:rFonts w:ascii="Arial" w:hAnsi="Arial" w:cs="Arial"/>
          <w:sz w:val="20"/>
          <w:szCs w:val="20"/>
        </w:rPr>
        <w:t xml:space="preserve"> </w:t>
      </w:r>
      <w:r w:rsidRPr="00FC1373">
        <w:rPr>
          <w:rFonts w:ascii="Arial" w:hAnsi="Arial" w:cs="Arial"/>
          <w:sz w:val="20"/>
          <w:szCs w:val="20"/>
        </w:rPr>
        <w:t>seus fundos, órgãos e entidades da administração direta e</w:t>
      </w:r>
      <w:r w:rsidR="005E0930">
        <w:rPr>
          <w:rFonts w:ascii="Arial" w:hAnsi="Arial" w:cs="Arial"/>
          <w:sz w:val="20"/>
          <w:szCs w:val="20"/>
        </w:rPr>
        <w:t xml:space="preserve"> </w:t>
      </w:r>
      <w:r w:rsidRPr="00FC1373">
        <w:rPr>
          <w:rFonts w:ascii="Arial" w:hAnsi="Arial" w:cs="Arial"/>
          <w:sz w:val="20"/>
          <w:szCs w:val="20"/>
        </w:rPr>
        <w:t>indireta;</w:t>
      </w:r>
      <w:r w:rsidR="002D4054">
        <w:rPr>
          <w:rFonts w:ascii="Arial" w:hAnsi="Arial" w:cs="Arial"/>
          <w:sz w:val="20"/>
          <w:szCs w:val="20"/>
        </w:rPr>
        <w:t xml:space="preserve"> e</w:t>
      </w:r>
    </w:p>
    <w:p w14:paraId="2FA65819" w14:textId="77777777" w:rsidR="00FC1373" w:rsidRDefault="00FC1373" w:rsidP="00FC1373">
      <w:pPr>
        <w:spacing w:after="0" w:line="240" w:lineRule="auto"/>
        <w:ind w:firstLine="4502"/>
        <w:jc w:val="both"/>
        <w:rPr>
          <w:rFonts w:ascii="Arial" w:hAnsi="Arial" w:cs="Arial"/>
          <w:sz w:val="20"/>
          <w:szCs w:val="20"/>
        </w:rPr>
      </w:pPr>
    </w:p>
    <w:p w14:paraId="23451D80" w14:textId="09F6F365" w:rsid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II</w:t>
      </w:r>
      <w:r w:rsidRPr="00FC1373">
        <w:rPr>
          <w:rFonts w:ascii="Arial" w:hAnsi="Arial" w:cs="Arial"/>
          <w:sz w:val="20"/>
          <w:szCs w:val="20"/>
        </w:rPr>
        <w:t xml:space="preserve"> – </w:t>
      </w:r>
      <w:proofErr w:type="gramStart"/>
      <w:r w:rsidRPr="00FC1373">
        <w:rPr>
          <w:rFonts w:ascii="Arial" w:hAnsi="Arial" w:cs="Arial"/>
          <w:sz w:val="20"/>
          <w:szCs w:val="20"/>
        </w:rPr>
        <w:t>o</w:t>
      </w:r>
      <w:proofErr w:type="gramEnd"/>
      <w:r w:rsidRPr="00FC1373">
        <w:rPr>
          <w:rFonts w:ascii="Arial" w:hAnsi="Arial" w:cs="Arial"/>
          <w:sz w:val="20"/>
          <w:szCs w:val="20"/>
        </w:rPr>
        <w:t xml:space="preserve"> orçamento de investimento das empresas em que o</w:t>
      </w:r>
      <w:r w:rsidR="005E0930">
        <w:rPr>
          <w:rFonts w:ascii="Arial" w:hAnsi="Arial" w:cs="Arial"/>
          <w:sz w:val="20"/>
          <w:szCs w:val="20"/>
        </w:rPr>
        <w:t xml:space="preserve"> </w:t>
      </w:r>
      <w:r w:rsidRPr="00FC1373">
        <w:rPr>
          <w:rFonts w:ascii="Arial" w:hAnsi="Arial" w:cs="Arial"/>
          <w:sz w:val="20"/>
          <w:szCs w:val="20"/>
        </w:rPr>
        <w:t>Município, direta ou indiretamente, detenha a maioria do capital</w:t>
      </w:r>
      <w:r w:rsidR="005E0930">
        <w:rPr>
          <w:rFonts w:ascii="Arial" w:hAnsi="Arial" w:cs="Arial"/>
          <w:sz w:val="20"/>
          <w:szCs w:val="20"/>
        </w:rPr>
        <w:t xml:space="preserve"> </w:t>
      </w:r>
      <w:r w:rsidRPr="00FC1373">
        <w:rPr>
          <w:rFonts w:ascii="Arial" w:hAnsi="Arial" w:cs="Arial"/>
          <w:sz w:val="20"/>
          <w:szCs w:val="20"/>
        </w:rPr>
        <w:t>social com direito a voto.</w:t>
      </w:r>
    </w:p>
    <w:p w14:paraId="0A228B0F" w14:textId="77777777" w:rsidR="005E0930" w:rsidRPr="00FC1373" w:rsidRDefault="005E0930" w:rsidP="005E0930">
      <w:pPr>
        <w:spacing w:after="0" w:line="240" w:lineRule="auto"/>
        <w:ind w:firstLine="4502"/>
        <w:jc w:val="both"/>
        <w:rPr>
          <w:rFonts w:ascii="Arial" w:hAnsi="Arial" w:cs="Arial"/>
          <w:sz w:val="20"/>
          <w:szCs w:val="20"/>
        </w:rPr>
      </w:pPr>
    </w:p>
    <w:p w14:paraId="52FF1734" w14:textId="4059DFDA" w:rsidR="00FC1373" w:rsidRP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 6</w:t>
      </w:r>
      <w:proofErr w:type="gramStart"/>
      <w:r w:rsidRPr="00FC1373">
        <w:rPr>
          <w:rFonts w:ascii="Arial" w:hAnsi="Arial" w:cs="Arial"/>
          <w:b/>
          <w:bCs/>
          <w:sz w:val="20"/>
          <w:szCs w:val="20"/>
        </w:rPr>
        <w:t>º</w:t>
      </w:r>
      <w:r w:rsidRPr="00FC1373">
        <w:rPr>
          <w:rFonts w:ascii="Arial" w:hAnsi="Arial" w:cs="Arial"/>
          <w:sz w:val="20"/>
          <w:szCs w:val="20"/>
        </w:rPr>
        <w:t xml:space="preserve"> </w:t>
      </w:r>
      <w:r w:rsidR="00B67B88">
        <w:rPr>
          <w:rFonts w:ascii="Arial" w:hAnsi="Arial" w:cs="Arial"/>
          <w:sz w:val="20"/>
          <w:szCs w:val="20"/>
        </w:rPr>
        <w:t xml:space="preserve"> </w:t>
      </w:r>
      <w:r w:rsidRPr="00FC1373">
        <w:rPr>
          <w:rFonts w:ascii="Arial" w:hAnsi="Arial" w:cs="Arial"/>
          <w:sz w:val="20"/>
          <w:szCs w:val="20"/>
        </w:rPr>
        <w:t>O</w:t>
      </w:r>
      <w:proofErr w:type="gramEnd"/>
      <w:r w:rsidRPr="00FC1373">
        <w:rPr>
          <w:rFonts w:ascii="Arial" w:hAnsi="Arial" w:cs="Arial"/>
          <w:sz w:val="20"/>
          <w:szCs w:val="20"/>
        </w:rPr>
        <w:t xml:space="preserve"> projeto de lei orçamentária será acompanhado</w:t>
      </w:r>
      <w:r w:rsidR="005E0930">
        <w:rPr>
          <w:rFonts w:ascii="Arial" w:hAnsi="Arial" w:cs="Arial"/>
          <w:sz w:val="20"/>
          <w:szCs w:val="20"/>
        </w:rPr>
        <w:t xml:space="preserve"> </w:t>
      </w:r>
      <w:r w:rsidRPr="00FC1373">
        <w:rPr>
          <w:rFonts w:ascii="Arial" w:hAnsi="Arial" w:cs="Arial"/>
          <w:sz w:val="20"/>
          <w:szCs w:val="20"/>
        </w:rPr>
        <w:t>de demonstrativo do efeito, sobre as receitas e as despesas,</w:t>
      </w:r>
      <w:r w:rsidR="005E0930">
        <w:rPr>
          <w:rFonts w:ascii="Arial" w:hAnsi="Arial" w:cs="Arial"/>
          <w:sz w:val="20"/>
          <w:szCs w:val="20"/>
        </w:rPr>
        <w:t xml:space="preserve"> </w:t>
      </w:r>
      <w:r w:rsidRPr="00FC1373">
        <w:rPr>
          <w:rFonts w:ascii="Arial" w:hAnsi="Arial" w:cs="Arial"/>
          <w:sz w:val="20"/>
          <w:szCs w:val="20"/>
        </w:rPr>
        <w:t>decorrente de isenções, anistias, remissões, subsídios e</w:t>
      </w:r>
      <w:r w:rsidR="005E0930">
        <w:rPr>
          <w:rFonts w:ascii="Arial" w:hAnsi="Arial" w:cs="Arial"/>
          <w:sz w:val="20"/>
          <w:szCs w:val="20"/>
        </w:rPr>
        <w:t xml:space="preserve"> </w:t>
      </w:r>
      <w:r w:rsidRPr="00FC1373">
        <w:rPr>
          <w:rFonts w:ascii="Arial" w:hAnsi="Arial" w:cs="Arial"/>
          <w:sz w:val="20"/>
          <w:szCs w:val="20"/>
        </w:rPr>
        <w:t>benefícios de natureza financeira, tributária e creditícia.</w:t>
      </w:r>
    </w:p>
    <w:p w14:paraId="7C2034A1" w14:textId="77777777" w:rsidR="005E0930" w:rsidRDefault="005E0930" w:rsidP="00FC1373">
      <w:pPr>
        <w:spacing w:after="0" w:line="240" w:lineRule="auto"/>
        <w:ind w:firstLine="4502"/>
        <w:jc w:val="both"/>
        <w:rPr>
          <w:rFonts w:ascii="Arial" w:hAnsi="Arial" w:cs="Arial"/>
          <w:sz w:val="20"/>
          <w:szCs w:val="20"/>
        </w:rPr>
      </w:pPr>
    </w:p>
    <w:p w14:paraId="38FD5F16" w14:textId="52ED81BD" w:rsidR="00FC1373" w:rsidRP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 7</w:t>
      </w:r>
      <w:proofErr w:type="gramStart"/>
      <w:r w:rsidRPr="00FC1373">
        <w:rPr>
          <w:rFonts w:ascii="Arial" w:hAnsi="Arial" w:cs="Arial"/>
          <w:b/>
          <w:bCs/>
          <w:sz w:val="20"/>
          <w:szCs w:val="20"/>
        </w:rPr>
        <w:t>º</w:t>
      </w:r>
      <w:r w:rsidRPr="00FC1373">
        <w:rPr>
          <w:rFonts w:ascii="Arial" w:hAnsi="Arial" w:cs="Arial"/>
          <w:sz w:val="20"/>
          <w:szCs w:val="20"/>
        </w:rPr>
        <w:t xml:space="preserve"> </w:t>
      </w:r>
      <w:r w:rsidR="00B67B88">
        <w:rPr>
          <w:rFonts w:ascii="Arial" w:hAnsi="Arial" w:cs="Arial"/>
          <w:sz w:val="20"/>
          <w:szCs w:val="20"/>
        </w:rPr>
        <w:t xml:space="preserve"> </w:t>
      </w:r>
      <w:r w:rsidRPr="00FC1373">
        <w:rPr>
          <w:rFonts w:ascii="Arial" w:hAnsi="Arial" w:cs="Arial"/>
          <w:sz w:val="20"/>
          <w:szCs w:val="20"/>
        </w:rPr>
        <w:t>A</w:t>
      </w:r>
      <w:proofErr w:type="gramEnd"/>
      <w:r w:rsidRPr="00FC1373">
        <w:rPr>
          <w:rFonts w:ascii="Arial" w:hAnsi="Arial" w:cs="Arial"/>
          <w:sz w:val="20"/>
          <w:szCs w:val="20"/>
        </w:rPr>
        <w:t xml:space="preserve"> lei orçamentária anual não conterá dispositivo</w:t>
      </w:r>
      <w:r w:rsidR="005E0930">
        <w:rPr>
          <w:rFonts w:ascii="Arial" w:hAnsi="Arial" w:cs="Arial"/>
          <w:sz w:val="20"/>
          <w:szCs w:val="20"/>
        </w:rPr>
        <w:t xml:space="preserve"> </w:t>
      </w:r>
      <w:r w:rsidRPr="00FC1373">
        <w:rPr>
          <w:rFonts w:ascii="Arial" w:hAnsi="Arial" w:cs="Arial"/>
          <w:sz w:val="20"/>
          <w:szCs w:val="20"/>
        </w:rPr>
        <w:t>estranho à previsão da receita e à fixação da despesa, não se</w:t>
      </w:r>
      <w:r w:rsidR="005E0930">
        <w:rPr>
          <w:rFonts w:ascii="Arial" w:hAnsi="Arial" w:cs="Arial"/>
          <w:sz w:val="20"/>
          <w:szCs w:val="20"/>
        </w:rPr>
        <w:t xml:space="preserve"> </w:t>
      </w:r>
      <w:r w:rsidRPr="00FC1373">
        <w:rPr>
          <w:rFonts w:ascii="Arial" w:hAnsi="Arial" w:cs="Arial"/>
          <w:sz w:val="20"/>
          <w:szCs w:val="20"/>
        </w:rPr>
        <w:t>incluindo na proibição a autorização para abertura de créditos</w:t>
      </w:r>
      <w:r w:rsidR="005E0930">
        <w:rPr>
          <w:rFonts w:ascii="Arial" w:hAnsi="Arial" w:cs="Arial"/>
          <w:sz w:val="20"/>
          <w:szCs w:val="20"/>
        </w:rPr>
        <w:t xml:space="preserve"> </w:t>
      </w:r>
      <w:r w:rsidRPr="00FC1373">
        <w:rPr>
          <w:rFonts w:ascii="Arial" w:hAnsi="Arial" w:cs="Arial"/>
          <w:sz w:val="20"/>
          <w:szCs w:val="20"/>
        </w:rPr>
        <w:t>suplementares e contratação de operações de crédito, ainda</w:t>
      </w:r>
      <w:r w:rsidR="005E0930">
        <w:rPr>
          <w:rFonts w:ascii="Arial" w:hAnsi="Arial" w:cs="Arial"/>
          <w:sz w:val="20"/>
          <w:szCs w:val="20"/>
        </w:rPr>
        <w:t xml:space="preserve"> </w:t>
      </w:r>
      <w:r w:rsidRPr="00FC1373">
        <w:rPr>
          <w:rFonts w:ascii="Arial" w:hAnsi="Arial" w:cs="Arial"/>
          <w:sz w:val="20"/>
          <w:szCs w:val="20"/>
        </w:rPr>
        <w:t>que por antecipação de receita, nos termos da lei.</w:t>
      </w:r>
    </w:p>
    <w:p w14:paraId="591E9763" w14:textId="77777777" w:rsidR="005E0930" w:rsidRDefault="005E0930" w:rsidP="00FC1373">
      <w:pPr>
        <w:spacing w:after="0" w:line="240" w:lineRule="auto"/>
        <w:ind w:firstLine="4502"/>
        <w:jc w:val="both"/>
        <w:rPr>
          <w:rFonts w:ascii="Arial" w:hAnsi="Arial" w:cs="Arial"/>
          <w:sz w:val="20"/>
          <w:szCs w:val="20"/>
        </w:rPr>
      </w:pPr>
    </w:p>
    <w:p w14:paraId="7F73CE0B" w14:textId="7C971DCD" w:rsidR="00FC1373" w:rsidRP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 8</w:t>
      </w:r>
      <w:proofErr w:type="gramStart"/>
      <w:r w:rsidRPr="00FC1373">
        <w:rPr>
          <w:rFonts w:ascii="Arial" w:hAnsi="Arial" w:cs="Arial"/>
          <w:b/>
          <w:bCs/>
          <w:sz w:val="20"/>
          <w:szCs w:val="20"/>
        </w:rPr>
        <w:t>º</w:t>
      </w:r>
      <w:r w:rsidRPr="00FC1373">
        <w:rPr>
          <w:rFonts w:ascii="Arial" w:hAnsi="Arial" w:cs="Arial"/>
          <w:sz w:val="20"/>
          <w:szCs w:val="20"/>
        </w:rPr>
        <w:t xml:space="preserve"> </w:t>
      </w:r>
      <w:r w:rsidR="00B67B88">
        <w:rPr>
          <w:rFonts w:ascii="Arial" w:hAnsi="Arial" w:cs="Arial"/>
          <w:sz w:val="20"/>
          <w:szCs w:val="20"/>
        </w:rPr>
        <w:t xml:space="preserve"> </w:t>
      </w:r>
      <w:r w:rsidRPr="00FC1373">
        <w:rPr>
          <w:rFonts w:ascii="Arial" w:hAnsi="Arial" w:cs="Arial"/>
          <w:sz w:val="20"/>
          <w:szCs w:val="20"/>
        </w:rPr>
        <w:t>A</w:t>
      </w:r>
      <w:proofErr w:type="gramEnd"/>
      <w:r w:rsidRPr="00FC1373">
        <w:rPr>
          <w:rFonts w:ascii="Arial" w:hAnsi="Arial" w:cs="Arial"/>
          <w:sz w:val="20"/>
          <w:szCs w:val="20"/>
        </w:rPr>
        <w:t xml:space="preserve"> lei orçamentária anual identificará, individualizando</w:t>
      </w:r>
      <w:r w:rsidR="005E0930">
        <w:rPr>
          <w:rFonts w:ascii="Arial" w:hAnsi="Arial" w:cs="Arial"/>
          <w:sz w:val="20"/>
          <w:szCs w:val="20"/>
        </w:rPr>
        <w:t xml:space="preserve"> </w:t>
      </w:r>
      <w:r w:rsidRPr="00FC1373">
        <w:rPr>
          <w:rFonts w:ascii="Arial" w:hAnsi="Arial" w:cs="Arial"/>
          <w:sz w:val="20"/>
          <w:szCs w:val="20"/>
        </w:rPr>
        <w:t>os,</w:t>
      </w:r>
      <w:r w:rsidR="005E0930">
        <w:rPr>
          <w:rFonts w:ascii="Arial" w:hAnsi="Arial" w:cs="Arial"/>
          <w:sz w:val="20"/>
          <w:szCs w:val="20"/>
        </w:rPr>
        <w:t xml:space="preserve"> </w:t>
      </w:r>
      <w:r w:rsidRPr="00FC1373">
        <w:rPr>
          <w:rFonts w:ascii="Arial" w:hAnsi="Arial" w:cs="Arial"/>
          <w:sz w:val="20"/>
          <w:szCs w:val="20"/>
        </w:rPr>
        <w:t>os projetos e atividades, segundo a sua localização, dimensão,</w:t>
      </w:r>
      <w:r w:rsidR="005E0930">
        <w:rPr>
          <w:rFonts w:ascii="Arial" w:hAnsi="Arial" w:cs="Arial"/>
          <w:sz w:val="20"/>
          <w:szCs w:val="20"/>
        </w:rPr>
        <w:t xml:space="preserve"> </w:t>
      </w:r>
      <w:r w:rsidRPr="00FC1373">
        <w:rPr>
          <w:rFonts w:ascii="Arial" w:hAnsi="Arial" w:cs="Arial"/>
          <w:sz w:val="20"/>
          <w:szCs w:val="20"/>
        </w:rPr>
        <w:t>características principais e custo.</w:t>
      </w:r>
    </w:p>
    <w:p w14:paraId="2D508580" w14:textId="77777777" w:rsidR="005E0930" w:rsidRDefault="005E0930" w:rsidP="00FC1373">
      <w:pPr>
        <w:spacing w:after="0" w:line="240" w:lineRule="auto"/>
        <w:ind w:firstLine="4502"/>
        <w:jc w:val="both"/>
        <w:rPr>
          <w:rFonts w:ascii="Arial" w:hAnsi="Arial" w:cs="Arial"/>
          <w:sz w:val="20"/>
          <w:szCs w:val="20"/>
        </w:rPr>
      </w:pPr>
    </w:p>
    <w:p w14:paraId="29DE4701" w14:textId="4C5F4220" w:rsidR="00FC1373" w:rsidRPr="00FC1373" w:rsidRDefault="00FC1373" w:rsidP="005E0930">
      <w:pPr>
        <w:spacing w:after="0" w:line="240" w:lineRule="auto"/>
        <w:ind w:firstLine="4502"/>
        <w:jc w:val="both"/>
        <w:rPr>
          <w:rFonts w:ascii="Arial" w:hAnsi="Arial" w:cs="Arial"/>
          <w:sz w:val="20"/>
          <w:szCs w:val="20"/>
        </w:rPr>
      </w:pPr>
      <w:r w:rsidRPr="00FC1373">
        <w:rPr>
          <w:rFonts w:ascii="Arial" w:hAnsi="Arial" w:cs="Arial"/>
          <w:b/>
          <w:bCs/>
          <w:sz w:val="20"/>
          <w:szCs w:val="20"/>
        </w:rPr>
        <w:t>§ 9</w:t>
      </w:r>
      <w:proofErr w:type="gramStart"/>
      <w:r w:rsidRPr="00FC1373">
        <w:rPr>
          <w:rFonts w:ascii="Arial" w:hAnsi="Arial" w:cs="Arial"/>
          <w:b/>
          <w:bCs/>
          <w:sz w:val="20"/>
          <w:szCs w:val="20"/>
        </w:rPr>
        <w:t>º</w:t>
      </w:r>
      <w:r w:rsidRPr="00FC1373">
        <w:rPr>
          <w:rFonts w:ascii="Arial" w:hAnsi="Arial" w:cs="Arial"/>
          <w:sz w:val="20"/>
          <w:szCs w:val="20"/>
        </w:rPr>
        <w:t xml:space="preserve"> </w:t>
      </w:r>
      <w:r w:rsidR="00B67B88">
        <w:rPr>
          <w:rFonts w:ascii="Arial" w:hAnsi="Arial" w:cs="Arial"/>
          <w:sz w:val="20"/>
          <w:szCs w:val="20"/>
        </w:rPr>
        <w:t xml:space="preserve"> </w:t>
      </w:r>
      <w:r w:rsidRPr="00FC1373">
        <w:rPr>
          <w:rFonts w:ascii="Arial" w:hAnsi="Arial" w:cs="Arial"/>
          <w:sz w:val="20"/>
          <w:szCs w:val="20"/>
        </w:rPr>
        <w:t>As</w:t>
      </w:r>
      <w:proofErr w:type="gramEnd"/>
      <w:r w:rsidRPr="00FC1373">
        <w:rPr>
          <w:rFonts w:ascii="Arial" w:hAnsi="Arial" w:cs="Arial"/>
          <w:sz w:val="20"/>
          <w:szCs w:val="20"/>
        </w:rPr>
        <w:t xml:space="preserve"> leis orçamentárias a que se refere este artigo deverão</w:t>
      </w:r>
      <w:r w:rsidR="005E0930">
        <w:rPr>
          <w:rFonts w:ascii="Arial" w:hAnsi="Arial" w:cs="Arial"/>
          <w:sz w:val="20"/>
          <w:szCs w:val="20"/>
        </w:rPr>
        <w:t xml:space="preserve"> </w:t>
      </w:r>
      <w:r w:rsidRPr="00FC1373">
        <w:rPr>
          <w:rFonts w:ascii="Arial" w:hAnsi="Arial" w:cs="Arial"/>
          <w:sz w:val="20"/>
          <w:szCs w:val="20"/>
        </w:rPr>
        <w:t>incorporar as prioridades e ações estratégicas do Programa de</w:t>
      </w:r>
      <w:r w:rsidR="005E0930">
        <w:rPr>
          <w:rFonts w:ascii="Arial" w:hAnsi="Arial" w:cs="Arial"/>
          <w:sz w:val="20"/>
          <w:szCs w:val="20"/>
        </w:rPr>
        <w:t xml:space="preserve"> </w:t>
      </w:r>
      <w:r w:rsidRPr="00FC1373">
        <w:rPr>
          <w:rFonts w:ascii="Arial" w:hAnsi="Arial" w:cs="Arial"/>
          <w:sz w:val="20"/>
          <w:szCs w:val="20"/>
        </w:rPr>
        <w:t>Metas e da Lei do Plano Diretor Estratégico.</w:t>
      </w:r>
    </w:p>
    <w:p w14:paraId="7443EDBE" w14:textId="77777777" w:rsidR="005E0930" w:rsidRDefault="005E0930" w:rsidP="00FC1373">
      <w:pPr>
        <w:spacing w:after="0" w:line="240" w:lineRule="auto"/>
        <w:ind w:firstLine="4502"/>
        <w:jc w:val="both"/>
        <w:rPr>
          <w:rFonts w:ascii="Arial" w:hAnsi="Arial" w:cs="Arial"/>
          <w:sz w:val="20"/>
          <w:szCs w:val="20"/>
        </w:rPr>
      </w:pPr>
    </w:p>
    <w:p w14:paraId="11E173F3" w14:textId="16D831EC" w:rsidR="00FC1373" w:rsidRPr="00FC1373" w:rsidRDefault="00FC1373" w:rsidP="00F86C70">
      <w:pPr>
        <w:spacing w:after="0" w:line="240" w:lineRule="auto"/>
        <w:ind w:firstLine="4502"/>
        <w:jc w:val="both"/>
        <w:rPr>
          <w:rFonts w:ascii="Arial" w:hAnsi="Arial" w:cs="Arial"/>
          <w:sz w:val="20"/>
          <w:szCs w:val="20"/>
        </w:rPr>
      </w:pPr>
      <w:r w:rsidRPr="00FC1373">
        <w:rPr>
          <w:rFonts w:ascii="Arial" w:hAnsi="Arial" w:cs="Arial"/>
          <w:b/>
          <w:bCs/>
          <w:sz w:val="20"/>
          <w:szCs w:val="20"/>
        </w:rPr>
        <w:t>§ 10</w:t>
      </w:r>
      <w:r w:rsidR="005E0930">
        <w:rPr>
          <w:rFonts w:ascii="Arial" w:hAnsi="Arial" w:cs="Arial"/>
          <w:b/>
          <w:bCs/>
          <w:sz w:val="20"/>
          <w:szCs w:val="20"/>
        </w:rPr>
        <w:t>.</w:t>
      </w:r>
      <w:r w:rsidR="00B67B88">
        <w:rPr>
          <w:rFonts w:ascii="Arial" w:hAnsi="Arial" w:cs="Arial"/>
          <w:b/>
          <w:bCs/>
          <w:sz w:val="20"/>
          <w:szCs w:val="20"/>
        </w:rPr>
        <w:t xml:space="preserve"> </w:t>
      </w:r>
      <w:r w:rsidRPr="00FC1373">
        <w:rPr>
          <w:rFonts w:ascii="Arial" w:hAnsi="Arial" w:cs="Arial"/>
          <w:sz w:val="20"/>
          <w:szCs w:val="20"/>
        </w:rPr>
        <w:t xml:space="preserve"> As diretrizes do Programa de Metas serão incorporadas</w:t>
      </w:r>
      <w:r w:rsidR="005E0930">
        <w:rPr>
          <w:rFonts w:ascii="Arial" w:hAnsi="Arial" w:cs="Arial"/>
          <w:sz w:val="20"/>
          <w:szCs w:val="20"/>
        </w:rPr>
        <w:t xml:space="preserve"> </w:t>
      </w:r>
      <w:r w:rsidRPr="00FC1373">
        <w:rPr>
          <w:rFonts w:ascii="Arial" w:hAnsi="Arial" w:cs="Arial"/>
          <w:sz w:val="20"/>
          <w:szCs w:val="20"/>
        </w:rPr>
        <w:t>ao projeto de lei que visar à instituição do plano plurianual</w:t>
      </w:r>
      <w:r w:rsidR="005E0930">
        <w:rPr>
          <w:rFonts w:ascii="Arial" w:hAnsi="Arial" w:cs="Arial"/>
          <w:sz w:val="20"/>
          <w:szCs w:val="20"/>
        </w:rPr>
        <w:t xml:space="preserve"> </w:t>
      </w:r>
      <w:r w:rsidRPr="00FC1373">
        <w:rPr>
          <w:rFonts w:ascii="Arial" w:hAnsi="Arial" w:cs="Arial"/>
          <w:sz w:val="20"/>
          <w:szCs w:val="20"/>
        </w:rPr>
        <w:t>dentro do prazo legal definido para a sua apresentação à Câmara</w:t>
      </w:r>
      <w:r w:rsidR="00F86C70">
        <w:rPr>
          <w:rFonts w:ascii="Arial" w:hAnsi="Arial" w:cs="Arial"/>
          <w:sz w:val="20"/>
          <w:szCs w:val="20"/>
        </w:rPr>
        <w:t xml:space="preserve"> </w:t>
      </w:r>
      <w:r w:rsidRPr="00FC1373">
        <w:rPr>
          <w:rFonts w:ascii="Arial" w:hAnsi="Arial" w:cs="Arial"/>
          <w:sz w:val="20"/>
          <w:szCs w:val="20"/>
        </w:rPr>
        <w:t>Municipal.</w:t>
      </w:r>
    </w:p>
    <w:p w14:paraId="747C37B4" w14:textId="77777777" w:rsidR="00F86C70" w:rsidRDefault="00F86C70" w:rsidP="00FC1373">
      <w:pPr>
        <w:spacing w:after="0" w:line="240" w:lineRule="auto"/>
        <w:ind w:firstLine="4502"/>
        <w:jc w:val="both"/>
        <w:rPr>
          <w:rFonts w:ascii="Arial" w:hAnsi="Arial" w:cs="Arial"/>
          <w:b/>
          <w:bCs/>
          <w:sz w:val="20"/>
          <w:szCs w:val="20"/>
        </w:rPr>
      </w:pPr>
    </w:p>
    <w:p w14:paraId="0189CAD2" w14:textId="7D789AD1" w:rsidR="00FC1373" w:rsidRDefault="00FC1373" w:rsidP="00F86C70">
      <w:pPr>
        <w:spacing w:after="0" w:line="240" w:lineRule="auto"/>
        <w:ind w:firstLine="4502"/>
        <w:jc w:val="both"/>
        <w:rPr>
          <w:rFonts w:ascii="Arial" w:hAnsi="Arial" w:cs="Arial"/>
          <w:sz w:val="20"/>
          <w:szCs w:val="20"/>
        </w:rPr>
      </w:pPr>
      <w:r w:rsidRPr="00FC1373">
        <w:rPr>
          <w:rFonts w:ascii="Arial" w:hAnsi="Arial" w:cs="Arial"/>
          <w:b/>
          <w:bCs/>
          <w:sz w:val="20"/>
          <w:szCs w:val="20"/>
        </w:rPr>
        <w:t xml:space="preserve">Art. 157. </w:t>
      </w:r>
      <w:r w:rsidR="00B67B88">
        <w:rPr>
          <w:rFonts w:ascii="Arial" w:hAnsi="Arial" w:cs="Arial"/>
          <w:b/>
          <w:bCs/>
          <w:sz w:val="20"/>
          <w:szCs w:val="20"/>
        </w:rPr>
        <w:t xml:space="preserve"> </w:t>
      </w:r>
      <w:r w:rsidRPr="00FC1373">
        <w:rPr>
          <w:rFonts w:ascii="Arial" w:hAnsi="Arial" w:cs="Arial"/>
          <w:sz w:val="20"/>
          <w:szCs w:val="20"/>
        </w:rPr>
        <w:t>Os projetos de lei relativos ao plano plurianual, às</w:t>
      </w:r>
      <w:r w:rsidR="00F86C70">
        <w:rPr>
          <w:rFonts w:ascii="Arial" w:hAnsi="Arial" w:cs="Arial"/>
          <w:sz w:val="20"/>
          <w:szCs w:val="20"/>
        </w:rPr>
        <w:t xml:space="preserve"> </w:t>
      </w:r>
      <w:r w:rsidRPr="00FC1373">
        <w:rPr>
          <w:rFonts w:ascii="Arial" w:hAnsi="Arial" w:cs="Arial"/>
          <w:sz w:val="20"/>
          <w:szCs w:val="20"/>
        </w:rPr>
        <w:t>diretrizes orçamentárias, ao orçamento anual e aos créditos</w:t>
      </w:r>
      <w:r w:rsidR="00F86C70">
        <w:rPr>
          <w:rFonts w:ascii="Arial" w:hAnsi="Arial" w:cs="Arial"/>
          <w:sz w:val="20"/>
          <w:szCs w:val="20"/>
        </w:rPr>
        <w:t xml:space="preserve"> </w:t>
      </w:r>
      <w:r w:rsidRPr="00FC1373">
        <w:rPr>
          <w:rFonts w:ascii="Arial" w:hAnsi="Arial" w:cs="Arial"/>
          <w:sz w:val="20"/>
          <w:szCs w:val="20"/>
        </w:rPr>
        <w:t>adicionais serão apreciados pela Câmara Municipal, na forma do</w:t>
      </w:r>
      <w:r w:rsidR="00F86C70">
        <w:rPr>
          <w:rFonts w:ascii="Arial" w:hAnsi="Arial" w:cs="Arial"/>
          <w:sz w:val="20"/>
          <w:szCs w:val="20"/>
        </w:rPr>
        <w:t xml:space="preserve"> </w:t>
      </w:r>
      <w:r w:rsidRPr="00FC1373">
        <w:rPr>
          <w:rFonts w:ascii="Arial" w:hAnsi="Arial" w:cs="Arial"/>
          <w:sz w:val="20"/>
          <w:szCs w:val="20"/>
        </w:rPr>
        <w:t>Regimento Interno.</w:t>
      </w:r>
    </w:p>
    <w:p w14:paraId="04027B0C" w14:textId="77777777" w:rsidR="00F86C70" w:rsidRPr="00FC1373" w:rsidRDefault="00F86C70" w:rsidP="00F86C70">
      <w:pPr>
        <w:spacing w:after="0" w:line="240" w:lineRule="auto"/>
        <w:ind w:firstLine="4502"/>
        <w:jc w:val="both"/>
        <w:rPr>
          <w:rFonts w:ascii="Arial" w:hAnsi="Arial" w:cs="Arial"/>
          <w:sz w:val="20"/>
          <w:szCs w:val="20"/>
        </w:rPr>
      </w:pPr>
    </w:p>
    <w:p w14:paraId="44F35B15" w14:textId="7EFFF715" w:rsidR="00FC1373" w:rsidRDefault="00FC1373" w:rsidP="00F86C70">
      <w:pPr>
        <w:spacing w:after="0" w:line="240" w:lineRule="auto"/>
        <w:ind w:firstLine="4502"/>
        <w:jc w:val="both"/>
        <w:rPr>
          <w:rFonts w:ascii="Arial" w:hAnsi="Arial" w:cs="Arial"/>
          <w:sz w:val="20"/>
          <w:szCs w:val="20"/>
        </w:rPr>
      </w:pPr>
      <w:r w:rsidRPr="00FC1373">
        <w:rPr>
          <w:rFonts w:ascii="Arial" w:hAnsi="Arial" w:cs="Arial"/>
          <w:b/>
          <w:bCs/>
          <w:sz w:val="20"/>
          <w:szCs w:val="20"/>
        </w:rPr>
        <w:t>§ 1</w:t>
      </w:r>
      <w:proofErr w:type="gramStart"/>
      <w:r w:rsidRPr="00FC1373">
        <w:rPr>
          <w:rFonts w:ascii="Arial" w:hAnsi="Arial" w:cs="Arial"/>
          <w:b/>
          <w:bCs/>
          <w:sz w:val="20"/>
          <w:szCs w:val="20"/>
        </w:rPr>
        <w:t>º</w:t>
      </w:r>
      <w:r w:rsidR="00B67B88">
        <w:rPr>
          <w:rFonts w:ascii="Arial" w:hAnsi="Arial" w:cs="Arial"/>
          <w:b/>
          <w:bCs/>
          <w:sz w:val="20"/>
          <w:szCs w:val="20"/>
        </w:rPr>
        <w:t xml:space="preserve"> </w:t>
      </w:r>
      <w:r w:rsidRPr="00FC1373">
        <w:rPr>
          <w:rFonts w:ascii="Arial" w:hAnsi="Arial" w:cs="Arial"/>
          <w:sz w:val="20"/>
          <w:szCs w:val="20"/>
        </w:rPr>
        <w:t xml:space="preserve"> Caberá</w:t>
      </w:r>
      <w:proofErr w:type="gramEnd"/>
      <w:r w:rsidRPr="00FC1373">
        <w:rPr>
          <w:rFonts w:ascii="Arial" w:hAnsi="Arial" w:cs="Arial"/>
          <w:sz w:val="20"/>
          <w:szCs w:val="20"/>
        </w:rPr>
        <w:t xml:space="preserve"> à Comissão Permanente de Finanças e</w:t>
      </w:r>
      <w:r w:rsidR="00F86C70">
        <w:rPr>
          <w:rFonts w:ascii="Arial" w:hAnsi="Arial" w:cs="Arial"/>
          <w:sz w:val="20"/>
          <w:szCs w:val="20"/>
        </w:rPr>
        <w:t xml:space="preserve"> </w:t>
      </w:r>
      <w:r w:rsidRPr="00FC1373">
        <w:rPr>
          <w:rFonts w:ascii="Arial" w:hAnsi="Arial" w:cs="Arial"/>
          <w:sz w:val="20"/>
          <w:szCs w:val="20"/>
        </w:rPr>
        <w:t>Orçamento:</w:t>
      </w:r>
    </w:p>
    <w:p w14:paraId="66612262" w14:textId="77777777" w:rsidR="0060561E" w:rsidRDefault="0060561E" w:rsidP="00FC1373">
      <w:pPr>
        <w:spacing w:after="0" w:line="240" w:lineRule="auto"/>
        <w:ind w:firstLine="4502"/>
        <w:jc w:val="both"/>
        <w:rPr>
          <w:rFonts w:ascii="Arial" w:hAnsi="Arial" w:cs="Arial"/>
          <w:sz w:val="20"/>
          <w:szCs w:val="20"/>
        </w:rPr>
      </w:pPr>
    </w:p>
    <w:p w14:paraId="7A0F1A0C" w14:textId="4F63371F" w:rsidR="0060561E" w:rsidRDefault="0060561E" w:rsidP="00F86C70">
      <w:pPr>
        <w:spacing w:after="0" w:line="240" w:lineRule="auto"/>
        <w:ind w:firstLine="4502"/>
        <w:jc w:val="both"/>
        <w:rPr>
          <w:rFonts w:ascii="Arial" w:hAnsi="Arial" w:cs="Arial"/>
          <w:sz w:val="20"/>
          <w:szCs w:val="20"/>
        </w:rPr>
      </w:pPr>
      <w:r w:rsidRPr="0060561E">
        <w:rPr>
          <w:rFonts w:ascii="Arial" w:hAnsi="Arial" w:cs="Arial"/>
          <w:b/>
          <w:bCs/>
          <w:sz w:val="20"/>
          <w:szCs w:val="20"/>
        </w:rPr>
        <w:t>I</w:t>
      </w:r>
      <w:r w:rsidRPr="0060561E">
        <w:rPr>
          <w:rFonts w:ascii="Arial" w:hAnsi="Arial" w:cs="Arial"/>
          <w:sz w:val="20"/>
          <w:szCs w:val="20"/>
        </w:rPr>
        <w:t xml:space="preserve"> – </w:t>
      </w:r>
      <w:proofErr w:type="gramStart"/>
      <w:r w:rsidRPr="0060561E">
        <w:rPr>
          <w:rFonts w:ascii="Arial" w:hAnsi="Arial" w:cs="Arial"/>
          <w:sz w:val="20"/>
          <w:szCs w:val="20"/>
        </w:rPr>
        <w:t>examinar e emitir</w:t>
      </w:r>
      <w:proofErr w:type="gramEnd"/>
      <w:r w:rsidRPr="0060561E">
        <w:rPr>
          <w:rFonts w:ascii="Arial" w:hAnsi="Arial" w:cs="Arial"/>
          <w:sz w:val="20"/>
          <w:szCs w:val="20"/>
        </w:rPr>
        <w:t xml:space="preserve"> parecer sobre os projetos referidos</w:t>
      </w:r>
      <w:r w:rsidR="00F86C70">
        <w:rPr>
          <w:rFonts w:ascii="Arial" w:hAnsi="Arial" w:cs="Arial"/>
          <w:sz w:val="20"/>
          <w:szCs w:val="20"/>
        </w:rPr>
        <w:t xml:space="preserve"> </w:t>
      </w:r>
      <w:r w:rsidRPr="0060561E">
        <w:rPr>
          <w:rFonts w:ascii="Arial" w:hAnsi="Arial" w:cs="Arial"/>
          <w:sz w:val="20"/>
          <w:szCs w:val="20"/>
        </w:rPr>
        <w:t>neste artigo e sobre as contas apresentadas anualmente pelo</w:t>
      </w:r>
      <w:r w:rsidR="00F86C70">
        <w:rPr>
          <w:rFonts w:ascii="Arial" w:hAnsi="Arial" w:cs="Arial"/>
          <w:sz w:val="20"/>
          <w:szCs w:val="20"/>
        </w:rPr>
        <w:t xml:space="preserve"> </w:t>
      </w:r>
      <w:r w:rsidRPr="0060561E">
        <w:rPr>
          <w:rFonts w:ascii="Arial" w:hAnsi="Arial" w:cs="Arial"/>
          <w:sz w:val="20"/>
          <w:szCs w:val="20"/>
        </w:rPr>
        <w:t>Prefeito;</w:t>
      </w:r>
      <w:r w:rsidR="00B67B88">
        <w:rPr>
          <w:rFonts w:ascii="Arial" w:hAnsi="Arial" w:cs="Arial"/>
          <w:sz w:val="20"/>
          <w:szCs w:val="20"/>
        </w:rPr>
        <w:t xml:space="preserve"> e</w:t>
      </w:r>
    </w:p>
    <w:p w14:paraId="33A47EC9" w14:textId="77777777" w:rsidR="00F86C70" w:rsidRPr="0060561E" w:rsidRDefault="00F86C70" w:rsidP="00F86C70">
      <w:pPr>
        <w:spacing w:after="0" w:line="240" w:lineRule="auto"/>
        <w:ind w:firstLine="4502"/>
        <w:jc w:val="both"/>
        <w:rPr>
          <w:rFonts w:ascii="Arial" w:hAnsi="Arial" w:cs="Arial"/>
          <w:sz w:val="20"/>
          <w:szCs w:val="20"/>
        </w:rPr>
      </w:pPr>
    </w:p>
    <w:p w14:paraId="0BFB6F32" w14:textId="74806614" w:rsidR="0060561E" w:rsidRPr="0060561E" w:rsidRDefault="0060561E" w:rsidP="00F86C70">
      <w:pPr>
        <w:spacing w:after="0" w:line="240" w:lineRule="auto"/>
        <w:ind w:firstLine="4502"/>
        <w:jc w:val="both"/>
        <w:rPr>
          <w:rFonts w:ascii="Arial" w:hAnsi="Arial" w:cs="Arial"/>
          <w:sz w:val="20"/>
          <w:szCs w:val="20"/>
        </w:rPr>
      </w:pPr>
      <w:r w:rsidRPr="0060561E">
        <w:rPr>
          <w:rFonts w:ascii="Arial" w:hAnsi="Arial" w:cs="Arial"/>
          <w:b/>
          <w:bCs/>
          <w:sz w:val="20"/>
          <w:szCs w:val="20"/>
        </w:rPr>
        <w:t xml:space="preserve">II </w:t>
      </w:r>
      <w:r w:rsidRPr="0060561E">
        <w:rPr>
          <w:rFonts w:ascii="Arial" w:hAnsi="Arial" w:cs="Arial"/>
          <w:sz w:val="20"/>
          <w:szCs w:val="20"/>
        </w:rPr>
        <w:t xml:space="preserve">– </w:t>
      </w:r>
      <w:proofErr w:type="gramStart"/>
      <w:r w:rsidRPr="0060561E">
        <w:rPr>
          <w:rFonts w:ascii="Arial" w:hAnsi="Arial" w:cs="Arial"/>
          <w:sz w:val="20"/>
          <w:szCs w:val="20"/>
        </w:rPr>
        <w:t>examinar e emitir</w:t>
      </w:r>
      <w:proofErr w:type="gramEnd"/>
      <w:r w:rsidRPr="0060561E">
        <w:rPr>
          <w:rFonts w:ascii="Arial" w:hAnsi="Arial" w:cs="Arial"/>
          <w:sz w:val="20"/>
          <w:szCs w:val="20"/>
        </w:rPr>
        <w:t xml:space="preserve"> parecer sobre os planos e programas</w:t>
      </w:r>
      <w:r w:rsidR="00F86C70">
        <w:rPr>
          <w:rFonts w:ascii="Arial" w:hAnsi="Arial" w:cs="Arial"/>
          <w:sz w:val="20"/>
          <w:szCs w:val="20"/>
        </w:rPr>
        <w:t xml:space="preserve"> </w:t>
      </w:r>
      <w:r w:rsidRPr="0060561E">
        <w:rPr>
          <w:rFonts w:ascii="Arial" w:hAnsi="Arial" w:cs="Arial"/>
          <w:sz w:val="20"/>
          <w:szCs w:val="20"/>
        </w:rPr>
        <w:t>municipais e setoriais previstos nesta Lei Orgânica, e exercer o</w:t>
      </w:r>
      <w:r w:rsidR="00F86C70">
        <w:rPr>
          <w:rFonts w:ascii="Arial" w:hAnsi="Arial" w:cs="Arial"/>
          <w:sz w:val="20"/>
          <w:szCs w:val="20"/>
        </w:rPr>
        <w:t xml:space="preserve"> </w:t>
      </w:r>
      <w:r w:rsidRPr="0060561E">
        <w:rPr>
          <w:rFonts w:ascii="Arial" w:hAnsi="Arial" w:cs="Arial"/>
          <w:sz w:val="20"/>
          <w:szCs w:val="20"/>
        </w:rPr>
        <w:t>acompanhamento e a fiscalização orçamentária.</w:t>
      </w:r>
    </w:p>
    <w:p w14:paraId="2CB5D40D" w14:textId="77777777" w:rsidR="00F86C70" w:rsidRDefault="00F86C70" w:rsidP="0060561E">
      <w:pPr>
        <w:spacing w:after="0" w:line="240" w:lineRule="auto"/>
        <w:ind w:firstLine="4502"/>
        <w:jc w:val="both"/>
        <w:rPr>
          <w:rFonts w:ascii="Arial" w:hAnsi="Arial" w:cs="Arial"/>
          <w:sz w:val="20"/>
          <w:szCs w:val="20"/>
        </w:rPr>
      </w:pPr>
    </w:p>
    <w:p w14:paraId="190ACEEA" w14:textId="09DCA514" w:rsidR="0060561E" w:rsidRDefault="0060561E" w:rsidP="00F86C70">
      <w:pPr>
        <w:spacing w:after="0" w:line="240" w:lineRule="auto"/>
        <w:ind w:firstLine="4502"/>
        <w:jc w:val="both"/>
        <w:rPr>
          <w:rFonts w:ascii="Arial" w:hAnsi="Arial" w:cs="Arial"/>
          <w:sz w:val="20"/>
          <w:szCs w:val="20"/>
        </w:rPr>
      </w:pPr>
      <w:r w:rsidRPr="0060561E">
        <w:rPr>
          <w:rFonts w:ascii="Arial" w:hAnsi="Arial" w:cs="Arial"/>
          <w:b/>
          <w:bCs/>
          <w:sz w:val="20"/>
          <w:szCs w:val="20"/>
        </w:rPr>
        <w:t>§ 2</w:t>
      </w:r>
      <w:proofErr w:type="gramStart"/>
      <w:r w:rsidRPr="0060561E">
        <w:rPr>
          <w:rFonts w:ascii="Arial" w:hAnsi="Arial" w:cs="Arial"/>
          <w:b/>
          <w:bCs/>
          <w:sz w:val="20"/>
          <w:szCs w:val="20"/>
        </w:rPr>
        <w:t>º</w:t>
      </w:r>
      <w:r w:rsidRPr="0060561E">
        <w:rPr>
          <w:rFonts w:ascii="Arial" w:hAnsi="Arial" w:cs="Arial"/>
          <w:sz w:val="20"/>
          <w:szCs w:val="20"/>
        </w:rPr>
        <w:t xml:space="preserve"> </w:t>
      </w:r>
      <w:r w:rsidR="009464A0">
        <w:rPr>
          <w:rFonts w:ascii="Arial" w:hAnsi="Arial" w:cs="Arial"/>
          <w:sz w:val="20"/>
          <w:szCs w:val="20"/>
        </w:rPr>
        <w:t xml:space="preserve"> </w:t>
      </w:r>
      <w:r w:rsidRPr="0060561E">
        <w:rPr>
          <w:rFonts w:ascii="Arial" w:hAnsi="Arial" w:cs="Arial"/>
          <w:sz w:val="20"/>
          <w:szCs w:val="20"/>
        </w:rPr>
        <w:t>As</w:t>
      </w:r>
      <w:proofErr w:type="gramEnd"/>
      <w:r w:rsidRPr="0060561E">
        <w:rPr>
          <w:rFonts w:ascii="Arial" w:hAnsi="Arial" w:cs="Arial"/>
          <w:sz w:val="20"/>
          <w:szCs w:val="20"/>
        </w:rPr>
        <w:t xml:space="preserve"> emendas serão apresentadas na Comissão de</w:t>
      </w:r>
      <w:r w:rsidR="00F86C70">
        <w:rPr>
          <w:rFonts w:ascii="Arial" w:hAnsi="Arial" w:cs="Arial"/>
          <w:sz w:val="20"/>
          <w:szCs w:val="20"/>
        </w:rPr>
        <w:t xml:space="preserve"> </w:t>
      </w:r>
      <w:r w:rsidRPr="0060561E">
        <w:rPr>
          <w:rFonts w:ascii="Arial" w:hAnsi="Arial" w:cs="Arial"/>
          <w:sz w:val="20"/>
          <w:szCs w:val="20"/>
        </w:rPr>
        <w:t>Finanças e Orçamento, que sobre elas emitirá parecer, e serão</w:t>
      </w:r>
      <w:r w:rsidR="00F86C70">
        <w:rPr>
          <w:rFonts w:ascii="Arial" w:hAnsi="Arial" w:cs="Arial"/>
          <w:sz w:val="20"/>
          <w:szCs w:val="20"/>
        </w:rPr>
        <w:t xml:space="preserve"> </w:t>
      </w:r>
      <w:r w:rsidRPr="0060561E">
        <w:rPr>
          <w:rFonts w:ascii="Arial" w:hAnsi="Arial" w:cs="Arial"/>
          <w:sz w:val="20"/>
          <w:szCs w:val="20"/>
        </w:rPr>
        <w:t>apreciadas, na forma regimental, pelo plenário da Câmara</w:t>
      </w:r>
      <w:r w:rsidR="00F86C70">
        <w:rPr>
          <w:rFonts w:ascii="Arial" w:hAnsi="Arial" w:cs="Arial"/>
          <w:sz w:val="20"/>
          <w:szCs w:val="20"/>
        </w:rPr>
        <w:t xml:space="preserve"> </w:t>
      </w:r>
      <w:r w:rsidRPr="0060561E">
        <w:rPr>
          <w:rFonts w:ascii="Arial" w:hAnsi="Arial" w:cs="Arial"/>
          <w:sz w:val="20"/>
          <w:szCs w:val="20"/>
        </w:rPr>
        <w:t>Municipal.</w:t>
      </w:r>
    </w:p>
    <w:p w14:paraId="74AB1098" w14:textId="77777777" w:rsidR="00F86C70" w:rsidRPr="0060561E" w:rsidRDefault="00F86C70" w:rsidP="00F86C70">
      <w:pPr>
        <w:spacing w:after="0" w:line="240" w:lineRule="auto"/>
        <w:ind w:firstLine="4502"/>
        <w:jc w:val="both"/>
        <w:rPr>
          <w:rFonts w:ascii="Arial" w:hAnsi="Arial" w:cs="Arial"/>
          <w:sz w:val="20"/>
          <w:szCs w:val="20"/>
        </w:rPr>
      </w:pPr>
    </w:p>
    <w:p w14:paraId="5488919F" w14:textId="70B5A8E9" w:rsidR="0060561E" w:rsidRDefault="0060561E" w:rsidP="00F86C70">
      <w:pPr>
        <w:spacing w:after="0" w:line="240" w:lineRule="auto"/>
        <w:ind w:firstLine="4502"/>
        <w:jc w:val="both"/>
        <w:rPr>
          <w:rFonts w:ascii="Arial" w:hAnsi="Arial" w:cs="Arial"/>
          <w:sz w:val="20"/>
          <w:szCs w:val="20"/>
        </w:rPr>
      </w:pPr>
      <w:r w:rsidRPr="0060561E">
        <w:rPr>
          <w:rFonts w:ascii="Arial" w:hAnsi="Arial" w:cs="Arial"/>
          <w:b/>
          <w:bCs/>
          <w:sz w:val="20"/>
          <w:szCs w:val="20"/>
        </w:rPr>
        <w:t>§ 3</w:t>
      </w:r>
      <w:proofErr w:type="gramStart"/>
      <w:r w:rsidRPr="0060561E">
        <w:rPr>
          <w:rFonts w:ascii="Arial" w:hAnsi="Arial" w:cs="Arial"/>
          <w:b/>
          <w:bCs/>
          <w:sz w:val="20"/>
          <w:szCs w:val="20"/>
        </w:rPr>
        <w:t>º</w:t>
      </w:r>
      <w:r w:rsidRPr="0060561E">
        <w:rPr>
          <w:rFonts w:ascii="Arial" w:hAnsi="Arial" w:cs="Arial"/>
          <w:sz w:val="20"/>
          <w:szCs w:val="20"/>
        </w:rPr>
        <w:t xml:space="preserve"> </w:t>
      </w:r>
      <w:r w:rsidR="009464A0">
        <w:rPr>
          <w:rFonts w:ascii="Arial" w:hAnsi="Arial" w:cs="Arial"/>
          <w:sz w:val="20"/>
          <w:szCs w:val="20"/>
        </w:rPr>
        <w:t xml:space="preserve"> </w:t>
      </w:r>
      <w:r w:rsidRPr="0060561E">
        <w:rPr>
          <w:rFonts w:ascii="Arial" w:hAnsi="Arial" w:cs="Arial"/>
          <w:sz w:val="20"/>
          <w:szCs w:val="20"/>
        </w:rPr>
        <w:t>As</w:t>
      </w:r>
      <w:proofErr w:type="gramEnd"/>
      <w:r w:rsidRPr="0060561E">
        <w:rPr>
          <w:rFonts w:ascii="Arial" w:hAnsi="Arial" w:cs="Arial"/>
          <w:sz w:val="20"/>
          <w:szCs w:val="20"/>
        </w:rPr>
        <w:t xml:space="preserve"> emendas ao projeto de lei do orçamento anual ou</w:t>
      </w:r>
      <w:r w:rsidR="00F86C70">
        <w:rPr>
          <w:rFonts w:ascii="Arial" w:hAnsi="Arial" w:cs="Arial"/>
          <w:sz w:val="20"/>
          <w:szCs w:val="20"/>
        </w:rPr>
        <w:t xml:space="preserve"> </w:t>
      </w:r>
      <w:r w:rsidRPr="0060561E">
        <w:rPr>
          <w:rFonts w:ascii="Arial" w:hAnsi="Arial" w:cs="Arial"/>
          <w:sz w:val="20"/>
          <w:szCs w:val="20"/>
        </w:rPr>
        <w:t>aos projetos que o modifiquem somente podem ser aprovadas</w:t>
      </w:r>
      <w:r w:rsidR="00F86C70">
        <w:rPr>
          <w:rFonts w:ascii="Arial" w:hAnsi="Arial" w:cs="Arial"/>
          <w:sz w:val="20"/>
          <w:szCs w:val="20"/>
        </w:rPr>
        <w:t xml:space="preserve"> </w:t>
      </w:r>
      <w:r w:rsidRPr="0060561E">
        <w:rPr>
          <w:rFonts w:ascii="Arial" w:hAnsi="Arial" w:cs="Arial"/>
          <w:sz w:val="20"/>
          <w:szCs w:val="20"/>
        </w:rPr>
        <w:t>caso:</w:t>
      </w:r>
    </w:p>
    <w:p w14:paraId="10854B98" w14:textId="77777777" w:rsidR="00F86C70" w:rsidRPr="0060561E" w:rsidRDefault="00F86C70" w:rsidP="00F86C70">
      <w:pPr>
        <w:spacing w:after="0" w:line="240" w:lineRule="auto"/>
        <w:ind w:firstLine="4502"/>
        <w:jc w:val="both"/>
        <w:rPr>
          <w:rFonts w:ascii="Arial" w:hAnsi="Arial" w:cs="Arial"/>
          <w:sz w:val="20"/>
          <w:szCs w:val="20"/>
        </w:rPr>
      </w:pPr>
    </w:p>
    <w:p w14:paraId="4CB03D7E" w14:textId="13303C31" w:rsidR="0060561E" w:rsidRDefault="0060561E" w:rsidP="00F86C70">
      <w:pPr>
        <w:spacing w:after="0" w:line="240" w:lineRule="auto"/>
        <w:ind w:firstLine="4502"/>
        <w:jc w:val="both"/>
        <w:rPr>
          <w:rFonts w:ascii="Arial" w:hAnsi="Arial" w:cs="Arial"/>
          <w:sz w:val="20"/>
          <w:szCs w:val="20"/>
        </w:rPr>
      </w:pPr>
      <w:r w:rsidRPr="0060561E">
        <w:rPr>
          <w:rFonts w:ascii="Arial" w:hAnsi="Arial" w:cs="Arial"/>
          <w:b/>
          <w:bCs/>
          <w:sz w:val="20"/>
          <w:szCs w:val="20"/>
        </w:rPr>
        <w:t xml:space="preserve">I </w:t>
      </w:r>
      <w:r w:rsidRPr="0060561E">
        <w:rPr>
          <w:rFonts w:ascii="Arial" w:hAnsi="Arial" w:cs="Arial"/>
          <w:sz w:val="20"/>
          <w:szCs w:val="20"/>
        </w:rPr>
        <w:t xml:space="preserve">– </w:t>
      </w:r>
      <w:proofErr w:type="gramStart"/>
      <w:r w:rsidRPr="0060561E">
        <w:rPr>
          <w:rFonts w:ascii="Arial" w:hAnsi="Arial" w:cs="Arial"/>
          <w:sz w:val="20"/>
          <w:szCs w:val="20"/>
        </w:rPr>
        <w:t>sejam</w:t>
      </w:r>
      <w:proofErr w:type="gramEnd"/>
      <w:r w:rsidRPr="0060561E">
        <w:rPr>
          <w:rFonts w:ascii="Arial" w:hAnsi="Arial" w:cs="Arial"/>
          <w:sz w:val="20"/>
          <w:szCs w:val="20"/>
        </w:rPr>
        <w:t xml:space="preserve"> compatíveis com o plano plurianual e com a lei de</w:t>
      </w:r>
      <w:r w:rsidR="00F86C70">
        <w:rPr>
          <w:rFonts w:ascii="Arial" w:hAnsi="Arial" w:cs="Arial"/>
          <w:sz w:val="20"/>
          <w:szCs w:val="20"/>
        </w:rPr>
        <w:t xml:space="preserve"> </w:t>
      </w:r>
      <w:r w:rsidRPr="0060561E">
        <w:rPr>
          <w:rFonts w:ascii="Arial" w:hAnsi="Arial" w:cs="Arial"/>
          <w:sz w:val="20"/>
          <w:szCs w:val="20"/>
        </w:rPr>
        <w:t>diretrizes orçamentárias;</w:t>
      </w:r>
    </w:p>
    <w:p w14:paraId="5ACB005F" w14:textId="77777777" w:rsidR="00F86C70" w:rsidRPr="0060561E" w:rsidRDefault="00F86C70" w:rsidP="00F86C70">
      <w:pPr>
        <w:spacing w:after="0" w:line="240" w:lineRule="auto"/>
        <w:ind w:firstLine="4502"/>
        <w:jc w:val="both"/>
        <w:rPr>
          <w:rFonts w:ascii="Arial" w:hAnsi="Arial" w:cs="Arial"/>
          <w:sz w:val="20"/>
          <w:szCs w:val="20"/>
        </w:rPr>
      </w:pPr>
    </w:p>
    <w:p w14:paraId="51332CF6" w14:textId="4BC8403E" w:rsidR="0060561E" w:rsidRDefault="0060561E" w:rsidP="00F86C70">
      <w:pPr>
        <w:spacing w:after="0" w:line="240" w:lineRule="auto"/>
        <w:ind w:firstLine="4502"/>
        <w:jc w:val="both"/>
        <w:rPr>
          <w:rFonts w:ascii="Arial" w:hAnsi="Arial" w:cs="Arial"/>
          <w:sz w:val="20"/>
          <w:szCs w:val="20"/>
        </w:rPr>
      </w:pPr>
      <w:r w:rsidRPr="0060561E">
        <w:rPr>
          <w:rFonts w:ascii="Arial" w:hAnsi="Arial" w:cs="Arial"/>
          <w:b/>
          <w:bCs/>
          <w:sz w:val="20"/>
          <w:szCs w:val="20"/>
        </w:rPr>
        <w:t>II</w:t>
      </w:r>
      <w:r w:rsidRPr="0060561E">
        <w:rPr>
          <w:rFonts w:ascii="Arial" w:hAnsi="Arial" w:cs="Arial"/>
          <w:sz w:val="20"/>
          <w:szCs w:val="20"/>
        </w:rPr>
        <w:t xml:space="preserve"> – </w:t>
      </w:r>
      <w:proofErr w:type="gramStart"/>
      <w:r w:rsidRPr="0060561E">
        <w:rPr>
          <w:rFonts w:ascii="Arial" w:hAnsi="Arial" w:cs="Arial"/>
          <w:sz w:val="20"/>
          <w:szCs w:val="20"/>
        </w:rPr>
        <w:t>indiquem</w:t>
      </w:r>
      <w:proofErr w:type="gramEnd"/>
      <w:r w:rsidRPr="0060561E">
        <w:rPr>
          <w:rFonts w:ascii="Arial" w:hAnsi="Arial" w:cs="Arial"/>
          <w:sz w:val="20"/>
          <w:szCs w:val="20"/>
        </w:rPr>
        <w:t xml:space="preserve"> os recursos necessários, admitidos apenas os</w:t>
      </w:r>
      <w:r w:rsidR="00F86C70">
        <w:rPr>
          <w:rFonts w:ascii="Arial" w:hAnsi="Arial" w:cs="Arial"/>
          <w:sz w:val="20"/>
          <w:szCs w:val="20"/>
        </w:rPr>
        <w:t xml:space="preserve"> </w:t>
      </w:r>
      <w:r w:rsidRPr="0060561E">
        <w:rPr>
          <w:rFonts w:ascii="Arial" w:hAnsi="Arial" w:cs="Arial"/>
          <w:sz w:val="20"/>
          <w:szCs w:val="20"/>
        </w:rPr>
        <w:t>provenientes de anulação de despesas, excluídas as que incidam</w:t>
      </w:r>
      <w:r w:rsidR="00F86C70">
        <w:rPr>
          <w:rFonts w:ascii="Arial" w:hAnsi="Arial" w:cs="Arial"/>
          <w:sz w:val="20"/>
          <w:szCs w:val="20"/>
        </w:rPr>
        <w:t xml:space="preserve"> </w:t>
      </w:r>
      <w:r w:rsidRPr="0060561E">
        <w:rPr>
          <w:rFonts w:ascii="Arial" w:hAnsi="Arial" w:cs="Arial"/>
          <w:sz w:val="20"/>
          <w:szCs w:val="20"/>
        </w:rPr>
        <w:t>sobre:</w:t>
      </w:r>
    </w:p>
    <w:p w14:paraId="53FDA9B0" w14:textId="77777777" w:rsidR="00F86C70" w:rsidRPr="0060561E" w:rsidRDefault="00F86C70" w:rsidP="00F86C70">
      <w:pPr>
        <w:spacing w:after="0" w:line="240" w:lineRule="auto"/>
        <w:ind w:firstLine="4502"/>
        <w:jc w:val="both"/>
        <w:rPr>
          <w:rFonts w:ascii="Arial" w:hAnsi="Arial" w:cs="Arial"/>
          <w:sz w:val="20"/>
          <w:szCs w:val="20"/>
        </w:rPr>
      </w:pPr>
    </w:p>
    <w:p w14:paraId="3350B8AD" w14:textId="22132588" w:rsidR="0060561E" w:rsidRDefault="0060561E" w:rsidP="0060561E">
      <w:pPr>
        <w:spacing w:after="0" w:line="240" w:lineRule="auto"/>
        <w:ind w:firstLine="4502"/>
        <w:jc w:val="both"/>
        <w:rPr>
          <w:rFonts w:ascii="Arial" w:hAnsi="Arial" w:cs="Arial"/>
          <w:sz w:val="20"/>
          <w:szCs w:val="20"/>
        </w:rPr>
      </w:pPr>
      <w:r w:rsidRPr="0060561E">
        <w:rPr>
          <w:rFonts w:ascii="Arial" w:hAnsi="Arial" w:cs="Arial"/>
          <w:b/>
          <w:bCs/>
          <w:sz w:val="20"/>
          <w:szCs w:val="20"/>
        </w:rPr>
        <w:t>a)</w:t>
      </w:r>
      <w:r w:rsidRPr="0060561E">
        <w:rPr>
          <w:rFonts w:ascii="Arial" w:hAnsi="Arial" w:cs="Arial"/>
          <w:sz w:val="20"/>
          <w:szCs w:val="20"/>
        </w:rPr>
        <w:t xml:space="preserve"> dotações para pessoal e seus encargos;</w:t>
      </w:r>
      <w:r w:rsidR="002D4054">
        <w:rPr>
          <w:rFonts w:ascii="Arial" w:hAnsi="Arial" w:cs="Arial"/>
          <w:sz w:val="20"/>
          <w:szCs w:val="20"/>
        </w:rPr>
        <w:t xml:space="preserve"> e</w:t>
      </w:r>
    </w:p>
    <w:p w14:paraId="1B085BDF" w14:textId="77777777" w:rsidR="00F86C70" w:rsidRPr="0060561E" w:rsidRDefault="00F86C70" w:rsidP="0060561E">
      <w:pPr>
        <w:spacing w:after="0" w:line="240" w:lineRule="auto"/>
        <w:ind w:firstLine="4502"/>
        <w:jc w:val="both"/>
        <w:rPr>
          <w:rFonts w:ascii="Arial" w:hAnsi="Arial" w:cs="Arial"/>
          <w:sz w:val="20"/>
          <w:szCs w:val="20"/>
        </w:rPr>
      </w:pPr>
    </w:p>
    <w:p w14:paraId="3AC9A07C" w14:textId="77777777" w:rsidR="0060561E" w:rsidRDefault="0060561E" w:rsidP="0060561E">
      <w:pPr>
        <w:spacing w:after="0" w:line="240" w:lineRule="auto"/>
        <w:ind w:firstLine="4502"/>
        <w:jc w:val="both"/>
        <w:rPr>
          <w:rFonts w:ascii="Arial" w:hAnsi="Arial" w:cs="Arial"/>
          <w:sz w:val="20"/>
          <w:szCs w:val="20"/>
        </w:rPr>
      </w:pPr>
      <w:r w:rsidRPr="0060561E">
        <w:rPr>
          <w:rFonts w:ascii="Arial" w:hAnsi="Arial" w:cs="Arial"/>
          <w:b/>
          <w:bCs/>
          <w:sz w:val="20"/>
          <w:szCs w:val="20"/>
        </w:rPr>
        <w:t>b)</w:t>
      </w:r>
      <w:r w:rsidRPr="0060561E">
        <w:rPr>
          <w:rFonts w:ascii="Arial" w:hAnsi="Arial" w:cs="Arial"/>
          <w:sz w:val="20"/>
          <w:szCs w:val="20"/>
        </w:rPr>
        <w:t xml:space="preserve"> serviços da dívida.</w:t>
      </w:r>
    </w:p>
    <w:p w14:paraId="1EADF397" w14:textId="77777777" w:rsidR="00F86C70" w:rsidRPr="0060561E" w:rsidRDefault="00F86C70" w:rsidP="0060561E">
      <w:pPr>
        <w:spacing w:after="0" w:line="240" w:lineRule="auto"/>
        <w:ind w:firstLine="4502"/>
        <w:jc w:val="both"/>
        <w:rPr>
          <w:rFonts w:ascii="Arial" w:hAnsi="Arial" w:cs="Arial"/>
          <w:sz w:val="20"/>
          <w:szCs w:val="20"/>
        </w:rPr>
      </w:pPr>
    </w:p>
    <w:p w14:paraId="641E9481" w14:textId="77777777" w:rsidR="0060561E" w:rsidRDefault="0060561E" w:rsidP="0060561E">
      <w:pPr>
        <w:spacing w:after="0" w:line="240" w:lineRule="auto"/>
        <w:ind w:firstLine="4502"/>
        <w:jc w:val="both"/>
        <w:rPr>
          <w:rFonts w:ascii="Arial" w:hAnsi="Arial" w:cs="Arial"/>
          <w:sz w:val="20"/>
          <w:szCs w:val="20"/>
        </w:rPr>
      </w:pPr>
      <w:r w:rsidRPr="0060561E">
        <w:rPr>
          <w:rFonts w:ascii="Arial" w:hAnsi="Arial" w:cs="Arial"/>
          <w:b/>
          <w:bCs/>
          <w:sz w:val="20"/>
          <w:szCs w:val="20"/>
        </w:rPr>
        <w:t xml:space="preserve">III </w:t>
      </w:r>
      <w:r w:rsidRPr="0060561E">
        <w:rPr>
          <w:rFonts w:ascii="Arial" w:hAnsi="Arial" w:cs="Arial"/>
          <w:sz w:val="20"/>
          <w:szCs w:val="20"/>
        </w:rPr>
        <w:t>– sejam relacionadas:</w:t>
      </w:r>
    </w:p>
    <w:p w14:paraId="08FC940A" w14:textId="77777777" w:rsidR="00F86C70" w:rsidRPr="0060561E" w:rsidRDefault="00F86C70" w:rsidP="0060561E">
      <w:pPr>
        <w:spacing w:after="0" w:line="240" w:lineRule="auto"/>
        <w:ind w:firstLine="4502"/>
        <w:jc w:val="both"/>
        <w:rPr>
          <w:rFonts w:ascii="Arial" w:hAnsi="Arial" w:cs="Arial"/>
          <w:sz w:val="20"/>
          <w:szCs w:val="20"/>
        </w:rPr>
      </w:pPr>
    </w:p>
    <w:p w14:paraId="04340271" w14:textId="5819CBDA" w:rsidR="0060561E" w:rsidRDefault="0060561E" w:rsidP="0060561E">
      <w:pPr>
        <w:spacing w:after="0" w:line="240" w:lineRule="auto"/>
        <w:ind w:firstLine="4502"/>
        <w:jc w:val="both"/>
        <w:rPr>
          <w:rFonts w:ascii="Arial" w:hAnsi="Arial" w:cs="Arial"/>
          <w:sz w:val="20"/>
          <w:szCs w:val="20"/>
        </w:rPr>
      </w:pPr>
      <w:r w:rsidRPr="0060561E">
        <w:rPr>
          <w:rFonts w:ascii="Arial" w:hAnsi="Arial" w:cs="Arial"/>
          <w:b/>
          <w:bCs/>
          <w:sz w:val="20"/>
          <w:szCs w:val="20"/>
        </w:rPr>
        <w:t>a)</w:t>
      </w:r>
      <w:r w:rsidRPr="0060561E">
        <w:rPr>
          <w:rFonts w:ascii="Arial" w:hAnsi="Arial" w:cs="Arial"/>
          <w:sz w:val="20"/>
          <w:szCs w:val="20"/>
        </w:rPr>
        <w:t xml:space="preserve"> com a correção de erros ou omissões</w:t>
      </w:r>
      <w:r w:rsidR="002D4054">
        <w:rPr>
          <w:rFonts w:ascii="Arial" w:hAnsi="Arial" w:cs="Arial"/>
          <w:sz w:val="20"/>
          <w:szCs w:val="20"/>
        </w:rPr>
        <w:t>; e</w:t>
      </w:r>
    </w:p>
    <w:p w14:paraId="01483D5A" w14:textId="77777777" w:rsidR="00F86C70" w:rsidRPr="0060561E" w:rsidRDefault="00F86C70" w:rsidP="0060561E">
      <w:pPr>
        <w:spacing w:after="0" w:line="240" w:lineRule="auto"/>
        <w:ind w:firstLine="4502"/>
        <w:jc w:val="both"/>
        <w:rPr>
          <w:rFonts w:ascii="Arial" w:hAnsi="Arial" w:cs="Arial"/>
          <w:sz w:val="20"/>
          <w:szCs w:val="20"/>
        </w:rPr>
      </w:pPr>
    </w:p>
    <w:p w14:paraId="5A4E59E7" w14:textId="77777777" w:rsidR="0060561E" w:rsidRDefault="0060561E" w:rsidP="0060561E">
      <w:pPr>
        <w:spacing w:after="0" w:line="240" w:lineRule="auto"/>
        <w:ind w:firstLine="4502"/>
        <w:jc w:val="both"/>
        <w:rPr>
          <w:rFonts w:ascii="Arial" w:hAnsi="Arial" w:cs="Arial"/>
          <w:sz w:val="20"/>
          <w:szCs w:val="20"/>
        </w:rPr>
      </w:pPr>
      <w:r w:rsidRPr="0060561E">
        <w:rPr>
          <w:rFonts w:ascii="Arial" w:hAnsi="Arial" w:cs="Arial"/>
          <w:b/>
          <w:bCs/>
          <w:sz w:val="20"/>
          <w:szCs w:val="20"/>
        </w:rPr>
        <w:t>b)</w:t>
      </w:r>
      <w:r w:rsidRPr="0060561E">
        <w:rPr>
          <w:rFonts w:ascii="Arial" w:hAnsi="Arial" w:cs="Arial"/>
          <w:sz w:val="20"/>
          <w:szCs w:val="20"/>
        </w:rPr>
        <w:t xml:space="preserve"> com os dispositivos do texto do projeto de lei.</w:t>
      </w:r>
    </w:p>
    <w:p w14:paraId="316C13AA" w14:textId="77777777" w:rsidR="00F86C70" w:rsidRPr="0060561E" w:rsidRDefault="00F86C70" w:rsidP="0060561E">
      <w:pPr>
        <w:spacing w:after="0" w:line="240" w:lineRule="auto"/>
        <w:ind w:firstLine="4502"/>
        <w:jc w:val="both"/>
        <w:rPr>
          <w:rFonts w:ascii="Arial" w:hAnsi="Arial" w:cs="Arial"/>
          <w:sz w:val="20"/>
          <w:szCs w:val="20"/>
        </w:rPr>
      </w:pPr>
    </w:p>
    <w:p w14:paraId="75D48B23" w14:textId="041DD8C7" w:rsidR="0060561E" w:rsidRPr="0060561E" w:rsidRDefault="0060561E" w:rsidP="00F86C70">
      <w:pPr>
        <w:spacing w:after="0" w:line="240" w:lineRule="auto"/>
        <w:ind w:firstLine="4502"/>
        <w:jc w:val="both"/>
        <w:rPr>
          <w:rFonts w:ascii="Arial" w:hAnsi="Arial" w:cs="Arial"/>
          <w:sz w:val="20"/>
          <w:szCs w:val="20"/>
        </w:rPr>
      </w:pPr>
      <w:r w:rsidRPr="0060561E">
        <w:rPr>
          <w:rFonts w:ascii="Arial" w:hAnsi="Arial" w:cs="Arial"/>
          <w:b/>
          <w:bCs/>
          <w:sz w:val="20"/>
          <w:szCs w:val="20"/>
        </w:rPr>
        <w:t>§ 4</w:t>
      </w:r>
      <w:proofErr w:type="gramStart"/>
      <w:r w:rsidRPr="0060561E">
        <w:rPr>
          <w:rFonts w:ascii="Arial" w:hAnsi="Arial" w:cs="Arial"/>
          <w:b/>
          <w:bCs/>
          <w:sz w:val="20"/>
          <w:szCs w:val="20"/>
        </w:rPr>
        <w:t>º</w:t>
      </w:r>
      <w:r w:rsidR="009464A0">
        <w:rPr>
          <w:rFonts w:ascii="Arial" w:hAnsi="Arial" w:cs="Arial"/>
          <w:b/>
          <w:bCs/>
          <w:sz w:val="20"/>
          <w:szCs w:val="20"/>
        </w:rPr>
        <w:t xml:space="preserve"> </w:t>
      </w:r>
      <w:r w:rsidRPr="0060561E">
        <w:rPr>
          <w:rFonts w:ascii="Arial" w:hAnsi="Arial" w:cs="Arial"/>
          <w:sz w:val="20"/>
          <w:szCs w:val="20"/>
        </w:rPr>
        <w:t xml:space="preserve"> As</w:t>
      </w:r>
      <w:proofErr w:type="gramEnd"/>
      <w:r w:rsidRPr="0060561E">
        <w:rPr>
          <w:rFonts w:ascii="Arial" w:hAnsi="Arial" w:cs="Arial"/>
          <w:sz w:val="20"/>
          <w:szCs w:val="20"/>
        </w:rPr>
        <w:t xml:space="preserve"> emendas ao projeto de lei de diretrizes orçamentárias</w:t>
      </w:r>
      <w:r w:rsidR="00F86C70">
        <w:rPr>
          <w:rFonts w:ascii="Arial" w:hAnsi="Arial" w:cs="Arial"/>
          <w:sz w:val="20"/>
          <w:szCs w:val="20"/>
        </w:rPr>
        <w:t xml:space="preserve"> </w:t>
      </w:r>
      <w:r w:rsidRPr="0060561E">
        <w:rPr>
          <w:rFonts w:ascii="Arial" w:hAnsi="Arial" w:cs="Arial"/>
          <w:sz w:val="20"/>
          <w:szCs w:val="20"/>
        </w:rPr>
        <w:t>não poderão ser aprovadas quando incompatíveis com o plano</w:t>
      </w:r>
      <w:r w:rsidR="00F86C70">
        <w:rPr>
          <w:rFonts w:ascii="Arial" w:hAnsi="Arial" w:cs="Arial"/>
          <w:sz w:val="20"/>
          <w:szCs w:val="20"/>
        </w:rPr>
        <w:t xml:space="preserve"> </w:t>
      </w:r>
      <w:r w:rsidRPr="0060561E">
        <w:rPr>
          <w:rFonts w:ascii="Arial" w:hAnsi="Arial" w:cs="Arial"/>
          <w:sz w:val="20"/>
          <w:szCs w:val="20"/>
        </w:rPr>
        <w:t>plurianual.</w:t>
      </w:r>
    </w:p>
    <w:p w14:paraId="6072E30E" w14:textId="77777777" w:rsidR="00F86C70" w:rsidRDefault="00F86C70" w:rsidP="0060561E">
      <w:pPr>
        <w:spacing w:after="0" w:line="240" w:lineRule="auto"/>
        <w:ind w:firstLine="4502"/>
        <w:jc w:val="both"/>
        <w:rPr>
          <w:rFonts w:ascii="Arial" w:hAnsi="Arial" w:cs="Arial"/>
          <w:sz w:val="20"/>
          <w:szCs w:val="20"/>
        </w:rPr>
      </w:pPr>
    </w:p>
    <w:p w14:paraId="1D4D1D2F" w14:textId="0811ED97" w:rsidR="00F86C70" w:rsidRPr="00F86C70" w:rsidRDefault="0060561E" w:rsidP="00F86C70">
      <w:pPr>
        <w:spacing w:after="0" w:line="240" w:lineRule="auto"/>
        <w:ind w:firstLine="4502"/>
        <w:jc w:val="both"/>
        <w:rPr>
          <w:rFonts w:ascii="Arial" w:hAnsi="Arial" w:cs="Arial"/>
          <w:sz w:val="20"/>
          <w:szCs w:val="20"/>
        </w:rPr>
      </w:pPr>
      <w:r w:rsidRPr="0060561E">
        <w:rPr>
          <w:rFonts w:ascii="Arial" w:hAnsi="Arial" w:cs="Arial"/>
          <w:b/>
          <w:bCs/>
          <w:sz w:val="20"/>
          <w:szCs w:val="20"/>
        </w:rPr>
        <w:t>§ 5</w:t>
      </w:r>
      <w:proofErr w:type="gramStart"/>
      <w:r w:rsidRPr="0060561E">
        <w:rPr>
          <w:rFonts w:ascii="Arial" w:hAnsi="Arial" w:cs="Arial"/>
          <w:b/>
          <w:bCs/>
          <w:sz w:val="20"/>
          <w:szCs w:val="20"/>
        </w:rPr>
        <w:t>º</w:t>
      </w:r>
      <w:r w:rsidR="009464A0">
        <w:rPr>
          <w:rFonts w:ascii="Arial" w:hAnsi="Arial" w:cs="Arial"/>
          <w:b/>
          <w:bCs/>
          <w:sz w:val="20"/>
          <w:szCs w:val="20"/>
        </w:rPr>
        <w:t xml:space="preserve"> </w:t>
      </w:r>
      <w:r w:rsidRPr="0060561E">
        <w:rPr>
          <w:rFonts w:ascii="Arial" w:hAnsi="Arial" w:cs="Arial"/>
          <w:sz w:val="20"/>
          <w:szCs w:val="20"/>
        </w:rPr>
        <w:t xml:space="preserve"> O</w:t>
      </w:r>
      <w:proofErr w:type="gramEnd"/>
      <w:r w:rsidRPr="0060561E">
        <w:rPr>
          <w:rFonts w:ascii="Arial" w:hAnsi="Arial" w:cs="Arial"/>
          <w:sz w:val="20"/>
          <w:szCs w:val="20"/>
        </w:rPr>
        <w:t xml:space="preserve"> Prefeito poderá enviar mensagem à Câmara Municipal</w:t>
      </w:r>
      <w:r w:rsidR="00F86C70">
        <w:rPr>
          <w:rFonts w:ascii="Arial" w:hAnsi="Arial" w:cs="Arial"/>
          <w:sz w:val="20"/>
          <w:szCs w:val="20"/>
        </w:rPr>
        <w:t xml:space="preserve"> </w:t>
      </w:r>
      <w:r w:rsidRPr="0060561E">
        <w:rPr>
          <w:rFonts w:ascii="Arial" w:hAnsi="Arial" w:cs="Arial"/>
          <w:sz w:val="20"/>
          <w:szCs w:val="20"/>
        </w:rPr>
        <w:t>para propor modificações nos projetos a que se refere este artigo</w:t>
      </w:r>
      <w:r w:rsidR="00F86C70">
        <w:rPr>
          <w:rFonts w:ascii="Arial" w:hAnsi="Arial" w:cs="Arial"/>
          <w:sz w:val="20"/>
          <w:szCs w:val="20"/>
        </w:rPr>
        <w:t xml:space="preserve"> </w:t>
      </w:r>
      <w:r w:rsidR="00F86C70" w:rsidRPr="00F86C70">
        <w:rPr>
          <w:rFonts w:ascii="Arial" w:hAnsi="Arial" w:cs="Arial"/>
          <w:sz w:val="20"/>
          <w:szCs w:val="20"/>
        </w:rPr>
        <w:t>enquanto não iniciada a votação, na comissão permanente, da</w:t>
      </w:r>
      <w:r w:rsidR="00F86C70">
        <w:rPr>
          <w:rFonts w:ascii="Arial" w:hAnsi="Arial" w:cs="Arial"/>
          <w:sz w:val="20"/>
          <w:szCs w:val="20"/>
        </w:rPr>
        <w:t xml:space="preserve"> </w:t>
      </w:r>
      <w:r w:rsidR="00F86C70" w:rsidRPr="00F86C70">
        <w:rPr>
          <w:rFonts w:ascii="Arial" w:hAnsi="Arial" w:cs="Arial"/>
          <w:sz w:val="20"/>
          <w:szCs w:val="20"/>
        </w:rPr>
        <w:t>parte cuja alteração é proposta.</w:t>
      </w:r>
    </w:p>
    <w:p w14:paraId="18C6FE38" w14:textId="77777777" w:rsidR="00F86C70" w:rsidRDefault="00F86C70" w:rsidP="00F86C70">
      <w:pPr>
        <w:spacing w:after="0" w:line="240" w:lineRule="auto"/>
        <w:ind w:firstLine="4502"/>
        <w:jc w:val="both"/>
        <w:rPr>
          <w:rFonts w:ascii="Arial" w:hAnsi="Arial" w:cs="Arial"/>
          <w:sz w:val="20"/>
          <w:szCs w:val="20"/>
        </w:rPr>
      </w:pPr>
    </w:p>
    <w:p w14:paraId="1D8F8A48" w14:textId="32D45C2C" w:rsidR="00F86C70" w:rsidRPr="00F86C70" w:rsidRDefault="00F86C70" w:rsidP="00F86C70">
      <w:pPr>
        <w:spacing w:after="0" w:line="240" w:lineRule="auto"/>
        <w:ind w:firstLine="4502"/>
        <w:jc w:val="both"/>
        <w:rPr>
          <w:rFonts w:ascii="Arial" w:hAnsi="Arial" w:cs="Arial"/>
          <w:sz w:val="20"/>
          <w:szCs w:val="20"/>
        </w:rPr>
      </w:pPr>
      <w:r w:rsidRPr="00F86C70">
        <w:rPr>
          <w:rFonts w:ascii="Arial" w:hAnsi="Arial" w:cs="Arial"/>
          <w:b/>
          <w:bCs/>
          <w:sz w:val="20"/>
          <w:szCs w:val="20"/>
        </w:rPr>
        <w:t>§ 6</w:t>
      </w:r>
      <w:proofErr w:type="gramStart"/>
      <w:r w:rsidRPr="00F86C70">
        <w:rPr>
          <w:rFonts w:ascii="Arial" w:hAnsi="Arial" w:cs="Arial"/>
          <w:b/>
          <w:bCs/>
          <w:sz w:val="20"/>
          <w:szCs w:val="20"/>
        </w:rPr>
        <w:t>º</w:t>
      </w:r>
      <w:r w:rsidR="009464A0">
        <w:rPr>
          <w:rFonts w:ascii="Arial" w:hAnsi="Arial" w:cs="Arial"/>
          <w:b/>
          <w:bCs/>
          <w:sz w:val="20"/>
          <w:szCs w:val="20"/>
        </w:rPr>
        <w:t xml:space="preserve"> </w:t>
      </w:r>
      <w:r w:rsidRPr="00F86C70">
        <w:rPr>
          <w:rFonts w:ascii="Arial" w:hAnsi="Arial" w:cs="Arial"/>
          <w:sz w:val="20"/>
          <w:szCs w:val="20"/>
        </w:rPr>
        <w:t xml:space="preserve"> Os</w:t>
      </w:r>
      <w:proofErr w:type="gramEnd"/>
      <w:r w:rsidRPr="00F86C70">
        <w:rPr>
          <w:rFonts w:ascii="Arial" w:hAnsi="Arial" w:cs="Arial"/>
          <w:sz w:val="20"/>
          <w:szCs w:val="20"/>
        </w:rPr>
        <w:t xml:space="preserve"> projetos de lei do plano plurianual, das diretrizes</w:t>
      </w:r>
      <w:r>
        <w:rPr>
          <w:rFonts w:ascii="Arial" w:hAnsi="Arial" w:cs="Arial"/>
          <w:sz w:val="20"/>
          <w:szCs w:val="20"/>
        </w:rPr>
        <w:t xml:space="preserve"> </w:t>
      </w:r>
      <w:r w:rsidRPr="00F86C70">
        <w:rPr>
          <w:rFonts w:ascii="Arial" w:hAnsi="Arial" w:cs="Arial"/>
          <w:sz w:val="20"/>
          <w:szCs w:val="20"/>
        </w:rPr>
        <w:t>orçamentárias e do orçamento anual serão enviados pelo</w:t>
      </w:r>
      <w:r>
        <w:rPr>
          <w:rFonts w:ascii="Arial" w:hAnsi="Arial" w:cs="Arial"/>
          <w:sz w:val="20"/>
          <w:szCs w:val="20"/>
        </w:rPr>
        <w:t xml:space="preserve"> </w:t>
      </w:r>
      <w:r w:rsidRPr="00F86C70">
        <w:rPr>
          <w:rFonts w:ascii="Arial" w:hAnsi="Arial" w:cs="Arial"/>
          <w:sz w:val="20"/>
          <w:szCs w:val="20"/>
        </w:rPr>
        <w:t>Prefeito à Câmara Municipal, nos termos da lei, e nos seguintes</w:t>
      </w:r>
      <w:r>
        <w:rPr>
          <w:rFonts w:ascii="Arial" w:hAnsi="Arial" w:cs="Arial"/>
          <w:sz w:val="20"/>
          <w:szCs w:val="20"/>
        </w:rPr>
        <w:t xml:space="preserve"> </w:t>
      </w:r>
      <w:r w:rsidRPr="00F86C70">
        <w:rPr>
          <w:rFonts w:ascii="Arial" w:hAnsi="Arial" w:cs="Arial"/>
          <w:sz w:val="20"/>
          <w:szCs w:val="20"/>
        </w:rPr>
        <w:t>prazos:</w:t>
      </w:r>
    </w:p>
    <w:p w14:paraId="7CC5888F" w14:textId="77777777" w:rsidR="00F86C70" w:rsidRDefault="00F86C70" w:rsidP="00F86C70">
      <w:pPr>
        <w:spacing w:after="0" w:line="240" w:lineRule="auto"/>
        <w:ind w:firstLine="4502"/>
        <w:jc w:val="both"/>
        <w:rPr>
          <w:rFonts w:ascii="Arial" w:hAnsi="Arial" w:cs="Arial"/>
          <w:sz w:val="20"/>
          <w:szCs w:val="20"/>
        </w:rPr>
      </w:pPr>
    </w:p>
    <w:p w14:paraId="26B89D76" w14:textId="79365BDD" w:rsidR="00F86C70" w:rsidRDefault="00F86C70" w:rsidP="00F86C70">
      <w:pPr>
        <w:spacing w:after="0" w:line="240" w:lineRule="auto"/>
        <w:ind w:firstLine="4502"/>
        <w:jc w:val="both"/>
        <w:rPr>
          <w:rFonts w:ascii="Arial" w:hAnsi="Arial" w:cs="Arial"/>
          <w:sz w:val="20"/>
          <w:szCs w:val="20"/>
        </w:rPr>
      </w:pPr>
      <w:r w:rsidRPr="00F86C70">
        <w:rPr>
          <w:rFonts w:ascii="Arial" w:hAnsi="Arial" w:cs="Arial"/>
          <w:b/>
          <w:bCs/>
          <w:sz w:val="20"/>
          <w:szCs w:val="20"/>
        </w:rPr>
        <w:t xml:space="preserve">I </w:t>
      </w:r>
      <w:r w:rsidRPr="00F86C70">
        <w:rPr>
          <w:rFonts w:ascii="Arial" w:hAnsi="Arial" w:cs="Arial"/>
          <w:sz w:val="20"/>
          <w:szCs w:val="20"/>
        </w:rPr>
        <w:t xml:space="preserve">– </w:t>
      </w:r>
      <w:proofErr w:type="gramStart"/>
      <w:r w:rsidRPr="00F86C70">
        <w:rPr>
          <w:rFonts w:ascii="Arial" w:hAnsi="Arial" w:cs="Arial"/>
          <w:sz w:val="20"/>
          <w:szCs w:val="20"/>
        </w:rPr>
        <w:t>diretrizes</w:t>
      </w:r>
      <w:proofErr w:type="gramEnd"/>
      <w:r w:rsidRPr="00F86C70">
        <w:rPr>
          <w:rFonts w:ascii="Arial" w:hAnsi="Arial" w:cs="Arial"/>
          <w:sz w:val="20"/>
          <w:szCs w:val="20"/>
        </w:rPr>
        <w:t xml:space="preserve"> orçamentárias: 15 de abril</w:t>
      </w:r>
      <w:r w:rsidR="002D4054">
        <w:rPr>
          <w:rFonts w:ascii="Arial" w:hAnsi="Arial" w:cs="Arial"/>
          <w:sz w:val="20"/>
          <w:szCs w:val="20"/>
        </w:rPr>
        <w:t>; e</w:t>
      </w:r>
    </w:p>
    <w:p w14:paraId="594B5230" w14:textId="77777777" w:rsidR="00F86C70" w:rsidRPr="00F86C70" w:rsidRDefault="00F86C70" w:rsidP="00F86C70">
      <w:pPr>
        <w:spacing w:after="0" w:line="240" w:lineRule="auto"/>
        <w:ind w:firstLine="4502"/>
        <w:jc w:val="both"/>
        <w:rPr>
          <w:rFonts w:ascii="Arial" w:hAnsi="Arial" w:cs="Arial"/>
          <w:sz w:val="20"/>
          <w:szCs w:val="20"/>
        </w:rPr>
      </w:pPr>
    </w:p>
    <w:p w14:paraId="137D7F47" w14:textId="77777777" w:rsidR="00F86C70" w:rsidRDefault="00F86C70" w:rsidP="00F86C70">
      <w:pPr>
        <w:spacing w:after="0" w:line="240" w:lineRule="auto"/>
        <w:ind w:firstLine="4502"/>
        <w:jc w:val="both"/>
        <w:rPr>
          <w:rFonts w:ascii="Arial" w:hAnsi="Arial" w:cs="Arial"/>
          <w:sz w:val="20"/>
          <w:szCs w:val="20"/>
        </w:rPr>
      </w:pPr>
      <w:r w:rsidRPr="00F86C70">
        <w:rPr>
          <w:rFonts w:ascii="Arial" w:hAnsi="Arial" w:cs="Arial"/>
          <w:b/>
          <w:bCs/>
          <w:sz w:val="20"/>
          <w:szCs w:val="20"/>
        </w:rPr>
        <w:t xml:space="preserve">II </w:t>
      </w:r>
      <w:r w:rsidRPr="00F86C70">
        <w:rPr>
          <w:rFonts w:ascii="Arial" w:hAnsi="Arial" w:cs="Arial"/>
          <w:sz w:val="20"/>
          <w:szCs w:val="20"/>
        </w:rPr>
        <w:t xml:space="preserve">– </w:t>
      </w:r>
      <w:proofErr w:type="gramStart"/>
      <w:r w:rsidRPr="00F86C70">
        <w:rPr>
          <w:rFonts w:ascii="Arial" w:hAnsi="Arial" w:cs="Arial"/>
          <w:sz w:val="20"/>
          <w:szCs w:val="20"/>
        </w:rPr>
        <w:t>plano</w:t>
      </w:r>
      <w:proofErr w:type="gramEnd"/>
      <w:r w:rsidRPr="00F86C70">
        <w:rPr>
          <w:rFonts w:ascii="Arial" w:hAnsi="Arial" w:cs="Arial"/>
          <w:sz w:val="20"/>
          <w:szCs w:val="20"/>
        </w:rPr>
        <w:t xml:space="preserve"> plurianual e orçamento anual: 30 de setembro.</w:t>
      </w:r>
    </w:p>
    <w:p w14:paraId="5163EE51" w14:textId="77777777" w:rsidR="00F86C70" w:rsidRPr="00F86C70" w:rsidRDefault="00F86C70" w:rsidP="00F86C70">
      <w:pPr>
        <w:spacing w:after="0" w:line="240" w:lineRule="auto"/>
        <w:ind w:firstLine="4502"/>
        <w:jc w:val="both"/>
        <w:rPr>
          <w:rFonts w:ascii="Arial" w:hAnsi="Arial" w:cs="Arial"/>
          <w:sz w:val="20"/>
          <w:szCs w:val="20"/>
        </w:rPr>
      </w:pPr>
    </w:p>
    <w:p w14:paraId="3A506A41" w14:textId="17E0E52B" w:rsidR="00F86C70" w:rsidRDefault="00F86C70" w:rsidP="00F86C70">
      <w:pPr>
        <w:spacing w:after="0" w:line="240" w:lineRule="auto"/>
        <w:ind w:firstLine="4502"/>
        <w:jc w:val="both"/>
        <w:rPr>
          <w:rFonts w:ascii="Arial" w:hAnsi="Arial" w:cs="Arial"/>
          <w:sz w:val="20"/>
          <w:szCs w:val="20"/>
        </w:rPr>
      </w:pPr>
      <w:r w:rsidRPr="00F86C70">
        <w:rPr>
          <w:rFonts w:ascii="Arial" w:hAnsi="Arial" w:cs="Arial"/>
          <w:b/>
          <w:bCs/>
          <w:sz w:val="20"/>
          <w:szCs w:val="20"/>
        </w:rPr>
        <w:t>§ 7</w:t>
      </w:r>
      <w:proofErr w:type="gramStart"/>
      <w:r w:rsidRPr="00F86C70">
        <w:rPr>
          <w:rFonts w:ascii="Arial" w:hAnsi="Arial" w:cs="Arial"/>
          <w:b/>
          <w:bCs/>
          <w:sz w:val="20"/>
          <w:szCs w:val="20"/>
        </w:rPr>
        <w:t>º</w:t>
      </w:r>
      <w:r w:rsidRPr="00F86C70">
        <w:rPr>
          <w:rFonts w:ascii="Arial" w:hAnsi="Arial" w:cs="Arial"/>
          <w:sz w:val="20"/>
          <w:szCs w:val="20"/>
        </w:rPr>
        <w:t xml:space="preserve"> </w:t>
      </w:r>
      <w:r w:rsidR="009464A0">
        <w:rPr>
          <w:rFonts w:ascii="Arial" w:hAnsi="Arial" w:cs="Arial"/>
          <w:sz w:val="20"/>
          <w:szCs w:val="20"/>
        </w:rPr>
        <w:t xml:space="preserve"> </w:t>
      </w:r>
      <w:r w:rsidRPr="00F86C70">
        <w:rPr>
          <w:rFonts w:ascii="Arial" w:hAnsi="Arial" w:cs="Arial"/>
          <w:sz w:val="20"/>
          <w:szCs w:val="20"/>
        </w:rPr>
        <w:t>Aplicam</w:t>
      </w:r>
      <w:proofErr w:type="gramEnd"/>
      <w:r w:rsidRPr="00F86C70">
        <w:rPr>
          <w:rFonts w:ascii="Arial" w:hAnsi="Arial" w:cs="Arial"/>
          <w:sz w:val="20"/>
          <w:szCs w:val="20"/>
        </w:rPr>
        <w:t>-se aos projetos mencionados neste artigo, no</w:t>
      </w:r>
      <w:r>
        <w:rPr>
          <w:rFonts w:ascii="Arial" w:hAnsi="Arial" w:cs="Arial"/>
          <w:sz w:val="20"/>
          <w:szCs w:val="20"/>
        </w:rPr>
        <w:t xml:space="preserve"> </w:t>
      </w:r>
      <w:r w:rsidRPr="00F86C70">
        <w:rPr>
          <w:rFonts w:ascii="Arial" w:hAnsi="Arial" w:cs="Arial"/>
          <w:sz w:val="20"/>
          <w:szCs w:val="20"/>
        </w:rPr>
        <w:t>que não contrariar o disposto nesta seção, as demais normas</w:t>
      </w:r>
      <w:r>
        <w:rPr>
          <w:rFonts w:ascii="Arial" w:hAnsi="Arial" w:cs="Arial"/>
          <w:sz w:val="20"/>
          <w:szCs w:val="20"/>
        </w:rPr>
        <w:t xml:space="preserve"> </w:t>
      </w:r>
      <w:r w:rsidRPr="00F86C70">
        <w:rPr>
          <w:rFonts w:ascii="Arial" w:hAnsi="Arial" w:cs="Arial"/>
          <w:sz w:val="20"/>
          <w:szCs w:val="20"/>
        </w:rPr>
        <w:t>relativas ao processo legislativo.</w:t>
      </w:r>
    </w:p>
    <w:p w14:paraId="336B1FD2" w14:textId="77777777" w:rsidR="00F86C70" w:rsidRPr="00F86C70" w:rsidRDefault="00F86C70" w:rsidP="00F86C70">
      <w:pPr>
        <w:spacing w:after="0" w:line="240" w:lineRule="auto"/>
        <w:ind w:firstLine="4502"/>
        <w:jc w:val="both"/>
        <w:rPr>
          <w:rFonts w:ascii="Arial" w:hAnsi="Arial" w:cs="Arial"/>
          <w:sz w:val="20"/>
          <w:szCs w:val="20"/>
        </w:rPr>
      </w:pPr>
    </w:p>
    <w:p w14:paraId="4C9C4CFD" w14:textId="29C46CA7" w:rsidR="00F86C70" w:rsidRPr="00F86C70" w:rsidRDefault="00F86C70" w:rsidP="00F86C70">
      <w:pPr>
        <w:spacing w:after="0" w:line="240" w:lineRule="auto"/>
        <w:ind w:firstLine="4502"/>
        <w:jc w:val="both"/>
        <w:rPr>
          <w:rFonts w:ascii="Arial" w:hAnsi="Arial" w:cs="Arial"/>
          <w:sz w:val="20"/>
          <w:szCs w:val="20"/>
        </w:rPr>
      </w:pPr>
      <w:r w:rsidRPr="00F86C70">
        <w:rPr>
          <w:rFonts w:ascii="Arial" w:hAnsi="Arial" w:cs="Arial"/>
          <w:b/>
          <w:bCs/>
          <w:sz w:val="20"/>
          <w:szCs w:val="20"/>
        </w:rPr>
        <w:t>§ 8</w:t>
      </w:r>
      <w:proofErr w:type="gramStart"/>
      <w:r w:rsidRPr="00F86C70">
        <w:rPr>
          <w:rFonts w:ascii="Arial" w:hAnsi="Arial" w:cs="Arial"/>
          <w:b/>
          <w:bCs/>
          <w:sz w:val="20"/>
          <w:szCs w:val="20"/>
        </w:rPr>
        <w:t>º</w:t>
      </w:r>
      <w:r w:rsidR="009464A0">
        <w:rPr>
          <w:rFonts w:ascii="Arial" w:hAnsi="Arial" w:cs="Arial"/>
          <w:b/>
          <w:bCs/>
          <w:sz w:val="20"/>
          <w:szCs w:val="20"/>
        </w:rPr>
        <w:t xml:space="preserve"> </w:t>
      </w:r>
      <w:r w:rsidRPr="00F86C70">
        <w:rPr>
          <w:rFonts w:ascii="Arial" w:hAnsi="Arial" w:cs="Arial"/>
          <w:sz w:val="20"/>
          <w:szCs w:val="20"/>
        </w:rPr>
        <w:t xml:space="preserve"> Os</w:t>
      </w:r>
      <w:proofErr w:type="gramEnd"/>
      <w:r w:rsidRPr="00F86C70">
        <w:rPr>
          <w:rFonts w:ascii="Arial" w:hAnsi="Arial" w:cs="Arial"/>
          <w:sz w:val="20"/>
          <w:szCs w:val="20"/>
        </w:rPr>
        <w:t xml:space="preserve"> recursos que, em decorrência de veto, emenda</w:t>
      </w:r>
      <w:r>
        <w:rPr>
          <w:rFonts w:ascii="Arial" w:hAnsi="Arial" w:cs="Arial"/>
          <w:sz w:val="20"/>
          <w:szCs w:val="20"/>
        </w:rPr>
        <w:t xml:space="preserve"> </w:t>
      </w:r>
      <w:r w:rsidRPr="00F86C70">
        <w:rPr>
          <w:rFonts w:ascii="Arial" w:hAnsi="Arial" w:cs="Arial"/>
          <w:sz w:val="20"/>
          <w:szCs w:val="20"/>
        </w:rPr>
        <w:t>ou rejeição do projeto de lei orçamentária anual, ficarem sem</w:t>
      </w:r>
      <w:r>
        <w:rPr>
          <w:rFonts w:ascii="Arial" w:hAnsi="Arial" w:cs="Arial"/>
          <w:sz w:val="20"/>
          <w:szCs w:val="20"/>
        </w:rPr>
        <w:t xml:space="preserve"> </w:t>
      </w:r>
      <w:r w:rsidRPr="00F86C70">
        <w:rPr>
          <w:rFonts w:ascii="Arial" w:hAnsi="Arial" w:cs="Arial"/>
          <w:sz w:val="20"/>
          <w:szCs w:val="20"/>
        </w:rPr>
        <w:t>despesas correspondentes poderão ser utilizados, conforme o</w:t>
      </w:r>
      <w:r>
        <w:rPr>
          <w:rFonts w:ascii="Arial" w:hAnsi="Arial" w:cs="Arial"/>
          <w:sz w:val="20"/>
          <w:szCs w:val="20"/>
        </w:rPr>
        <w:t xml:space="preserve"> </w:t>
      </w:r>
      <w:r w:rsidRPr="00F86C70">
        <w:rPr>
          <w:rFonts w:ascii="Arial" w:hAnsi="Arial" w:cs="Arial"/>
          <w:sz w:val="20"/>
          <w:szCs w:val="20"/>
        </w:rPr>
        <w:t>caso, mediante créditos especiais ou suplementares, com prévia</w:t>
      </w:r>
      <w:r>
        <w:rPr>
          <w:rFonts w:ascii="Arial" w:hAnsi="Arial" w:cs="Arial"/>
          <w:sz w:val="20"/>
          <w:szCs w:val="20"/>
        </w:rPr>
        <w:t xml:space="preserve"> </w:t>
      </w:r>
      <w:r w:rsidRPr="00F86C70">
        <w:rPr>
          <w:rFonts w:ascii="Arial" w:hAnsi="Arial" w:cs="Arial"/>
          <w:sz w:val="20"/>
          <w:szCs w:val="20"/>
        </w:rPr>
        <w:t>e específica autorização legislativa.</w:t>
      </w:r>
    </w:p>
    <w:p w14:paraId="57D4BCA6" w14:textId="77777777" w:rsidR="00F86C70" w:rsidRDefault="00F86C70" w:rsidP="00F86C70">
      <w:pPr>
        <w:spacing w:after="0" w:line="240" w:lineRule="auto"/>
        <w:ind w:firstLine="4502"/>
        <w:jc w:val="both"/>
        <w:rPr>
          <w:rFonts w:ascii="Arial" w:hAnsi="Arial" w:cs="Arial"/>
          <w:sz w:val="20"/>
          <w:szCs w:val="20"/>
        </w:rPr>
      </w:pPr>
    </w:p>
    <w:p w14:paraId="7A465D76" w14:textId="6F8907D3" w:rsidR="00F86C70" w:rsidRPr="00F86C70" w:rsidRDefault="00F86C70" w:rsidP="00F86C70">
      <w:pPr>
        <w:spacing w:after="0" w:line="240" w:lineRule="auto"/>
        <w:ind w:firstLine="4502"/>
        <w:jc w:val="both"/>
        <w:rPr>
          <w:rFonts w:ascii="Arial" w:hAnsi="Arial" w:cs="Arial"/>
          <w:sz w:val="20"/>
          <w:szCs w:val="20"/>
        </w:rPr>
      </w:pPr>
      <w:r w:rsidRPr="00F86C70">
        <w:rPr>
          <w:rFonts w:ascii="Arial" w:hAnsi="Arial" w:cs="Arial"/>
          <w:b/>
          <w:bCs/>
          <w:sz w:val="20"/>
          <w:szCs w:val="20"/>
        </w:rPr>
        <w:t>§ 9</w:t>
      </w:r>
      <w:proofErr w:type="gramStart"/>
      <w:r w:rsidRPr="00F86C70">
        <w:rPr>
          <w:rFonts w:ascii="Arial" w:hAnsi="Arial" w:cs="Arial"/>
          <w:b/>
          <w:bCs/>
          <w:sz w:val="20"/>
          <w:szCs w:val="20"/>
        </w:rPr>
        <w:t>º</w:t>
      </w:r>
      <w:r w:rsidRPr="00F86C70">
        <w:rPr>
          <w:rFonts w:ascii="Arial" w:hAnsi="Arial" w:cs="Arial"/>
          <w:sz w:val="20"/>
          <w:szCs w:val="20"/>
        </w:rPr>
        <w:t xml:space="preserve"> </w:t>
      </w:r>
      <w:r w:rsidR="009464A0">
        <w:rPr>
          <w:rFonts w:ascii="Arial" w:hAnsi="Arial" w:cs="Arial"/>
          <w:sz w:val="20"/>
          <w:szCs w:val="20"/>
        </w:rPr>
        <w:t xml:space="preserve"> </w:t>
      </w:r>
      <w:r w:rsidRPr="00F86C70">
        <w:rPr>
          <w:rFonts w:ascii="Arial" w:hAnsi="Arial" w:cs="Arial"/>
          <w:sz w:val="20"/>
          <w:szCs w:val="20"/>
        </w:rPr>
        <w:t>O</w:t>
      </w:r>
      <w:proofErr w:type="gramEnd"/>
      <w:r w:rsidRPr="00F86C70">
        <w:rPr>
          <w:rFonts w:ascii="Arial" w:hAnsi="Arial" w:cs="Arial"/>
          <w:sz w:val="20"/>
          <w:szCs w:val="20"/>
        </w:rPr>
        <w:t xml:space="preserve"> projeto de lei de diretrizes orçamentárias encaminhado</w:t>
      </w:r>
      <w:r>
        <w:rPr>
          <w:rFonts w:ascii="Arial" w:hAnsi="Arial" w:cs="Arial"/>
          <w:sz w:val="20"/>
          <w:szCs w:val="20"/>
        </w:rPr>
        <w:t xml:space="preserve"> </w:t>
      </w:r>
      <w:r w:rsidRPr="00F86C70">
        <w:rPr>
          <w:rFonts w:ascii="Arial" w:hAnsi="Arial" w:cs="Arial"/>
          <w:sz w:val="20"/>
          <w:szCs w:val="20"/>
        </w:rPr>
        <w:t>à Câmara Municipal no prazo previsto no inciso I do § 6º deste</w:t>
      </w:r>
      <w:r>
        <w:rPr>
          <w:rFonts w:ascii="Arial" w:hAnsi="Arial" w:cs="Arial"/>
          <w:sz w:val="20"/>
          <w:szCs w:val="20"/>
        </w:rPr>
        <w:t xml:space="preserve"> </w:t>
      </w:r>
      <w:r w:rsidRPr="00F86C70">
        <w:rPr>
          <w:rFonts w:ascii="Arial" w:hAnsi="Arial" w:cs="Arial"/>
          <w:sz w:val="20"/>
          <w:szCs w:val="20"/>
        </w:rPr>
        <w:t>artigo será votado e remetido à sanção até 30 de junho.</w:t>
      </w:r>
    </w:p>
    <w:p w14:paraId="1A17935A" w14:textId="77777777" w:rsidR="00F86C70" w:rsidRDefault="00F86C70" w:rsidP="00F86C70">
      <w:pPr>
        <w:spacing w:after="0" w:line="240" w:lineRule="auto"/>
        <w:ind w:firstLine="4502"/>
        <w:jc w:val="both"/>
        <w:rPr>
          <w:rFonts w:ascii="Arial" w:hAnsi="Arial" w:cs="Arial"/>
          <w:sz w:val="20"/>
          <w:szCs w:val="20"/>
        </w:rPr>
      </w:pPr>
    </w:p>
    <w:p w14:paraId="3E3D97C7" w14:textId="76FE1C97" w:rsidR="00F86C70" w:rsidRPr="00F86C70" w:rsidRDefault="00F86C70" w:rsidP="00F86C70">
      <w:pPr>
        <w:spacing w:after="0" w:line="240" w:lineRule="auto"/>
        <w:ind w:firstLine="4502"/>
        <w:jc w:val="both"/>
        <w:rPr>
          <w:rFonts w:ascii="Arial" w:hAnsi="Arial" w:cs="Arial"/>
          <w:sz w:val="20"/>
          <w:szCs w:val="20"/>
        </w:rPr>
      </w:pPr>
      <w:r w:rsidRPr="00F86C70">
        <w:rPr>
          <w:rFonts w:ascii="Arial" w:hAnsi="Arial" w:cs="Arial"/>
          <w:b/>
          <w:bCs/>
          <w:sz w:val="20"/>
          <w:szCs w:val="20"/>
        </w:rPr>
        <w:t>§ 10.</w:t>
      </w:r>
      <w:r w:rsidRPr="00F86C70">
        <w:rPr>
          <w:rFonts w:ascii="Arial" w:hAnsi="Arial" w:cs="Arial"/>
          <w:sz w:val="20"/>
          <w:szCs w:val="20"/>
        </w:rPr>
        <w:t xml:space="preserve"> </w:t>
      </w:r>
      <w:r w:rsidR="009464A0">
        <w:rPr>
          <w:rFonts w:ascii="Arial" w:hAnsi="Arial" w:cs="Arial"/>
          <w:sz w:val="20"/>
          <w:szCs w:val="20"/>
        </w:rPr>
        <w:t xml:space="preserve"> </w:t>
      </w:r>
      <w:r w:rsidRPr="00F86C70">
        <w:rPr>
          <w:rFonts w:ascii="Arial" w:hAnsi="Arial" w:cs="Arial"/>
          <w:sz w:val="20"/>
          <w:szCs w:val="20"/>
        </w:rPr>
        <w:t>Os projetos de lei do plano plurianual e orçamento</w:t>
      </w:r>
      <w:r>
        <w:rPr>
          <w:rFonts w:ascii="Arial" w:hAnsi="Arial" w:cs="Arial"/>
          <w:sz w:val="20"/>
          <w:szCs w:val="20"/>
        </w:rPr>
        <w:t xml:space="preserve"> </w:t>
      </w:r>
      <w:r w:rsidRPr="00F86C70">
        <w:rPr>
          <w:rFonts w:ascii="Arial" w:hAnsi="Arial" w:cs="Arial"/>
          <w:sz w:val="20"/>
          <w:szCs w:val="20"/>
        </w:rPr>
        <w:t>anual, encaminhado à Câmara Municipal no prazo previsto no</w:t>
      </w:r>
      <w:r>
        <w:rPr>
          <w:rFonts w:ascii="Arial" w:hAnsi="Arial" w:cs="Arial"/>
          <w:sz w:val="20"/>
          <w:szCs w:val="20"/>
        </w:rPr>
        <w:t xml:space="preserve"> </w:t>
      </w:r>
      <w:r w:rsidRPr="00F86C70">
        <w:rPr>
          <w:rFonts w:ascii="Arial" w:hAnsi="Arial" w:cs="Arial"/>
          <w:sz w:val="20"/>
          <w:szCs w:val="20"/>
        </w:rPr>
        <w:t>inciso II do § 6º deste artigo, serão votados e remetido à sanção</w:t>
      </w:r>
      <w:r>
        <w:rPr>
          <w:rFonts w:ascii="Arial" w:hAnsi="Arial" w:cs="Arial"/>
          <w:sz w:val="20"/>
          <w:szCs w:val="20"/>
        </w:rPr>
        <w:t xml:space="preserve"> </w:t>
      </w:r>
      <w:r w:rsidRPr="00F86C70">
        <w:rPr>
          <w:rFonts w:ascii="Arial" w:hAnsi="Arial" w:cs="Arial"/>
          <w:sz w:val="20"/>
          <w:szCs w:val="20"/>
        </w:rPr>
        <w:t>até 31 de dezembro.</w:t>
      </w:r>
    </w:p>
    <w:p w14:paraId="596EECB9" w14:textId="77777777" w:rsidR="00F86C70" w:rsidRDefault="00F86C70" w:rsidP="00F86C70">
      <w:pPr>
        <w:spacing w:after="0" w:line="240" w:lineRule="auto"/>
        <w:ind w:firstLine="4502"/>
        <w:jc w:val="both"/>
        <w:rPr>
          <w:rFonts w:ascii="Arial" w:hAnsi="Arial" w:cs="Arial"/>
          <w:b/>
          <w:bCs/>
          <w:sz w:val="20"/>
          <w:szCs w:val="20"/>
        </w:rPr>
      </w:pPr>
    </w:p>
    <w:p w14:paraId="1737D6DD" w14:textId="2B05A1FE" w:rsidR="00F86C70" w:rsidRDefault="00F86C70" w:rsidP="00F86C70">
      <w:pPr>
        <w:spacing w:after="0" w:line="240" w:lineRule="auto"/>
        <w:ind w:firstLine="4502"/>
        <w:jc w:val="both"/>
        <w:rPr>
          <w:rFonts w:ascii="Arial" w:hAnsi="Arial" w:cs="Arial"/>
          <w:sz w:val="20"/>
          <w:szCs w:val="20"/>
        </w:rPr>
      </w:pPr>
      <w:r w:rsidRPr="00F86C70">
        <w:rPr>
          <w:rFonts w:ascii="Arial" w:hAnsi="Arial" w:cs="Arial"/>
          <w:b/>
          <w:bCs/>
          <w:sz w:val="20"/>
          <w:szCs w:val="20"/>
        </w:rPr>
        <w:t>Art. 158.</w:t>
      </w:r>
      <w:r w:rsidR="009464A0">
        <w:rPr>
          <w:rFonts w:ascii="Arial" w:hAnsi="Arial" w:cs="Arial"/>
          <w:b/>
          <w:bCs/>
          <w:sz w:val="20"/>
          <w:szCs w:val="20"/>
        </w:rPr>
        <w:t xml:space="preserve"> </w:t>
      </w:r>
      <w:r w:rsidRPr="00F86C70">
        <w:rPr>
          <w:rFonts w:ascii="Arial" w:hAnsi="Arial" w:cs="Arial"/>
          <w:b/>
          <w:bCs/>
          <w:sz w:val="20"/>
          <w:szCs w:val="20"/>
        </w:rPr>
        <w:t xml:space="preserve"> </w:t>
      </w:r>
      <w:r w:rsidRPr="00F86C70">
        <w:rPr>
          <w:rFonts w:ascii="Arial" w:hAnsi="Arial" w:cs="Arial"/>
          <w:sz w:val="20"/>
          <w:szCs w:val="20"/>
        </w:rPr>
        <w:t>Não tendo o Poder Legislativo recebido a proposta de</w:t>
      </w:r>
      <w:r>
        <w:rPr>
          <w:rFonts w:ascii="Arial" w:hAnsi="Arial" w:cs="Arial"/>
          <w:sz w:val="20"/>
          <w:szCs w:val="20"/>
        </w:rPr>
        <w:t xml:space="preserve"> </w:t>
      </w:r>
      <w:r w:rsidRPr="00F86C70">
        <w:rPr>
          <w:rFonts w:ascii="Arial" w:hAnsi="Arial" w:cs="Arial"/>
          <w:sz w:val="20"/>
          <w:szCs w:val="20"/>
        </w:rPr>
        <w:t>orçamento anual até a data prevista no inciso II do § 6º do artigo</w:t>
      </w:r>
      <w:r>
        <w:rPr>
          <w:rFonts w:ascii="Arial" w:hAnsi="Arial" w:cs="Arial"/>
          <w:sz w:val="20"/>
          <w:szCs w:val="20"/>
        </w:rPr>
        <w:t xml:space="preserve"> </w:t>
      </w:r>
      <w:r w:rsidRPr="00F86C70">
        <w:rPr>
          <w:rFonts w:ascii="Arial" w:hAnsi="Arial" w:cs="Arial"/>
          <w:sz w:val="20"/>
          <w:szCs w:val="20"/>
        </w:rPr>
        <w:t xml:space="preserve">anterior, será considerado como projeto a lei </w:t>
      </w:r>
      <w:r w:rsidRPr="00F86C70">
        <w:rPr>
          <w:rFonts w:ascii="Arial" w:hAnsi="Arial" w:cs="Arial"/>
          <w:sz w:val="20"/>
          <w:szCs w:val="20"/>
        </w:rPr>
        <w:lastRenderedPageBreak/>
        <w:t>orçamentária</w:t>
      </w:r>
      <w:r>
        <w:rPr>
          <w:rFonts w:ascii="Arial" w:hAnsi="Arial" w:cs="Arial"/>
          <w:sz w:val="20"/>
          <w:szCs w:val="20"/>
        </w:rPr>
        <w:t xml:space="preserve"> </w:t>
      </w:r>
      <w:r w:rsidRPr="00F86C70">
        <w:rPr>
          <w:rFonts w:ascii="Arial" w:hAnsi="Arial" w:cs="Arial"/>
          <w:sz w:val="20"/>
          <w:szCs w:val="20"/>
        </w:rPr>
        <w:t>vigente, pelos valores de sua edição inicial, monetariamente</w:t>
      </w:r>
      <w:r>
        <w:rPr>
          <w:rFonts w:ascii="Arial" w:hAnsi="Arial" w:cs="Arial"/>
          <w:sz w:val="20"/>
          <w:szCs w:val="20"/>
        </w:rPr>
        <w:t xml:space="preserve"> </w:t>
      </w:r>
      <w:r w:rsidRPr="00F86C70">
        <w:rPr>
          <w:rFonts w:ascii="Arial" w:hAnsi="Arial" w:cs="Arial"/>
          <w:sz w:val="20"/>
          <w:szCs w:val="20"/>
        </w:rPr>
        <w:t>corrigidos pela aplicação de índice inflacionário oficial, respeitado</w:t>
      </w:r>
      <w:r>
        <w:rPr>
          <w:rFonts w:ascii="Arial" w:hAnsi="Arial" w:cs="Arial"/>
          <w:sz w:val="20"/>
          <w:szCs w:val="20"/>
        </w:rPr>
        <w:t xml:space="preserve"> </w:t>
      </w:r>
      <w:r w:rsidRPr="00F86C70">
        <w:rPr>
          <w:rFonts w:ascii="Arial" w:hAnsi="Arial" w:cs="Arial"/>
          <w:sz w:val="20"/>
          <w:szCs w:val="20"/>
        </w:rPr>
        <w:t>o princípio do equilíbrio orçamentário.</w:t>
      </w:r>
    </w:p>
    <w:p w14:paraId="223739D5" w14:textId="77777777" w:rsidR="00F86C70" w:rsidRPr="00F86C70" w:rsidRDefault="00F86C70" w:rsidP="00F86C70">
      <w:pPr>
        <w:spacing w:after="0" w:line="240" w:lineRule="auto"/>
        <w:ind w:firstLine="4502"/>
        <w:jc w:val="both"/>
        <w:rPr>
          <w:rFonts w:ascii="Arial" w:hAnsi="Arial" w:cs="Arial"/>
          <w:sz w:val="20"/>
          <w:szCs w:val="20"/>
        </w:rPr>
      </w:pPr>
    </w:p>
    <w:p w14:paraId="744621A6" w14:textId="122464A5" w:rsidR="00F86C70" w:rsidRPr="00F86C70" w:rsidRDefault="00F86C70" w:rsidP="00F86C70">
      <w:pPr>
        <w:spacing w:after="0" w:line="240" w:lineRule="auto"/>
        <w:ind w:firstLine="4502"/>
        <w:jc w:val="both"/>
        <w:rPr>
          <w:rFonts w:ascii="Arial" w:hAnsi="Arial" w:cs="Arial"/>
          <w:sz w:val="20"/>
          <w:szCs w:val="20"/>
        </w:rPr>
      </w:pPr>
      <w:r w:rsidRPr="00F86C70">
        <w:rPr>
          <w:rFonts w:ascii="Arial" w:hAnsi="Arial" w:cs="Arial"/>
          <w:b/>
          <w:bCs/>
          <w:sz w:val="20"/>
          <w:szCs w:val="20"/>
        </w:rPr>
        <w:t xml:space="preserve">Art. 159. </w:t>
      </w:r>
      <w:r w:rsidR="009464A0">
        <w:rPr>
          <w:rFonts w:ascii="Arial" w:hAnsi="Arial" w:cs="Arial"/>
          <w:b/>
          <w:bCs/>
          <w:sz w:val="20"/>
          <w:szCs w:val="20"/>
        </w:rPr>
        <w:t xml:space="preserve"> </w:t>
      </w:r>
      <w:r w:rsidRPr="00F86C70">
        <w:rPr>
          <w:rFonts w:ascii="Arial" w:hAnsi="Arial" w:cs="Arial"/>
          <w:sz w:val="20"/>
          <w:szCs w:val="20"/>
        </w:rPr>
        <w:t>Aplicar-se-á, para o ano subsequente, a lei orçamentária</w:t>
      </w:r>
      <w:r>
        <w:rPr>
          <w:rFonts w:ascii="Arial" w:hAnsi="Arial" w:cs="Arial"/>
          <w:sz w:val="20"/>
          <w:szCs w:val="20"/>
        </w:rPr>
        <w:t xml:space="preserve"> </w:t>
      </w:r>
      <w:r w:rsidRPr="00F86C70">
        <w:rPr>
          <w:rFonts w:ascii="Arial" w:hAnsi="Arial" w:cs="Arial"/>
          <w:sz w:val="20"/>
          <w:szCs w:val="20"/>
        </w:rPr>
        <w:t>vigente, pelos valores de edição inicial, monetariamente</w:t>
      </w:r>
      <w:r>
        <w:rPr>
          <w:rFonts w:ascii="Arial" w:hAnsi="Arial" w:cs="Arial"/>
          <w:sz w:val="20"/>
          <w:szCs w:val="20"/>
        </w:rPr>
        <w:t xml:space="preserve"> </w:t>
      </w:r>
      <w:r w:rsidRPr="00F86C70">
        <w:rPr>
          <w:rFonts w:ascii="Arial" w:hAnsi="Arial" w:cs="Arial"/>
          <w:sz w:val="20"/>
          <w:szCs w:val="20"/>
        </w:rPr>
        <w:t>corrigidos pela aplicação de índice inflacionário oficial, caso o</w:t>
      </w:r>
      <w:r>
        <w:rPr>
          <w:rFonts w:ascii="Arial" w:hAnsi="Arial" w:cs="Arial"/>
          <w:sz w:val="20"/>
          <w:szCs w:val="20"/>
        </w:rPr>
        <w:t xml:space="preserve"> </w:t>
      </w:r>
      <w:r w:rsidRPr="00F86C70">
        <w:rPr>
          <w:rFonts w:ascii="Arial" w:hAnsi="Arial" w:cs="Arial"/>
          <w:sz w:val="20"/>
          <w:szCs w:val="20"/>
        </w:rPr>
        <w:t>Legislativo, até 31 de dezembro, não tenha votado a proposta de</w:t>
      </w:r>
      <w:r>
        <w:rPr>
          <w:rFonts w:ascii="Arial" w:hAnsi="Arial" w:cs="Arial"/>
          <w:sz w:val="20"/>
          <w:szCs w:val="20"/>
        </w:rPr>
        <w:t xml:space="preserve"> </w:t>
      </w:r>
      <w:r w:rsidRPr="00F86C70">
        <w:rPr>
          <w:rFonts w:ascii="Arial" w:hAnsi="Arial" w:cs="Arial"/>
          <w:sz w:val="20"/>
          <w:szCs w:val="20"/>
        </w:rPr>
        <w:t>orçamento.</w:t>
      </w:r>
    </w:p>
    <w:p w14:paraId="1D42C7DA" w14:textId="77777777" w:rsidR="00F86C70" w:rsidRDefault="00F86C70" w:rsidP="00F86C70">
      <w:pPr>
        <w:spacing w:after="0" w:line="240" w:lineRule="auto"/>
        <w:ind w:firstLine="4502"/>
        <w:jc w:val="both"/>
        <w:rPr>
          <w:rFonts w:ascii="Arial" w:hAnsi="Arial" w:cs="Arial"/>
          <w:b/>
          <w:bCs/>
          <w:sz w:val="20"/>
          <w:szCs w:val="20"/>
        </w:rPr>
      </w:pPr>
    </w:p>
    <w:p w14:paraId="20E72AAC" w14:textId="1935B97A" w:rsidR="00F86C70" w:rsidRPr="00F86C70" w:rsidRDefault="00F86C70" w:rsidP="0076752A">
      <w:pPr>
        <w:spacing w:after="0" w:line="240" w:lineRule="auto"/>
        <w:ind w:firstLine="4502"/>
        <w:jc w:val="both"/>
        <w:rPr>
          <w:rFonts w:ascii="Arial" w:hAnsi="Arial" w:cs="Arial"/>
          <w:sz w:val="20"/>
          <w:szCs w:val="20"/>
        </w:rPr>
      </w:pPr>
      <w:r w:rsidRPr="00F86C70">
        <w:rPr>
          <w:rFonts w:ascii="Arial" w:hAnsi="Arial" w:cs="Arial"/>
          <w:b/>
          <w:bCs/>
          <w:sz w:val="20"/>
          <w:szCs w:val="20"/>
        </w:rPr>
        <w:t>Art. 160.</w:t>
      </w:r>
      <w:r w:rsidR="009464A0">
        <w:rPr>
          <w:rFonts w:ascii="Arial" w:hAnsi="Arial" w:cs="Arial"/>
          <w:b/>
          <w:bCs/>
          <w:sz w:val="20"/>
          <w:szCs w:val="20"/>
        </w:rPr>
        <w:t xml:space="preserve"> </w:t>
      </w:r>
      <w:r w:rsidRPr="00F86C70">
        <w:rPr>
          <w:rFonts w:ascii="Arial" w:hAnsi="Arial" w:cs="Arial"/>
          <w:b/>
          <w:bCs/>
          <w:sz w:val="20"/>
          <w:szCs w:val="20"/>
        </w:rPr>
        <w:t xml:space="preserve"> </w:t>
      </w:r>
      <w:r w:rsidRPr="00F86C70">
        <w:rPr>
          <w:rFonts w:ascii="Arial" w:hAnsi="Arial" w:cs="Arial"/>
          <w:sz w:val="20"/>
          <w:szCs w:val="20"/>
        </w:rPr>
        <w:t>O Poder Executivo encaminhará à Câmara Municipal,</w:t>
      </w:r>
      <w:r w:rsidR="0076752A">
        <w:rPr>
          <w:rFonts w:ascii="Arial" w:hAnsi="Arial" w:cs="Arial"/>
          <w:sz w:val="20"/>
          <w:szCs w:val="20"/>
        </w:rPr>
        <w:t xml:space="preserve"> </w:t>
      </w:r>
      <w:r w:rsidRPr="00F86C70">
        <w:rPr>
          <w:rFonts w:ascii="Arial" w:hAnsi="Arial" w:cs="Arial"/>
          <w:sz w:val="20"/>
          <w:szCs w:val="20"/>
        </w:rPr>
        <w:t>até o último dia de cada mês, a posição da “Dívida Fundada</w:t>
      </w:r>
      <w:r w:rsidR="0076752A">
        <w:rPr>
          <w:rFonts w:ascii="Arial" w:hAnsi="Arial" w:cs="Arial"/>
          <w:sz w:val="20"/>
          <w:szCs w:val="20"/>
        </w:rPr>
        <w:t xml:space="preserve"> </w:t>
      </w:r>
      <w:r w:rsidRPr="00F86C70">
        <w:rPr>
          <w:rFonts w:ascii="Arial" w:hAnsi="Arial" w:cs="Arial"/>
          <w:sz w:val="20"/>
          <w:szCs w:val="20"/>
        </w:rPr>
        <w:t>Interna e Externa” e da “Dívida Flutuante” do Município, no mês</w:t>
      </w:r>
      <w:r w:rsidR="0076752A">
        <w:rPr>
          <w:rFonts w:ascii="Arial" w:hAnsi="Arial" w:cs="Arial"/>
          <w:sz w:val="20"/>
          <w:szCs w:val="20"/>
        </w:rPr>
        <w:t xml:space="preserve"> </w:t>
      </w:r>
      <w:r w:rsidRPr="00F86C70">
        <w:rPr>
          <w:rFonts w:ascii="Arial" w:hAnsi="Arial" w:cs="Arial"/>
          <w:sz w:val="20"/>
          <w:szCs w:val="20"/>
        </w:rPr>
        <w:t>anterior, indicando, entre outros dados, o tipo de operação de</w:t>
      </w:r>
      <w:r w:rsidR="0076752A">
        <w:rPr>
          <w:rFonts w:ascii="Arial" w:hAnsi="Arial" w:cs="Arial"/>
          <w:sz w:val="20"/>
          <w:szCs w:val="20"/>
        </w:rPr>
        <w:t xml:space="preserve"> </w:t>
      </w:r>
      <w:r w:rsidRPr="00F86C70">
        <w:rPr>
          <w:rFonts w:ascii="Arial" w:hAnsi="Arial" w:cs="Arial"/>
          <w:sz w:val="20"/>
          <w:szCs w:val="20"/>
        </w:rPr>
        <w:t>crédito que a originou, as instituições credoras, as condições</w:t>
      </w:r>
      <w:r w:rsidR="0076752A">
        <w:rPr>
          <w:rFonts w:ascii="Arial" w:hAnsi="Arial" w:cs="Arial"/>
          <w:sz w:val="20"/>
          <w:szCs w:val="20"/>
        </w:rPr>
        <w:t xml:space="preserve"> </w:t>
      </w:r>
      <w:r w:rsidRPr="00F86C70">
        <w:rPr>
          <w:rFonts w:ascii="Arial" w:hAnsi="Arial" w:cs="Arial"/>
          <w:sz w:val="20"/>
          <w:szCs w:val="20"/>
        </w:rPr>
        <w:t>contratuais, o saldo devedor e o perfil de amortização.</w:t>
      </w:r>
    </w:p>
    <w:p w14:paraId="30907275" w14:textId="77777777" w:rsidR="0076752A" w:rsidRDefault="0076752A" w:rsidP="00F86C70">
      <w:pPr>
        <w:spacing w:after="0" w:line="240" w:lineRule="auto"/>
        <w:ind w:firstLine="4502"/>
        <w:jc w:val="both"/>
        <w:rPr>
          <w:rFonts w:ascii="Arial" w:hAnsi="Arial" w:cs="Arial"/>
          <w:b/>
          <w:bCs/>
          <w:sz w:val="20"/>
          <w:szCs w:val="20"/>
        </w:rPr>
      </w:pPr>
    </w:p>
    <w:p w14:paraId="16BFC673" w14:textId="3D194541" w:rsidR="00F86C70" w:rsidRPr="00F86C70" w:rsidRDefault="00F86C70" w:rsidP="0076752A">
      <w:pPr>
        <w:spacing w:after="0" w:line="240" w:lineRule="auto"/>
        <w:ind w:firstLine="4502"/>
        <w:jc w:val="both"/>
        <w:rPr>
          <w:rFonts w:ascii="Arial" w:hAnsi="Arial" w:cs="Arial"/>
          <w:sz w:val="20"/>
          <w:szCs w:val="20"/>
        </w:rPr>
      </w:pPr>
      <w:r w:rsidRPr="00F86C70">
        <w:rPr>
          <w:rFonts w:ascii="Arial" w:hAnsi="Arial" w:cs="Arial"/>
          <w:b/>
          <w:bCs/>
          <w:sz w:val="20"/>
          <w:szCs w:val="20"/>
        </w:rPr>
        <w:t xml:space="preserve">Art. 161. </w:t>
      </w:r>
      <w:r w:rsidR="009464A0">
        <w:rPr>
          <w:rFonts w:ascii="Arial" w:hAnsi="Arial" w:cs="Arial"/>
          <w:b/>
          <w:bCs/>
          <w:sz w:val="20"/>
          <w:szCs w:val="20"/>
        </w:rPr>
        <w:t xml:space="preserve"> </w:t>
      </w:r>
      <w:r w:rsidRPr="00F86C70">
        <w:rPr>
          <w:rFonts w:ascii="Arial" w:hAnsi="Arial" w:cs="Arial"/>
          <w:sz w:val="20"/>
          <w:szCs w:val="20"/>
        </w:rPr>
        <w:t>O balancete relativo à receita e despesa do mês</w:t>
      </w:r>
      <w:r w:rsidR="0076752A">
        <w:rPr>
          <w:rFonts w:ascii="Arial" w:hAnsi="Arial" w:cs="Arial"/>
          <w:sz w:val="20"/>
          <w:szCs w:val="20"/>
        </w:rPr>
        <w:t xml:space="preserve"> </w:t>
      </w:r>
      <w:r w:rsidRPr="00F86C70">
        <w:rPr>
          <w:rFonts w:ascii="Arial" w:hAnsi="Arial" w:cs="Arial"/>
          <w:sz w:val="20"/>
          <w:szCs w:val="20"/>
        </w:rPr>
        <w:t>anterior será encaminhado à Câmara pelo Executivo e publicado</w:t>
      </w:r>
      <w:r w:rsidR="0076752A">
        <w:rPr>
          <w:rFonts w:ascii="Arial" w:hAnsi="Arial" w:cs="Arial"/>
          <w:sz w:val="20"/>
          <w:szCs w:val="20"/>
        </w:rPr>
        <w:t xml:space="preserve"> </w:t>
      </w:r>
      <w:r w:rsidRPr="00F86C70">
        <w:rPr>
          <w:rFonts w:ascii="Arial" w:hAnsi="Arial" w:cs="Arial"/>
          <w:sz w:val="20"/>
          <w:szCs w:val="20"/>
        </w:rPr>
        <w:t>mensalmente até o dia 30 (trinta), no órgão oficial de imprensa</w:t>
      </w:r>
      <w:r w:rsidR="0076752A">
        <w:rPr>
          <w:rFonts w:ascii="Arial" w:hAnsi="Arial" w:cs="Arial"/>
          <w:sz w:val="20"/>
          <w:szCs w:val="20"/>
        </w:rPr>
        <w:t xml:space="preserve"> </w:t>
      </w:r>
      <w:r w:rsidRPr="00F86C70">
        <w:rPr>
          <w:rFonts w:ascii="Arial" w:hAnsi="Arial" w:cs="Arial"/>
          <w:sz w:val="20"/>
          <w:szCs w:val="20"/>
        </w:rPr>
        <w:t>do Município.</w:t>
      </w:r>
    </w:p>
    <w:p w14:paraId="7E90193C" w14:textId="77777777" w:rsidR="0076752A" w:rsidRDefault="0076752A" w:rsidP="00F86C70">
      <w:pPr>
        <w:spacing w:after="0" w:line="240" w:lineRule="auto"/>
        <w:ind w:firstLine="4502"/>
        <w:jc w:val="both"/>
        <w:rPr>
          <w:rFonts w:ascii="Arial" w:hAnsi="Arial" w:cs="Arial"/>
          <w:b/>
          <w:bCs/>
          <w:sz w:val="20"/>
          <w:szCs w:val="20"/>
        </w:rPr>
      </w:pPr>
    </w:p>
    <w:p w14:paraId="1F437A17" w14:textId="0D82907B" w:rsidR="00F86C70" w:rsidRDefault="00F86C70" w:rsidP="0076752A">
      <w:pPr>
        <w:spacing w:after="0" w:line="240" w:lineRule="auto"/>
        <w:ind w:firstLine="4502"/>
        <w:jc w:val="both"/>
        <w:rPr>
          <w:rFonts w:ascii="Arial" w:hAnsi="Arial" w:cs="Arial"/>
          <w:sz w:val="20"/>
          <w:szCs w:val="20"/>
        </w:rPr>
      </w:pPr>
      <w:r w:rsidRPr="00F86C70">
        <w:rPr>
          <w:rFonts w:ascii="Arial" w:hAnsi="Arial" w:cs="Arial"/>
          <w:b/>
          <w:bCs/>
          <w:sz w:val="20"/>
          <w:szCs w:val="20"/>
        </w:rPr>
        <w:t xml:space="preserve">Parágrafo </w:t>
      </w:r>
      <w:r w:rsidR="0076752A">
        <w:rPr>
          <w:rFonts w:ascii="Arial" w:hAnsi="Arial" w:cs="Arial"/>
          <w:b/>
          <w:bCs/>
          <w:sz w:val="20"/>
          <w:szCs w:val="20"/>
        </w:rPr>
        <w:t>ú</w:t>
      </w:r>
      <w:r w:rsidRPr="00F86C70">
        <w:rPr>
          <w:rFonts w:ascii="Arial" w:hAnsi="Arial" w:cs="Arial"/>
          <w:b/>
          <w:bCs/>
          <w:sz w:val="20"/>
          <w:szCs w:val="20"/>
        </w:rPr>
        <w:t xml:space="preserve">nico. </w:t>
      </w:r>
      <w:r w:rsidR="009464A0">
        <w:rPr>
          <w:rFonts w:ascii="Arial" w:hAnsi="Arial" w:cs="Arial"/>
          <w:b/>
          <w:bCs/>
          <w:sz w:val="20"/>
          <w:szCs w:val="20"/>
        </w:rPr>
        <w:t xml:space="preserve"> </w:t>
      </w:r>
      <w:r w:rsidRPr="00F86C70">
        <w:rPr>
          <w:rFonts w:ascii="Arial" w:hAnsi="Arial" w:cs="Arial"/>
          <w:sz w:val="20"/>
          <w:szCs w:val="20"/>
        </w:rPr>
        <w:t>A concessão de qualquer vantagem ou aumento</w:t>
      </w:r>
      <w:r w:rsidR="0076752A">
        <w:rPr>
          <w:rFonts w:ascii="Arial" w:hAnsi="Arial" w:cs="Arial"/>
          <w:sz w:val="20"/>
          <w:szCs w:val="20"/>
        </w:rPr>
        <w:t xml:space="preserve"> </w:t>
      </w:r>
      <w:r w:rsidRPr="00F86C70">
        <w:rPr>
          <w:rFonts w:ascii="Arial" w:hAnsi="Arial" w:cs="Arial"/>
          <w:sz w:val="20"/>
          <w:szCs w:val="20"/>
        </w:rPr>
        <w:t>de remuneração, a criação de cargos ou alteração de estrutura</w:t>
      </w:r>
      <w:r w:rsidR="0076752A">
        <w:rPr>
          <w:rFonts w:ascii="Arial" w:hAnsi="Arial" w:cs="Arial"/>
          <w:sz w:val="20"/>
          <w:szCs w:val="20"/>
        </w:rPr>
        <w:t xml:space="preserve"> </w:t>
      </w:r>
      <w:r w:rsidRPr="00F86C70">
        <w:rPr>
          <w:rFonts w:ascii="Arial" w:hAnsi="Arial" w:cs="Arial"/>
          <w:sz w:val="20"/>
          <w:szCs w:val="20"/>
        </w:rPr>
        <w:t>de carreiras, bem como a admissão de pessoal, a qualquer título,</w:t>
      </w:r>
      <w:r w:rsidR="0076752A">
        <w:rPr>
          <w:rFonts w:ascii="Arial" w:hAnsi="Arial" w:cs="Arial"/>
          <w:sz w:val="20"/>
          <w:szCs w:val="20"/>
        </w:rPr>
        <w:t xml:space="preserve"> </w:t>
      </w:r>
      <w:r w:rsidRPr="00F86C70">
        <w:rPr>
          <w:rFonts w:ascii="Arial" w:hAnsi="Arial" w:cs="Arial"/>
          <w:sz w:val="20"/>
          <w:szCs w:val="20"/>
        </w:rPr>
        <w:t>pelos órgãos e entidades da administração direta e indireta,</w:t>
      </w:r>
      <w:r w:rsidR="0076752A">
        <w:rPr>
          <w:rFonts w:ascii="Arial" w:hAnsi="Arial" w:cs="Arial"/>
          <w:sz w:val="20"/>
          <w:szCs w:val="20"/>
        </w:rPr>
        <w:t xml:space="preserve"> </w:t>
      </w:r>
      <w:r w:rsidRPr="00F86C70">
        <w:rPr>
          <w:rFonts w:ascii="Arial" w:hAnsi="Arial" w:cs="Arial"/>
          <w:sz w:val="20"/>
          <w:szCs w:val="20"/>
        </w:rPr>
        <w:t>inclusive fundações instituídas e mantidas pelo Poder Público, só</w:t>
      </w:r>
      <w:r w:rsidR="0076752A">
        <w:rPr>
          <w:rFonts w:ascii="Arial" w:hAnsi="Arial" w:cs="Arial"/>
          <w:sz w:val="20"/>
          <w:szCs w:val="20"/>
        </w:rPr>
        <w:t xml:space="preserve"> </w:t>
      </w:r>
      <w:r w:rsidRPr="00F86C70">
        <w:rPr>
          <w:rFonts w:ascii="Arial" w:hAnsi="Arial" w:cs="Arial"/>
          <w:sz w:val="20"/>
          <w:szCs w:val="20"/>
        </w:rPr>
        <w:t>poderão ser feitas:</w:t>
      </w:r>
    </w:p>
    <w:p w14:paraId="7F22286E" w14:textId="77777777" w:rsidR="0076752A" w:rsidRPr="00F86C70" w:rsidRDefault="0076752A" w:rsidP="0076752A">
      <w:pPr>
        <w:spacing w:after="0" w:line="240" w:lineRule="auto"/>
        <w:ind w:firstLine="4502"/>
        <w:jc w:val="both"/>
        <w:rPr>
          <w:rFonts w:ascii="Arial" w:hAnsi="Arial" w:cs="Arial"/>
          <w:sz w:val="20"/>
          <w:szCs w:val="20"/>
        </w:rPr>
      </w:pPr>
    </w:p>
    <w:p w14:paraId="02C66139" w14:textId="73E72F58" w:rsidR="0060561E" w:rsidRDefault="00F86C70" w:rsidP="0076752A">
      <w:pPr>
        <w:spacing w:after="0" w:line="240" w:lineRule="auto"/>
        <w:ind w:firstLine="4502"/>
        <w:jc w:val="both"/>
        <w:rPr>
          <w:rFonts w:ascii="Arial" w:hAnsi="Arial" w:cs="Arial"/>
          <w:sz w:val="20"/>
          <w:szCs w:val="20"/>
        </w:rPr>
      </w:pPr>
      <w:r w:rsidRPr="00F86C70">
        <w:rPr>
          <w:rFonts w:ascii="Arial" w:hAnsi="Arial" w:cs="Arial"/>
          <w:b/>
          <w:bCs/>
          <w:sz w:val="20"/>
          <w:szCs w:val="20"/>
        </w:rPr>
        <w:t>I –</w:t>
      </w:r>
      <w:r w:rsidRPr="00F86C70">
        <w:rPr>
          <w:rFonts w:ascii="Arial" w:hAnsi="Arial" w:cs="Arial"/>
          <w:sz w:val="20"/>
          <w:szCs w:val="20"/>
        </w:rPr>
        <w:t xml:space="preserve"> </w:t>
      </w:r>
      <w:proofErr w:type="gramStart"/>
      <w:r w:rsidRPr="00F86C70">
        <w:rPr>
          <w:rFonts w:ascii="Arial" w:hAnsi="Arial" w:cs="Arial"/>
          <w:sz w:val="20"/>
          <w:szCs w:val="20"/>
        </w:rPr>
        <w:t>se</w:t>
      </w:r>
      <w:proofErr w:type="gramEnd"/>
      <w:r w:rsidRPr="00F86C70">
        <w:rPr>
          <w:rFonts w:ascii="Arial" w:hAnsi="Arial" w:cs="Arial"/>
          <w:sz w:val="20"/>
          <w:szCs w:val="20"/>
        </w:rPr>
        <w:t xml:space="preserve"> houver prévia dotação orçamentária suficiente para</w:t>
      </w:r>
      <w:r w:rsidR="0076752A">
        <w:rPr>
          <w:rFonts w:ascii="Arial" w:hAnsi="Arial" w:cs="Arial"/>
          <w:sz w:val="20"/>
          <w:szCs w:val="20"/>
        </w:rPr>
        <w:t xml:space="preserve"> </w:t>
      </w:r>
      <w:r w:rsidRPr="00F86C70">
        <w:rPr>
          <w:rFonts w:ascii="Arial" w:hAnsi="Arial" w:cs="Arial"/>
          <w:sz w:val="20"/>
          <w:szCs w:val="20"/>
        </w:rPr>
        <w:t>atender às projeções de despesas de pessoal e aos acréscimos</w:t>
      </w:r>
      <w:r w:rsidR="0076752A">
        <w:rPr>
          <w:rFonts w:ascii="Arial" w:hAnsi="Arial" w:cs="Arial"/>
          <w:sz w:val="20"/>
          <w:szCs w:val="20"/>
        </w:rPr>
        <w:t xml:space="preserve"> </w:t>
      </w:r>
      <w:r w:rsidRPr="00F86C70">
        <w:rPr>
          <w:rFonts w:ascii="Arial" w:hAnsi="Arial" w:cs="Arial"/>
          <w:sz w:val="20"/>
          <w:szCs w:val="20"/>
        </w:rPr>
        <w:t>delas decorrentes</w:t>
      </w:r>
      <w:r w:rsidR="002D4054">
        <w:rPr>
          <w:rFonts w:ascii="Arial" w:hAnsi="Arial" w:cs="Arial"/>
          <w:sz w:val="20"/>
          <w:szCs w:val="20"/>
        </w:rPr>
        <w:t>; e</w:t>
      </w:r>
    </w:p>
    <w:p w14:paraId="521E8B20" w14:textId="77777777" w:rsidR="0076752A" w:rsidRDefault="0076752A" w:rsidP="0076752A">
      <w:pPr>
        <w:spacing w:after="0" w:line="240" w:lineRule="auto"/>
        <w:ind w:firstLine="4502"/>
        <w:jc w:val="both"/>
        <w:rPr>
          <w:rFonts w:ascii="Arial" w:hAnsi="Arial" w:cs="Arial"/>
          <w:sz w:val="20"/>
          <w:szCs w:val="20"/>
        </w:rPr>
      </w:pPr>
    </w:p>
    <w:p w14:paraId="4E431100" w14:textId="3C7FC227" w:rsidR="0076752A" w:rsidRDefault="0076752A" w:rsidP="0076752A">
      <w:pPr>
        <w:spacing w:after="0" w:line="240" w:lineRule="auto"/>
        <w:ind w:firstLine="4502"/>
        <w:jc w:val="both"/>
        <w:rPr>
          <w:rFonts w:ascii="Arial" w:hAnsi="Arial" w:cs="Arial"/>
          <w:sz w:val="20"/>
          <w:szCs w:val="20"/>
        </w:rPr>
      </w:pPr>
      <w:r w:rsidRPr="0076752A">
        <w:rPr>
          <w:rFonts w:ascii="Arial" w:hAnsi="Arial" w:cs="Arial"/>
          <w:b/>
          <w:bCs/>
          <w:sz w:val="20"/>
          <w:szCs w:val="20"/>
        </w:rPr>
        <w:t>II –</w:t>
      </w:r>
      <w:r w:rsidRPr="0076752A">
        <w:rPr>
          <w:rFonts w:ascii="Arial" w:hAnsi="Arial" w:cs="Arial"/>
          <w:sz w:val="20"/>
          <w:szCs w:val="20"/>
        </w:rPr>
        <w:t xml:space="preserve"> </w:t>
      </w:r>
      <w:proofErr w:type="gramStart"/>
      <w:r w:rsidRPr="0076752A">
        <w:rPr>
          <w:rFonts w:ascii="Arial" w:hAnsi="Arial" w:cs="Arial"/>
          <w:sz w:val="20"/>
          <w:szCs w:val="20"/>
        </w:rPr>
        <w:t>se</w:t>
      </w:r>
      <w:proofErr w:type="gramEnd"/>
      <w:r w:rsidRPr="0076752A">
        <w:rPr>
          <w:rFonts w:ascii="Arial" w:hAnsi="Arial" w:cs="Arial"/>
          <w:sz w:val="20"/>
          <w:szCs w:val="20"/>
        </w:rPr>
        <w:t xml:space="preserve"> houver autorização legislativa específica na lei de</w:t>
      </w:r>
      <w:r>
        <w:rPr>
          <w:rFonts w:ascii="Arial" w:hAnsi="Arial" w:cs="Arial"/>
          <w:sz w:val="20"/>
          <w:szCs w:val="20"/>
        </w:rPr>
        <w:t xml:space="preserve"> </w:t>
      </w:r>
      <w:r w:rsidRPr="0076752A">
        <w:rPr>
          <w:rFonts w:ascii="Arial" w:hAnsi="Arial" w:cs="Arial"/>
          <w:sz w:val="20"/>
          <w:szCs w:val="20"/>
        </w:rPr>
        <w:t>diretrizes orçamentárias, ressalvadas as empresas públicas e as</w:t>
      </w:r>
      <w:r>
        <w:rPr>
          <w:rFonts w:ascii="Arial" w:hAnsi="Arial" w:cs="Arial"/>
          <w:sz w:val="20"/>
          <w:szCs w:val="20"/>
        </w:rPr>
        <w:t xml:space="preserve"> </w:t>
      </w:r>
      <w:r w:rsidRPr="0076752A">
        <w:rPr>
          <w:rFonts w:ascii="Arial" w:hAnsi="Arial" w:cs="Arial"/>
          <w:sz w:val="20"/>
          <w:szCs w:val="20"/>
        </w:rPr>
        <w:t>sociedades de economia mista.</w:t>
      </w:r>
    </w:p>
    <w:p w14:paraId="145E6B5A" w14:textId="77777777" w:rsidR="00E55B48" w:rsidRPr="00E55B48" w:rsidRDefault="00E55B48" w:rsidP="0076752A">
      <w:pPr>
        <w:spacing w:after="0" w:line="240" w:lineRule="auto"/>
        <w:jc w:val="both"/>
        <w:rPr>
          <w:rFonts w:ascii="Arial" w:hAnsi="Arial" w:cs="Arial"/>
          <w:bCs/>
          <w:sz w:val="20"/>
          <w:szCs w:val="20"/>
        </w:rPr>
      </w:pPr>
    </w:p>
    <w:p w14:paraId="05492B20" w14:textId="33CF26C0" w:rsidR="00E55B48" w:rsidRDefault="00BA46A0" w:rsidP="00BA46A0">
      <w:pPr>
        <w:spacing w:after="0" w:line="240" w:lineRule="auto"/>
        <w:jc w:val="center"/>
        <w:rPr>
          <w:rFonts w:ascii="Arial" w:hAnsi="Arial" w:cs="Arial"/>
          <w:bCs/>
          <w:sz w:val="20"/>
          <w:szCs w:val="20"/>
        </w:rPr>
      </w:pPr>
      <w:r w:rsidRPr="00E55B48">
        <w:rPr>
          <w:rFonts w:ascii="Arial" w:hAnsi="Arial" w:cs="Arial"/>
          <w:bCs/>
          <w:sz w:val="20"/>
          <w:szCs w:val="20"/>
        </w:rPr>
        <w:t xml:space="preserve">CAPÍTULO </w:t>
      </w:r>
      <w:r w:rsidR="0076752A">
        <w:rPr>
          <w:rFonts w:ascii="Arial" w:hAnsi="Arial" w:cs="Arial"/>
          <w:bCs/>
          <w:sz w:val="20"/>
          <w:szCs w:val="20"/>
        </w:rPr>
        <w:t>VII</w:t>
      </w:r>
    </w:p>
    <w:p w14:paraId="2273C1CB" w14:textId="77777777" w:rsidR="00F867AD" w:rsidRPr="00E55B48" w:rsidRDefault="00F867AD" w:rsidP="00BA46A0">
      <w:pPr>
        <w:spacing w:after="0" w:line="240" w:lineRule="auto"/>
        <w:jc w:val="center"/>
        <w:rPr>
          <w:rFonts w:ascii="Arial" w:hAnsi="Arial" w:cs="Arial"/>
          <w:bCs/>
          <w:sz w:val="20"/>
          <w:szCs w:val="20"/>
        </w:rPr>
      </w:pPr>
    </w:p>
    <w:p w14:paraId="46D13BA3" w14:textId="6EC021DA" w:rsidR="00E55B48" w:rsidRDefault="00BA46A0" w:rsidP="00BA46A0">
      <w:pPr>
        <w:spacing w:after="0" w:line="240" w:lineRule="auto"/>
        <w:jc w:val="center"/>
        <w:rPr>
          <w:rFonts w:ascii="Arial" w:hAnsi="Arial" w:cs="Arial"/>
          <w:bCs/>
          <w:sz w:val="20"/>
          <w:szCs w:val="20"/>
        </w:rPr>
      </w:pPr>
      <w:r w:rsidRPr="00E55B48">
        <w:rPr>
          <w:rFonts w:ascii="Arial" w:hAnsi="Arial" w:cs="Arial"/>
          <w:bCs/>
          <w:sz w:val="20"/>
          <w:szCs w:val="20"/>
        </w:rPr>
        <w:t>D</w:t>
      </w:r>
      <w:r w:rsidR="0076752A">
        <w:rPr>
          <w:rFonts w:ascii="Arial" w:hAnsi="Arial" w:cs="Arial"/>
          <w:bCs/>
          <w:sz w:val="20"/>
          <w:szCs w:val="20"/>
        </w:rPr>
        <w:t>O</w:t>
      </w:r>
      <w:r w:rsidRPr="00E55B48">
        <w:rPr>
          <w:rFonts w:ascii="Arial" w:hAnsi="Arial" w:cs="Arial"/>
          <w:bCs/>
          <w:sz w:val="20"/>
          <w:szCs w:val="20"/>
        </w:rPr>
        <w:t xml:space="preserve"> P</w:t>
      </w:r>
      <w:r w:rsidR="0076752A">
        <w:rPr>
          <w:rFonts w:ascii="Arial" w:hAnsi="Arial" w:cs="Arial"/>
          <w:bCs/>
          <w:sz w:val="20"/>
          <w:szCs w:val="20"/>
        </w:rPr>
        <w:t xml:space="preserve">LANEJAMENTO </w:t>
      </w:r>
      <w:r w:rsidR="002D4054">
        <w:rPr>
          <w:rFonts w:ascii="Arial" w:hAnsi="Arial" w:cs="Arial"/>
          <w:bCs/>
          <w:sz w:val="20"/>
          <w:szCs w:val="20"/>
        </w:rPr>
        <w:t>MUNICIPAL</w:t>
      </w:r>
    </w:p>
    <w:p w14:paraId="06D57CDC" w14:textId="77777777" w:rsidR="0076752A" w:rsidRDefault="0076752A" w:rsidP="00BA46A0">
      <w:pPr>
        <w:spacing w:after="0" w:line="240" w:lineRule="auto"/>
        <w:jc w:val="center"/>
        <w:rPr>
          <w:rFonts w:ascii="Arial" w:hAnsi="Arial" w:cs="Arial"/>
          <w:bCs/>
          <w:sz w:val="20"/>
          <w:szCs w:val="20"/>
        </w:rPr>
      </w:pPr>
    </w:p>
    <w:p w14:paraId="417EA75F" w14:textId="7F0C2965" w:rsidR="0076752A" w:rsidRPr="0076752A" w:rsidRDefault="0076752A" w:rsidP="00BA46A0">
      <w:pPr>
        <w:spacing w:after="0" w:line="240" w:lineRule="auto"/>
        <w:jc w:val="center"/>
        <w:rPr>
          <w:rFonts w:ascii="Arial" w:hAnsi="Arial" w:cs="Arial"/>
          <w:b/>
          <w:sz w:val="20"/>
          <w:szCs w:val="20"/>
        </w:rPr>
      </w:pPr>
      <w:r w:rsidRPr="0076752A">
        <w:rPr>
          <w:rFonts w:ascii="Arial" w:hAnsi="Arial" w:cs="Arial"/>
          <w:b/>
          <w:sz w:val="20"/>
          <w:szCs w:val="20"/>
        </w:rPr>
        <w:t>Seção I</w:t>
      </w:r>
    </w:p>
    <w:p w14:paraId="73786B9C" w14:textId="77777777" w:rsidR="0076752A" w:rsidRPr="0076752A" w:rsidRDefault="0076752A" w:rsidP="00BA46A0">
      <w:pPr>
        <w:spacing w:after="0" w:line="240" w:lineRule="auto"/>
        <w:jc w:val="center"/>
        <w:rPr>
          <w:rFonts w:ascii="Arial" w:hAnsi="Arial" w:cs="Arial"/>
          <w:b/>
          <w:sz w:val="20"/>
          <w:szCs w:val="20"/>
        </w:rPr>
      </w:pPr>
    </w:p>
    <w:p w14:paraId="0C99EC2A" w14:textId="396706EE" w:rsidR="0076752A" w:rsidRDefault="0076752A" w:rsidP="0076752A">
      <w:pPr>
        <w:spacing w:after="0" w:line="240" w:lineRule="auto"/>
        <w:jc w:val="center"/>
        <w:rPr>
          <w:rFonts w:ascii="Arial" w:hAnsi="Arial" w:cs="Arial"/>
          <w:b/>
          <w:sz w:val="20"/>
          <w:szCs w:val="20"/>
        </w:rPr>
      </w:pPr>
      <w:r w:rsidRPr="0076752A">
        <w:rPr>
          <w:rFonts w:ascii="Arial" w:hAnsi="Arial" w:cs="Arial"/>
          <w:b/>
          <w:sz w:val="20"/>
          <w:szCs w:val="20"/>
        </w:rPr>
        <w:t>Do Processo de Planejamento</w:t>
      </w:r>
    </w:p>
    <w:p w14:paraId="5E949312" w14:textId="77777777" w:rsidR="0076752A" w:rsidRDefault="0076752A" w:rsidP="00BA46A0">
      <w:pPr>
        <w:spacing w:after="0" w:line="240" w:lineRule="auto"/>
        <w:jc w:val="center"/>
        <w:rPr>
          <w:rFonts w:ascii="Arial" w:hAnsi="Arial" w:cs="Arial"/>
          <w:b/>
          <w:sz w:val="20"/>
          <w:szCs w:val="20"/>
        </w:rPr>
      </w:pPr>
    </w:p>
    <w:p w14:paraId="60CC5513" w14:textId="64ED6532" w:rsidR="0076752A" w:rsidRPr="0076752A" w:rsidRDefault="0076752A" w:rsidP="0076752A">
      <w:pPr>
        <w:spacing w:after="0" w:line="240" w:lineRule="auto"/>
        <w:ind w:firstLine="4502"/>
        <w:jc w:val="both"/>
        <w:rPr>
          <w:rFonts w:ascii="Arial" w:hAnsi="Arial" w:cs="Arial"/>
          <w:sz w:val="20"/>
          <w:szCs w:val="20"/>
        </w:rPr>
      </w:pPr>
      <w:r w:rsidRPr="0076752A">
        <w:rPr>
          <w:rFonts w:ascii="Arial" w:hAnsi="Arial" w:cs="Arial"/>
          <w:b/>
          <w:bCs/>
          <w:sz w:val="20"/>
          <w:szCs w:val="20"/>
        </w:rPr>
        <w:t>Art. 162.</w:t>
      </w:r>
      <w:r w:rsidRPr="0076752A">
        <w:rPr>
          <w:rFonts w:ascii="Arial" w:hAnsi="Arial" w:cs="Arial"/>
          <w:sz w:val="20"/>
          <w:szCs w:val="20"/>
        </w:rPr>
        <w:t xml:space="preserve"> </w:t>
      </w:r>
      <w:r w:rsidR="009464A0">
        <w:rPr>
          <w:rFonts w:ascii="Arial" w:hAnsi="Arial" w:cs="Arial"/>
          <w:sz w:val="20"/>
          <w:szCs w:val="20"/>
        </w:rPr>
        <w:t xml:space="preserve"> </w:t>
      </w:r>
      <w:r w:rsidRPr="0076752A">
        <w:rPr>
          <w:rFonts w:ascii="Arial" w:hAnsi="Arial" w:cs="Arial"/>
          <w:sz w:val="20"/>
          <w:szCs w:val="20"/>
        </w:rPr>
        <w:t>O Município organizará sua administração e exercerá suas</w:t>
      </w:r>
      <w:r>
        <w:rPr>
          <w:rFonts w:ascii="Arial" w:hAnsi="Arial" w:cs="Arial"/>
          <w:sz w:val="20"/>
          <w:szCs w:val="20"/>
        </w:rPr>
        <w:t xml:space="preserve"> </w:t>
      </w:r>
      <w:r w:rsidRPr="0076752A">
        <w:rPr>
          <w:rFonts w:ascii="Arial" w:hAnsi="Arial" w:cs="Arial"/>
          <w:sz w:val="20"/>
          <w:szCs w:val="20"/>
        </w:rPr>
        <w:t>atividades com base num processo de planejamento, de caráter</w:t>
      </w:r>
      <w:r>
        <w:rPr>
          <w:rFonts w:ascii="Arial" w:hAnsi="Arial" w:cs="Arial"/>
          <w:sz w:val="20"/>
          <w:szCs w:val="20"/>
        </w:rPr>
        <w:t xml:space="preserve"> </w:t>
      </w:r>
      <w:r w:rsidRPr="0076752A">
        <w:rPr>
          <w:rFonts w:ascii="Arial" w:hAnsi="Arial" w:cs="Arial"/>
          <w:sz w:val="20"/>
          <w:szCs w:val="20"/>
        </w:rPr>
        <w:t>permanente, descentralizado e participativo, como instrumento</w:t>
      </w:r>
      <w:r>
        <w:rPr>
          <w:rFonts w:ascii="Arial" w:hAnsi="Arial" w:cs="Arial"/>
          <w:sz w:val="20"/>
          <w:szCs w:val="20"/>
        </w:rPr>
        <w:t xml:space="preserve"> </w:t>
      </w:r>
      <w:r w:rsidRPr="0076752A">
        <w:rPr>
          <w:rFonts w:ascii="Arial" w:hAnsi="Arial" w:cs="Arial"/>
          <w:sz w:val="20"/>
          <w:szCs w:val="20"/>
        </w:rPr>
        <w:t>de democratização da gestão da cidade, de estruturação da ação</w:t>
      </w:r>
      <w:r>
        <w:rPr>
          <w:rFonts w:ascii="Arial" w:hAnsi="Arial" w:cs="Arial"/>
          <w:sz w:val="20"/>
          <w:szCs w:val="20"/>
        </w:rPr>
        <w:t xml:space="preserve"> </w:t>
      </w:r>
      <w:r w:rsidRPr="0076752A">
        <w:rPr>
          <w:rFonts w:ascii="Arial" w:hAnsi="Arial" w:cs="Arial"/>
          <w:sz w:val="20"/>
          <w:szCs w:val="20"/>
        </w:rPr>
        <w:t>do Executivo e orientação da ação dos particulares.</w:t>
      </w:r>
    </w:p>
    <w:p w14:paraId="1491D362" w14:textId="77777777" w:rsidR="0076752A" w:rsidRDefault="0076752A" w:rsidP="0076752A">
      <w:pPr>
        <w:spacing w:after="0" w:line="240" w:lineRule="auto"/>
        <w:ind w:firstLine="4502"/>
        <w:jc w:val="both"/>
        <w:rPr>
          <w:rFonts w:ascii="Arial" w:hAnsi="Arial" w:cs="Arial"/>
          <w:sz w:val="20"/>
          <w:szCs w:val="20"/>
        </w:rPr>
      </w:pPr>
    </w:p>
    <w:p w14:paraId="42A45057" w14:textId="025016F2" w:rsidR="0076752A" w:rsidRDefault="0076752A" w:rsidP="0076752A">
      <w:pPr>
        <w:spacing w:after="0" w:line="240" w:lineRule="auto"/>
        <w:ind w:firstLine="4502"/>
        <w:jc w:val="both"/>
        <w:rPr>
          <w:rFonts w:ascii="Arial" w:hAnsi="Arial" w:cs="Arial"/>
          <w:sz w:val="20"/>
          <w:szCs w:val="20"/>
        </w:rPr>
      </w:pPr>
      <w:r w:rsidRPr="0076752A">
        <w:rPr>
          <w:rFonts w:ascii="Arial" w:hAnsi="Arial" w:cs="Arial"/>
          <w:b/>
          <w:bCs/>
          <w:sz w:val="20"/>
          <w:szCs w:val="20"/>
        </w:rPr>
        <w:t>§ 1</w:t>
      </w:r>
      <w:proofErr w:type="gramStart"/>
      <w:r w:rsidRPr="0076752A">
        <w:rPr>
          <w:rFonts w:ascii="Arial" w:hAnsi="Arial" w:cs="Arial"/>
          <w:b/>
          <w:bCs/>
          <w:sz w:val="20"/>
          <w:szCs w:val="20"/>
        </w:rPr>
        <w:t>º</w:t>
      </w:r>
      <w:r w:rsidRPr="0076752A">
        <w:rPr>
          <w:rFonts w:ascii="Arial" w:hAnsi="Arial" w:cs="Arial"/>
          <w:sz w:val="20"/>
          <w:szCs w:val="20"/>
        </w:rPr>
        <w:t xml:space="preserve"> </w:t>
      </w:r>
      <w:r w:rsidR="009464A0">
        <w:rPr>
          <w:rFonts w:ascii="Arial" w:hAnsi="Arial" w:cs="Arial"/>
          <w:sz w:val="20"/>
          <w:szCs w:val="20"/>
        </w:rPr>
        <w:t xml:space="preserve"> </w:t>
      </w:r>
      <w:r w:rsidRPr="0076752A">
        <w:rPr>
          <w:rFonts w:ascii="Arial" w:hAnsi="Arial" w:cs="Arial"/>
          <w:sz w:val="20"/>
          <w:szCs w:val="20"/>
        </w:rPr>
        <w:t>Considera</w:t>
      </w:r>
      <w:proofErr w:type="gramEnd"/>
      <w:r w:rsidRPr="0076752A">
        <w:rPr>
          <w:rFonts w:ascii="Arial" w:hAnsi="Arial" w:cs="Arial"/>
          <w:sz w:val="20"/>
          <w:szCs w:val="20"/>
        </w:rPr>
        <w:t>-se processo de planejamento a definição</w:t>
      </w:r>
      <w:r>
        <w:rPr>
          <w:rFonts w:ascii="Arial" w:hAnsi="Arial" w:cs="Arial"/>
          <w:sz w:val="20"/>
          <w:szCs w:val="20"/>
        </w:rPr>
        <w:t xml:space="preserve"> </w:t>
      </w:r>
      <w:r w:rsidRPr="0076752A">
        <w:rPr>
          <w:rFonts w:ascii="Arial" w:hAnsi="Arial" w:cs="Arial"/>
          <w:sz w:val="20"/>
          <w:szCs w:val="20"/>
        </w:rPr>
        <w:t>de objetivos determinados em função da realidade local e da</w:t>
      </w:r>
      <w:r>
        <w:rPr>
          <w:rFonts w:ascii="Arial" w:hAnsi="Arial" w:cs="Arial"/>
          <w:sz w:val="20"/>
          <w:szCs w:val="20"/>
        </w:rPr>
        <w:t xml:space="preserve"> </w:t>
      </w:r>
      <w:r w:rsidRPr="0076752A">
        <w:rPr>
          <w:rFonts w:ascii="Arial" w:hAnsi="Arial" w:cs="Arial"/>
          <w:sz w:val="20"/>
          <w:szCs w:val="20"/>
        </w:rPr>
        <w:t>manifestação da população, a preparação dos meios para atingi</w:t>
      </w:r>
      <w:r>
        <w:rPr>
          <w:rFonts w:ascii="Arial" w:hAnsi="Arial" w:cs="Arial"/>
          <w:sz w:val="20"/>
          <w:szCs w:val="20"/>
        </w:rPr>
        <w:t>-</w:t>
      </w:r>
      <w:r w:rsidRPr="0076752A">
        <w:rPr>
          <w:rFonts w:ascii="Arial" w:hAnsi="Arial" w:cs="Arial"/>
          <w:sz w:val="20"/>
          <w:szCs w:val="20"/>
        </w:rPr>
        <w:t>los,</w:t>
      </w:r>
      <w:r>
        <w:rPr>
          <w:rFonts w:ascii="Arial" w:hAnsi="Arial" w:cs="Arial"/>
          <w:sz w:val="20"/>
          <w:szCs w:val="20"/>
        </w:rPr>
        <w:t xml:space="preserve"> </w:t>
      </w:r>
      <w:r w:rsidRPr="0076752A">
        <w:rPr>
          <w:rFonts w:ascii="Arial" w:hAnsi="Arial" w:cs="Arial"/>
          <w:sz w:val="20"/>
          <w:szCs w:val="20"/>
        </w:rPr>
        <w:t>o controle de sua aplicação e a avaliação dos resultados</w:t>
      </w:r>
      <w:r>
        <w:rPr>
          <w:rFonts w:ascii="Arial" w:hAnsi="Arial" w:cs="Arial"/>
          <w:sz w:val="20"/>
          <w:szCs w:val="20"/>
        </w:rPr>
        <w:t xml:space="preserve"> </w:t>
      </w:r>
      <w:r w:rsidRPr="0076752A">
        <w:rPr>
          <w:rFonts w:ascii="Arial" w:hAnsi="Arial" w:cs="Arial"/>
          <w:sz w:val="20"/>
          <w:szCs w:val="20"/>
        </w:rPr>
        <w:t>obtidos.</w:t>
      </w:r>
    </w:p>
    <w:p w14:paraId="6C77A290" w14:textId="77777777" w:rsidR="0076752A" w:rsidRPr="0076752A" w:rsidRDefault="0076752A" w:rsidP="0076752A">
      <w:pPr>
        <w:spacing w:after="0" w:line="240" w:lineRule="auto"/>
        <w:ind w:firstLine="4502"/>
        <w:jc w:val="both"/>
        <w:rPr>
          <w:rFonts w:ascii="Arial" w:hAnsi="Arial" w:cs="Arial"/>
          <w:sz w:val="20"/>
          <w:szCs w:val="20"/>
        </w:rPr>
      </w:pPr>
    </w:p>
    <w:p w14:paraId="2A689915" w14:textId="558CE4FB" w:rsidR="0076752A" w:rsidRPr="0076752A" w:rsidRDefault="0076752A" w:rsidP="0076752A">
      <w:pPr>
        <w:spacing w:after="0" w:line="240" w:lineRule="auto"/>
        <w:ind w:firstLine="4502"/>
        <w:jc w:val="both"/>
        <w:rPr>
          <w:rFonts w:ascii="Arial" w:hAnsi="Arial" w:cs="Arial"/>
          <w:sz w:val="20"/>
          <w:szCs w:val="20"/>
        </w:rPr>
      </w:pPr>
      <w:r w:rsidRPr="0076752A">
        <w:rPr>
          <w:rFonts w:ascii="Arial" w:hAnsi="Arial" w:cs="Arial"/>
          <w:b/>
          <w:bCs/>
          <w:sz w:val="20"/>
          <w:szCs w:val="20"/>
        </w:rPr>
        <w:t>§ 2</w:t>
      </w:r>
      <w:proofErr w:type="gramStart"/>
      <w:r w:rsidRPr="0076752A">
        <w:rPr>
          <w:rFonts w:ascii="Arial" w:hAnsi="Arial" w:cs="Arial"/>
          <w:b/>
          <w:bCs/>
          <w:sz w:val="20"/>
          <w:szCs w:val="20"/>
        </w:rPr>
        <w:t>º</w:t>
      </w:r>
      <w:r w:rsidRPr="0076752A">
        <w:rPr>
          <w:rFonts w:ascii="Arial" w:hAnsi="Arial" w:cs="Arial"/>
          <w:sz w:val="20"/>
          <w:szCs w:val="20"/>
        </w:rPr>
        <w:t xml:space="preserve"> </w:t>
      </w:r>
      <w:r w:rsidR="009464A0">
        <w:rPr>
          <w:rFonts w:ascii="Arial" w:hAnsi="Arial" w:cs="Arial"/>
          <w:sz w:val="20"/>
          <w:szCs w:val="20"/>
        </w:rPr>
        <w:t xml:space="preserve"> </w:t>
      </w:r>
      <w:r w:rsidRPr="0076752A">
        <w:rPr>
          <w:rFonts w:ascii="Arial" w:hAnsi="Arial" w:cs="Arial"/>
          <w:sz w:val="20"/>
          <w:szCs w:val="20"/>
        </w:rPr>
        <w:t>Os</w:t>
      </w:r>
      <w:proofErr w:type="gramEnd"/>
      <w:r w:rsidRPr="0076752A">
        <w:rPr>
          <w:rFonts w:ascii="Arial" w:hAnsi="Arial" w:cs="Arial"/>
          <w:sz w:val="20"/>
          <w:szCs w:val="20"/>
        </w:rPr>
        <w:t xml:space="preserve"> planos integrantes do processo de planejamento</w:t>
      </w:r>
      <w:r>
        <w:rPr>
          <w:rFonts w:ascii="Arial" w:hAnsi="Arial" w:cs="Arial"/>
          <w:sz w:val="20"/>
          <w:szCs w:val="20"/>
        </w:rPr>
        <w:t xml:space="preserve"> </w:t>
      </w:r>
      <w:r w:rsidRPr="0076752A">
        <w:rPr>
          <w:rFonts w:ascii="Arial" w:hAnsi="Arial" w:cs="Arial"/>
          <w:sz w:val="20"/>
          <w:szCs w:val="20"/>
        </w:rPr>
        <w:t>deverão ser compatíveis entre si e seguir as políticas gerais e</w:t>
      </w:r>
      <w:r>
        <w:rPr>
          <w:rFonts w:ascii="Arial" w:hAnsi="Arial" w:cs="Arial"/>
          <w:sz w:val="20"/>
          <w:szCs w:val="20"/>
        </w:rPr>
        <w:t xml:space="preserve"> </w:t>
      </w:r>
      <w:r w:rsidRPr="0076752A">
        <w:rPr>
          <w:rFonts w:ascii="Arial" w:hAnsi="Arial" w:cs="Arial"/>
          <w:sz w:val="20"/>
          <w:szCs w:val="20"/>
        </w:rPr>
        <w:t>setoriais segundo as quais o Município organiza sua ação.</w:t>
      </w:r>
    </w:p>
    <w:p w14:paraId="5AD391C5" w14:textId="77777777" w:rsidR="0076752A" w:rsidRPr="0076752A" w:rsidRDefault="0076752A" w:rsidP="0076752A">
      <w:pPr>
        <w:spacing w:after="0" w:line="240" w:lineRule="auto"/>
        <w:ind w:firstLine="4502"/>
        <w:jc w:val="both"/>
        <w:rPr>
          <w:rFonts w:ascii="Arial" w:hAnsi="Arial" w:cs="Arial"/>
          <w:b/>
          <w:bCs/>
          <w:sz w:val="20"/>
          <w:szCs w:val="20"/>
        </w:rPr>
      </w:pPr>
    </w:p>
    <w:p w14:paraId="16DF1DEE" w14:textId="19394B54" w:rsidR="0076752A" w:rsidRDefault="0076752A" w:rsidP="0076752A">
      <w:pPr>
        <w:spacing w:after="0" w:line="240" w:lineRule="auto"/>
        <w:ind w:firstLine="4502"/>
        <w:jc w:val="both"/>
        <w:rPr>
          <w:rFonts w:ascii="Arial" w:hAnsi="Arial" w:cs="Arial"/>
          <w:sz w:val="20"/>
          <w:szCs w:val="20"/>
        </w:rPr>
      </w:pPr>
      <w:r w:rsidRPr="0076752A">
        <w:rPr>
          <w:rFonts w:ascii="Arial" w:hAnsi="Arial" w:cs="Arial"/>
          <w:b/>
          <w:bCs/>
          <w:sz w:val="20"/>
          <w:szCs w:val="20"/>
        </w:rPr>
        <w:t>§ 3</w:t>
      </w:r>
      <w:proofErr w:type="gramStart"/>
      <w:r w:rsidRPr="0076752A">
        <w:rPr>
          <w:rFonts w:ascii="Arial" w:hAnsi="Arial" w:cs="Arial"/>
          <w:b/>
          <w:bCs/>
          <w:sz w:val="20"/>
          <w:szCs w:val="20"/>
        </w:rPr>
        <w:t>º</w:t>
      </w:r>
      <w:r w:rsidR="009464A0">
        <w:rPr>
          <w:rFonts w:ascii="Arial" w:hAnsi="Arial" w:cs="Arial"/>
          <w:b/>
          <w:bCs/>
          <w:sz w:val="20"/>
          <w:szCs w:val="20"/>
        </w:rPr>
        <w:t xml:space="preserve"> </w:t>
      </w:r>
      <w:r w:rsidRPr="0076752A">
        <w:rPr>
          <w:rFonts w:ascii="Arial" w:hAnsi="Arial" w:cs="Arial"/>
          <w:sz w:val="20"/>
          <w:szCs w:val="20"/>
        </w:rPr>
        <w:t xml:space="preserve"> É</w:t>
      </w:r>
      <w:proofErr w:type="gramEnd"/>
      <w:r w:rsidRPr="0076752A">
        <w:rPr>
          <w:rFonts w:ascii="Arial" w:hAnsi="Arial" w:cs="Arial"/>
          <w:sz w:val="20"/>
          <w:szCs w:val="20"/>
        </w:rPr>
        <w:t xml:space="preserve"> assegurada a participação direta dos cidadãos, em</w:t>
      </w:r>
      <w:r>
        <w:rPr>
          <w:rFonts w:ascii="Arial" w:hAnsi="Arial" w:cs="Arial"/>
          <w:sz w:val="20"/>
          <w:szCs w:val="20"/>
        </w:rPr>
        <w:t xml:space="preserve"> </w:t>
      </w:r>
      <w:r w:rsidRPr="0076752A">
        <w:rPr>
          <w:rFonts w:ascii="Arial" w:hAnsi="Arial" w:cs="Arial"/>
          <w:sz w:val="20"/>
          <w:szCs w:val="20"/>
        </w:rPr>
        <w:t>todas as fases do planejamento municipal, na forma da lei,</w:t>
      </w:r>
      <w:r>
        <w:rPr>
          <w:rFonts w:ascii="Arial" w:hAnsi="Arial" w:cs="Arial"/>
          <w:sz w:val="20"/>
          <w:szCs w:val="20"/>
        </w:rPr>
        <w:t xml:space="preserve"> </w:t>
      </w:r>
      <w:r w:rsidRPr="0076752A">
        <w:rPr>
          <w:rFonts w:ascii="Arial" w:hAnsi="Arial" w:cs="Arial"/>
          <w:sz w:val="20"/>
          <w:szCs w:val="20"/>
        </w:rPr>
        <w:t>através das suas instâncias de representação, entidades e</w:t>
      </w:r>
      <w:r>
        <w:rPr>
          <w:rFonts w:ascii="Arial" w:hAnsi="Arial" w:cs="Arial"/>
          <w:sz w:val="20"/>
          <w:szCs w:val="20"/>
        </w:rPr>
        <w:t xml:space="preserve"> </w:t>
      </w:r>
      <w:r w:rsidRPr="0076752A">
        <w:rPr>
          <w:rFonts w:ascii="Arial" w:hAnsi="Arial" w:cs="Arial"/>
          <w:sz w:val="20"/>
          <w:szCs w:val="20"/>
        </w:rPr>
        <w:t>instrumentos de participação popular.</w:t>
      </w:r>
    </w:p>
    <w:p w14:paraId="5A21E15F" w14:textId="77777777" w:rsidR="0076752A" w:rsidRPr="0076752A" w:rsidRDefault="0076752A" w:rsidP="0076752A">
      <w:pPr>
        <w:spacing w:after="0" w:line="240" w:lineRule="auto"/>
        <w:ind w:firstLine="4502"/>
        <w:jc w:val="both"/>
        <w:rPr>
          <w:rFonts w:ascii="Arial" w:hAnsi="Arial" w:cs="Arial"/>
          <w:sz w:val="20"/>
          <w:szCs w:val="20"/>
        </w:rPr>
      </w:pPr>
    </w:p>
    <w:p w14:paraId="61F93C67" w14:textId="460B8D56" w:rsidR="0076752A" w:rsidRPr="0076752A" w:rsidRDefault="0076752A" w:rsidP="0076752A">
      <w:pPr>
        <w:spacing w:after="0" w:line="240" w:lineRule="auto"/>
        <w:ind w:firstLine="4502"/>
        <w:jc w:val="both"/>
        <w:rPr>
          <w:rFonts w:ascii="Arial" w:hAnsi="Arial" w:cs="Arial"/>
          <w:sz w:val="20"/>
          <w:szCs w:val="20"/>
        </w:rPr>
      </w:pPr>
      <w:r w:rsidRPr="0076752A">
        <w:rPr>
          <w:rFonts w:ascii="Arial" w:hAnsi="Arial" w:cs="Arial"/>
          <w:b/>
          <w:bCs/>
          <w:sz w:val="20"/>
          <w:szCs w:val="20"/>
        </w:rPr>
        <w:t>§ 4</w:t>
      </w:r>
      <w:proofErr w:type="gramStart"/>
      <w:r w:rsidRPr="0076752A">
        <w:rPr>
          <w:rFonts w:ascii="Arial" w:hAnsi="Arial" w:cs="Arial"/>
          <w:b/>
          <w:bCs/>
          <w:sz w:val="20"/>
          <w:szCs w:val="20"/>
        </w:rPr>
        <w:t>º</w:t>
      </w:r>
      <w:r w:rsidRPr="0076752A">
        <w:rPr>
          <w:rFonts w:ascii="Arial" w:hAnsi="Arial" w:cs="Arial"/>
          <w:sz w:val="20"/>
          <w:szCs w:val="20"/>
        </w:rPr>
        <w:t xml:space="preserve"> </w:t>
      </w:r>
      <w:r w:rsidR="009464A0">
        <w:rPr>
          <w:rFonts w:ascii="Arial" w:hAnsi="Arial" w:cs="Arial"/>
          <w:sz w:val="20"/>
          <w:szCs w:val="20"/>
        </w:rPr>
        <w:t xml:space="preserve"> </w:t>
      </w:r>
      <w:r w:rsidRPr="0076752A">
        <w:rPr>
          <w:rFonts w:ascii="Arial" w:hAnsi="Arial" w:cs="Arial"/>
          <w:sz w:val="20"/>
          <w:szCs w:val="20"/>
        </w:rPr>
        <w:t>A</w:t>
      </w:r>
      <w:proofErr w:type="gramEnd"/>
      <w:r w:rsidRPr="0076752A">
        <w:rPr>
          <w:rFonts w:ascii="Arial" w:hAnsi="Arial" w:cs="Arial"/>
          <w:sz w:val="20"/>
          <w:szCs w:val="20"/>
        </w:rPr>
        <w:t xml:space="preserve"> lei disciplinará a realização, a discussão, o</w:t>
      </w:r>
      <w:r>
        <w:rPr>
          <w:rFonts w:ascii="Arial" w:hAnsi="Arial" w:cs="Arial"/>
          <w:sz w:val="20"/>
          <w:szCs w:val="20"/>
        </w:rPr>
        <w:t xml:space="preserve"> </w:t>
      </w:r>
      <w:r w:rsidRPr="0076752A">
        <w:rPr>
          <w:rFonts w:ascii="Arial" w:hAnsi="Arial" w:cs="Arial"/>
          <w:sz w:val="20"/>
          <w:szCs w:val="20"/>
        </w:rPr>
        <w:t>acompanhamento da implantação, a revisão e atualização dos</w:t>
      </w:r>
      <w:r>
        <w:rPr>
          <w:rFonts w:ascii="Arial" w:hAnsi="Arial" w:cs="Arial"/>
          <w:sz w:val="20"/>
          <w:szCs w:val="20"/>
        </w:rPr>
        <w:t xml:space="preserve"> </w:t>
      </w:r>
      <w:r w:rsidRPr="0076752A">
        <w:rPr>
          <w:rFonts w:ascii="Arial" w:hAnsi="Arial" w:cs="Arial"/>
          <w:sz w:val="20"/>
          <w:szCs w:val="20"/>
        </w:rPr>
        <w:t>planos integrantes do processo de planejamento.</w:t>
      </w:r>
    </w:p>
    <w:p w14:paraId="63E9C317" w14:textId="77777777" w:rsidR="00E55B48" w:rsidRDefault="00E55B48" w:rsidP="00E55B48">
      <w:pPr>
        <w:spacing w:after="0" w:line="240" w:lineRule="auto"/>
        <w:ind w:firstLine="4502"/>
        <w:jc w:val="both"/>
        <w:rPr>
          <w:rFonts w:ascii="Arial" w:hAnsi="Arial" w:cs="Arial"/>
          <w:b/>
          <w:sz w:val="20"/>
          <w:szCs w:val="20"/>
        </w:rPr>
      </w:pPr>
    </w:p>
    <w:p w14:paraId="6C06E835" w14:textId="410062B8" w:rsidR="0076752A" w:rsidRDefault="0076752A" w:rsidP="0076752A">
      <w:pPr>
        <w:spacing w:after="0" w:line="240" w:lineRule="auto"/>
        <w:jc w:val="center"/>
        <w:rPr>
          <w:rFonts w:ascii="Arial" w:hAnsi="Arial" w:cs="Arial"/>
          <w:b/>
          <w:sz w:val="20"/>
          <w:szCs w:val="20"/>
        </w:rPr>
      </w:pPr>
      <w:r>
        <w:rPr>
          <w:rFonts w:ascii="Arial" w:hAnsi="Arial" w:cs="Arial"/>
          <w:b/>
          <w:sz w:val="20"/>
          <w:szCs w:val="20"/>
        </w:rPr>
        <w:t>Seção II</w:t>
      </w:r>
    </w:p>
    <w:p w14:paraId="65E49782" w14:textId="77777777" w:rsidR="0076752A" w:rsidRDefault="0076752A" w:rsidP="0076752A">
      <w:pPr>
        <w:spacing w:after="0" w:line="240" w:lineRule="auto"/>
        <w:jc w:val="center"/>
        <w:rPr>
          <w:rFonts w:ascii="Arial" w:hAnsi="Arial" w:cs="Arial"/>
          <w:b/>
          <w:sz w:val="20"/>
          <w:szCs w:val="20"/>
        </w:rPr>
      </w:pPr>
    </w:p>
    <w:p w14:paraId="3019C592" w14:textId="5A3AFF5D" w:rsidR="0076752A" w:rsidRDefault="0076752A" w:rsidP="0076752A">
      <w:pPr>
        <w:spacing w:after="0" w:line="240" w:lineRule="auto"/>
        <w:jc w:val="center"/>
        <w:rPr>
          <w:rFonts w:ascii="Arial" w:hAnsi="Arial" w:cs="Arial"/>
          <w:b/>
          <w:sz w:val="20"/>
          <w:szCs w:val="20"/>
        </w:rPr>
      </w:pPr>
      <w:r>
        <w:rPr>
          <w:rFonts w:ascii="Arial" w:hAnsi="Arial" w:cs="Arial"/>
          <w:b/>
          <w:sz w:val="20"/>
          <w:szCs w:val="20"/>
        </w:rPr>
        <w:t>Dos Instrumentos do Planejamento Municipal</w:t>
      </w:r>
    </w:p>
    <w:p w14:paraId="15DDA134" w14:textId="77777777" w:rsidR="0076752A" w:rsidRPr="00BA46A0" w:rsidRDefault="0076752A" w:rsidP="00E55B48">
      <w:pPr>
        <w:spacing w:after="0" w:line="240" w:lineRule="auto"/>
        <w:ind w:firstLine="4502"/>
        <w:jc w:val="both"/>
        <w:rPr>
          <w:rFonts w:ascii="Arial" w:hAnsi="Arial" w:cs="Arial"/>
          <w:b/>
          <w:sz w:val="20"/>
          <w:szCs w:val="20"/>
        </w:rPr>
      </w:pPr>
    </w:p>
    <w:p w14:paraId="34080BAA" w14:textId="2EA3479D" w:rsidR="0076752A" w:rsidRPr="0076752A" w:rsidRDefault="00E55B48" w:rsidP="0076752A">
      <w:pPr>
        <w:spacing w:after="0" w:line="240" w:lineRule="auto"/>
        <w:ind w:firstLine="4502"/>
        <w:jc w:val="both"/>
        <w:rPr>
          <w:rFonts w:ascii="Arial" w:hAnsi="Arial" w:cs="Arial"/>
          <w:bCs/>
          <w:sz w:val="20"/>
          <w:szCs w:val="20"/>
        </w:rPr>
      </w:pPr>
      <w:r w:rsidRPr="00BA46A0">
        <w:rPr>
          <w:rFonts w:ascii="Arial" w:hAnsi="Arial" w:cs="Arial"/>
          <w:b/>
          <w:sz w:val="20"/>
          <w:szCs w:val="20"/>
        </w:rPr>
        <w:t>Art. 163</w:t>
      </w:r>
      <w:r w:rsidR="00F867AD">
        <w:rPr>
          <w:rFonts w:ascii="Arial" w:hAnsi="Arial" w:cs="Arial"/>
          <w:b/>
          <w:sz w:val="20"/>
          <w:szCs w:val="20"/>
        </w:rPr>
        <w:t>.</w:t>
      </w:r>
      <w:r w:rsidRPr="00BA46A0">
        <w:rPr>
          <w:rFonts w:ascii="Arial" w:hAnsi="Arial" w:cs="Arial"/>
          <w:b/>
          <w:sz w:val="20"/>
          <w:szCs w:val="20"/>
        </w:rPr>
        <w:t xml:space="preserve"> </w:t>
      </w:r>
      <w:r w:rsidR="00D23091">
        <w:rPr>
          <w:rFonts w:ascii="Arial" w:hAnsi="Arial" w:cs="Arial"/>
          <w:b/>
          <w:sz w:val="20"/>
          <w:szCs w:val="20"/>
        </w:rPr>
        <w:t xml:space="preserve"> </w:t>
      </w:r>
      <w:r w:rsidR="0076752A" w:rsidRPr="0076752A">
        <w:rPr>
          <w:rFonts w:ascii="Arial" w:hAnsi="Arial" w:cs="Arial"/>
          <w:bCs/>
          <w:sz w:val="20"/>
          <w:szCs w:val="20"/>
        </w:rPr>
        <w:t>Integram o processo de planejamento os seguintes</w:t>
      </w:r>
      <w:r w:rsidR="0076752A">
        <w:rPr>
          <w:rFonts w:ascii="Arial" w:hAnsi="Arial" w:cs="Arial"/>
          <w:bCs/>
          <w:sz w:val="20"/>
          <w:szCs w:val="20"/>
        </w:rPr>
        <w:t xml:space="preserve"> </w:t>
      </w:r>
      <w:r w:rsidR="0076752A" w:rsidRPr="0076752A">
        <w:rPr>
          <w:rFonts w:ascii="Arial" w:hAnsi="Arial" w:cs="Arial"/>
          <w:bCs/>
          <w:sz w:val="20"/>
          <w:szCs w:val="20"/>
        </w:rPr>
        <w:t>planos:</w:t>
      </w:r>
    </w:p>
    <w:p w14:paraId="0114D89C" w14:textId="77777777" w:rsidR="0076752A" w:rsidRDefault="0076752A" w:rsidP="0076752A">
      <w:pPr>
        <w:spacing w:after="0" w:line="240" w:lineRule="auto"/>
        <w:ind w:firstLine="4502"/>
        <w:jc w:val="both"/>
        <w:rPr>
          <w:rFonts w:ascii="Arial" w:hAnsi="Arial" w:cs="Arial"/>
          <w:bCs/>
          <w:sz w:val="20"/>
          <w:szCs w:val="20"/>
        </w:rPr>
      </w:pPr>
    </w:p>
    <w:p w14:paraId="2672D909" w14:textId="1F11C236" w:rsidR="0076752A" w:rsidRDefault="0076752A" w:rsidP="0076752A">
      <w:pPr>
        <w:spacing w:after="0" w:line="240" w:lineRule="auto"/>
        <w:ind w:firstLine="4502"/>
        <w:jc w:val="both"/>
        <w:rPr>
          <w:rFonts w:ascii="Arial" w:hAnsi="Arial" w:cs="Arial"/>
          <w:bCs/>
          <w:sz w:val="20"/>
          <w:szCs w:val="20"/>
        </w:rPr>
      </w:pPr>
      <w:r w:rsidRPr="0076752A">
        <w:rPr>
          <w:rFonts w:ascii="Arial" w:hAnsi="Arial" w:cs="Arial"/>
          <w:b/>
          <w:sz w:val="20"/>
          <w:szCs w:val="20"/>
        </w:rPr>
        <w:t xml:space="preserve">I </w:t>
      </w:r>
      <w:r w:rsidRPr="0076752A">
        <w:rPr>
          <w:rFonts w:ascii="Arial" w:hAnsi="Arial" w:cs="Arial"/>
          <w:bCs/>
          <w:sz w:val="20"/>
          <w:szCs w:val="20"/>
        </w:rPr>
        <w:t xml:space="preserve">– </w:t>
      </w:r>
      <w:proofErr w:type="gramStart"/>
      <w:r w:rsidRPr="0076752A">
        <w:rPr>
          <w:rFonts w:ascii="Arial" w:hAnsi="Arial" w:cs="Arial"/>
          <w:bCs/>
          <w:sz w:val="20"/>
          <w:szCs w:val="20"/>
        </w:rPr>
        <w:t>o</w:t>
      </w:r>
      <w:proofErr w:type="gramEnd"/>
      <w:r w:rsidRPr="0076752A">
        <w:rPr>
          <w:rFonts w:ascii="Arial" w:hAnsi="Arial" w:cs="Arial"/>
          <w:bCs/>
          <w:sz w:val="20"/>
          <w:szCs w:val="20"/>
        </w:rPr>
        <w:t xml:space="preserve"> Plano Diretor, de elaboração e atualização obrigatórias,</w:t>
      </w:r>
      <w:r>
        <w:rPr>
          <w:rFonts w:ascii="Arial" w:hAnsi="Arial" w:cs="Arial"/>
          <w:bCs/>
          <w:sz w:val="20"/>
          <w:szCs w:val="20"/>
        </w:rPr>
        <w:t xml:space="preserve"> </w:t>
      </w:r>
      <w:r w:rsidRPr="0076752A">
        <w:rPr>
          <w:rFonts w:ascii="Arial" w:hAnsi="Arial" w:cs="Arial"/>
          <w:bCs/>
          <w:sz w:val="20"/>
          <w:szCs w:val="20"/>
        </w:rPr>
        <w:t>nos termos da Constituição Federal</w:t>
      </w:r>
      <w:r>
        <w:rPr>
          <w:rFonts w:ascii="Arial" w:hAnsi="Arial" w:cs="Arial"/>
          <w:bCs/>
          <w:sz w:val="20"/>
          <w:szCs w:val="20"/>
        </w:rPr>
        <w:t>;</w:t>
      </w:r>
    </w:p>
    <w:p w14:paraId="2EF263AA" w14:textId="77777777" w:rsidR="0076752A" w:rsidRPr="0076752A" w:rsidRDefault="0076752A" w:rsidP="0076752A">
      <w:pPr>
        <w:spacing w:after="0" w:line="240" w:lineRule="auto"/>
        <w:ind w:firstLine="4502"/>
        <w:jc w:val="both"/>
        <w:rPr>
          <w:rFonts w:ascii="Arial" w:hAnsi="Arial" w:cs="Arial"/>
          <w:bCs/>
          <w:sz w:val="20"/>
          <w:szCs w:val="20"/>
        </w:rPr>
      </w:pPr>
    </w:p>
    <w:p w14:paraId="1EFCE558" w14:textId="007C9FF7" w:rsidR="0076752A" w:rsidRDefault="0076752A" w:rsidP="0076752A">
      <w:pPr>
        <w:spacing w:after="0" w:line="240" w:lineRule="auto"/>
        <w:ind w:firstLine="4502"/>
        <w:jc w:val="both"/>
        <w:rPr>
          <w:rFonts w:ascii="Arial" w:hAnsi="Arial" w:cs="Arial"/>
          <w:bCs/>
          <w:sz w:val="20"/>
          <w:szCs w:val="20"/>
        </w:rPr>
      </w:pPr>
      <w:r w:rsidRPr="0076752A">
        <w:rPr>
          <w:rFonts w:ascii="Arial" w:hAnsi="Arial" w:cs="Arial"/>
          <w:b/>
          <w:sz w:val="20"/>
          <w:szCs w:val="20"/>
        </w:rPr>
        <w:t xml:space="preserve">II </w:t>
      </w:r>
      <w:r w:rsidRPr="0076752A">
        <w:rPr>
          <w:rFonts w:ascii="Arial" w:hAnsi="Arial" w:cs="Arial"/>
          <w:bCs/>
          <w:sz w:val="20"/>
          <w:szCs w:val="20"/>
        </w:rPr>
        <w:t xml:space="preserve">– </w:t>
      </w:r>
      <w:proofErr w:type="gramStart"/>
      <w:r w:rsidRPr="0076752A">
        <w:rPr>
          <w:rFonts w:ascii="Arial" w:hAnsi="Arial" w:cs="Arial"/>
          <w:bCs/>
          <w:sz w:val="20"/>
          <w:szCs w:val="20"/>
        </w:rPr>
        <w:t>o</w:t>
      </w:r>
      <w:proofErr w:type="gramEnd"/>
      <w:r w:rsidRPr="0076752A">
        <w:rPr>
          <w:rFonts w:ascii="Arial" w:hAnsi="Arial" w:cs="Arial"/>
          <w:bCs/>
          <w:sz w:val="20"/>
          <w:szCs w:val="20"/>
        </w:rPr>
        <w:t xml:space="preserve"> plano plurianual</w:t>
      </w:r>
      <w:r>
        <w:rPr>
          <w:rFonts w:ascii="Arial" w:hAnsi="Arial" w:cs="Arial"/>
          <w:bCs/>
          <w:sz w:val="20"/>
          <w:szCs w:val="20"/>
        </w:rPr>
        <w:t>;</w:t>
      </w:r>
      <w:r w:rsidR="009464A0">
        <w:rPr>
          <w:rFonts w:ascii="Arial" w:hAnsi="Arial" w:cs="Arial"/>
          <w:bCs/>
          <w:sz w:val="20"/>
          <w:szCs w:val="20"/>
        </w:rPr>
        <w:t xml:space="preserve"> e</w:t>
      </w:r>
    </w:p>
    <w:p w14:paraId="50001859" w14:textId="77777777" w:rsidR="0076752A" w:rsidRPr="0076752A" w:rsidRDefault="0076752A" w:rsidP="0076752A">
      <w:pPr>
        <w:spacing w:after="0" w:line="240" w:lineRule="auto"/>
        <w:ind w:firstLine="4502"/>
        <w:jc w:val="both"/>
        <w:rPr>
          <w:rFonts w:ascii="Arial" w:hAnsi="Arial" w:cs="Arial"/>
          <w:bCs/>
          <w:sz w:val="20"/>
          <w:szCs w:val="20"/>
        </w:rPr>
      </w:pPr>
    </w:p>
    <w:p w14:paraId="66F727D9" w14:textId="77777777" w:rsidR="0076752A" w:rsidRDefault="0076752A" w:rsidP="0076752A">
      <w:pPr>
        <w:spacing w:after="0" w:line="240" w:lineRule="auto"/>
        <w:ind w:firstLine="4502"/>
        <w:jc w:val="both"/>
        <w:rPr>
          <w:rFonts w:ascii="Arial" w:hAnsi="Arial" w:cs="Arial"/>
          <w:bCs/>
          <w:sz w:val="20"/>
          <w:szCs w:val="20"/>
        </w:rPr>
      </w:pPr>
      <w:r w:rsidRPr="0076752A">
        <w:rPr>
          <w:rFonts w:ascii="Arial" w:hAnsi="Arial" w:cs="Arial"/>
          <w:b/>
          <w:sz w:val="20"/>
          <w:szCs w:val="20"/>
        </w:rPr>
        <w:t>III</w:t>
      </w:r>
      <w:r w:rsidRPr="0076752A">
        <w:rPr>
          <w:rFonts w:ascii="Arial" w:hAnsi="Arial" w:cs="Arial"/>
          <w:bCs/>
          <w:sz w:val="20"/>
          <w:szCs w:val="20"/>
        </w:rPr>
        <w:t xml:space="preserve"> – os planos setoriais, regionais, locais e específicos.</w:t>
      </w:r>
    </w:p>
    <w:p w14:paraId="4243C1B7" w14:textId="77777777" w:rsidR="0076752A" w:rsidRPr="0076752A" w:rsidRDefault="0076752A" w:rsidP="0076752A">
      <w:pPr>
        <w:spacing w:after="0" w:line="240" w:lineRule="auto"/>
        <w:ind w:firstLine="4502"/>
        <w:jc w:val="both"/>
        <w:rPr>
          <w:rFonts w:ascii="Arial" w:hAnsi="Arial" w:cs="Arial"/>
          <w:bCs/>
          <w:sz w:val="20"/>
          <w:szCs w:val="20"/>
        </w:rPr>
      </w:pPr>
    </w:p>
    <w:p w14:paraId="2436E611" w14:textId="16D83B77" w:rsidR="0076752A" w:rsidRPr="0076752A" w:rsidRDefault="0076752A" w:rsidP="0076752A">
      <w:pPr>
        <w:spacing w:after="0" w:line="240" w:lineRule="auto"/>
        <w:ind w:firstLine="4502"/>
        <w:jc w:val="both"/>
        <w:rPr>
          <w:rFonts w:ascii="Arial" w:hAnsi="Arial" w:cs="Arial"/>
          <w:bCs/>
          <w:sz w:val="20"/>
          <w:szCs w:val="20"/>
        </w:rPr>
      </w:pPr>
      <w:r w:rsidRPr="0076752A">
        <w:rPr>
          <w:rFonts w:ascii="Arial" w:hAnsi="Arial" w:cs="Arial"/>
          <w:b/>
          <w:bCs/>
          <w:sz w:val="20"/>
          <w:szCs w:val="20"/>
        </w:rPr>
        <w:t xml:space="preserve">Art. 164. </w:t>
      </w:r>
      <w:r w:rsidR="00A23ECA">
        <w:rPr>
          <w:rFonts w:ascii="Arial" w:hAnsi="Arial" w:cs="Arial"/>
          <w:b/>
          <w:bCs/>
          <w:sz w:val="20"/>
          <w:szCs w:val="20"/>
        </w:rPr>
        <w:t xml:space="preserve"> </w:t>
      </w:r>
      <w:r w:rsidRPr="0076752A">
        <w:rPr>
          <w:rFonts w:ascii="Arial" w:hAnsi="Arial" w:cs="Arial"/>
          <w:bCs/>
          <w:sz w:val="20"/>
          <w:szCs w:val="20"/>
        </w:rPr>
        <w:t>Os planos vinculam os atos dos órgãos e entidades da</w:t>
      </w:r>
      <w:r>
        <w:rPr>
          <w:rFonts w:ascii="Arial" w:hAnsi="Arial" w:cs="Arial"/>
          <w:bCs/>
          <w:sz w:val="20"/>
          <w:szCs w:val="20"/>
        </w:rPr>
        <w:t xml:space="preserve"> </w:t>
      </w:r>
      <w:r w:rsidRPr="0076752A">
        <w:rPr>
          <w:rFonts w:ascii="Arial" w:hAnsi="Arial" w:cs="Arial"/>
          <w:bCs/>
          <w:sz w:val="20"/>
          <w:szCs w:val="20"/>
        </w:rPr>
        <w:t>administração direta e indireta.</w:t>
      </w:r>
    </w:p>
    <w:p w14:paraId="2E519562" w14:textId="77777777" w:rsidR="0076752A" w:rsidRDefault="0076752A" w:rsidP="0076752A">
      <w:pPr>
        <w:spacing w:after="0" w:line="240" w:lineRule="auto"/>
        <w:ind w:firstLine="4502"/>
        <w:jc w:val="both"/>
        <w:rPr>
          <w:rFonts w:ascii="Arial" w:hAnsi="Arial" w:cs="Arial"/>
          <w:b/>
          <w:bCs/>
          <w:sz w:val="20"/>
          <w:szCs w:val="20"/>
        </w:rPr>
      </w:pPr>
    </w:p>
    <w:p w14:paraId="3A0F4B50" w14:textId="006E13BC" w:rsidR="0076752A" w:rsidRPr="0076752A" w:rsidRDefault="0076752A" w:rsidP="0076752A">
      <w:pPr>
        <w:spacing w:after="0" w:line="240" w:lineRule="auto"/>
        <w:ind w:firstLine="4502"/>
        <w:jc w:val="both"/>
        <w:rPr>
          <w:rFonts w:ascii="Arial" w:hAnsi="Arial" w:cs="Arial"/>
          <w:bCs/>
          <w:sz w:val="20"/>
          <w:szCs w:val="20"/>
        </w:rPr>
      </w:pPr>
      <w:r w:rsidRPr="0076752A">
        <w:rPr>
          <w:rFonts w:ascii="Arial" w:hAnsi="Arial" w:cs="Arial"/>
          <w:b/>
          <w:bCs/>
          <w:sz w:val="20"/>
          <w:szCs w:val="20"/>
        </w:rPr>
        <w:t xml:space="preserve">Parágrafo </w:t>
      </w:r>
      <w:r>
        <w:rPr>
          <w:rFonts w:ascii="Arial" w:hAnsi="Arial" w:cs="Arial"/>
          <w:b/>
          <w:bCs/>
          <w:sz w:val="20"/>
          <w:szCs w:val="20"/>
        </w:rPr>
        <w:t>ú</w:t>
      </w:r>
      <w:r w:rsidRPr="0076752A">
        <w:rPr>
          <w:rFonts w:ascii="Arial" w:hAnsi="Arial" w:cs="Arial"/>
          <w:b/>
          <w:bCs/>
          <w:sz w:val="20"/>
          <w:szCs w:val="20"/>
        </w:rPr>
        <w:t xml:space="preserve">nico. </w:t>
      </w:r>
      <w:r w:rsidR="00A23ECA">
        <w:rPr>
          <w:rFonts w:ascii="Arial" w:hAnsi="Arial" w:cs="Arial"/>
          <w:b/>
          <w:bCs/>
          <w:sz w:val="20"/>
          <w:szCs w:val="20"/>
        </w:rPr>
        <w:t xml:space="preserve"> </w:t>
      </w:r>
      <w:r w:rsidRPr="0076752A">
        <w:rPr>
          <w:rFonts w:ascii="Arial" w:hAnsi="Arial" w:cs="Arial"/>
          <w:bCs/>
          <w:sz w:val="20"/>
          <w:szCs w:val="20"/>
        </w:rPr>
        <w:t>A lei disporá sobre os procedimentos e meios</w:t>
      </w:r>
      <w:r>
        <w:rPr>
          <w:rFonts w:ascii="Arial" w:hAnsi="Arial" w:cs="Arial"/>
          <w:bCs/>
          <w:sz w:val="20"/>
          <w:szCs w:val="20"/>
        </w:rPr>
        <w:t xml:space="preserve"> </w:t>
      </w:r>
      <w:r w:rsidRPr="0076752A">
        <w:rPr>
          <w:rFonts w:ascii="Arial" w:hAnsi="Arial" w:cs="Arial"/>
          <w:bCs/>
          <w:sz w:val="20"/>
          <w:szCs w:val="20"/>
        </w:rPr>
        <w:t>necessários à vinculação dos atos da administração aos planos</w:t>
      </w:r>
      <w:r>
        <w:rPr>
          <w:rFonts w:ascii="Arial" w:hAnsi="Arial" w:cs="Arial"/>
          <w:bCs/>
          <w:sz w:val="20"/>
          <w:szCs w:val="20"/>
        </w:rPr>
        <w:t xml:space="preserve"> </w:t>
      </w:r>
      <w:r w:rsidRPr="0076752A">
        <w:rPr>
          <w:rFonts w:ascii="Arial" w:hAnsi="Arial" w:cs="Arial"/>
          <w:bCs/>
          <w:sz w:val="20"/>
          <w:szCs w:val="20"/>
        </w:rPr>
        <w:t>integrantes do processo de planejamento.</w:t>
      </w:r>
    </w:p>
    <w:p w14:paraId="70B7242D" w14:textId="77777777" w:rsidR="0076752A" w:rsidRDefault="0076752A" w:rsidP="0076752A">
      <w:pPr>
        <w:spacing w:after="0" w:line="240" w:lineRule="auto"/>
        <w:ind w:firstLine="4502"/>
        <w:jc w:val="both"/>
        <w:rPr>
          <w:rFonts w:ascii="Arial" w:hAnsi="Arial" w:cs="Arial"/>
          <w:b/>
          <w:bCs/>
          <w:sz w:val="20"/>
          <w:szCs w:val="20"/>
        </w:rPr>
      </w:pPr>
    </w:p>
    <w:p w14:paraId="4F6EDD18" w14:textId="19F7BC0F" w:rsidR="0076752A" w:rsidRDefault="0076752A" w:rsidP="0076752A">
      <w:pPr>
        <w:spacing w:after="0" w:line="240" w:lineRule="auto"/>
        <w:ind w:firstLine="4502"/>
        <w:jc w:val="both"/>
        <w:rPr>
          <w:rFonts w:ascii="Arial" w:hAnsi="Arial" w:cs="Arial"/>
          <w:bCs/>
          <w:sz w:val="20"/>
          <w:szCs w:val="20"/>
        </w:rPr>
      </w:pPr>
      <w:r w:rsidRPr="0076752A">
        <w:rPr>
          <w:rFonts w:ascii="Arial" w:hAnsi="Arial" w:cs="Arial"/>
          <w:b/>
          <w:bCs/>
          <w:sz w:val="20"/>
          <w:szCs w:val="20"/>
        </w:rPr>
        <w:t xml:space="preserve">Art. 165. </w:t>
      </w:r>
      <w:r w:rsidR="00A23ECA">
        <w:rPr>
          <w:rFonts w:ascii="Arial" w:hAnsi="Arial" w:cs="Arial"/>
          <w:b/>
          <w:bCs/>
          <w:sz w:val="20"/>
          <w:szCs w:val="20"/>
        </w:rPr>
        <w:t xml:space="preserve"> </w:t>
      </w:r>
      <w:r w:rsidRPr="0076752A">
        <w:rPr>
          <w:rFonts w:ascii="Arial" w:hAnsi="Arial" w:cs="Arial"/>
          <w:bCs/>
          <w:sz w:val="20"/>
          <w:szCs w:val="20"/>
        </w:rPr>
        <w:t>Compete ao Município implantar e manter atualizado o</w:t>
      </w:r>
      <w:r>
        <w:rPr>
          <w:rFonts w:ascii="Arial" w:hAnsi="Arial" w:cs="Arial"/>
          <w:bCs/>
          <w:sz w:val="20"/>
          <w:szCs w:val="20"/>
        </w:rPr>
        <w:t xml:space="preserve"> </w:t>
      </w:r>
      <w:r w:rsidRPr="0076752A">
        <w:rPr>
          <w:rFonts w:ascii="Arial" w:hAnsi="Arial" w:cs="Arial"/>
          <w:bCs/>
          <w:sz w:val="20"/>
          <w:szCs w:val="20"/>
        </w:rPr>
        <w:t>sistema municipal de informações sociais, culturais, econômicas,</w:t>
      </w:r>
      <w:r>
        <w:rPr>
          <w:rFonts w:ascii="Arial" w:hAnsi="Arial" w:cs="Arial"/>
          <w:bCs/>
          <w:sz w:val="20"/>
          <w:szCs w:val="20"/>
        </w:rPr>
        <w:t xml:space="preserve"> </w:t>
      </w:r>
      <w:r w:rsidRPr="0076752A">
        <w:rPr>
          <w:rFonts w:ascii="Arial" w:hAnsi="Arial" w:cs="Arial"/>
          <w:bCs/>
          <w:sz w:val="20"/>
          <w:szCs w:val="20"/>
        </w:rPr>
        <w:t>financeiras, patrimoniais, administrativas, físico-territoriais,</w:t>
      </w:r>
      <w:r>
        <w:rPr>
          <w:rFonts w:ascii="Arial" w:hAnsi="Arial" w:cs="Arial"/>
          <w:bCs/>
          <w:sz w:val="20"/>
          <w:szCs w:val="20"/>
        </w:rPr>
        <w:t xml:space="preserve"> </w:t>
      </w:r>
      <w:r w:rsidRPr="0076752A">
        <w:rPr>
          <w:rFonts w:ascii="Arial" w:hAnsi="Arial" w:cs="Arial"/>
          <w:bCs/>
          <w:sz w:val="20"/>
          <w:szCs w:val="20"/>
        </w:rPr>
        <w:t>inclusive cartográficas e geológicas, ambientais e outras de</w:t>
      </w:r>
      <w:r>
        <w:rPr>
          <w:rFonts w:ascii="Arial" w:hAnsi="Arial" w:cs="Arial"/>
          <w:bCs/>
          <w:sz w:val="20"/>
          <w:szCs w:val="20"/>
        </w:rPr>
        <w:t xml:space="preserve"> </w:t>
      </w:r>
      <w:r w:rsidRPr="0076752A">
        <w:rPr>
          <w:rFonts w:ascii="Arial" w:hAnsi="Arial" w:cs="Arial"/>
          <w:bCs/>
          <w:sz w:val="20"/>
          <w:szCs w:val="20"/>
        </w:rPr>
        <w:t>relevante interesse para o Município, assegurada sua ampla e</w:t>
      </w:r>
      <w:r>
        <w:rPr>
          <w:rFonts w:ascii="Arial" w:hAnsi="Arial" w:cs="Arial"/>
          <w:bCs/>
          <w:sz w:val="20"/>
          <w:szCs w:val="20"/>
        </w:rPr>
        <w:t xml:space="preserve"> </w:t>
      </w:r>
      <w:r w:rsidRPr="0076752A">
        <w:rPr>
          <w:rFonts w:ascii="Arial" w:hAnsi="Arial" w:cs="Arial"/>
          <w:bCs/>
          <w:sz w:val="20"/>
          <w:szCs w:val="20"/>
        </w:rPr>
        <w:t>periódica divulgação, e garantindo seu acesso aos munícipes.</w:t>
      </w:r>
    </w:p>
    <w:p w14:paraId="4D60AEAC" w14:textId="77777777" w:rsidR="0076752A" w:rsidRPr="0076752A" w:rsidRDefault="0076752A" w:rsidP="0076752A">
      <w:pPr>
        <w:spacing w:after="0" w:line="240" w:lineRule="auto"/>
        <w:ind w:firstLine="4502"/>
        <w:jc w:val="both"/>
        <w:rPr>
          <w:rFonts w:ascii="Arial" w:hAnsi="Arial" w:cs="Arial"/>
          <w:bCs/>
          <w:sz w:val="20"/>
          <w:szCs w:val="20"/>
        </w:rPr>
      </w:pPr>
    </w:p>
    <w:p w14:paraId="00345D6E" w14:textId="4FF65E18" w:rsidR="0076752A" w:rsidRPr="0076752A" w:rsidRDefault="0076752A" w:rsidP="0076752A">
      <w:pPr>
        <w:spacing w:after="0" w:line="240" w:lineRule="auto"/>
        <w:ind w:firstLine="4502"/>
        <w:jc w:val="both"/>
        <w:rPr>
          <w:rFonts w:ascii="Arial" w:hAnsi="Arial" w:cs="Arial"/>
          <w:bCs/>
          <w:sz w:val="20"/>
          <w:szCs w:val="20"/>
        </w:rPr>
      </w:pPr>
      <w:r w:rsidRPr="0076752A">
        <w:rPr>
          <w:rFonts w:ascii="Arial" w:hAnsi="Arial" w:cs="Arial"/>
          <w:b/>
          <w:sz w:val="20"/>
          <w:szCs w:val="20"/>
        </w:rPr>
        <w:t>§ 1</w:t>
      </w:r>
      <w:proofErr w:type="gramStart"/>
      <w:r w:rsidRPr="0076752A">
        <w:rPr>
          <w:rFonts w:ascii="Arial" w:hAnsi="Arial" w:cs="Arial"/>
          <w:b/>
          <w:sz w:val="20"/>
          <w:szCs w:val="20"/>
        </w:rPr>
        <w:t>º</w:t>
      </w:r>
      <w:r w:rsidR="00A23ECA">
        <w:rPr>
          <w:rFonts w:ascii="Arial" w:hAnsi="Arial" w:cs="Arial"/>
          <w:b/>
          <w:sz w:val="20"/>
          <w:szCs w:val="20"/>
        </w:rPr>
        <w:t xml:space="preserve"> </w:t>
      </w:r>
      <w:r w:rsidRPr="0076752A">
        <w:rPr>
          <w:rFonts w:ascii="Arial" w:hAnsi="Arial" w:cs="Arial"/>
          <w:bCs/>
          <w:sz w:val="20"/>
          <w:szCs w:val="20"/>
        </w:rPr>
        <w:t xml:space="preserve"> O</w:t>
      </w:r>
      <w:proofErr w:type="gramEnd"/>
      <w:r w:rsidRPr="0076752A">
        <w:rPr>
          <w:rFonts w:ascii="Arial" w:hAnsi="Arial" w:cs="Arial"/>
          <w:bCs/>
          <w:sz w:val="20"/>
          <w:szCs w:val="20"/>
        </w:rPr>
        <w:t xml:space="preserve"> sistema de informações deve atender aos princípios da</w:t>
      </w:r>
      <w:r>
        <w:rPr>
          <w:rFonts w:ascii="Arial" w:hAnsi="Arial" w:cs="Arial"/>
          <w:bCs/>
          <w:sz w:val="20"/>
          <w:szCs w:val="20"/>
        </w:rPr>
        <w:t xml:space="preserve"> </w:t>
      </w:r>
      <w:r w:rsidRPr="0076752A">
        <w:rPr>
          <w:rFonts w:ascii="Arial" w:hAnsi="Arial" w:cs="Arial"/>
          <w:bCs/>
          <w:sz w:val="20"/>
          <w:szCs w:val="20"/>
        </w:rPr>
        <w:t>simplificação, economicidade, precisão e segurança, evitando-se</w:t>
      </w:r>
      <w:r>
        <w:rPr>
          <w:rFonts w:ascii="Arial" w:hAnsi="Arial" w:cs="Arial"/>
          <w:bCs/>
          <w:sz w:val="20"/>
          <w:szCs w:val="20"/>
        </w:rPr>
        <w:t xml:space="preserve"> </w:t>
      </w:r>
      <w:r w:rsidRPr="0076752A">
        <w:rPr>
          <w:rFonts w:ascii="Arial" w:hAnsi="Arial" w:cs="Arial"/>
          <w:bCs/>
          <w:sz w:val="20"/>
          <w:szCs w:val="20"/>
        </w:rPr>
        <w:t>duplicações de meios e instrumentos.</w:t>
      </w:r>
    </w:p>
    <w:p w14:paraId="79567618" w14:textId="77777777" w:rsidR="0076752A" w:rsidRDefault="0076752A" w:rsidP="0076752A">
      <w:pPr>
        <w:spacing w:after="0" w:line="240" w:lineRule="auto"/>
        <w:ind w:firstLine="4502"/>
        <w:jc w:val="both"/>
        <w:rPr>
          <w:rFonts w:ascii="Arial" w:hAnsi="Arial" w:cs="Arial"/>
          <w:bCs/>
          <w:sz w:val="20"/>
          <w:szCs w:val="20"/>
        </w:rPr>
      </w:pPr>
    </w:p>
    <w:p w14:paraId="10A33417" w14:textId="3984B179" w:rsidR="00E55B48" w:rsidRDefault="0076752A" w:rsidP="0076752A">
      <w:pPr>
        <w:spacing w:after="0" w:line="240" w:lineRule="auto"/>
        <w:ind w:firstLine="4502"/>
        <w:jc w:val="both"/>
        <w:rPr>
          <w:rFonts w:ascii="Arial" w:hAnsi="Arial" w:cs="Arial"/>
          <w:bCs/>
          <w:sz w:val="20"/>
          <w:szCs w:val="20"/>
        </w:rPr>
      </w:pPr>
      <w:r w:rsidRPr="0076752A">
        <w:rPr>
          <w:rFonts w:ascii="Arial" w:hAnsi="Arial" w:cs="Arial"/>
          <w:b/>
          <w:sz w:val="20"/>
          <w:szCs w:val="20"/>
        </w:rPr>
        <w:t>§ 2</w:t>
      </w:r>
      <w:proofErr w:type="gramStart"/>
      <w:r w:rsidRPr="0076752A">
        <w:rPr>
          <w:rFonts w:ascii="Arial" w:hAnsi="Arial" w:cs="Arial"/>
          <w:b/>
          <w:sz w:val="20"/>
          <w:szCs w:val="20"/>
        </w:rPr>
        <w:t>º</w:t>
      </w:r>
      <w:r w:rsidR="00A23ECA">
        <w:rPr>
          <w:rFonts w:ascii="Arial" w:hAnsi="Arial" w:cs="Arial"/>
          <w:b/>
          <w:sz w:val="20"/>
          <w:szCs w:val="20"/>
        </w:rPr>
        <w:t xml:space="preserve"> </w:t>
      </w:r>
      <w:r w:rsidRPr="0076752A">
        <w:rPr>
          <w:rFonts w:ascii="Arial" w:hAnsi="Arial" w:cs="Arial"/>
          <w:bCs/>
          <w:sz w:val="20"/>
          <w:szCs w:val="20"/>
        </w:rPr>
        <w:t xml:space="preserve"> Os</w:t>
      </w:r>
      <w:proofErr w:type="gramEnd"/>
      <w:r w:rsidRPr="0076752A">
        <w:rPr>
          <w:rFonts w:ascii="Arial" w:hAnsi="Arial" w:cs="Arial"/>
          <w:bCs/>
          <w:sz w:val="20"/>
          <w:szCs w:val="20"/>
        </w:rPr>
        <w:t xml:space="preserve"> agentes públicos e privados ficam obrigados a</w:t>
      </w:r>
      <w:r>
        <w:rPr>
          <w:rFonts w:ascii="Arial" w:hAnsi="Arial" w:cs="Arial"/>
          <w:bCs/>
          <w:sz w:val="20"/>
          <w:szCs w:val="20"/>
        </w:rPr>
        <w:t xml:space="preserve"> </w:t>
      </w:r>
      <w:r w:rsidRPr="0076752A">
        <w:rPr>
          <w:rFonts w:ascii="Arial" w:hAnsi="Arial" w:cs="Arial"/>
          <w:bCs/>
          <w:sz w:val="20"/>
          <w:szCs w:val="20"/>
        </w:rPr>
        <w:t>fornecer ao Município, nos termos da lei, todos os dados e</w:t>
      </w:r>
      <w:r>
        <w:rPr>
          <w:rFonts w:ascii="Arial" w:hAnsi="Arial" w:cs="Arial"/>
          <w:bCs/>
          <w:sz w:val="20"/>
          <w:szCs w:val="20"/>
        </w:rPr>
        <w:t xml:space="preserve"> </w:t>
      </w:r>
      <w:r w:rsidRPr="0076752A">
        <w:rPr>
          <w:rFonts w:ascii="Arial" w:hAnsi="Arial" w:cs="Arial"/>
          <w:bCs/>
          <w:sz w:val="20"/>
          <w:szCs w:val="20"/>
        </w:rPr>
        <w:t>informações necessários ao sistema.</w:t>
      </w:r>
    </w:p>
    <w:p w14:paraId="3E3349B6" w14:textId="77777777" w:rsidR="003D61CC" w:rsidRDefault="003D61CC" w:rsidP="0076752A">
      <w:pPr>
        <w:spacing w:after="0" w:line="240" w:lineRule="auto"/>
        <w:ind w:firstLine="4502"/>
        <w:jc w:val="both"/>
        <w:rPr>
          <w:rFonts w:ascii="Arial" w:hAnsi="Arial" w:cs="Arial"/>
          <w:bCs/>
          <w:sz w:val="20"/>
          <w:szCs w:val="20"/>
        </w:rPr>
      </w:pPr>
    </w:p>
    <w:p w14:paraId="147A3FDB" w14:textId="32993C95" w:rsidR="003D61CC" w:rsidRDefault="003D61CC" w:rsidP="003D61CC">
      <w:pPr>
        <w:spacing w:after="0" w:line="240" w:lineRule="auto"/>
        <w:ind w:firstLine="4502"/>
        <w:jc w:val="both"/>
        <w:rPr>
          <w:rFonts w:ascii="Arial" w:hAnsi="Arial" w:cs="Arial"/>
          <w:bCs/>
          <w:sz w:val="20"/>
          <w:szCs w:val="20"/>
        </w:rPr>
      </w:pPr>
      <w:r w:rsidRPr="003D61CC">
        <w:rPr>
          <w:rFonts w:ascii="Arial" w:hAnsi="Arial" w:cs="Arial"/>
          <w:b/>
          <w:sz w:val="20"/>
          <w:szCs w:val="20"/>
        </w:rPr>
        <w:t>§ 3</w:t>
      </w:r>
      <w:proofErr w:type="gramStart"/>
      <w:r w:rsidRPr="003D61CC">
        <w:rPr>
          <w:rFonts w:ascii="Arial" w:hAnsi="Arial" w:cs="Arial"/>
          <w:b/>
          <w:sz w:val="20"/>
          <w:szCs w:val="20"/>
        </w:rPr>
        <w:t>º</w:t>
      </w:r>
      <w:r w:rsidR="00A23ECA">
        <w:rPr>
          <w:rFonts w:ascii="Arial" w:hAnsi="Arial" w:cs="Arial"/>
          <w:b/>
          <w:sz w:val="20"/>
          <w:szCs w:val="20"/>
        </w:rPr>
        <w:t xml:space="preserve"> </w:t>
      </w:r>
      <w:r w:rsidRPr="003D61CC">
        <w:rPr>
          <w:rFonts w:ascii="Arial" w:hAnsi="Arial" w:cs="Arial"/>
          <w:bCs/>
          <w:sz w:val="20"/>
          <w:szCs w:val="20"/>
        </w:rPr>
        <w:t xml:space="preserve"> O</w:t>
      </w:r>
      <w:proofErr w:type="gramEnd"/>
      <w:r w:rsidRPr="003D61CC">
        <w:rPr>
          <w:rFonts w:ascii="Arial" w:hAnsi="Arial" w:cs="Arial"/>
          <w:bCs/>
          <w:sz w:val="20"/>
          <w:szCs w:val="20"/>
        </w:rPr>
        <w:t xml:space="preserve"> sistema de informações estabelecerá indicadores</w:t>
      </w:r>
      <w:r>
        <w:rPr>
          <w:rFonts w:ascii="Arial" w:hAnsi="Arial" w:cs="Arial"/>
          <w:bCs/>
          <w:sz w:val="20"/>
          <w:szCs w:val="20"/>
        </w:rPr>
        <w:t xml:space="preserve"> </w:t>
      </w:r>
      <w:r w:rsidRPr="003D61CC">
        <w:rPr>
          <w:rFonts w:ascii="Arial" w:hAnsi="Arial" w:cs="Arial"/>
          <w:bCs/>
          <w:sz w:val="20"/>
          <w:szCs w:val="20"/>
        </w:rPr>
        <w:t>econômicos, financeiros, sociais, urbanísticos e ambientais,</w:t>
      </w:r>
      <w:r>
        <w:rPr>
          <w:rFonts w:ascii="Arial" w:hAnsi="Arial" w:cs="Arial"/>
          <w:bCs/>
          <w:sz w:val="20"/>
          <w:szCs w:val="20"/>
        </w:rPr>
        <w:t xml:space="preserve"> </w:t>
      </w:r>
      <w:r w:rsidRPr="003D61CC">
        <w:rPr>
          <w:rFonts w:ascii="Arial" w:hAnsi="Arial" w:cs="Arial"/>
          <w:bCs/>
          <w:sz w:val="20"/>
          <w:szCs w:val="20"/>
        </w:rPr>
        <w:t>entre outros, mantendo-os atualizados e divulgando-os</w:t>
      </w:r>
      <w:r>
        <w:rPr>
          <w:rFonts w:ascii="Arial" w:hAnsi="Arial" w:cs="Arial"/>
          <w:bCs/>
          <w:sz w:val="20"/>
          <w:szCs w:val="20"/>
        </w:rPr>
        <w:t xml:space="preserve"> </w:t>
      </w:r>
      <w:r w:rsidRPr="003D61CC">
        <w:rPr>
          <w:rFonts w:ascii="Arial" w:hAnsi="Arial" w:cs="Arial"/>
          <w:bCs/>
          <w:sz w:val="20"/>
          <w:szCs w:val="20"/>
        </w:rPr>
        <w:t>periodicamente, de forma a permitir a avaliação, pela população,</w:t>
      </w:r>
      <w:r>
        <w:rPr>
          <w:rFonts w:ascii="Arial" w:hAnsi="Arial" w:cs="Arial"/>
          <w:bCs/>
          <w:sz w:val="20"/>
          <w:szCs w:val="20"/>
        </w:rPr>
        <w:t xml:space="preserve"> </w:t>
      </w:r>
      <w:r w:rsidRPr="003D61CC">
        <w:rPr>
          <w:rFonts w:ascii="Arial" w:hAnsi="Arial" w:cs="Arial"/>
          <w:bCs/>
          <w:sz w:val="20"/>
          <w:szCs w:val="20"/>
        </w:rPr>
        <w:t>dos resultados da ação da administração.</w:t>
      </w:r>
    </w:p>
    <w:p w14:paraId="04A6E0CF" w14:textId="77777777" w:rsidR="0076752A" w:rsidRDefault="0076752A" w:rsidP="0076752A">
      <w:pPr>
        <w:spacing w:after="0" w:line="240" w:lineRule="auto"/>
        <w:ind w:firstLine="4502"/>
        <w:jc w:val="both"/>
        <w:rPr>
          <w:rFonts w:ascii="Arial" w:hAnsi="Arial" w:cs="Arial"/>
          <w:bCs/>
          <w:sz w:val="20"/>
          <w:szCs w:val="20"/>
        </w:rPr>
      </w:pPr>
    </w:p>
    <w:p w14:paraId="621B3B63" w14:textId="4B391D77" w:rsidR="003D61CC" w:rsidRPr="003D61CC" w:rsidRDefault="003D61CC" w:rsidP="003D61CC">
      <w:pPr>
        <w:spacing w:after="0" w:line="240" w:lineRule="auto"/>
        <w:jc w:val="center"/>
        <w:rPr>
          <w:rFonts w:ascii="Arial" w:hAnsi="Arial" w:cs="Arial"/>
          <w:b/>
          <w:sz w:val="20"/>
          <w:szCs w:val="20"/>
        </w:rPr>
      </w:pPr>
      <w:r w:rsidRPr="003D61CC">
        <w:rPr>
          <w:rFonts w:ascii="Arial" w:hAnsi="Arial" w:cs="Arial"/>
          <w:b/>
          <w:sz w:val="20"/>
          <w:szCs w:val="20"/>
        </w:rPr>
        <w:t>Seção III</w:t>
      </w:r>
    </w:p>
    <w:p w14:paraId="5EF18D69" w14:textId="77777777" w:rsidR="003D61CC" w:rsidRPr="003D61CC" w:rsidRDefault="003D61CC" w:rsidP="003D61CC">
      <w:pPr>
        <w:spacing w:after="0" w:line="240" w:lineRule="auto"/>
        <w:jc w:val="center"/>
        <w:rPr>
          <w:rFonts w:ascii="Arial" w:hAnsi="Arial" w:cs="Arial"/>
          <w:b/>
          <w:sz w:val="20"/>
          <w:szCs w:val="20"/>
        </w:rPr>
      </w:pPr>
    </w:p>
    <w:p w14:paraId="4808B8FC" w14:textId="1FAAC2E3" w:rsidR="003D61CC" w:rsidRPr="003D61CC" w:rsidRDefault="003D61CC" w:rsidP="003D61CC">
      <w:pPr>
        <w:spacing w:after="0" w:line="240" w:lineRule="auto"/>
        <w:jc w:val="center"/>
        <w:rPr>
          <w:rFonts w:ascii="Arial" w:hAnsi="Arial" w:cs="Arial"/>
          <w:b/>
          <w:sz w:val="20"/>
          <w:szCs w:val="20"/>
        </w:rPr>
      </w:pPr>
      <w:r w:rsidRPr="003D61CC">
        <w:rPr>
          <w:rFonts w:ascii="Arial" w:hAnsi="Arial" w:cs="Arial"/>
          <w:b/>
          <w:sz w:val="20"/>
          <w:szCs w:val="20"/>
        </w:rPr>
        <w:t>Da Participação nas Entidades Regionais</w:t>
      </w:r>
    </w:p>
    <w:p w14:paraId="72A18C4D" w14:textId="77777777" w:rsidR="0076752A" w:rsidRPr="00E55B48" w:rsidRDefault="0076752A" w:rsidP="0076752A">
      <w:pPr>
        <w:spacing w:after="0" w:line="240" w:lineRule="auto"/>
        <w:ind w:firstLine="4502"/>
        <w:jc w:val="both"/>
        <w:rPr>
          <w:rFonts w:ascii="Arial" w:hAnsi="Arial" w:cs="Arial"/>
          <w:bCs/>
          <w:sz w:val="20"/>
          <w:szCs w:val="20"/>
        </w:rPr>
      </w:pPr>
    </w:p>
    <w:p w14:paraId="52F7D0C0" w14:textId="737007AA" w:rsidR="002B3F59" w:rsidRPr="002B3F59" w:rsidRDefault="00E55B48" w:rsidP="002B3F59">
      <w:pPr>
        <w:spacing w:after="0" w:line="240" w:lineRule="auto"/>
        <w:ind w:firstLine="4502"/>
        <w:jc w:val="both"/>
        <w:rPr>
          <w:rFonts w:ascii="Arial" w:hAnsi="Arial" w:cs="Arial"/>
          <w:bCs/>
          <w:sz w:val="20"/>
          <w:szCs w:val="20"/>
        </w:rPr>
      </w:pPr>
      <w:r w:rsidRPr="00BA46A0">
        <w:rPr>
          <w:rFonts w:ascii="Arial" w:hAnsi="Arial" w:cs="Arial"/>
          <w:b/>
          <w:sz w:val="20"/>
          <w:szCs w:val="20"/>
        </w:rPr>
        <w:t>Art. 166</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2B3F59" w:rsidRPr="002B3F59">
        <w:rPr>
          <w:rFonts w:ascii="Arial" w:hAnsi="Arial" w:cs="Arial"/>
          <w:bCs/>
          <w:sz w:val="20"/>
          <w:szCs w:val="20"/>
        </w:rPr>
        <w:t>O Município, ao participar das estruturas regionais</w:t>
      </w:r>
      <w:r w:rsidR="002B3F59">
        <w:rPr>
          <w:rFonts w:ascii="Arial" w:hAnsi="Arial" w:cs="Arial"/>
          <w:bCs/>
          <w:sz w:val="20"/>
          <w:szCs w:val="20"/>
        </w:rPr>
        <w:t xml:space="preserve"> </w:t>
      </w:r>
      <w:r w:rsidR="002B3F59" w:rsidRPr="002B3F59">
        <w:rPr>
          <w:rFonts w:ascii="Arial" w:hAnsi="Arial" w:cs="Arial"/>
          <w:bCs/>
          <w:sz w:val="20"/>
          <w:szCs w:val="20"/>
        </w:rPr>
        <w:t>criadas pelo Estado, nos termos do que dispõem a Constituição</w:t>
      </w:r>
      <w:r w:rsidR="002B3F59">
        <w:rPr>
          <w:rFonts w:ascii="Arial" w:hAnsi="Arial" w:cs="Arial"/>
          <w:bCs/>
          <w:sz w:val="20"/>
          <w:szCs w:val="20"/>
        </w:rPr>
        <w:t xml:space="preserve"> </w:t>
      </w:r>
      <w:r w:rsidR="002B3F59" w:rsidRPr="002B3F59">
        <w:rPr>
          <w:rFonts w:ascii="Arial" w:hAnsi="Arial" w:cs="Arial"/>
          <w:bCs/>
          <w:sz w:val="20"/>
          <w:szCs w:val="20"/>
        </w:rPr>
        <w:t>Federal e a Estadual, fará valer os princípios e os interesses de</w:t>
      </w:r>
      <w:r w:rsidR="002B3F59">
        <w:rPr>
          <w:rFonts w:ascii="Arial" w:hAnsi="Arial" w:cs="Arial"/>
          <w:bCs/>
          <w:sz w:val="20"/>
          <w:szCs w:val="20"/>
        </w:rPr>
        <w:t xml:space="preserve"> </w:t>
      </w:r>
      <w:r w:rsidR="002B3F59" w:rsidRPr="002B3F59">
        <w:rPr>
          <w:rFonts w:ascii="Arial" w:hAnsi="Arial" w:cs="Arial"/>
          <w:bCs/>
          <w:sz w:val="20"/>
          <w:szCs w:val="20"/>
        </w:rPr>
        <w:t>seus habitantes.</w:t>
      </w:r>
    </w:p>
    <w:p w14:paraId="3FC09D6D" w14:textId="77777777" w:rsidR="002B3F59" w:rsidRDefault="002B3F59" w:rsidP="002B3F59">
      <w:pPr>
        <w:spacing w:after="0" w:line="240" w:lineRule="auto"/>
        <w:ind w:firstLine="4502"/>
        <w:jc w:val="both"/>
        <w:rPr>
          <w:rFonts w:ascii="Arial" w:hAnsi="Arial" w:cs="Arial"/>
          <w:bCs/>
          <w:sz w:val="20"/>
          <w:szCs w:val="20"/>
        </w:rPr>
      </w:pPr>
    </w:p>
    <w:p w14:paraId="15C5D63E" w14:textId="2DD4FC42" w:rsidR="002B3F59" w:rsidRPr="002B3F59" w:rsidRDefault="002B3F59" w:rsidP="002B3F59">
      <w:pPr>
        <w:spacing w:after="0" w:line="240" w:lineRule="auto"/>
        <w:ind w:firstLine="4502"/>
        <w:jc w:val="both"/>
        <w:rPr>
          <w:rFonts w:ascii="Arial" w:hAnsi="Arial" w:cs="Arial"/>
          <w:bCs/>
          <w:sz w:val="20"/>
          <w:szCs w:val="20"/>
        </w:rPr>
      </w:pPr>
      <w:r w:rsidRPr="002B3F59">
        <w:rPr>
          <w:rFonts w:ascii="Arial" w:hAnsi="Arial" w:cs="Arial"/>
          <w:b/>
          <w:sz w:val="20"/>
          <w:szCs w:val="20"/>
        </w:rPr>
        <w:t>§ 1</w:t>
      </w:r>
      <w:proofErr w:type="gramStart"/>
      <w:r w:rsidRPr="002B3F59">
        <w:rPr>
          <w:rFonts w:ascii="Arial" w:hAnsi="Arial" w:cs="Arial"/>
          <w:b/>
          <w:sz w:val="20"/>
          <w:szCs w:val="20"/>
        </w:rPr>
        <w:t>º</w:t>
      </w:r>
      <w:r w:rsidRPr="002B3F59">
        <w:rPr>
          <w:rFonts w:ascii="Arial" w:hAnsi="Arial" w:cs="Arial"/>
          <w:bCs/>
          <w:sz w:val="20"/>
          <w:szCs w:val="20"/>
        </w:rPr>
        <w:t xml:space="preserve"> </w:t>
      </w:r>
      <w:r w:rsidR="002D4054">
        <w:rPr>
          <w:rFonts w:ascii="Arial" w:hAnsi="Arial" w:cs="Arial"/>
          <w:bCs/>
          <w:sz w:val="20"/>
          <w:szCs w:val="20"/>
        </w:rPr>
        <w:t xml:space="preserve"> </w:t>
      </w:r>
      <w:r w:rsidRPr="002B3F59">
        <w:rPr>
          <w:rFonts w:ascii="Arial" w:hAnsi="Arial" w:cs="Arial"/>
          <w:bCs/>
          <w:sz w:val="20"/>
          <w:szCs w:val="20"/>
        </w:rPr>
        <w:t>O</w:t>
      </w:r>
      <w:proofErr w:type="gramEnd"/>
      <w:r w:rsidRPr="002B3F59">
        <w:rPr>
          <w:rFonts w:ascii="Arial" w:hAnsi="Arial" w:cs="Arial"/>
          <w:bCs/>
          <w:sz w:val="20"/>
          <w:szCs w:val="20"/>
        </w:rPr>
        <w:t xml:space="preserve"> Município favorecerá a formação e o funcionamento</w:t>
      </w:r>
      <w:r>
        <w:rPr>
          <w:rFonts w:ascii="Arial" w:hAnsi="Arial" w:cs="Arial"/>
          <w:bCs/>
          <w:sz w:val="20"/>
          <w:szCs w:val="20"/>
        </w:rPr>
        <w:t xml:space="preserve"> </w:t>
      </w:r>
      <w:r w:rsidRPr="002B3F59">
        <w:rPr>
          <w:rFonts w:ascii="Arial" w:hAnsi="Arial" w:cs="Arial"/>
          <w:bCs/>
          <w:sz w:val="20"/>
          <w:szCs w:val="20"/>
        </w:rPr>
        <w:t>de consórcios entre municípios visando ao tratamento e à</w:t>
      </w:r>
      <w:r>
        <w:rPr>
          <w:rFonts w:ascii="Arial" w:hAnsi="Arial" w:cs="Arial"/>
          <w:bCs/>
          <w:sz w:val="20"/>
          <w:szCs w:val="20"/>
        </w:rPr>
        <w:t xml:space="preserve"> </w:t>
      </w:r>
      <w:r w:rsidRPr="002B3F59">
        <w:rPr>
          <w:rFonts w:ascii="Arial" w:hAnsi="Arial" w:cs="Arial"/>
          <w:bCs/>
          <w:sz w:val="20"/>
          <w:szCs w:val="20"/>
        </w:rPr>
        <w:t>solução de problemas comuns.</w:t>
      </w:r>
    </w:p>
    <w:p w14:paraId="44DDF85B" w14:textId="77777777" w:rsidR="002B3F59" w:rsidRDefault="002B3F59" w:rsidP="002B3F59">
      <w:pPr>
        <w:spacing w:after="0" w:line="240" w:lineRule="auto"/>
        <w:ind w:firstLine="4502"/>
        <w:jc w:val="both"/>
        <w:rPr>
          <w:rFonts w:ascii="Arial" w:hAnsi="Arial" w:cs="Arial"/>
          <w:bCs/>
          <w:sz w:val="20"/>
          <w:szCs w:val="20"/>
        </w:rPr>
      </w:pPr>
    </w:p>
    <w:p w14:paraId="1311A8B6" w14:textId="06420561" w:rsidR="00E55B48" w:rsidRDefault="002B3F59" w:rsidP="002B3F59">
      <w:pPr>
        <w:spacing w:after="0" w:line="240" w:lineRule="auto"/>
        <w:ind w:firstLine="4502"/>
        <w:jc w:val="both"/>
        <w:rPr>
          <w:rFonts w:ascii="Arial" w:hAnsi="Arial" w:cs="Arial"/>
          <w:bCs/>
          <w:sz w:val="20"/>
          <w:szCs w:val="20"/>
        </w:rPr>
      </w:pPr>
      <w:r w:rsidRPr="002B3F59">
        <w:rPr>
          <w:rFonts w:ascii="Arial" w:hAnsi="Arial" w:cs="Arial"/>
          <w:b/>
          <w:sz w:val="20"/>
          <w:szCs w:val="20"/>
        </w:rPr>
        <w:t>§ 2</w:t>
      </w:r>
      <w:proofErr w:type="gramStart"/>
      <w:r w:rsidRPr="002B3F59">
        <w:rPr>
          <w:rFonts w:ascii="Arial" w:hAnsi="Arial" w:cs="Arial"/>
          <w:b/>
          <w:sz w:val="20"/>
          <w:szCs w:val="20"/>
        </w:rPr>
        <w:t>º</w:t>
      </w:r>
      <w:r w:rsidRPr="002B3F59">
        <w:rPr>
          <w:rFonts w:ascii="Arial" w:hAnsi="Arial" w:cs="Arial"/>
          <w:bCs/>
          <w:sz w:val="20"/>
          <w:szCs w:val="20"/>
        </w:rPr>
        <w:t xml:space="preserve"> </w:t>
      </w:r>
      <w:r w:rsidR="002D4054">
        <w:rPr>
          <w:rFonts w:ascii="Arial" w:hAnsi="Arial" w:cs="Arial"/>
          <w:bCs/>
          <w:sz w:val="20"/>
          <w:szCs w:val="20"/>
        </w:rPr>
        <w:t xml:space="preserve"> </w:t>
      </w:r>
      <w:r w:rsidRPr="002B3F59">
        <w:rPr>
          <w:rFonts w:ascii="Arial" w:hAnsi="Arial" w:cs="Arial"/>
          <w:bCs/>
          <w:sz w:val="20"/>
          <w:szCs w:val="20"/>
        </w:rPr>
        <w:t>O</w:t>
      </w:r>
      <w:proofErr w:type="gramEnd"/>
      <w:r w:rsidRPr="002B3F59">
        <w:rPr>
          <w:rFonts w:ascii="Arial" w:hAnsi="Arial" w:cs="Arial"/>
          <w:bCs/>
          <w:sz w:val="20"/>
          <w:szCs w:val="20"/>
        </w:rPr>
        <w:t xml:space="preserve"> Município compatibilizará, quando de interesse para</w:t>
      </w:r>
      <w:r>
        <w:rPr>
          <w:rFonts w:ascii="Arial" w:hAnsi="Arial" w:cs="Arial"/>
          <w:bCs/>
          <w:sz w:val="20"/>
          <w:szCs w:val="20"/>
        </w:rPr>
        <w:t xml:space="preserve"> </w:t>
      </w:r>
      <w:r w:rsidRPr="002B3F59">
        <w:rPr>
          <w:rFonts w:ascii="Arial" w:hAnsi="Arial" w:cs="Arial"/>
          <w:bCs/>
          <w:sz w:val="20"/>
          <w:szCs w:val="20"/>
        </w:rPr>
        <w:t>a sua população, seus planos e normas de ordenamento do uso</w:t>
      </w:r>
      <w:r>
        <w:rPr>
          <w:rFonts w:ascii="Arial" w:hAnsi="Arial" w:cs="Arial"/>
          <w:bCs/>
          <w:sz w:val="20"/>
          <w:szCs w:val="20"/>
        </w:rPr>
        <w:t xml:space="preserve"> </w:t>
      </w:r>
      <w:r w:rsidRPr="002B3F59">
        <w:rPr>
          <w:rFonts w:ascii="Arial" w:hAnsi="Arial" w:cs="Arial"/>
          <w:bCs/>
          <w:sz w:val="20"/>
          <w:szCs w:val="20"/>
        </w:rPr>
        <w:t>e ocupação do solo aos planos e normas regionais e as diretrizes</w:t>
      </w:r>
      <w:r>
        <w:rPr>
          <w:rFonts w:ascii="Arial" w:hAnsi="Arial" w:cs="Arial"/>
          <w:bCs/>
          <w:sz w:val="20"/>
          <w:szCs w:val="20"/>
        </w:rPr>
        <w:t xml:space="preserve"> </w:t>
      </w:r>
      <w:r w:rsidRPr="002B3F59">
        <w:rPr>
          <w:rFonts w:ascii="Arial" w:hAnsi="Arial" w:cs="Arial"/>
          <w:bCs/>
          <w:sz w:val="20"/>
          <w:szCs w:val="20"/>
        </w:rPr>
        <w:t>estabelecidas por compromissos consorciais.</w:t>
      </w:r>
    </w:p>
    <w:p w14:paraId="0DAF0C09" w14:textId="77777777" w:rsidR="002D4054" w:rsidRDefault="002D4054" w:rsidP="002B3F59">
      <w:pPr>
        <w:spacing w:after="0" w:line="240" w:lineRule="auto"/>
        <w:ind w:firstLine="4502"/>
        <w:jc w:val="both"/>
        <w:rPr>
          <w:rFonts w:ascii="Arial" w:hAnsi="Arial" w:cs="Arial"/>
          <w:bCs/>
          <w:sz w:val="20"/>
          <w:szCs w:val="20"/>
        </w:rPr>
      </w:pPr>
    </w:p>
    <w:p w14:paraId="75C51D1F" w14:textId="7FBA28C7" w:rsidR="002D4054" w:rsidRDefault="002D4054" w:rsidP="002D4054">
      <w:pPr>
        <w:spacing w:after="0" w:line="240" w:lineRule="auto"/>
        <w:jc w:val="center"/>
        <w:rPr>
          <w:rFonts w:ascii="Arial" w:hAnsi="Arial" w:cs="Arial"/>
          <w:bCs/>
          <w:sz w:val="20"/>
          <w:szCs w:val="20"/>
        </w:rPr>
      </w:pPr>
      <w:r>
        <w:rPr>
          <w:rFonts w:ascii="Arial" w:hAnsi="Arial" w:cs="Arial"/>
          <w:bCs/>
          <w:sz w:val="20"/>
          <w:szCs w:val="20"/>
        </w:rPr>
        <w:t>TÍTULO V</w:t>
      </w:r>
    </w:p>
    <w:p w14:paraId="64A2B66F" w14:textId="77777777" w:rsidR="002D4054" w:rsidRDefault="002D4054" w:rsidP="002D4054">
      <w:pPr>
        <w:spacing w:after="0" w:line="240" w:lineRule="auto"/>
        <w:jc w:val="center"/>
        <w:rPr>
          <w:rFonts w:ascii="Arial" w:hAnsi="Arial" w:cs="Arial"/>
          <w:bCs/>
          <w:sz w:val="20"/>
          <w:szCs w:val="20"/>
        </w:rPr>
      </w:pPr>
    </w:p>
    <w:p w14:paraId="439DAB70" w14:textId="1D650BD2" w:rsidR="002D4054" w:rsidRDefault="002D4054" w:rsidP="002D4054">
      <w:pPr>
        <w:spacing w:after="0" w:line="240" w:lineRule="auto"/>
        <w:jc w:val="center"/>
        <w:rPr>
          <w:rFonts w:ascii="Arial" w:hAnsi="Arial" w:cs="Arial"/>
          <w:bCs/>
          <w:sz w:val="20"/>
          <w:szCs w:val="20"/>
        </w:rPr>
      </w:pPr>
      <w:r>
        <w:rPr>
          <w:rFonts w:ascii="Arial" w:hAnsi="Arial" w:cs="Arial"/>
          <w:bCs/>
          <w:sz w:val="20"/>
          <w:szCs w:val="20"/>
        </w:rPr>
        <w:t>DO DESENVOLVIMENTO DO MUNICÍPIO</w:t>
      </w:r>
    </w:p>
    <w:p w14:paraId="6F819F88" w14:textId="77777777" w:rsidR="002D4054" w:rsidRDefault="002D4054" w:rsidP="002D4054">
      <w:pPr>
        <w:spacing w:after="0" w:line="240" w:lineRule="auto"/>
        <w:jc w:val="center"/>
        <w:rPr>
          <w:rFonts w:ascii="Arial" w:hAnsi="Arial" w:cs="Arial"/>
          <w:bCs/>
          <w:sz w:val="20"/>
          <w:szCs w:val="20"/>
        </w:rPr>
      </w:pPr>
    </w:p>
    <w:p w14:paraId="470A9214" w14:textId="46CC1C13" w:rsidR="002D4054" w:rsidRDefault="002D4054" w:rsidP="002D4054">
      <w:pPr>
        <w:spacing w:after="0" w:line="240" w:lineRule="auto"/>
        <w:jc w:val="center"/>
        <w:rPr>
          <w:rFonts w:ascii="Arial" w:hAnsi="Arial" w:cs="Arial"/>
          <w:bCs/>
          <w:sz w:val="20"/>
          <w:szCs w:val="20"/>
        </w:rPr>
      </w:pPr>
      <w:r>
        <w:rPr>
          <w:rFonts w:ascii="Arial" w:hAnsi="Arial" w:cs="Arial"/>
          <w:bCs/>
          <w:sz w:val="20"/>
          <w:szCs w:val="20"/>
        </w:rPr>
        <w:t>CAPÍTULO I</w:t>
      </w:r>
    </w:p>
    <w:p w14:paraId="71421928" w14:textId="77777777" w:rsidR="002D4054" w:rsidRDefault="002D4054" w:rsidP="002D4054">
      <w:pPr>
        <w:spacing w:after="0" w:line="240" w:lineRule="auto"/>
        <w:jc w:val="center"/>
        <w:rPr>
          <w:rFonts w:ascii="Arial" w:hAnsi="Arial" w:cs="Arial"/>
          <w:bCs/>
          <w:sz w:val="20"/>
          <w:szCs w:val="20"/>
        </w:rPr>
      </w:pPr>
    </w:p>
    <w:p w14:paraId="1FE20A4B" w14:textId="75460329" w:rsidR="002D4054" w:rsidRPr="00E55B48" w:rsidRDefault="002D4054" w:rsidP="002D4054">
      <w:pPr>
        <w:spacing w:after="0" w:line="240" w:lineRule="auto"/>
        <w:jc w:val="center"/>
        <w:rPr>
          <w:rFonts w:ascii="Arial" w:hAnsi="Arial" w:cs="Arial"/>
          <w:bCs/>
          <w:sz w:val="20"/>
          <w:szCs w:val="20"/>
        </w:rPr>
      </w:pPr>
      <w:r>
        <w:rPr>
          <w:rFonts w:ascii="Arial" w:hAnsi="Arial" w:cs="Arial"/>
          <w:bCs/>
          <w:sz w:val="20"/>
          <w:szCs w:val="20"/>
        </w:rPr>
        <w:t>DA POLÍTICA URBANA</w:t>
      </w:r>
    </w:p>
    <w:p w14:paraId="502905FC" w14:textId="77777777" w:rsidR="002B3F59" w:rsidRDefault="002B3F59" w:rsidP="00E55B48">
      <w:pPr>
        <w:spacing w:after="0" w:line="240" w:lineRule="auto"/>
        <w:ind w:firstLine="4502"/>
        <w:jc w:val="both"/>
        <w:rPr>
          <w:rFonts w:ascii="Arial" w:hAnsi="Arial" w:cs="Arial"/>
          <w:b/>
          <w:sz w:val="20"/>
          <w:szCs w:val="20"/>
        </w:rPr>
      </w:pPr>
    </w:p>
    <w:p w14:paraId="693A044C" w14:textId="504BE4DE" w:rsidR="002D4054" w:rsidRDefault="00E55B48" w:rsidP="00E55B48">
      <w:pPr>
        <w:spacing w:after="0" w:line="240" w:lineRule="auto"/>
        <w:ind w:firstLine="4502"/>
        <w:jc w:val="both"/>
        <w:rPr>
          <w:rFonts w:ascii="Arial" w:hAnsi="Arial" w:cs="Arial"/>
          <w:bCs/>
          <w:sz w:val="20"/>
          <w:szCs w:val="20"/>
        </w:rPr>
      </w:pPr>
      <w:r w:rsidRPr="00BA46A0">
        <w:rPr>
          <w:rFonts w:ascii="Arial" w:hAnsi="Arial" w:cs="Arial"/>
          <w:b/>
          <w:sz w:val="20"/>
          <w:szCs w:val="20"/>
        </w:rPr>
        <w:t>Art. 167</w:t>
      </w:r>
      <w:r w:rsidR="00F867AD">
        <w:rPr>
          <w:rFonts w:ascii="Arial" w:hAnsi="Arial" w:cs="Arial"/>
          <w:b/>
          <w:sz w:val="20"/>
          <w:szCs w:val="20"/>
        </w:rPr>
        <w:t>.</w:t>
      </w:r>
      <w:r w:rsidRPr="00E55B48">
        <w:rPr>
          <w:rFonts w:ascii="Arial" w:hAnsi="Arial" w:cs="Arial"/>
          <w:bCs/>
          <w:sz w:val="20"/>
          <w:szCs w:val="20"/>
        </w:rPr>
        <w:t xml:space="preserve"> </w:t>
      </w:r>
      <w:r w:rsidR="00A23ECA">
        <w:rPr>
          <w:rFonts w:ascii="Arial" w:hAnsi="Arial" w:cs="Arial"/>
          <w:bCs/>
          <w:sz w:val="20"/>
          <w:szCs w:val="20"/>
        </w:rPr>
        <w:t xml:space="preserve"> </w:t>
      </w:r>
      <w:r w:rsidRPr="00E55B48">
        <w:rPr>
          <w:rFonts w:ascii="Arial" w:hAnsi="Arial" w:cs="Arial"/>
          <w:bCs/>
          <w:sz w:val="20"/>
          <w:szCs w:val="20"/>
        </w:rPr>
        <w:t>A</w:t>
      </w:r>
      <w:r w:rsidR="002D4054">
        <w:rPr>
          <w:rFonts w:ascii="Arial" w:hAnsi="Arial" w:cs="Arial"/>
          <w:bCs/>
          <w:sz w:val="20"/>
          <w:szCs w:val="20"/>
        </w:rPr>
        <w:t xml:space="preserve"> política urbana do Município terá por objetivo ordenar o pleno desenvolvimento das funções sociais da cidade, propiciar a realização da função social da propriedade e garantir o bem-estar de seus habitantes, procurando assegurar:</w:t>
      </w:r>
    </w:p>
    <w:p w14:paraId="7EAE9596" w14:textId="77777777" w:rsidR="002D4054" w:rsidRDefault="002D4054" w:rsidP="00E55B48">
      <w:pPr>
        <w:spacing w:after="0" w:line="240" w:lineRule="auto"/>
        <w:ind w:firstLine="4502"/>
        <w:jc w:val="both"/>
        <w:rPr>
          <w:rFonts w:ascii="Arial" w:hAnsi="Arial" w:cs="Arial"/>
          <w:bCs/>
          <w:sz w:val="20"/>
          <w:szCs w:val="20"/>
        </w:rPr>
      </w:pPr>
    </w:p>
    <w:p w14:paraId="1D0039B7" w14:textId="77777777" w:rsidR="008F13AA" w:rsidRDefault="00E55B48" w:rsidP="008F13AA">
      <w:pPr>
        <w:spacing w:after="0" w:line="240" w:lineRule="auto"/>
        <w:ind w:firstLine="4502"/>
        <w:jc w:val="both"/>
        <w:rPr>
          <w:rFonts w:ascii="Arial" w:hAnsi="Arial" w:cs="Arial"/>
          <w:bCs/>
          <w:sz w:val="20"/>
          <w:szCs w:val="20"/>
        </w:rPr>
      </w:pPr>
      <w:r w:rsidRPr="00BA46A0">
        <w:rPr>
          <w:rFonts w:ascii="Arial" w:hAnsi="Arial" w:cs="Arial"/>
          <w:b/>
          <w:sz w:val="20"/>
          <w:szCs w:val="20"/>
        </w:rPr>
        <w:t>I</w:t>
      </w:r>
      <w:r w:rsidRPr="00E55B48">
        <w:rPr>
          <w:rFonts w:ascii="Arial" w:hAnsi="Arial" w:cs="Arial"/>
          <w:bCs/>
          <w:sz w:val="20"/>
          <w:szCs w:val="20"/>
        </w:rPr>
        <w:t xml:space="preserve"> - </w:t>
      </w:r>
      <w:proofErr w:type="gramStart"/>
      <w:r w:rsidR="008F13AA" w:rsidRPr="008F13AA">
        <w:rPr>
          <w:rFonts w:ascii="Arial" w:hAnsi="Arial" w:cs="Arial"/>
          <w:bCs/>
          <w:sz w:val="20"/>
          <w:szCs w:val="20"/>
        </w:rPr>
        <w:t>o</w:t>
      </w:r>
      <w:proofErr w:type="gramEnd"/>
      <w:r w:rsidR="008F13AA" w:rsidRPr="008F13AA">
        <w:rPr>
          <w:rFonts w:ascii="Arial" w:hAnsi="Arial" w:cs="Arial"/>
          <w:bCs/>
          <w:sz w:val="20"/>
          <w:szCs w:val="20"/>
        </w:rPr>
        <w:t xml:space="preserve"> uso socialmente justo e ecologicamente equilibrado de seu território;</w:t>
      </w:r>
    </w:p>
    <w:p w14:paraId="7F40D677" w14:textId="77777777" w:rsidR="008F13AA" w:rsidRPr="008F13AA" w:rsidRDefault="008F13AA" w:rsidP="008F13AA">
      <w:pPr>
        <w:spacing w:after="0" w:line="240" w:lineRule="auto"/>
        <w:ind w:firstLine="4502"/>
        <w:jc w:val="both"/>
        <w:rPr>
          <w:rFonts w:ascii="Arial" w:hAnsi="Arial" w:cs="Arial"/>
          <w:bCs/>
          <w:sz w:val="20"/>
          <w:szCs w:val="20"/>
        </w:rPr>
      </w:pPr>
    </w:p>
    <w:p w14:paraId="2CB2D209" w14:textId="7C6FE8A6" w:rsid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II –</w:t>
      </w:r>
      <w:r w:rsidRPr="008F13AA">
        <w:rPr>
          <w:rFonts w:ascii="Arial" w:hAnsi="Arial" w:cs="Arial"/>
          <w:bCs/>
          <w:sz w:val="20"/>
          <w:szCs w:val="20"/>
        </w:rPr>
        <w:t xml:space="preserve"> </w:t>
      </w:r>
      <w:proofErr w:type="gramStart"/>
      <w:r w:rsidRPr="008F13AA">
        <w:rPr>
          <w:rFonts w:ascii="Arial" w:hAnsi="Arial" w:cs="Arial"/>
          <w:bCs/>
          <w:sz w:val="20"/>
          <w:szCs w:val="20"/>
        </w:rPr>
        <w:t>o</w:t>
      </w:r>
      <w:proofErr w:type="gramEnd"/>
      <w:r w:rsidRPr="008F13AA">
        <w:rPr>
          <w:rFonts w:ascii="Arial" w:hAnsi="Arial" w:cs="Arial"/>
          <w:bCs/>
          <w:sz w:val="20"/>
          <w:szCs w:val="20"/>
        </w:rPr>
        <w:t xml:space="preserve"> acesso de todos os seus cidadãos às condições adequadas de moradia, transporte público, saneamento básico, infraestrutura viária, saúde, educação, cultura, esporte e lazer e às oportunidades econômicas existentes no Município;</w:t>
      </w:r>
    </w:p>
    <w:p w14:paraId="40865803" w14:textId="77777777" w:rsidR="008F13AA" w:rsidRPr="008F13AA" w:rsidRDefault="008F13AA" w:rsidP="008F13AA">
      <w:pPr>
        <w:spacing w:after="0" w:line="240" w:lineRule="auto"/>
        <w:ind w:firstLine="4502"/>
        <w:jc w:val="both"/>
        <w:rPr>
          <w:rFonts w:ascii="Arial" w:hAnsi="Arial" w:cs="Arial"/>
          <w:bCs/>
          <w:sz w:val="20"/>
          <w:szCs w:val="20"/>
        </w:rPr>
      </w:pPr>
    </w:p>
    <w:p w14:paraId="633071B8" w14:textId="013C557F" w:rsid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III –</w:t>
      </w:r>
      <w:r w:rsidRPr="008F13AA">
        <w:rPr>
          <w:rFonts w:ascii="Arial" w:hAnsi="Arial" w:cs="Arial"/>
          <w:bCs/>
          <w:sz w:val="20"/>
          <w:szCs w:val="20"/>
        </w:rPr>
        <w:t xml:space="preserve"> a segurança e a proteção do patrimônio paisagístico, arquitetônico, cultural e histórico;</w:t>
      </w:r>
    </w:p>
    <w:p w14:paraId="66C36705" w14:textId="77777777" w:rsidR="008F13AA" w:rsidRPr="008F13AA" w:rsidRDefault="008F13AA" w:rsidP="008F13AA">
      <w:pPr>
        <w:spacing w:after="0" w:line="240" w:lineRule="auto"/>
        <w:ind w:firstLine="4502"/>
        <w:jc w:val="both"/>
        <w:rPr>
          <w:rFonts w:ascii="Arial" w:hAnsi="Arial" w:cs="Arial"/>
          <w:bCs/>
          <w:sz w:val="20"/>
          <w:szCs w:val="20"/>
        </w:rPr>
      </w:pPr>
    </w:p>
    <w:p w14:paraId="54878080" w14:textId="06259B1B" w:rsidR="008F13AA" w:rsidRP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IV –</w:t>
      </w:r>
      <w:r w:rsidRPr="008F13AA">
        <w:rPr>
          <w:rFonts w:ascii="Arial" w:hAnsi="Arial" w:cs="Arial"/>
          <w:bCs/>
          <w:sz w:val="20"/>
          <w:szCs w:val="20"/>
        </w:rPr>
        <w:t xml:space="preserve"> a preservação, a proteção, a recuperação do meio ambiente;</w:t>
      </w:r>
      <w:r>
        <w:rPr>
          <w:rFonts w:ascii="Arial" w:hAnsi="Arial" w:cs="Arial"/>
          <w:bCs/>
          <w:sz w:val="20"/>
          <w:szCs w:val="20"/>
        </w:rPr>
        <w:t xml:space="preserve"> e</w:t>
      </w:r>
    </w:p>
    <w:p w14:paraId="4508F03B" w14:textId="77777777" w:rsidR="008F13AA" w:rsidRDefault="008F13AA" w:rsidP="008F13AA">
      <w:pPr>
        <w:spacing w:after="0" w:line="240" w:lineRule="auto"/>
        <w:ind w:firstLine="4502"/>
        <w:jc w:val="both"/>
        <w:rPr>
          <w:rFonts w:ascii="Arial" w:hAnsi="Arial" w:cs="Arial"/>
          <w:bCs/>
          <w:sz w:val="20"/>
          <w:szCs w:val="20"/>
        </w:rPr>
      </w:pPr>
    </w:p>
    <w:p w14:paraId="4A4F48A3" w14:textId="71542B2A" w:rsidR="00E55B48" w:rsidRPr="00E55B48"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V –</w:t>
      </w:r>
      <w:r w:rsidRPr="008F13AA">
        <w:rPr>
          <w:rFonts w:ascii="Arial" w:hAnsi="Arial" w:cs="Arial"/>
          <w:bCs/>
          <w:sz w:val="20"/>
          <w:szCs w:val="20"/>
        </w:rPr>
        <w:t xml:space="preserve"> </w:t>
      </w:r>
      <w:proofErr w:type="gramStart"/>
      <w:r w:rsidRPr="008F13AA">
        <w:rPr>
          <w:rFonts w:ascii="Arial" w:hAnsi="Arial" w:cs="Arial"/>
          <w:bCs/>
          <w:sz w:val="20"/>
          <w:szCs w:val="20"/>
        </w:rPr>
        <w:t>a</w:t>
      </w:r>
      <w:proofErr w:type="gramEnd"/>
      <w:r w:rsidRPr="008F13AA">
        <w:rPr>
          <w:rFonts w:ascii="Arial" w:hAnsi="Arial" w:cs="Arial"/>
          <w:bCs/>
          <w:sz w:val="20"/>
          <w:szCs w:val="20"/>
        </w:rPr>
        <w:t xml:space="preserve"> qualidade estética e referencial da paisagem natural e agregada pela ação humana</w:t>
      </w:r>
      <w:r w:rsidR="00E55B48" w:rsidRPr="00E55B48">
        <w:rPr>
          <w:rFonts w:ascii="Arial" w:hAnsi="Arial" w:cs="Arial"/>
          <w:bCs/>
          <w:sz w:val="20"/>
          <w:szCs w:val="20"/>
        </w:rPr>
        <w:t>.</w:t>
      </w:r>
    </w:p>
    <w:p w14:paraId="5EA26071" w14:textId="77777777" w:rsidR="00E55B48" w:rsidRPr="00E55B48" w:rsidRDefault="00E55B48" w:rsidP="00E55B48">
      <w:pPr>
        <w:spacing w:after="0" w:line="240" w:lineRule="auto"/>
        <w:ind w:firstLine="4502"/>
        <w:jc w:val="both"/>
        <w:rPr>
          <w:rFonts w:ascii="Arial" w:hAnsi="Arial" w:cs="Arial"/>
          <w:bCs/>
          <w:sz w:val="20"/>
          <w:szCs w:val="20"/>
        </w:rPr>
      </w:pPr>
    </w:p>
    <w:p w14:paraId="4E5C359B" w14:textId="53771A29" w:rsidR="008F13AA" w:rsidRDefault="00E55B48" w:rsidP="008F13AA">
      <w:pPr>
        <w:spacing w:after="0" w:line="240" w:lineRule="auto"/>
        <w:ind w:firstLine="4502"/>
        <w:jc w:val="both"/>
        <w:rPr>
          <w:rFonts w:ascii="Arial" w:hAnsi="Arial" w:cs="Arial"/>
          <w:bCs/>
          <w:sz w:val="20"/>
          <w:szCs w:val="20"/>
        </w:rPr>
      </w:pPr>
      <w:r w:rsidRPr="00BA46A0">
        <w:rPr>
          <w:rFonts w:ascii="Arial" w:hAnsi="Arial" w:cs="Arial"/>
          <w:b/>
          <w:sz w:val="20"/>
          <w:szCs w:val="20"/>
        </w:rPr>
        <w:t>Art. 168</w:t>
      </w:r>
      <w:r w:rsidR="00F867AD">
        <w:rPr>
          <w:rFonts w:ascii="Arial" w:hAnsi="Arial" w:cs="Arial"/>
          <w:b/>
          <w:sz w:val="20"/>
          <w:szCs w:val="20"/>
        </w:rPr>
        <w:t>.</w:t>
      </w:r>
      <w:r w:rsidRPr="00E55B48">
        <w:rPr>
          <w:rFonts w:ascii="Arial" w:hAnsi="Arial" w:cs="Arial"/>
          <w:bCs/>
          <w:sz w:val="20"/>
          <w:szCs w:val="20"/>
        </w:rPr>
        <w:t xml:space="preserve"> </w:t>
      </w:r>
      <w:r w:rsidR="008F13AA">
        <w:rPr>
          <w:rFonts w:ascii="Arial" w:hAnsi="Arial" w:cs="Arial"/>
          <w:bCs/>
          <w:sz w:val="20"/>
          <w:szCs w:val="20"/>
        </w:rPr>
        <w:t xml:space="preserve"> </w:t>
      </w:r>
      <w:r w:rsidR="008F13AA" w:rsidRPr="008F13AA">
        <w:rPr>
          <w:rFonts w:ascii="Arial" w:hAnsi="Arial" w:cs="Arial"/>
          <w:bCs/>
          <w:sz w:val="20"/>
          <w:szCs w:val="20"/>
        </w:rPr>
        <w:t>O Município, para cumprir o disposto no artigo anterior, promoverá igualmente:</w:t>
      </w:r>
    </w:p>
    <w:p w14:paraId="301FDB54" w14:textId="77777777" w:rsidR="008F13AA" w:rsidRPr="008F13AA" w:rsidRDefault="008F13AA" w:rsidP="008F13AA">
      <w:pPr>
        <w:spacing w:after="0" w:line="240" w:lineRule="auto"/>
        <w:ind w:firstLine="4502"/>
        <w:jc w:val="both"/>
        <w:rPr>
          <w:rFonts w:ascii="Arial" w:hAnsi="Arial" w:cs="Arial"/>
          <w:bCs/>
          <w:sz w:val="20"/>
          <w:szCs w:val="20"/>
        </w:rPr>
      </w:pPr>
    </w:p>
    <w:p w14:paraId="42815DC4" w14:textId="4EE0D5DC" w:rsidR="008F13AA" w:rsidRP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I –</w:t>
      </w:r>
      <w:r w:rsidRPr="008F13AA">
        <w:rPr>
          <w:rFonts w:ascii="Arial" w:hAnsi="Arial" w:cs="Arial"/>
          <w:bCs/>
          <w:sz w:val="20"/>
          <w:szCs w:val="20"/>
        </w:rPr>
        <w:t xml:space="preserve"> </w:t>
      </w:r>
      <w:proofErr w:type="gramStart"/>
      <w:r w:rsidRPr="008F13AA">
        <w:rPr>
          <w:rFonts w:ascii="Arial" w:hAnsi="Arial" w:cs="Arial"/>
          <w:bCs/>
          <w:sz w:val="20"/>
          <w:szCs w:val="20"/>
        </w:rPr>
        <w:t>o</w:t>
      </w:r>
      <w:proofErr w:type="gramEnd"/>
      <w:r w:rsidRPr="008F13AA">
        <w:rPr>
          <w:rFonts w:ascii="Arial" w:hAnsi="Arial" w:cs="Arial"/>
          <w:bCs/>
          <w:sz w:val="20"/>
          <w:szCs w:val="20"/>
        </w:rPr>
        <w:t xml:space="preserve"> controle da implantação e do funcionamento das atividades industriais, comerciais, institucionais, de serviços,</w:t>
      </w:r>
      <w:r>
        <w:rPr>
          <w:rFonts w:ascii="Arial" w:hAnsi="Arial" w:cs="Arial"/>
          <w:bCs/>
          <w:sz w:val="20"/>
          <w:szCs w:val="20"/>
        </w:rPr>
        <w:t xml:space="preserve"> </w:t>
      </w:r>
      <w:r w:rsidRPr="008F13AA">
        <w:rPr>
          <w:rFonts w:ascii="Arial" w:hAnsi="Arial" w:cs="Arial"/>
          <w:bCs/>
          <w:sz w:val="20"/>
          <w:szCs w:val="20"/>
        </w:rPr>
        <w:t>do uso residencial e da infraestrutura urbana, corrigindo as deseconomias geradas no processo de urbanização;</w:t>
      </w:r>
    </w:p>
    <w:p w14:paraId="58390723" w14:textId="22793456" w:rsidR="008F13AA" w:rsidRPr="008F13AA" w:rsidRDefault="008F13AA" w:rsidP="008F13AA">
      <w:pPr>
        <w:spacing w:after="0" w:line="240" w:lineRule="auto"/>
        <w:ind w:firstLine="4502"/>
        <w:jc w:val="both"/>
        <w:rPr>
          <w:rFonts w:ascii="Arial" w:hAnsi="Arial" w:cs="Arial"/>
          <w:bCs/>
          <w:sz w:val="20"/>
          <w:szCs w:val="20"/>
        </w:rPr>
      </w:pPr>
      <w:r w:rsidRPr="008F13AA">
        <w:rPr>
          <w:rFonts w:ascii="Arial" w:hAnsi="Arial" w:cs="Arial"/>
          <w:bCs/>
          <w:sz w:val="20"/>
          <w:szCs w:val="20"/>
        </w:rPr>
        <w:t xml:space="preserve"> </w:t>
      </w:r>
    </w:p>
    <w:p w14:paraId="1ED39CAA" w14:textId="1BBB0EB0" w:rsid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II –</w:t>
      </w:r>
      <w:r w:rsidRPr="008F13AA">
        <w:rPr>
          <w:rFonts w:ascii="Arial" w:hAnsi="Arial" w:cs="Arial"/>
          <w:bCs/>
          <w:sz w:val="20"/>
          <w:szCs w:val="20"/>
        </w:rPr>
        <w:t xml:space="preserve"> </w:t>
      </w:r>
      <w:proofErr w:type="gramStart"/>
      <w:r w:rsidRPr="008F13AA">
        <w:rPr>
          <w:rFonts w:ascii="Arial" w:hAnsi="Arial" w:cs="Arial"/>
          <w:bCs/>
          <w:sz w:val="20"/>
          <w:szCs w:val="20"/>
        </w:rPr>
        <w:t>a</w:t>
      </w:r>
      <w:proofErr w:type="gramEnd"/>
      <w:r w:rsidRPr="008F13AA">
        <w:rPr>
          <w:rFonts w:ascii="Arial" w:hAnsi="Arial" w:cs="Arial"/>
          <w:bCs/>
          <w:sz w:val="20"/>
          <w:szCs w:val="20"/>
        </w:rPr>
        <w:t xml:space="preserve"> correta utilização de áreas de risco geológico e hidrológico, e outras definidas em lei, orientando e fiscalizando o seu uso e ocupação, bem como prevendo sistemas adequados de escoamento e infiltração das águas pluviais e de prevenção da erosão do solo;</w:t>
      </w:r>
    </w:p>
    <w:p w14:paraId="15C4DFA6" w14:textId="77777777" w:rsidR="008F13AA" w:rsidRPr="008F13AA" w:rsidRDefault="008F13AA" w:rsidP="008F13AA">
      <w:pPr>
        <w:spacing w:after="0" w:line="240" w:lineRule="auto"/>
        <w:ind w:firstLine="4502"/>
        <w:jc w:val="both"/>
        <w:rPr>
          <w:rFonts w:ascii="Arial" w:hAnsi="Arial" w:cs="Arial"/>
          <w:bCs/>
          <w:sz w:val="20"/>
          <w:szCs w:val="20"/>
        </w:rPr>
      </w:pPr>
    </w:p>
    <w:p w14:paraId="372DDC28" w14:textId="5EEA3088" w:rsid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III –</w:t>
      </w:r>
      <w:r w:rsidRPr="008F13AA">
        <w:rPr>
          <w:rFonts w:ascii="Arial" w:hAnsi="Arial" w:cs="Arial"/>
          <w:bCs/>
          <w:sz w:val="20"/>
          <w:szCs w:val="20"/>
        </w:rPr>
        <w:t xml:space="preserve"> o uso racional e responsável dos recursos hídricos para quaisquer finalidades desejáveis;</w:t>
      </w:r>
    </w:p>
    <w:p w14:paraId="218212D1" w14:textId="77777777" w:rsidR="008F13AA" w:rsidRPr="008F13AA" w:rsidRDefault="008F13AA" w:rsidP="008F13AA">
      <w:pPr>
        <w:spacing w:after="0" w:line="240" w:lineRule="auto"/>
        <w:ind w:firstLine="4502"/>
        <w:jc w:val="both"/>
        <w:rPr>
          <w:rFonts w:ascii="Arial" w:hAnsi="Arial" w:cs="Arial"/>
          <w:bCs/>
          <w:sz w:val="20"/>
          <w:szCs w:val="20"/>
        </w:rPr>
      </w:pPr>
    </w:p>
    <w:p w14:paraId="7563BF6C" w14:textId="4B8682F2" w:rsid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IV –</w:t>
      </w:r>
      <w:r w:rsidRPr="008F13AA">
        <w:rPr>
          <w:rFonts w:ascii="Arial" w:hAnsi="Arial" w:cs="Arial"/>
          <w:bCs/>
          <w:sz w:val="20"/>
          <w:szCs w:val="20"/>
        </w:rPr>
        <w:t xml:space="preserve"> </w:t>
      </w:r>
      <w:proofErr w:type="gramStart"/>
      <w:r w:rsidRPr="008F13AA">
        <w:rPr>
          <w:rFonts w:ascii="Arial" w:hAnsi="Arial" w:cs="Arial"/>
          <w:bCs/>
          <w:sz w:val="20"/>
          <w:szCs w:val="20"/>
        </w:rPr>
        <w:t>a</w:t>
      </w:r>
      <w:proofErr w:type="gramEnd"/>
      <w:r w:rsidRPr="008F13AA">
        <w:rPr>
          <w:rFonts w:ascii="Arial" w:hAnsi="Arial" w:cs="Arial"/>
          <w:bCs/>
          <w:sz w:val="20"/>
          <w:szCs w:val="20"/>
        </w:rPr>
        <w:t xml:space="preserve"> criação e manutenção de áreas de especial interesse histórico, urbanístico, social, ambiental, arquitetônico, paisagístico, cultural, turístico esportivo e de utilização pública, de acordo com a sua localização e características;</w:t>
      </w:r>
    </w:p>
    <w:p w14:paraId="5FDC8DA9" w14:textId="77777777" w:rsidR="008F13AA" w:rsidRPr="008F13AA" w:rsidRDefault="008F13AA" w:rsidP="008F13AA">
      <w:pPr>
        <w:spacing w:after="0" w:line="240" w:lineRule="auto"/>
        <w:ind w:firstLine="4502"/>
        <w:jc w:val="both"/>
        <w:rPr>
          <w:rFonts w:ascii="Arial" w:hAnsi="Arial" w:cs="Arial"/>
          <w:bCs/>
          <w:sz w:val="20"/>
          <w:szCs w:val="20"/>
        </w:rPr>
      </w:pPr>
    </w:p>
    <w:p w14:paraId="0EB38AB9" w14:textId="7235C2CF" w:rsid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V –</w:t>
      </w:r>
      <w:r w:rsidRPr="008F13AA">
        <w:rPr>
          <w:rFonts w:ascii="Arial" w:hAnsi="Arial" w:cs="Arial"/>
          <w:bCs/>
          <w:sz w:val="20"/>
          <w:szCs w:val="20"/>
        </w:rPr>
        <w:t xml:space="preserve"> </w:t>
      </w:r>
      <w:proofErr w:type="gramStart"/>
      <w:r w:rsidRPr="008F13AA">
        <w:rPr>
          <w:rFonts w:ascii="Arial" w:hAnsi="Arial" w:cs="Arial"/>
          <w:bCs/>
          <w:sz w:val="20"/>
          <w:szCs w:val="20"/>
        </w:rPr>
        <w:t>ações</w:t>
      </w:r>
      <w:proofErr w:type="gramEnd"/>
      <w:r w:rsidRPr="008F13AA">
        <w:rPr>
          <w:rFonts w:ascii="Arial" w:hAnsi="Arial" w:cs="Arial"/>
          <w:bCs/>
          <w:sz w:val="20"/>
          <w:szCs w:val="20"/>
        </w:rPr>
        <w:t xml:space="preserve"> precipuamente dirigidas às moradias coletivas, objetivando dotá-las de condições adequadas de segurança e salubridade;</w:t>
      </w:r>
    </w:p>
    <w:p w14:paraId="1A6A6512" w14:textId="77777777" w:rsidR="008F13AA" w:rsidRPr="008F13AA" w:rsidRDefault="008F13AA" w:rsidP="008F13AA">
      <w:pPr>
        <w:spacing w:after="0" w:line="240" w:lineRule="auto"/>
        <w:ind w:firstLine="4502"/>
        <w:jc w:val="both"/>
        <w:rPr>
          <w:rFonts w:ascii="Arial" w:hAnsi="Arial" w:cs="Arial"/>
          <w:bCs/>
          <w:sz w:val="20"/>
          <w:szCs w:val="20"/>
        </w:rPr>
      </w:pPr>
    </w:p>
    <w:p w14:paraId="18DD91AF" w14:textId="227DEB2F" w:rsid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VI –</w:t>
      </w:r>
      <w:r w:rsidRPr="008F13AA">
        <w:rPr>
          <w:rFonts w:ascii="Arial" w:hAnsi="Arial" w:cs="Arial"/>
          <w:bCs/>
          <w:sz w:val="20"/>
          <w:szCs w:val="20"/>
        </w:rPr>
        <w:t xml:space="preserve"> </w:t>
      </w:r>
      <w:proofErr w:type="gramStart"/>
      <w:r w:rsidRPr="008F13AA">
        <w:rPr>
          <w:rFonts w:ascii="Arial" w:hAnsi="Arial" w:cs="Arial"/>
          <w:bCs/>
          <w:sz w:val="20"/>
          <w:szCs w:val="20"/>
        </w:rPr>
        <w:t>o</w:t>
      </w:r>
      <w:proofErr w:type="gramEnd"/>
      <w:r w:rsidRPr="008F13AA">
        <w:rPr>
          <w:rFonts w:ascii="Arial" w:hAnsi="Arial" w:cs="Arial"/>
          <w:bCs/>
          <w:sz w:val="20"/>
          <w:szCs w:val="20"/>
        </w:rPr>
        <w:t xml:space="preserve"> combate a todas as formas de poluição ambiental, inclusive a sonora e nos locais de trabalho;</w:t>
      </w:r>
      <w:r>
        <w:rPr>
          <w:rFonts w:ascii="Arial" w:hAnsi="Arial" w:cs="Arial"/>
          <w:bCs/>
          <w:sz w:val="20"/>
          <w:szCs w:val="20"/>
        </w:rPr>
        <w:t xml:space="preserve"> e</w:t>
      </w:r>
    </w:p>
    <w:p w14:paraId="2D1CC617" w14:textId="77777777" w:rsidR="008F13AA" w:rsidRPr="008F13AA" w:rsidRDefault="008F13AA" w:rsidP="008F13AA">
      <w:pPr>
        <w:spacing w:after="0" w:line="240" w:lineRule="auto"/>
        <w:ind w:firstLine="4502"/>
        <w:jc w:val="both"/>
        <w:rPr>
          <w:rFonts w:ascii="Arial" w:hAnsi="Arial" w:cs="Arial"/>
          <w:bCs/>
          <w:sz w:val="20"/>
          <w:szCs w:val="20"/>
        </w:rPr>
      </w:pPr>
    </w:p>
    <w:p w14:paraId="072A9C14" w14:textId="3CE57AAB" w:rsidR="008F13AA" w:rsidRP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VII –</w:t>
      </w:r>
      <w:r w:rsidRPr="008F13AA">
        <w:rPr>
          <w:rFonts w:ascii="Arial" w:hAnsi="Arial" w:cs="Arial"/>
          <w:bCs/>
          <w:sz w:val="20"/>
          <w:szCs w:val="20"/>
        </w:rPr>
        <w:t xml:space="preserve"> a preservação dos fundos de vale de rios, córregos e leitos em cursos não perenes, para canalização, áreas verdes e passagem de pedestres.</w:t>
      </w:r>
    </w:p>
    <w:p w14:paraId="6D2747A5" w14:textId="77777777" w:rsidR="008F13AA" w:rsidRDefault="008F13AA" w:rsidP="008F13AA">
      <w:pPr>
        <w:spacing w:after="0" w:line="240" w:lineRule="auto"/>
        <w:ind w:firstLine="4502"/>
        <w:jc w:val="both"/>
        <w:rPr>
          <w:rFonts w:ascii="Arial" w:hAnsi="Arial" w:cs="Arial"/>
          <w:bCs/>
          <w:sz w:val="20"/>
          <w:szCs w:val="20"/>
        </w:rPr>
      </w:pPr>
    </w:p>
    <w:p w14:paraId="31415437" w14:textId="53B42112" w:rsidR="00E55B48" w:rsidRPr="00E55B48"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Parágrafo único.</w:t>
      </w:r>
      <w:r w:rsidRPr="008F13AA">
        <w:rPr>
          <w:rFonts w:ascii="Arial" w:hAnsi="Arial" w:cs="Arial"/>
          <w:bCs/>
          <w:sz w:val="20"/>
          <w:szCs w:val="20"/>
        </w:rPr>
        <w:t xml:space="preserve"> </w:t>
      </w:r>
      <w:r>
        <w:rPr>
          <w:rFonts w:ascii="Arial" w:hAnsi="Arial" w:cs="Arial"/>
          <w:bCs/>
          <w:sz w:val="20"/>
          <w:szCs w:val="20"/>
        </w:rPr>
        <w:t xml:space="preserve"> </w:t>
      </w:r>
      <w:r w:rsidRPr="008F13AA">
        <w:rPr>
          <w:rFonts w:ascii="Arial" w:hAnsi="Arial" w:cs="Arial"/>
          <w:bCs/>
          <w:sz w:val="20"/>
          <w:szCs w:val="20"/>
        </w:rPr>
        <w:t>O Município formulará o Plano Municipal de Saneamento Básico e participará, isoladamente, ou em consórcio com outros Municípios da mesma bacia hidrográfica, do sistema integrado de gerenciamento de recursos hídricos previstos no art. 205 da Constituição do Estado de São Paulo</w:t>
      </w:r>
      <w:r w:rsidR="00E55B48" w:rsidRPr="00E55B48">
        <w:rPr>
          <w:rFonts w:ascii="Arial" w:hAnsi="Arial" w:cs="Arial"/>
          <w:bCs/>
          <w:sz w:val="20"/>
          <w:szCs w:val="20"/>
        </w:rPr>
        <w:t>.</w:t>
      </w:r>
    </w:p>
    <w:p w14:paraId="32488A23" w14:textId="77777777" w:rsidR="00E55B48" w:rsidRPr="00E55B48" w:rsidRDefault="00E55B48" w:rsidP="00E55B48">
      <w:pPr>
        <w:spacing w:after="0" w:line="240" w:lineRule="auto"/>
        <w:ind w:firstLine="4502"/>
        <w:jc w:val="both"/>
        <w:rPr>
          <w:rFonts w:ascii="Arial" w:hAnsi="Arial" w:cs="Arial"/>
          <w:bCs/>
          <w:sz w:val="20"/>
          <w:szCs w:val="20"/>
        </w:rPr>
      </w:pPr>
    </w:p>
    <w:p w14:paraId="23E8377C" w14:textId="0F6E0E95" w:rsidR="00E55B48" w:rsidRPr="00E55B48" w:rsidRDefault="00E55B48" w:rsidP="00E55B48">
      <w:pPr>
        <w:spacing w:after="0" w:line="240" w:lineRule="auto"/>
        <w:ind w:firstLine="4502"/>
        <w:jc w:val="both"/>
        <w:rPr>
          <w:rFonts w:ascii="Arial" w:hAnsi="Arial" w:cs="Arial"/>
          <w:bCs/>
          <w:sz w:val="20"/>
          <w:szCs w:val="20"/>
        </w:rPr>
      </w:pPr>
      <w:r w:rsidRPr="00BA46A0">
        <w:rPr>
          <w:rFonts w:ascii="Arial" w:hAnsi="Arial" w:cs="Arial"/>
          <w:b/>
          <w:sz w:val="20"/>
          <w:szCs w:val="20"/>
        </w:rPr>
        <w:t>Art. 169</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8F13AA" w:rsidRPr="008F13AA">
        <w:rPr>
          <w:rFonts w:ascii="Arial" w:hAnsi="Arial" w:cs="Arial"/>
          <w:bCs/>
          <w:sz w:val="20"/>
          <w:szCs w:val="20"/>
        </w:rPr>
        <w:t xml:space="preserve">A lei ordenará a paisagem urbana, promovendo-a em seus aspectos estético, cultural, funcional e ambiental, a fim de garantir o bem-estar dos habitantes do Município, considerando, de modo integrado, o conjunto de seus elementos, em especial os sistemas estruturais, viário e de </w:t>
      </w:r>
      <w:r w:rsidR="008F13AA" w:rsidRPr="008F13AA">
        <w:rPr>
          <w:rFonts w:ascii="Arial" w:hAnsi="Arial" w:cs="Arial"/>
          <w:bCs/>
          <w:sz w:val="20"/>
          <w:szCs w:val="20"/>
        </w:rPr>
        <w:lastRenderedPageBreak/>
        <w:t>transporte público, a topografia, os cursos d’água, as linhas de drenagem e os fundos de vales, como eixos básicos estruturadores da paisagem</w:t>
      </w:r>
      <w:r w:rsidRPr="00E55B48">
        <w:rPr>
          <w:rFonts w:ascii="Arial" w:hAnsi="Arial" w:cs="Arial"/>
          <w:bCs/>
          <w:sz w:val="20"/>
          <w:szCs w:val="20"/>
        </w:rPr>
        <w:t>.</w:t>
      </w:r>
    </w:p>
    <w:p w14:paraId="1EA55090" w14:textId="77777777" w:rsidR="00E55B48" w:rsidRPr="00E55B48" w:rsidRDefault="00E55B48" w:rsidP="00E55B48">
      <w:pPr>
        <w:spacing w:after="0" w:line="240" w:lineRule="auto"/>
        <w:ind w:firstLine="4502"/>
        <w:jc w:val="both"/>
        <w:rPr>
          <w:rFonts w:ascii="Arial" w:hAnsi="Arial" w:cs="Arial"/>
          <w:bCs/>
          <w:sz w:val="20"/>
          <w:szCs w:val="20"/>
        </w:rPr>
      </w:pPr>
    </w:p>
    <w:p w14:paraId="7AB497B0" w14:textId="77777777" w:rsidR="008F13AA" w:rsidRDefault="00E55B48" w:rsidP="008F13AA">
      <w:pPr>
        <w:spacing w:after="0" w:line="240" w:lineRule="auto"/>
        <w:ind w:firstLine="4502"/>
        <w:jc w:val="both"/>
        <w:rPr>
          <w:rFonts w:ascii="Arial" w:hAnsi="Arial" w:cs="Arial"/>
          <w:bCs/>
          <w:sz w:val="20"/>
          <w:szCs w:val="20"/>
        </w:rPr>
      </w:pPr>
      <w:r w:rsidRPr="00BA46A0">
        <w:rPr>
          <w:rFonts w:ascii="Arial" w:hAnsi="Arial" w:cs="Arial"/>
          <w:b/>
          <w:sz w:val="20"/>
          <w:szCs w:val="20"/>
        </w:rPr>
        <w:t>Art. 170</w:t>
      </w:r>
      <w:r w:rsidR="00F867AD">
        <w:rPr>
          <w:rFonts w:ascii="Arial" w:hAnsi="Arial" w:cs="Arial"/>
          <w:b/>
          <w:sz w:val="20"/>
          <w:szCs w:val="20"/>
        </w:rPr>
        <w:t xml:space="preserve">. </w:t>
      </w:r>
      <w:r w:rsidRPr="00E55B48">
        <w:rPr>
          <w:rFonts w:ascii="Arial" w:hAnsi="Arial" w:cs="Arial"/>
          <w:bCs/>
          <w:sz w:val="20"/>
          <w:szCs w:val="20"/>
        </w:rPr>
        <w:t xml:space="preserve"> </w:t>
      </w:r>
      <w:r w:rsidR="008F13AA" w:rsidRPr="008F13AA">
        <w:rPr>
          <w:rFonts w:ascii="Arial" w:hAnsi="Arial" w:cs="Arial"/>
          <w:bCs/>
          <w:sz w:val="20"/>
          <w:szCs w:val="20"/>
        </w:rPr>
        <w:t>O Plano Diretor é o instrumento global e estratégico da política de desenvolvimento urbano e de orientação de todos os agentes públicos e privados que atuam na cidade.</w:t>
      </w:r>
    </w:p>
    <w:p w14:paraId="2496E3C7" w14:textId="77777777" w:rsidR="008F13AA" w:rsidRPr="008F13AA" w:rsidRDefault="008F13AA" w:rsidP="008F13AA">
      <w:pPr>
        <w:spacing w:after="0" w:line="240" w:lineRule="auto"/>
        <w:ind w:firstLine="4502"/>
        <w:jc w:val="both"/>
        <w:rPr>
          <w:rFonts w:ascii="Arial" w:hAnsi="Arial" w:cs="Arial"/>
          <w:bCs/>
          <w:sz w:val="20"/>
          <w:szCs w:val="20"/>
        </w:rPr>
      </w:pPr>
    </w:p>
    <w:p w14:paraId="7D2C4387" w14:textId="4BAD0682" w:rsid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 1</w:t>
      </w:r>
      <w:proofErr w:type="gramStart"/>
      <w:r w:rsidRPr="008F13AA">
        <w:rPr>
          <w:rFonts w:ascii="Arial" w:hAnsi="Arial" w:cs="Arial"/>
          <w:b/>
          <w:sz w:val="20"/>
          <w:szCs w:val="20"/>
        </w:rPr>
        <w:t>º</w:t>
      </w:r>
      <w:r w:rsidRPr="008F13AA">
        <w:rPr>
          <w:rFonts w:ascii="Arial" w:hAnsi="Arial" w:cs="Arial"/>
          <w:bCs/>
          <w:sz w:val="20"/>
          <w:szCs w:val="20"/>
        </w:rPr>
        <w:t xml:space="preserve"> </w:t>
      </w:r>
      <w:r>
        <w:rPr>
          <w:rFonts w:ascii="Arial" w:hAnsi="Arial" w:cs="Arial"/>
          <w:bCs/>
          <w:sz w:val="20"/>
          <w:szCs w:val="20"/>
        </w:rPr>
        <w:t xml:space="preserve"> </w:t>
      </w:r>
      <w:r w:rsidRPr="008F13AA">
        <w:rPr>
          <w:rFonts w:ascii="Arial" w:hAnsi="Arial" w:cs="Arial"/>
          <w:bCs/>
          <w:sz w:val="20"/>
          <w:szCs w:val="20"/>
        </w:rPr>
        <w:t>O</w:t>
      </w:r>
      <w:proofErr w:type="gramEnd"/>
      <w:r w:rsidRPr="008F13AA">
        <w:rPr>
          <w:rFonts w:ascii="Arial" w:hAnsi="Arial" w:cs="Arial"/>
          <w:bCs/>
          <w:sz w:val="20"/>
          <w:szCs w:val="20"/>
        </w:rPr>
        <w:t xml:space="preserve"> Plano Diretor deve abranger a totalidade do território do Município, definindo as diretrizes para o uso do solo e para os sistemas de circulação, condicionados às potencialidades do meio físico e ao interesse social, cultural e ambiental.</w:t>
      </w:r>
    </w:p>
    <w:p w14:paraId="67013A55" w14:textId="77777777" w:rsidR="008F13AA" w:rsidRPr="008F13AA" w:rsidRDefault="008F13AA" w:rsidP="008F13AA">
      <w:pPr>
        <w:spacing w:after="0" w:line="240" w:lineRule="auto"/>
        <w:ind w:firstLine="4502"/>
        <w:jc w:val="both"/>
        <w:rPr>
          <w:rFonts w:ascii="Arial" w:hAnsi="Arial" w:cs="Arial"/>
          <w:bCs/>
          <w:sz w:val="20"/>
          <w:szCs w:val="20"/>
        </w:rPr>
      </w:pPr>
    </w:p>
    <w:p w14:paraId="3978C080" w14:textId="3527CDCF" w:rsidR="00E55B48" w:rsidRPr="00E55B48"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 2</w:t>
      </w:r>
      <w:proofErr w:type="gramStart"/>
      <w:r w:rsidRPr="008F13AA">
        <w:rPr>
          <w:rFonts w:ascii="Arial" w:hAnsi="Arial" w:cs="Arial"/>
          <w:b/>
          <w:sz w:val="20"/>
          <w:szCs w:val="20"/>
        </w:rPr>
        <w:t>º</w:t>
      </w:r>
      <w:r w:rsidRPr="008F13AA">
        <w:rPr>
          <w:rFonts w:ascii="Arial" w:hAnsi="Arial" w:cs="Arial"/>
          <w:bCs/>
          <w:sz w:val="20"/>
          <w:szCs w:val="20"/>
        </w:rPr>
        <w:t xml:space="preserve"> </w:t>
      </w:r>
      <w:r>
        <w:rPr>
          <w:rFonts w:ascii="Arial" w:hAnsi="Arial" w:cs="Arial"/>
          <w:bCs/>
          <w:sz w:val="20"/>
          <w:szCs w:val="20"/>
        </w:rPr>
        <w:t xml:space="preserve"> </w:t>
      </w:r>
      <w:r w:rsidRPr="008F13AA">
        <w:rPr>
          <w:rFonts w:ascii="Arial" w:hAnsi="Arial" w:cs="Arial"/>
          <w:bCs/>
          <w:sz w:val="20"/>
          <w:szCs w:val="20"/>
        </w:rPr>
        <w:t>Será</w:t>
      </w:r>
      <w:proofErr w:type="gramEnd"/>
      <w:r w:rsidRPr="008F13AA">
        <w:rPr>
          <w:rFonts w:ascii="Arial" w:hAnsi="Arial" w:cs="Arial"/>
          <w:bCs/>
          <w:sz w:val="20"/>
          <w:szCs w:val="20"/>
        </w:rPr>
        <w:t xml:space="preserve"> assegurada a participação dos munícipes e suas entidades representativas na elaboração, controle e revisão do Plano Diretor e dos programas de realização da política urbana</w:t>
      </w:r>
      <w:r w:rsidR="00E55B48" w:rsidRPr="00E55B48">
        <w:rPr>
          <w:rFonts w:ascii="Arial" w:hAnsi="Arial" w:cs="Arial"/>
          <w:bCs/>
          <w:sz w:val="20"/>
          <w:szCs w:val="20"/>
        </w:rPr>
        <w:t>.</w:t>
      </w:r>
    </w:p>
    <w:p w14:paraId="687DBB4D" w14:textId="77777777" w:rsidR="00E55B48" w:rsidRPr="00E55B48" w:rsidRDefault="00E55B48" w:rsidP="00E55B48">
      <w:pPr>
        <w:spacing w:after="0" w:line="240" w:lineRule="auto"/>
        <w:ind w:firstLine="4502"/>
        <w:jc w:val="both"/>
        <w:rPr>
          <w:rFonts w:ascii="Arial" w:hAnsi="Arial" w:cs="Arial"/>
          <w:bCs/>
          <w:sz w:val="20"/>
          <w:szCs w:val="20"/>
        </w:rPr>
      </w:pPr>
    </w:p>
    <w:p w14:paraId="4DA98F30" w14:textId="77777777" w:rsidR="008F13AA" w:rsidRPr="008F13AA" w:rsidRDefault="00E55B48" w:rsidP="008F13AA">
      <w:pPr>
        <w:spacing w:after="0" w:line="240" w:lineRule="auto"/>
        <w:ind w:firstLine="4502"/>
        <w:jc w:val="both"/>
        <w:rPr>
          <w:rFonts w:ascii="Arial" w:hAnsi="Arial" w:cs="Arial"/>
          <w:bCs/>
          <w:sz w:val="20"/>
          <w:szCs w:val="20"/>
        </w:rPr>
      </w:pPr>
      <w:r w:rsidRPr="00BA46A0">
        <w:rPr>
          <w:rFonts w:ascii="Arial" w:hAnsi="Arial" w:cs="Arial"/>
          <w:b/>
          <w:sz w:val="20"/>
          <w:szCs w:val="20"/>
        </w:rPr>
        <w:t>Art. 171</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8F13AA" w:rsidRPr="008F13AA">
        <w:rPr>
          <w:rFonts w:ascii="Arial" w:hAnsi="Arial" w:cs="Arial"/>
          <w:bCs/>
          <w:sz w:val="20"/>
          <w:szCs w:val="20"/>
        </w:rPr>
        <w:t>A propriedade urbana cumpre a sua função social quando atende às exigências fundamentais de ordenação da cidade expressas no Plano Diretor e na legislação urbanística dele decorrente.</w:t>
      </w:r>
    </w:p>
    <w:p w14:paraId="2DB2E567" w14:textId="77777777" w:rsidR="008F13AA" w:rsidRDefault="008F13AA" w:rsidP="008F13AA">
      <w:pPr>
        <w:spacing w:after="0" w:line="240" w:lineRule="auto"/>
        <w:ind w:firstLine="4502"/>
        <w:jc w:val="both"/>
        <w:rPr>
          <w:rFonts w:ascii="Arial" w:hAnsi="Arial" w:cs="Arial"/>
          <w:bCs/>
          <w:sz w:val="20"/>
          <w:szCs w:val="20"/>
        </w:rPr>
      </w:pPr>
    </w:p>
    <w:p w14:paraId="7CE70FE2" w14:textId="43177204" w:rsidR="008F13AA" w:rsidRP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 1</w:t>
      </w:r>
      <w:proofErr w:type="gramStart"/>
      <w:r w:rsidRPr="008F13AA">
        <w:rPr>
          <w:rFonts w:ascii="Arial" w:hAnsi="Arial" w:cs="Arial"/>
          <w:b/>
          <w:sz w:val="20"/>
          <w:szCs w:val="20"/>
        </w:rPr>
        <w:t>º</w:t>
      </w:r>
      <w:r w:rsidRPr="008F13AA">
        <w:rPr>
          <w:rFonts w:ascii="Arial" w:hAnsi="Arial" w:cs="Arial"/>
          <w:bCs/>
          <w:sz w:val="20"/>
          <w:szCs w:val="20"/>
        </w:rPr>
        <w:t xml:space="preserve"> </w:t>
      </w:r>
      <w:r>
        <w:rPr>
          <w:rFonts w:ascii="Arial" w:hAnsi="Arial" w:cs="Arial"/>
          <w:bCs/>
          <w:sz w:val="20"/>
          <w:szCs w:val="20"/>
        </w:rPr>
        <w:t xml:space="preserve"> </w:t>
      </w:r>
      <w:r w:rsidRPr="008F13AA">
        <w:rPr>
          <w:rFonts w:ascii="Arial" w:hAnsi="Arial" w:cs="Arial"/>
          <w:bCs/>
          <w:sz w:val="20"/>
          <w:szCs w:val="20"/>
        </w:rPr>
        <w:t>Para</w:t>
      </w:r>
      <w:proofErr w:type="gramEnd"/>
      <w:r w:rsidRPr="008F13AA">
        <w:rPr>
          <w:rFonts w:ascii="Arial" w:hAnsi="Arial" w:cs="Arial"/>
          <w:bCs/>
          <w:sz w:val="20"/>
          <w:szCs w:val="20"/>
        </w:rPr>
        <w:t xml:space="preserve"> assegurar o cumprimento da função social da propriedade o Município deverá:</w:t>
      </w:r>
    </w:p>
    <w:p w14:paraId="7782C4B8" w14:textId="77777777" w:rsidR="008F13AA" w:rsidRDefault="008F13AA" w:rsidP="008F13AA">
      <w:pPr>
        <w:spacing w:after="0" w:line="240" w:lineRule="auto"/>
        <w:ind w:firstLine="4502"/>
        <w:jc w:val="both"/>
        <w:rPr>
          <w:rFonts w:ascii="Arial" w:hAnsi="Arial" w:cs="Arial"/>
          <w:bCs/>
          <w:sz w:val="20"/>
          <w:szCs w:val="20"/>
        </w:rPr>
      </w:pPr>
    </w:p>
    <w:p w14:paraId="47593D13" w14:textId="18D601F0" w:rsid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I –</w:t>
      </w:r>
      <w:r w:rsidRPr="008F13AA">
        <w:rPr>
          <w:rFonts w:ascii="Arial" w:hAnsi="Arial" w:cs="Arial"/>
          <w:bCs/>
          <w:sz w:val="20"/>
          <w:szCs w:val="20"/>
        </w:rPr>
        <w:t xml:space="preserve"> </w:t>
      </w:r>
      <w:proofErr w:type="gramStart"/>
      <w:r w:rsidRPr="008F13AA">
        <w:rPr>
          <w:rFonts w:ascii="Arial" w:hAnsi="Arial" w:cs="Arial"/>
          <w:bCs/>
          <w:sz w:val="20"/>
          <w:szCs w:val="20"/>
        </w:rPr>
        <w:t>prevenir</w:t>
      </w:r>
      <w:proofErr w:type="gramEnd"/>
      <w:r w:rsidRPr="008F13AA">
        <w:rPr>
          <w:rFonts w:ascii="Arial" w:hAnsi="Arial" w:cs="Arial"/>
          <w:bCs/>
          <w:sz w:val="20"/>
          <w:szCs w:val="20"/>
        </w:rPr>
        <w:t xml:space="preserve"> distorções e abusos no desfrute econômico da propriedade urbana e coibir o uso especulativo da terra como reserva de valor;</w:t>
      </w:r>
    </w:p>
    <w:p w14:paraId="7768A1A9" w14:textId="77777777" w:rsidR="008F13AA" w:rsidRPr="008F13AA" w:rsidRDefault="008F13AA" w:rsidP="008F13AA">
      <w:pPr>
        <w:spacing w:after="0" w:line="240" w:lineRule="auto"/>
        <w:ind w:firstLine="4502"/>
        <w:jc w:val="both"/>
        <w:rPr>
          <w:rFonts w:ascii="Arial" w:hAnsi="Arial" w:cs="Arial"/>
          <w:bCs/>
          <w:sz w:val="20"/>
          <w:szCs w:val="20"/>
        </w:rPr>
      </w:pPr>
    </w:p>
    <w:p w14:paraId="4588D200" w14:textId="02D9B01A" w:rsidR="008F13AA" w:rsidRP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II –</w:t>
      </w:r>
      <w:r w:rsidRPr="008F13AA">
        <w:rPr>
          <w:rFonts w:ascii="Arial" w:hAnsi="Arial" w:cs="Arial"/>
          <w:bCs/>
          <w:sz w:val="20"/>
          <w:szCs w:val="20"/>
        </w:rPr>
        <w:t xml:space="preserve"> </w:t>
      </w:r>
      <w:proofErr w:type="gramStart"/>
      <w:r w:rsidRPr="008F13AA">
        <w:rPr>
          <w:rFonts w:ascii="Arial" w:hAnsi="Arial" w:cs="Arial"/>
          <w:bCs/>
          <w:sz w:val="20"/>
          <w:szCs w:val="20"/>
        </w:rPr>
        <w:t>assegurar</w:t>
      </w:r>
      <w:proofErr w:type="gramEnd"/>
      <w:r w:rsidRPr="008F13AA">
        <w:rPr>
          <w:rFonts w:ascii="Arial" w:hAnsi="Arial" w:cs="Arial"/>
          <w:bCs/>
          <w:sz w:val="20"/>
          <w:szCs w:val="20"/>
        </w:rPr>
        <w:t xml:space="preserve"> o adequado aproveitamento, pela atividade imobiliária, do potencial dos terrenos urbanos, respeitados os limites da capacidade instalada dos serviços públicos;</w:t>
      </w:r>
      <w:r w:rsidR="00A23ECA">
        <w:rPr>
          <w:rFonts w:ascii="Arial" w:hAnsi="Arial" w:cs="Arial"/>
          <w:bCs/>
          <w:sz w:val="20"/>
          <w:szCs w:val="20"/>
        </w:rPr>
        <w:t xml:space="preserve"> e</w:t>
      </w:r>
    </w:p>
    <w:p w14:paraId="2CED2A82" w14:textId="77777777" w:rsidR="008F13AA" w:rsidRPr="008F13AA" w:rsidRDefault="008F13AA" w:rsidP="008F13AA">
      <w:pPr>
        <w:spacing w:after="0" w:line="240" w:lineRule="auto"/>
        <w:ind w:firstLine="4502"/>
        <w:jc w:val="both"/>
        <w:rPr>
          <w:rFonts w:ascii="Arial" w:hAnsi="Arial" w:cs="Arial"/>
          <w:bCs/>
          <w:sz w:val="20"/>
          <w:szCs w:val="20"/>
        </w:rPr>
      </w:pPr>
    </w:p>
    <w:p w14:paraId="13A4F225" w14:textId="40CB7712" w:rsidR="008F13AA" w:rsidRPr="008F13AA"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III –</w:t>
      </w:r>
      <w:r w:rsidRPr="008F13AA">
        <w:rPr>
          <w:rFonts w:ascii="Arial" w:hAnsi="Arial" w:cs="Arial"/>
          <w:bCs/>
          <w:sz w:val="20"/>
          <w:szCs w:val="20"/>
        </w:rPr>
        <w:t xml:space="preserve"> assegurar a justa distribuição dos ônus e encargos decorrentes das obras e serviços da infraestrutura urbana e recuperar para a coletividade a valorização imobiliária decorrente da ação do Poder Público.</w:t>
      </w:r>
    </w:p>
    <w:p w14:paraId="1B4A86C3" w14:textId="77777777" w:rsidR="008F13AA" w:rsidRDefault="008F13AA" w:rsidP="008F13AA">
      <w:pPr>
        <w:spacing w:after="0" w:line="240" w:lineRule="auto"/>
        <w:ind w:firstLine="4502"/>
        <w:jc w:val="both"/>
        <w:rPr>
          <w:rFonts w:ascii="Arial" w:hAnsi="Arial" w:cs="Arial"/>
          <w:bCs/>
          <w:sz w:val="20"/>
          <w:szCs w:val="20"/>
        </w:rPr>
      </w:pPr>
    </w:p>
    <w:p w14:paraId="4FE15A3F" w14:textId="1520A4CF" w:rsidR="00E55B48" w:rsidRPr="00E55B48" w:rsidRDefault="008F13AA" w:rsidP="008F13AA">
      <w:pPr>
        <w:spacing w:after="0" w:line="240" w:lineRule="auto"/>
        <w:ind w:firstLine="4502"/>
        <w:jc w:val="both"/>
        <w:rPr>
          <w:rFonts w:ascii="Arial" w:hAnsi="Arial" w:cs="Arial"/>
          <w:bCs/>
          <w:sz w:val="20"/>
          <w:szCs w:val="20"/>
        </w:rPr>
      </w:pPr>
      <w:r w:rsidRPr="008F13AA">
        <w:rPr>
          <w:rFonts w:ascii="Arial" w:hAnsi="Arial" w:cs="Arial"/>
          <w:b/>
          <w:sz w:val="20"/>
          <w:szCs w:val="20"/>
        </w:rPr>
        <w:t>§ 2</w:t>
      </w:r>
      <w:proofErr w:type="gramStart"/>
      <w:r w:rsidRPr="008F13AA">
        <w:rPr>
          <w:rFonts w:ascii="Arial" w:hAnsi="Arial" w:cs="Arial"/>
          <w:b/>
          <w:sz w:val="20"/>
          <w:szCs w:val="20"/>
        </w:rPr>
        <w:t>º</w:t>
      </w:r>
      <w:r w:rsidRPr="008F13AA">
        <w:rPr>
          <w:rFonts w:ascii="Arial" w:hAnsi="Arial" w:cs="Arial"/>
          <w:bCs/>
          <w:sz w:val="20"/>
          <w:szCs w:val="20"/>
        </w:rPr>
        <w:t xml:space="preserve"> </w:t>
      </w:r>
      <w:r>
        <w:rPr>
          <w:rFonts w:ascii="Arial" w:hAnsi="Arial" w:cs="Arial"/>
          <w:bCs/>
          <w:sz w:val="20"/>
          <w:szCs w:val="20"/>
        </w:rPr>
        <w:t xml:space="preserve"> </w:t>
      </w:r>
      <w:r w:rsidRPr="008F13AA">
        <w:rPr>
          <w:rFonts w:ascii="Arial" w:hAnsi="Arial" w:cs="Arial"/>
          <w:bCs/>
          <w:sz w:val="20"/>
          <w:szCs w:val="20"/>
        </w:rPr>
        <w:t>O</w:t>
      </w:r>
      <w:proofErr w:type="gramEnd"/>
      <w:r w:rsidRPr="008F13AA">
        <w:rPr>
          <w:rFonts w:ascii="Arial" w:hAnsi="Arial" w:cs="Arial"/>
          <w:bCs/>
          <w:sz w:val="20"/>
          <w:szCs w:val="20"/>
        </w:rPr>
        <w:t xml:space="preserve"> direito de construir será exercido segundo os princípios previstos neste Capítulo e critérios estabelecidos em lei municipal</w:t>
      </w:r>
      <w:r w:rsidR="00E55B48" w:rsidRPr="00E55B48">
        <w:rPr>
          <w:rFonts w:ascii="Arial" w:hAnsi="Arial" w:cs="Arial"/>
          <w:bCs/>
          <w:sz w:val="20"/>
          <w:szCs w:val="20"/>
        </w:rPr>
        <w:t>.</w:t>
      </w:r>
    </w:p>
    <w:p w14:paraId="13500CEA" w14:textId="77777777" w:rsidR="00E55B48" w:rsidRPr="00E55B48" w:rsidRDefault="00E55B48" w:rsidP="00E55B48">
      <w:pPr>
        <w:spacing w:after="0" w:line="240" w:lineRule="auto"/>
        <w:ind w:firstLine="4502"/>
        <w:jc w:val="both"/>
        <w:rPr>
          <w:rFonts w:ascii="Arial" w:hAnsi="Arial" w:cs="Arial"/>
          <w:bCs/>
          <w:sz w:val="20"/>
          <w:szCs w:val="20"/>
        </w:rPr>
      </w:pPr>
    </w:p>
    <w:p w14:paraId="010C2150" w14:textId="289EA97D" w:rsidR="00E55B48" w:rsidRPr="00E55B48" w:rsidRDefault="00E55B48" w:rsidP="00E55B48">
      <w:pPr>
        <w:spacing w:after="0" w:line="240" w:lineRule="auto"/>
        <w:ind w:firstLine="4502"/>
        <w:jc w:val="both"/>
        <w:rPr>
          <w:rFonts w:ascii="Arial" w:hAnsi="Arial" w:cs="Arial"/>
          <w:bCs/>
          <w:sz w:val="20"/>
          <w:szCs w:val="20"/>
        </w:rPr>
      </w:pPr>
      <w:r w:rsidRPr="00BA46A0">
        <w:rPr>
          <w:rFonts w:ascii="Arial" w:hAnsi="Arial" w:cs="Arial"/>
          <w:b/>
          <w:sz w:val="20"/>
          <w:szCs w:val="20"/>
        </w:rPr>
        <w:t>Art. 172</w:t>
      </w:r>
      <w:r w:rsidR="00F867AD">
        <w:rPr>
          <w:rFonts w:ascii="Arial" w:hAnsi="Arial" w:cs="Arial"/>
          <w:b/>
          <w:sz w:val="20"/>
          <w:szCs w:val="20"/>
        </w:rPr>
        <w:t>.</w:t>
      </w:r>
      <w:r w:rsidR="00D23091">
        <w:rPr>
          <w:rFonts w:ascii="Arial" w:hAnsi="Arial" w:cs="Arial"/>
          <w:b/>
          <w:sz w:val="20"/>
          <w:szCs w:val="20"/>
        </w:rPr>
        <w:t xml:space="preserve"> </w:t>
      </w:r>
      <w:r w:rsidRPr="00E55B48">
        <w:rPr>
          <w:rFonts w:ascii="Arial" w:hAnsi="Arial" w:cs="Arial"/>
          <w:bCs/>
          <w:sz w:val="20"/>
          <w:szCs w:val="20"/>
        </w:rPr>
        <w:t xml:space="preserve"> </w:t>
      </w:r>
      <w:r w:rsidR="008F13AA" w:rsidRPr="008F13AA">
        <w:rPr>
          <w:rFonts w:ascii="Arial" w:hAnsi="Arial" w:cs="Arial"/>
          <w:bCs/>
          <w:sz w:val="20"/>
          <w:szCs w:val="20"/>
        </w:rPr>
        <w:t>O Município poderá, na forma da lei, obter recursos junto à iniciativa privada para a construção de obras e equipamentos, através das operações urbanas</w:t>
      </w:r>
      <w:r w:rsidRPr="00E55B48">
        <w:rPr>
          <w:rFonts w:ascii="Arial" w:hAnsi="Arial" w:cs="Arial"/>
          <w:bCs/>
          <w:sz w:val="20"/>
          <w:szCs w:val="20"/>
        </w:rPr>
        <w:t>.</w:t>
      </w:r>
    </w:p>
    <w:p w14:paraId="4966A54C" w14:textId="77777777" w:rsidR="00E55B48" w:rsidRPr="00E55B48" w:rsidRDefault="00E55B48" w:rsidP="00E55B48">
      <w:pPr>
        <w:spacing w:after="0" w:line="240" w:lineRule="auto"/>
        <w:ind w:firstLine="4502"/>
        <w:jc w:val="both"/>
        <w:rPr>
          <w:rFonts w:ascii="Arial" w:hAnsi="Arial" w:cs="Arial"/>
          <w:bCs/>
          <w:sz w:val="20"/>
          <w:szCs w:val="20"/>
        </w:rPr>
      </w:pPr>
    </w:p>
    <w:p w14:paraId="4D868A26" w14:textId="4AA071F7" w:rsidR="008B1D1F" w:rsidRDefault="00E55B48" w:rsidP="008B1D1F">
      <w:pPr>
        <w:spacing w:after="0" w:line="240" w:lineRule="auto"/>
        <w:ind w:firstLine="4502"/>
        <w:jc w:val="both"/>
        <w:rPr>
          <w:rFonts w:ascii="Arial" w:hAnsi="Arial" w:cs="Arial"/>
          <w:bCs/>
          <w:sz w:val="20"/>
          <w:szCs w:val="20"/>
        </w:rPr>
      </w:pPr>
      <w:r w:rsidRPr="00BA46A0">
        <w:rPr>
          <w:rFonts w:ascii="Arial" w:hAnsi="Arial" w:cs="Arial"/>
          <w:b/>
          <w:sz w:val="20"/>
          <w:szCs w:val="20"/>
        </w:rPr>
        <w:t>Art. 173</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8B1D1F" w:rsidRPr="008B1D1F">
        <w:rPr>
          <w:rFonts w:ascii="Arial" w:hAnsi="Arial" w:cs="Arial"/>
          <w:bCs/>
          <w:sz w:val="20"/>
          <w:szCs w:val="20"/>
        </w:rPr>
        <w:t>O Poder Público Municipal, mediante lei específica para área incluída no Plano Diretor, poderá exigir do proprietário do solo urbano não edificado, subutilizado ou não utilizado que promova seu adequado aproveitamento, sob pena, sucessivamente, de:</w:t>
      </w:r>
    </w:p>
    <w:p w14:paraId="3EE3A428" w14:textId="77777777" w:rsidR="008B1D1F" w:rsidRPr="008B1D1F" w:rsidRDefault="008B1D1F" w:rsidP="008B1D1F">
      <w:pPr>
        <w:spacing w:after="0" w:line="240" w:lineRule="auto"/>
        <w:ind w:firstLine="4502"/>
        <w:jc w:val="both"/>
        <w:rPr>
          <w:rFonts w:ascii="Arial" w:hAnsi="Arial" w:cs="Arial"/>
          <w:bCs/>
          <w:sz w:val="20"/>
          <w:szCs w:val="20"/>
        </w:rPr>
      </w:pPr>
    </w:p>
    <w:p w14:paraId="3D6EB583" w14:textId="0B31FA69" w:rsidR="008B1D1F" w:rsidRPr="008B1D1F" w:rsidRDefault="008B1D1F" w:rsidP="008B1D1F">
      <w:pPr>
        <w:spacing w:after="0" w:line="240" w:lineRule="auto"/>
        <w:ind w:firstLine="4502"/>
        <w:jc w:val="both"/>
        <w:rPr>
          <w:rFonts w:ascii="Arial" w:hAnsi="Arial" w:cs="Arial"/>
          <w:bCs/>
          <w:sz w:val="20"/>
          <w:szCs w:val="20"/>
        </w:rPr>
      </w:pPr>
      <w:r w:rsidRPr="008B1D1F">
        <w:rPr>
          <w:rFonts w:ascii="Arial" w:hAnsi="Arial" w:cs="Arial"/>
          <w:b/>
          <w:sz w:val="20"/>
          <w:szCs w:val="20"/>
        </w:rPr>
        <w:t>I –</w:t>
      </w:r>
      <w:r w:rsidRPr="008B1D1F">
        <w:rPr>
          <w:rFonts w:ascii="Arial" w:hAnsi="Arial" w:cs="Arial"/>
          <w:bCs/>
          <w:sz w:val="20"/>
          <w:szCs w:val="20"/>
        </w:rPr>
        <w:t xml:space="preserve"> parcelamento ou edificação compulsórios, no prazo fixado em lei municipal;</w:t>
      </w:r>
    </w:p>
    <w:p w14:paraId="6215CA31" w14:textId="77777777" w:rsidR="008B1D1F" w:rsidRDefault="008B1D1F" w:rsidP="008B1D1F">
      <w:pPr>
        <w:spacing w:after="0" w:line="240" w:lineRule="auto"/>
        <w:ind w:firstLine="4502"/>
        <w:jc w:val="both"/>
        <w:rPr>
          <w:rFonts w:ascii="Arial" w:hAnsi="Arial" w:cs="Arial"/>
          <w:bCs/>
          <w:sz w:val="20"/>
          <w:szCs w:val="20"/>
        </w:rPr>
      </w:pPr>
    </w:p>
    <w:p w14:paraId="5B363708" w14:textId="37C91D4C" w:rsidR="008B1D1F" w:rsidRDefault="008B1D1F" w:rsidP="008B1D1F">
      <w:pPr>
        <w:spacing w:after="0" w:line="240" w:lineRule="auto"/>
        <w:ind w:firstLine="4502"/>
        <w:jc w:val="both"/>
        <w:rPr>
          <w:rFonts w:ascii="Arial" w:hAnsi="Arial" w:cs="Arial"/>
          <w:bCs/>
          <w:sz w:val="20"/>
          <w:szCs w:val="20"/>
        </w:rPr>
      </w:pPr>
      <w:r w:rsidRPr="008B1D1F">
        <w:rPr>
          <w:rFonts w:ascii="Arial" w:hAnsi="Arial" w:cs="Arial"/>
          <w:b/>
          <w:sz w:val="20"/>
          <w:szCs w:val="20"/>
        </w:rPr>
        <w:t>II –</w:t>
      </w:r>
      <w:r w:rsidRPr="008B1D1F">
        <w:rPr>
          <w:rFonts w:ascii="Arial" w:hAnsi="Arial" w:cs="Arial"/>
          <w:bCs/>
          <w:sz w:val="20"/>
          <w:szCs w:val="20"/>
        </w:rPr>
        <w:t xml:space="preserve"> </w:t>
      </w:r>
      <w:proofErr w:type="gramStart"/>
      <w:r w:rsidRPr="008B1D1F">
        <w:rPr>
          <w:rFonts w:ascii="Arial" w:hAnsi="Arial" w:cs="Arial"/>
          <w:bCs/>
          <w:sz w:val="20"/>
          <w:szCs w:val="20"/>
        </w:rPr>
        <w:t>imposto</w:t>
      </w:r>
      <w:proofErr w:type="gramEnd"/>
      <w:r w:rsidRPr="008B1D1F">
        <w:rPr>
          <w:rFonts w:ascii="Arial" w:hAnsi="Arial" w:cs="Arial"/>
          <w:bCs/>
          <w:sz w:val="20"/>
          <w:szCs w:val="20"/>
        </w:rPr>
        <w:t xml:space="preserve"> sobre a propriedade predial e territorial urbana, progressivo no tempo;</w:t>
      </w:r>
      <w:r>
        <w:rPr>
          <w:rFonts w:ascii="Arial" w:hAnsi="Arial" w:cs="Arial"/>
          <w:bCs/>
          <w:sz w:val="20"/>
          <w:szCs w:val="20"/>
        </w:rPr>
        <w:t xml:space="preserve"> e</w:t>
      </w:r>
    </w:p>
    <w:p w14:paraId="32C3CAD2" w14:textId="77777777" w:rsidR="008B1D1F" w:rsidRPr="008B1D1F" w:rsidRDefault="008B1D1F" w:rsidP="008B1D1F">
      <w:pPr>
        <w:spacing w:after="0" w:line="240" w:lineRule="auto"/>
        <w:ind w:firstLine="4502"/>
        <w:jc w:val="both"/>
        <w:rPr>
          <w:rFonts w:ascii="Arial" w:hAnsi="Arial" w:cs="Arial"/>
          <w:bCs/>
          <w:sz w:val="20"/>
          <w:szCs w:val="20"/>
        </w:rPr>
      </w:pPr>
    </w:p>
    <w:p w14:paraId="49EA22F2" w14:textId="27E91910" w:rsidR="008B1D1F" w:rsidRDefault="008B1D1F" w:rsidP="008B1D1F">
      <w:pPr>
        <w:spacing w:after="0" w:line="240" w:lineRule="auto"/>
        <w:ind w:firstLine="4502"/>
        <w:jc w:val="both"/>
        <w:rPr>
          <w:rFonts w:ascii="Arial" w:hAnsi="Arial" w:cs="Arial"/>
          <w:bCs/>
          <w:sz w:val="20"/>
          <w:szCs w:val="20"/>
        </w:rPr>
      </w:pPr>
      <w:r w:rsidRPr="008B1D1F">
        <w:rPr>
          <w:rFonts w:ascii="Arial" w:hAnsi="Arial" w:cs="Arial"/>
          <w:b/>
          <w:sz w:val="20"/>
          <w:szCs w:val="20"/>
        </w:rPr>
        <w:t>III –</w:t>
      </w:r>
      <w:r w:rsidRPr="008B1D1F">
        <w:rPr>
          <w:rFonts w:ascii="Arial" w:hAnsi="Arial" w:cs="Arial"/>
          <w:bCs/>
          <w:sz w:val="20"/>
          <w:szCs w:val="20"/>
        </w:rPr>
        <w:t xml:space="preserve"> desapropriação com pagamento mediante títulos da dívida pública de emissão previamente aprovada pelo Senado Federal, com prazo de resgate de até dez anos em parcelas anuais, iguais e sucessivas, assegurados o valor real da indenização e os juros legais.</w:t>
      </w:r>
    </w:p>
    <w:p w14:paraId="47A5DACA" w14:textId="77777777" w:rsidR="008B1D1F" w:rsidRPr="008B1D1F" w:rsidRDefault="008B1D1F" w:rsidP="008B1D1F">
      <w:pPr>
        <w:spacing w:after="0" w:line="240" w:lineRule="auto"/>
        <w:ind w:firstLine="4502"/>
        <w:jc w:val="both"/>
        <w:rPr>
          <w:rFonts w:ascii="Arial" w:hAnsi="Arial" w:cs="Arial"/>
          <w:bCs/>
          <w:sz w:val="20"/>
          <w:szCs w:val="20"/>
        </w:rPr>
      </w:pPr>
    </w:p>
    <w:p w14:paraId="1947BA47" w14:textId="3975B477" w:rsidR="00E55B48" w:rsidRPr="00E55B48" w:rsidRDefault="008B1D1F" w:rsidP="008B1D1F">
      <w:pPr>
        <w:spacing w:after="0" w:line="240" w:lineRule="auto"/>
        <w:ind w:firstLine="4502"/>
        <w:jc w:val="both"/>
        <w:rPr>
          <w:rFonts w:ascii="Arial" w:hAnsi="Arial" w:cs="Arial"/>
          <w:bCs/>
          <w:sz w:val="20"/>
          <w:szCs w:val="20"/>
        </w:rPr>
      </w:pPr>
      <w:r w:rsidRPr="008B1D1F">
        <w:rPr>
          <w:rFonts w:ascii="Arial" w:hAnsi="Arial" w:cs="Arial"/>
          <w:b/>
          <w:sz w:val="20"/>
          <w:szCs w:val="20"/>
        </w:rPr>
        <w:t>§ 1</w:t>
      </w:r>
      <w:proofErr w:type="gramStart"/>
      <w:r w:rsidRPr="008B1D1F">
        <w:rPr>
          <w:rFonts w:ascii="Arial" w:hAnsi="Arial" w:cs="Arial"/>
          <w:b/>
          <w:sz w:val="20"/>
          <w:szCs w:val="20"/>
        </w:rPr>
        <w:t>º</w:t>
      </w:r>
      <w:r w:rsidRPr="008B1D1F">
        <w:rPr>
          <w:rFonts w:ascii="Arial" w:hAnsi="Arial" w:cs="Arial"/>
          <w:bCs/>
          <w:sz w:val="20"/>
          <w:szCs w:val="20"/>
        </w:rPr>
        <w:t xml:space="preserve"> </w:t>
      </w:r>
      <w:r>
        <w:rPr>
          <w:rFonts w:ascii="Arial" w:hAnsi="Arial" w:cs="Arial"/>
          <w:bCs/>
          <w:sz w:val="20"/>
          <w:szCs w:val="20"/>
        </w:rPr>
        <w:t xml:space="preserve"> </w:t>
      </w:r>
      <w:r w:rsidRPr="008B1D1F">
        <w:rPr>
          <w:rFonts w:ascii="Arial" w:hAnsi="Arial" w:cs="Arial"/>
          <w:bCs/>
          <w:sz w:val="20"/>
          <w:szCs w:val="20"/>
        </w:rPr>
        <w:t>Entende</w:t>
      </w:r>
      <w:proofErr w:type="gramEnd"/>
      <w:r w:rsidRPr="008B1D1F">
        <w:rPr>
          <w:rFonts w:ascii="Arial" w:hAnsi="Arial" w:cs="Arial"/>
          <w:bCs/>
          <w:sz w:val="20"/>
          <w:szCs w:val="20"/>
        </w:rPr>
        <w:t>-se por solo urbano aquele compreendido na área urbana e na área de expansão urbana</w:t>
      </w:r>
      <w:r w:rsidR="00E55B48" w:rsidRPr="00E55B48">
        <w:rPr>
          <w:rFonts w:ascii="Arial" w:hAnsi="Arial" w:cs="Arial"/>
          <w:bCs/>
          <w:sz w:val="20"/>
          <w:szCs w:val="20"/>
        </w:rPr>
        <w:t>.</w:t>
      </w:r>
    </w:p>
    <w:p w14:paraId="6FC1FE3F" w14:textId="77777777" w:rsidR="00E55B48" w:rsidRPr="00BA46A0" w:rsidRDefault="00E55B48" w:rsidP="00E55B48">
      <w:pPr>
        <w:spacing w:after="0" w:line="240" w:lineRule="auto"/>
        <w:ind w:firstLine="4502"/>
        <w:jc w:val="both"/>
        <w:rPr>
          <w:rFonts w:ascii="Arial" w:hAnsi="Arial" w:cs="Arial"/>
          <w:b/>
          <w:sz w:val="20"/>
          <w:szCs w:val="20"/>
        </w:rPr>
      </w:pPr>
    </w:p>
    <w:p w14:paraId="0043A988" w14:textId="5728049C" w:rsidR="00E55B48" w:rsidRPr="00E55B48" w:rsidRDefault="00E55B48" w:rsidP="00E55B48">
      <w:pPr>
        <w:spacing w:after="0" w:line="240" w:lineRule="auto"/>
        <w:ind w:firstLine="4502"/>
        <w:jc w:val="both"/>
        <w:rPr>
          <w:rFonts w:ascii="Arial" w:hAnsi="Arial" w:cs="Arial"/>
          <w:bCs/>
          <w:sz w:val="20"/>
          <w:szCs w:val="20"/>
        </w:rPr>
      </w:pPr>
      <w:r w:rsidRPr="00BA46A0">
        <w:rPr>
          <w:rFonts w:ascii="Arial" w:hAnsi="Arial" w:cs="Arial"/>
          <w:b/>
          <w:sz w:val="20"/>
          <w:szCs w:val="20"/>
        </w:rPr>
        <w:lastRenderedPageBreak/>
        <w:t>§</w:t>
      </w:r>
      <w:r w:rsidR="002D4054">
        <w:rPr>
          <w:rFonts w:ascii="Arial" w:hAnsi="Arial" w:cs="Arial"/>
          <w:b/>
          <w:sz w:val="20"/>
          <w:szCs w:val="20"/>
        </w:rPr>
        <w:t xml:space="preserve"> </w:t>
      </w:r>
      <w:r w:rsidR="008B1D1F">
        <w:rPr>
          <w:rFonts w:ascii="Arial" w:hAnsi="Arial" w:cs="Arial"/>
          <w:b/>
          <w:sz w:val="20"/>
          <w:szCs w:val="20"/>
        </w:rPr>
        <w:t>2</w:t>
      </w:r>
      <w:proofErr w:type="gramStart"/>
      <w:r w:rsidRPr="00BA46A0">
        <w:rPr>
          <w:rFonts w:ascii="Arial" w:hAnsi="Arial" w:cs="Arial"/>
          <w:b/>
          <w:sz w:val="20"/>
          <w:szCs w:val="20"/>
        </w:rPr>
        <w:t>º</w:t>
      </w:r>
      <w:r w:rsidR="00D23091">
        <w:rPr>
          <w:rFonts w:ascii="Arial" w:hAnsi="Arial" w:cs="Arial"/>
          <w:b/>
          <w:sz w:val="20"/>
          <w:szCs w:val="20"/>
        </w:rPr>
        <w:t xml:space="preserve"> </w:t>
      </w:r>
      <w:r w:rsidRPr="00E55B48">
        <w:rPr>
          <w:rFonts w:ascii="Arial" w:hAnsi="Arial" w:cs="Arial"/>
          <w:bCs/>
          <w:sz w:val="20"/>
          <w:szCs w:val="20"/>
        </w:rPr>
        <w:t xml:space="preserve"> </w:t>
      </w:r>
      <w:r w:rsidR="008B1D1F" w:rsidRPr="008B1D1F">
        <w:rPr>
          <w:rFonts w:ascii="Arial" w:hAnsi="Arial" w:cs="Arial"/>
          <w:bCs/>
          <w:sz w:val="20"/>
          <w:szCs w:val="20"/>
        </w:rPr>
        <w:t>A</w:t>
      </w:r>
      <w:proofErr w:type="gramEnd"/>
      <w:r w:rsidR="008B1D1F" w:rsidRPr="008B1D1F">
        <w:rPr>
          <w:rFonts w:ascii="Arial" w:hAnsi="Arial" w:cs="Arial"/>
          <w:bCs/>
          <w:sz w:val="20"/>
          <w:szCs w:val="20"/>
        </w:rPr>
        <w:t xml:space="preserve"> alienação de imóvel posterior à data da notificação não interrompe o prazo fixado para o parcelamento, a edificação e a utilização compulsórios</w:t>
      </w:r>
      <w:r w:rsidRPr="00E55B48">
        <w:rPr>
          <w:rFonts w:ascii="Arial" w:hAnsi="Arial" w:cs="Arial"/>
          <w:bCs/>
          <w:sz w:val="20"/>
          <w:szCs w:val="20"/>
        </w:rPr>
        <w:t>.</w:t>
      </w:r>
    </w:p>
    <w:p w14:paraId="3ECB7696" w14:textId="77777777" w:rsidR="00E55B48" w:rsidRPr="00E55B48" w:rsidRDefault="00E55B48" w:rsidP="00E55B48">
      <w:pPr>
        <w:spacing w:after="0" w:line="240" w:lineRule="auto"/>
        <w:ind w:firstLine="4502"/>
        <w:jc w:val="both"/>
        <w:rPr>
          <w:rFonts w:ascii="Arial" w:hAnsi="Arial" w:cs="Arial"/>
          <w:bCs/>
          <w:sz w:val="20"/>
          <w:szCs w:val="20"/>
        </w:rPr>
      </w:pPr>
    </w:p>
    <w:p w14:paraId="22F2D0F4" w14:textId="77777777" w:rsidR="008B1D1F" w:rsidRPr="008B1D1F" w:rsidRDefault="00E55B48" w:rsidP="008B1D1F">
      <w:pPr>
        <w:spacing w:after="0" w:line="240" w:lineRule="auto"/>
        <w:ind w:firstLine="4502"/>
        <w:jc w:val="both"/>
        <w:rPr>
          <w:rFonts w:ascii="Arial" w:hAnsi="Arial" w:cs="Arial"/>
          <w:bCs/>
          <w:sz w:val="20"/>
          <w:szCs w:val="20"/>
        </w:rPr>
      </w:pPr>
      <w:r w:rsidRPr="00BA46A0">
        <w:rPr>
          <w:rFonts w:ascii="Arial" w:hAnsi="Arial" w:cs="Arial"/>
          <w:b/>
          <w:sz w:val="20"/>
          <w:szCs w:val="20"/>
        </w:rPr>
        <w:t>Art. 174</w:t>
      </w:r>
      <w:r w:rsidR="00F867AD">
        <w:rPr>
          <w:rFonts w:ascii="Arial" w:hAnsi="Arial" w:cs="Arial"/>
          <w:b/>
          <w:sz w:val="20"/>
          <w:szCs w:val="20"/>
        </w:rPr>
        <w:t>.</w:t>
      </w:r>
      <w:r w:rsidR="00D23091">
        <w:rPr>
          <w:rFonts w:ascii="Arial" w:hAnsi="Arial" w:cs="Arial"/>
          <w:b/>
          <w:sz w:val="20"/>
          <w:szCs w:val="20"/>
        </w:rPr>
        <w:t xml:space="preserve"> </w:t>
      </w:r>
      <w:r w:rsidRPr="00E55B48">
        <w:rPr>
          <w:rFonts w:ascii="Arial" w:hAnsi="Arial" w:cs="Arial"/>
          <w:bCs/>
          <w:sz w:val="20"/>
          <w:szCs w:val="20"/>
        </w:rPr>
        <w:t xml:space="preserve"> </w:t>
      </w:r>
      <w:r w:rsidR="008B1D1F" w:rsidRPr="008B1D1F">
        <w:rPr>
          <w:rFonts w:ascii="Arial" w:hAnsi="Arial" w:cs="Arial"/>
          <w:bCs/>
          <w:sz w:val="20"/>
          <w:szCs w:val="20"/>
        </w:rPr>
        <w:t>O Município, para assegurar os princípios e diretrizes da política urbana, poderá utilizar, nos termos da lei, dentre outros institutos, o direito de superfície, a transferência do direito de construir, a requisição urbanística, a contribuição de melhoria.</w:t>
      </w:r>
    </w:p>
    <w:p w14:paraId="5846E08E" w14:textId="77777777" w:rsidR="008B1D1F" w:rsidRPr="008B1D1F" w:rsidRDefault="008B1D1F" w:rsidP="008B1D1F">
      <w:pPr>
        <w:spacing w:after="0" w:line="240" w:lineRule="auto"/>
        <w:ind w:firstLine="4502"/>
        <w:jc w:val="both"/>
        <w:rPr>
          <w:rFonts w:ascii="Arial" w:hAnsi="Arial" w:cs="Arial"/>
          <w:bCs/>
          <w:sz w:val="20"/>
          <w:szCs w:val="20"/>
        </w:rPr>
      </w:pPr>
    </w:p>
    <w:p w14:paraId="55DA986D" w14:textId="2220888A" w:rsidR="00E55B48" w:rsidRPr="00E55B48" w:rsidRDefault="008B1D1F" w:rsidP="008B1D1F">
      <w:pPr>
        <w:spacing w:after="0" w:line="240" w:lineRule="auto"/>
        <w:ind w:firstLine="4502"/>
        <w:jc w:val="both"/>
        <w:rPr>
          <w:rFonts w:ascii="Arial" w:hAnsi="Arial" w:cs="Arial"/>
          <w:bCs/>
          <w:sz w:val="20"/>
          <w:szCs w:val="20"/>
        </w:rPr>
      </w:pPr>
      <w:r w:rsidRPr="008B1D1F">
        <w:rPr>
          <w:rFonts w:ascii="Arial" w:hAnsi="Arial" w:cs="Arial"/>
          <w:b/>
          <w:sz w:val="20"/>
          <w:szCs w:val="20"/>
        </w:rPr>
        <w:t>Parágrafo único.</w:t>
      </w:r>
      <w:r w:rsidRPr="008B1D1F">
        <w:rPr>
          <w:rFonts w:ascii="Arial" w:hAnsi="Arial" w:cs="Arial"/>
          <w:bCs/>
          <w:sz w:val="20"/>
          <w:szCs w:val="20"/>
        </w:rPr>
        <w:t xml:space="preserve"> </w:t>
      </w:r>
      <w:r>
        <w:rPr>
          <w:rFonts w:ascii="Arial" w:hAnsi="Arial" w:cs="Arial"/>
          <w:bCs/>
          <w:sz w:val="20"/>
          <w:szCs w:val="20"/>
        </w:rPr>
        <w:t xml:space="preserve"> </w:t>
      </w:r>
      <w:r w:rsidRPr="008B1D1F">
        <w:rPr>
          <w:rFonts w:ascii="Arial" w:hAnsi="Arial" w:cs="Arial"/>
          <w:bCs/>
          <w:sz w:val="20"/>
          <w:szCs w:val="20"/>
        </w:rPr>
        <w:t>Equipara-se aos instrumentos de que trata o caput, para idênticas finalidades, o instituto da usucapião especial de imóveis urbanos, de acordo com o que dispuser a lei</w:t>
      </w:r>
      <w:r w:rsidR="00E55B48" w:rsidRPr="00E55B48">
        <w:rPr>
          <w:rFonts w:ascii="Arial" w:hAnsi="Arial" w:cs="Arial"/>
          <w:bCs/>
          <w:sz w:val="20"/>
          <w:szCs w:val="20"/>
        </w:rPr>
        <w:t>.</w:t>
      </w:r>
    </w:p>
    <w:p w14:paraId="3E166DE2" w14:textId="77777777" w:rsidR="00E55B48" w:rsidRPr="00E55B48" w:rsidRDefault="00E55B48" w:rsidP="00E55B48">
      <w:pPr>
        <w:spacing w:after="0" w:line="240" w:lineRule="auto"/>
        <w:ind w:firstLine="4502"/>
        <w:jc w:val="both"/>
        <w:rPr>
          <w:rFonts w:ascii="Arial" w:hAnsi="Arial" w:cs="Arial"/>
          <w:bCs/>
          <w:sz w:val="20"/>
          <w:szCs w:val="20"/>
        </w:rPr>
      </w:pPr>
    </w:p>
    <w:p w14:paraId="62F54346" w14:textId="585DDE4D" w:rsidR="00E55B48" w:rsidRPr="00E55B48" w:rsidRDefault="00E55B48" w:rsidP="008B1D1F">
      <w:pPr>
        <w:spacing w:after="0" w:line="240" w:lineRule="auto"/>
        <w:ind w:firstLine="4502"/>
        <w:jc w:val="both"/>
        <w:rPr>
          <w:rFonts w:ascii="Arial" w:hAnsi="Arial" w:cs="Arial"/>
          <w:bCs/>
          <w:sz w:val="20"/>
          <w:szCs w:val="20"/>
        </w:rPr>
      </w:pPr>
      <w:r w:rsidRPr="00BA46A0">
        <w:rPr>
          <w:rFonts w:ascii="Arial" w:hAnsi="Arial" w:cs="Arial"/>
          <w:b/>
          <w:sz w:val="20"/>
          <w:szCs w:val="20"/>
        </w:rPr>
        <w:t>Art. 175</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8B1D1F" w:rsidRPr="008B1D1F">
        <w:rPr>
          <w:rFonts w:ascii="Arial" w:hAnsi="Arial" w:cs="Arial"/>
          <w:bCs/>
          <w:sz w:val="20"/>
          <w:szCs w:val="20"/>
        </w:rPr>
        <w:t>Para a efetivação da política de desenvolvimento urbano, o Município adotará legislação de ordenamento do uso do solo urbano, compatível com as diretrizes do Plano Diretor</w:t>
      </w:r>
      <w:r w:rsidRPr="00E55B48">
        <w:rPr>
          <w:rFonts w:ascii="Arial" w:hAnsi="Arial" w:cs="Arial"/>
          <w:bCs/>
          <w:sz w:val="20"/>
          <w:szCs w:val="20"/>
        </w:rPr>
        <w:t xml:space="preserve">. </w:t>
      </w:r>
    </w:p>
    <w:p w14:paraId="7622C5A5" w14:textId="77777777" w:rsidR="00E55B48" w:rsidRPr="00BA46A0" w:rsidRDefault="00E55B48" w:rsidP="00E55B48">
      <w:pPr>
        <w:spacing w:after="0" w:line="240" w:lineRule="auto"/>
        <w:ind w:firstLine="4502"/>
        <w:jc w:val="both"/>
        <w:rPr>
          <w:rFonts w:ascii="Arial" w:hAnsi="Arial" w:cs="Arial"/>
          <w:b/>
          <w:sz w:val="20"/>
          <w:szCs w:val="20"/>
        </w:rPr>
      </w:pPr>
    </w:p>
    <w:p w14:paraId="1C5B0C63" w14:textId="77777777" w:rsidR="008B1D1F" w:rsidRPr="008B1D1F" w:rsidRDefault="00E55B48" w:rsidP="008B1D1F">
      <w:pPr>
        <w:spacing w:after="0" w:line="240" w:lineRule="auto"/>
        <w:ind w:firstLine="4502"/>
        <w:jc w:val="both"/>
        <w:rPr>
          <w:rFonts w:ascii="Arial" w:hAnsi="Arial" w:cs="Arial"/>
          <w:bCs/>
          <w:sz w:val="20"/>
          <w:szCs w:val="20"/>
        </w:rPr>
      </w:pPr>
      <w:r w:rsidRPr="00BA46A0">
        <w:rPr>
          <w:rFonts w:ascii="Arial" w:hAnsi="Arial" w:cs="Arial"/>
          <w:b/>
          <w:sz w:val="20"/>
          <w:szCs w:val="20"/>
        </w:rPr>
        <w:t>Art. 176</w:t>
      </w:r>
      <w:r w:rsidR="00F867AD">
        <w:rPr>
          <w:rFonts w:ascii="Arial" w:hAnsi="Arial" w:cs="Arial"/>
          <w:b/>
          <w:sz w:val="20"/>
          <w:szCs w:val="20"/>
        </w:rPr>
        <w:t xml:space="preserve">. </w:t>
      </w:r>
      <w:r w:rsidRPr="00E55B48">
        <w:rPr>
          <w:rFonts w:ascii="Arial" w:hAnsi="Arial" w:cs="Arial"/>
          <w:bCs/>
          <w:sz w:val="20"/>
          <w:szCs w:val="20"/>
        </w:rPr>
        <w:t xml:space="preserve"> </w:t>
      </w:r>
      <w:r w:rsidR="008B1D1F" w:rsidRPr="008B1D1F">
        <w:rPr>
          <w:rFonts w:ascii="Arial" w:hAnsi="Arial" w:cs="Arial"/>
          <w:bCs/>
          <w:sz w:val="20"/>
          <w:szCs w:val="20"/>
        </w:rPr>
        <w:t>A realização de obras, a instalação de atividades e a prestação de serviços por órgãos públicos municipais, estaduais ou federais e entidades particulares não poderão contrariar as diretrizes do Plano Diretor e dependerão de prévia aprovação do Município, atendidos seus interesses e conveniências.</w:t>
      </w:r>
    </w:p>
    <w:p w14:paraId="6BF70415" w14:textId="77777777" w:rsidR="008B1D1F" w:rsidRPr="008B1D1F" w:rsidRDefault="008B1D1F" w:rsidP="008B1D1F">
      <w:pPr>
        <w:spacing w:after="0" w:line="240" w:lineRule="auto"/>
        <w:ind w:firstLine="4502"/>
        <w:jc w:val="both"/>
        <w:rPr>
          <w:rFonts w:ascii="Arial" w:hAnsi="Arial" w:cs="Arial"/>
          <w:bCs/>
          <w:sz w:val="20"/>
          <w:szCs w:val="20"/>
        </w:rPr>
      </w:pPr>
    </w:p>
    <w:p w14:paraId="20E709F4" w14:textId="1F1776B6" w:rsidR="00E55B48" w:rsidRPr="00E55B48" w:rsidRDefault="008B1D1F" w:rsidP="008B1D1F">
      <w:pPr>
        <w:spacing w:after="0" w:line="240" w:lineRule="auto"/>
        <w:ind w:firstLine="4502"/>
        <w:jc w:val="both"/>
        <w:rPr>
          <w:rFonts w:ascii="Arial" w:hAnsi="Arial" w:cs="Arial"/>
          <w:bCs/>
          <w:sz w:val="20"/>
          <w:szCs w:val="20"/>
        </w:rPr>
      </w:pPr>
      <w:r w:rsidRPr="008B1D1F">
        <w:rPr>
          <w:rFonts w:ascii="Arial" w:hAnsi="Arial" w:cs="Arial"/>
          <w:b/>
          <w:sz w:val="20"/>
          <w:szCs w:val="20"/>
        </w:rPr>
        <w:t>Parágrafo único.</w:t>
      </w:r>
      <w:r w:rsidRPr="008B1D1F">
        <w:rPr>
          <w:rFonts w:ascii="Arial" w:hAnsi="Arial" w:cs="Arial"/>
          <w:bCs/>
          <w:sz w:val="20"/>
          <w:szCs w:val="20"/>
        </w:rPr>
        <w:t xml:space="preserve"> </w:t>
      </w:r>
      <w:r>
        <w:rPr>
          <w:rFonts w:ascii="Arial" w:hAnsi="Arial" w:cs="Arial"/>
          <w:bCs/>
          <w:sz w:val="20"/>
          <w:szCs w:val="20"/>
        </w:rPr>
        <w:t xml:space="preserve"> </w:t>
      </w:r>
      <w:r w:rsidRPr="008B1D1F">
        <w:rPr>
          <w:rFonts w:ascii="Arial" w:hAnsi="Arial" w:cs="Arial"/>
          <w:bCs/>
          <w:sz w:val="20"/>
          <w:szCs w:val="20"/>
        </w:rPr>
        <w:t>A prestação de serviços e a realização de obras públicas por entidades vinculadas ao Município, ao Estado ou à União deverão ser obrigatoriamente submetidas ao Município para aprovação ou compatibilização recíproca</w:t>
      </w:r>
      <w:r w:rsidR="00E55B48" w:rsidRPr="00E55B48">
        <w:rPr>
          <w:rFonts w:ascii="Arial" w:hAnsi="Arial" w:cs="Arial"/>
          <w:bCs/>
          <w:sz w:val="20"/>
          <w:szCs w:val="20"/>
        </w:rPr>
        <w:t>.</w:t>
      </w:r>
    </w:p>
    <w:p w14:paraId="5A75A716" w14:textId="77777777" w:rsidR="00E55B48" w:rsidRPr="00E55B48" w:rsidRDefault="00E55B48" w:rsidP="00E55B48">
      <w:pPr>
        <w:spacing w:after="0" w:line="240" w:lineRule="auto"/>
        <w:ind w:firstLine="4502"/>
        <w:jc w:val="both"/>
        <w:rPr>
          <w:rFonts w:ascii="Arial" w:hAnsi="Arial" w:cs="Arial"/>
          <w:bCs/>
          <w:sz w:val="20"/>
          <w:szCs w:val="20"/>
        </w:rPr>
      </w:pPr>
    </w:p>
    <w:p w14:paraId="59B6867E" w14:textId="0E2962AB" w:rsidR="00E55B48" w:rsidRPr="00E55B48" w:rsidRDefault="00E55B48" w:rsidP="008B1D1F">
      <w:pPr>
        <w:spacing w:after="0" w:line="240" w:lineRule="auto"/>
        <w:ind w:firstLine="4502"/>
        <w:jc w:val="both"/>
        <w:rPr>
          <w:rFonts w:ascii="Arial" w:hAnsi="Arial" w:cs="Arial"/>
          <w:bCs/>
          <w:sz w:val="20"/>
          <w:szCs w:val="20"/>
        </w:rPr>
      </w:pPr>
      <w:r w:rsidRPr="00BA46A0">
        <w:rPr>
          <w:rFonts w:ascii="Arial" w:hAnsi="Arial" w:cs="Arial"/>
          <w:b/>
          <w:sz w:val="20"/>
          <w:szCs w:val="20"/>
        </w:rPr>
        <w:t>Art. 177</w:t>
      </w:r>
      <w:r w:rsidR="00F867AD">
        <w:rPr>
          <w:rFonts w:ascii="Arial" w:hAnsi="Arial" w:cs="Arial"/>
          <w:b/>
          <w:sz w:val="20"/>
          <w:szCs w:val="20"/>
        </w:rPr>
        <w:t>.</w:t>
      </w:r>
      <w:r w:rsidR="00D23091">
        <w:rPr>
          <w:rFonts w:ascii="Arial" w:hAnsi="Arial" w:cs="Arial"/>
          <w:b/>
          <w:sz w:val="20"/>
          <w:szCs w:val="20"/>
        </w:rPr>
        <w:t xml:space="preserve"> </w:t>
      </w:r>
      <w:r w:rsidRPr="00E55B48">
        <w:rPr>
          <w:rFonts w:ascii="Arial" w:hAnsi="Arial" w:cs="Arial"/>
          <w:bCs/>
          <w:sz w:val="20"/>
          <w:szCs w:val="20"/>
        </w:rPr>
        <w:t xml:space="preserve"> </w:t>
      </w:r>
      <w:r w:rsidR="008B1D1F" w:rsidRPr="008B1D1F">
        <w:rPr>
          <w:rFonts w:ascii="Arial" w:hAnsi="Arial" w:cs="Arial"/>
          <w:bCs/>
          <w:sz w:val="20"/>
          <w:szCs w:val="20"/>
        </w:rPr>
        <w:t>O Município instituirá a divisão geográfica de sua área em distritos, a serem adotados como base para a organização da prestação dos diferentes serviços públicos</w:t>
      </w:r>
      <w:r w:rsidRPr="00E55B48">
        <w:rPr>
          <w:rFonts w:ascii="Arial" w:hAnsi="Arial" w:cs="Arial"/>
          <w:bCs/>
          <w:sz w:val="20"/>
          <w:szCs w:val="20"/>
        </w:rPr>
        <w:t>.</w:t>
      </w:r>
    </w:p>
    <w:p w14:paraId="4A526C62" w14:textId="77777777" w:rsidR="00E55B48" w:rsidRPr="00E55B48" w:rsidRDefault="00E55B48" w:rsidP="00E55B48">
      <w:pPr>
        <w:spacing w:after="0" w:line="240" w:lineRule="auto"/>
        <w:ind w:firstLine="4502"/>
        <w:jc w:val="both"/>
        <w:rPr>
          <w:rFonts w:ascii="Arial" w:hAnsi="Arial" w:cs="Arial"/>
          <w:bCs/>
          <w:sz w:val="20"/>
          <w:szCs w:val="20"/>
        </w:rPr>
      </w:pPr>
    </w:p>
    <w:p w14:paraId="489E3E30" w14:textId="4C725E01" w:rsidR="00E55B48" w:rsidRPr="00E55B48" w:rsidRDefault="00E55B48" w:rsidP="008B1D1F">
      <w:pPr>
        <w:spacing w:after="0" w:line="240" w:lineRule="auto"/>
        <w:ind w:firstLine="4502"/>
        <w:jc w:val="both"/>
        <w:rPr>
          <w:rFonts w:ascii="Arial" w:hAnsi="Arial" w:cs="Arial"/>
          <w:bCs/>
          <w:sz w:val="20"/>
          <w:szCs w:val="20"/>
        </w:rPr>
      </w:pPr>
      <w:r w:rsidRPr="00BA46A0">
        <w:rPr>
          <w:rFonts w:ascii="Arial" w:hAnsi="Arial" w:cs="Arial"/>
          <w:b/>
          <w:sz w:val="20"/>
          <w:szCs w:val="20"/>
        </w:rPr>
        <w:t>Art. 178</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8B1D1F" w:rsidRPr="008B1D1F">
        <w:rPr>
          <w:rFonts w:ascii="Arial" w:hAnsi="Arial" w:cs="Arial"/>
          <w:bCs/>
          <w:sz w:val="20"/>
          <w:szCs w:val="20"/>
        </w:rPr>
        <w:t>Os bens públicos municipais dominiais não utilizados serão prioritariamente destinados, na forma da lei, a assentamentos da população de baixa renda e à instalação de equipamentos coletivos, assegurada a preservação do meio ambiente</w:t>
      </w:r>
      <w:r w:rsidRPr="00E55B48">
        <w:rPr>
          <w:rFonts w:ascii="Arial" w:hAnsi="Arial" w:cs="Arial"/>
          <w:bCs/>
          <w:sz w:val="20"/>
          <w:szCs w:val="20"/>
        </w:rPr>
        <w:t>.</w:t>
      </w:r>
    </w:p>
    <w:p w14:paraId="79C481C3" w14:textId="77777777" w:rsidR="00E55B48" w:rsidRPr="00E55B48" w:rsidRDefault="00E55B48" w:rsidP="00E55B48">
      <w:pPr>
        <w:spacing w:after="0" w:line="240" w:lineRule="auto"/>
        <w:ind w:firstLine="4502"/>
        <w:jc w:val="both"/>
        <w:rPr>
          <w:rFonts w:ascii="Arial" w:hAnsi="Arial" w:cs="Arial"/>
          <w:bCs/>
          <w:sz w:val="20"/>
          <w:szCs w:val="20"/>
        </w:rPr>
      </w:pPr>
    </w:p>
    <w:p w14:paraId="08F8A2B2" w14:textId="5EB26556" w:rsidR="008B1D1F" w:rsidRPr="008B1D1F" w:rsidRDefault="00E55B48" w:rsidP="008B1D1F">
      <w:pPr>
        <w:spacing w:after="0" w:line="240" w:lineRule="auto"/>
        <w:ind w:firstLine="4502"/>
        <w:jc w:val="both"/>
        <w:rPr>
          <w:rFonts w:ascii="Arial" w:hAnsi="Arial" w:cs="Arial"/>
          <w:bCs/>
          <w:sz w:val="20"/>
          <w:szCs w:val="20"/>
        </w:rPr>
      </w:pPr>
      <w:r w:rsidRPr="00BA46A0">
        <w:rPr>
          <w:rFonts w:ascii="Arial" w:hAnsi="Arial" w:cs="Arial"/>
          <w:b/>
          <w:sz w:val="20"/>
          <w:szCs w:val="20"/>
        </w:rPr>
        <w:t>Art. 179</w:t>
      </w:r>
      <w:r w:rsidR="00F867AD">
        <w:rPr>
          <w:rFonts w:ascii="Arial" w:hAnsi="Arial" w:cs="Arial"/>
          <w:b/>
          <w:sz w:val="20"/>
          <w:szCs w:val="20"/>
        </w:rPr>
        <w:t xml:space="preserve">. </w:t>
      </w:r>
      <w:r w:rsidRPr="00E55B48">
        <w:rPr>
          <w:rFonts w:ascii="Arial" w:hAnsi="Arial" w:cs="Arial"/>
          <w:bCs/>
          <w:sz w:val="20"/>
          <w:szCs w:val="20"/>
        </w:rPr>
        <w:t xml:space="preserve"> </w:t>
      </w:r>
      <w:r w:rsidR="008B1D1F" w:rsidRPr="008B1D1F">
        <w:rPr>
          <w:rFonts w:ascii="Arial" w:hAnsi="Arial" w:cs="Arial"/>
          <w:bCs/>
          <w:sz w:val="20"/>
          <w:szCs w:val="20"/>
        </w:rPr>
        <w:t>Os projetos de implantação de obras ou equipamentos, de iniciativa pública ou privada, que tenham, nos termos da lei, significativa repercussão ambiental ou na infraestrutura urbana, deverão vir acompanhados de relatório de impacto de vizinhança.</w:t>
      </w:r>
    </w:p>
    <w:p w14:paraId="45863FFC" w14:textId="77777777" w:rsidR="008B1D1F" w:rsidRPr="008B1D1F" w:rsidRDefault="008B1D1F" w:rsidP="008B1D1F">
      <w:pPr>
        <w:spacing w:after="0" w:line="240" w:lineRule="auto"/>
        <w:ind w:firstLine="4502"/>
        <w:jc w:val="both"/>
        <w:rPr>
          <w:rFonts w:ascii="Arial" w:hAnsi="Arial" w:cs="Arial"/>
          <w:bCs/>
          <w:sz w:val="20"/>
          <w:szCs w:val="20"/>
        </w:rPr>
      </w:pPr>
    </w:p>
    <w:p w14:paraId="4A517EAA" w14:textId="7CE66E14" w:rsidR="008B1D1F" w:rsidRPr="008B1D1F" w:rsidRDefault="008B1D1F" w:rsidP="008B1D1F">
      <w:pPr>
        <w:spacing w:after="0" w:line="240" w:lineRule="auto"/>
        <w:ind w:firstLine="4502"/>
        <w:jc w:val="both"/>
        <w:rPr>
          <w:rFonts w:ascii="Arial" w:hAnsi="Arial" w:cs="Arial"/>
          <w:bCs/>
          <w:sz w:val="20"/>
          <w:szCs w:val="20"/>
        </w:rPr>
      </w:pPr>
      <w:r w:rsidRPr="008B1D1F">
        <w:rPr>
          <w:rFonts w:ascii="Arial" w:hAnsi="Arial" w:cs="Arial"/>
          <w:b/>
          <w:sz w:val="20"/>
          <w:szCs w:val="20"/>
        </w:rPr>
        <w:t>§ 1</w:t>
      </w:r>
      <w:proofErr w:type="gramStart"/>
      <w:r w:rsidRPr="008B1D1F">
        <w:rPr>
          <w:rFonts w:ascii="Arial" w:hAnsi="Arial" w:cs="Arial"/>
          <w:b/>
          <w:sz w:val="20"/>
          <w:szCs w:val="20"/>
        </w:rPr>
        <w:t>º</w:t>
      </w:r>
      <w:r w:rsidRPr="008B1D1F">
        <w:rPr>
          <w:rFonts w:ascii="Arial" w:hAnsi="Arial" w:cs="Arial"/>
          <w:bCs/>
          <w:sz w:val="20"/>
          <w:szCs w:val="20"/>
        </w:rPr>
        <w:t xml:space="preserve"> </w:t>
      </w:r>
      <w:r>
        <w:rPr>
          <w:rFonts w:ascii="Arial" w:hAnsi="Arial" w:cs="Arial"/>
          <w:bCs/>
          <w:sz w:val="20"/>
          <w:szCs w:val="20"/>
        </w:rPr>
        <w:t xml:space="preserve"> </w:t>
      </w:r>
      <w:r w:rsidRPr="008B1D1F">
        <w:rPr>
          <w:rFonts w:ascii="Arial" w:hAnsi="Arial" w:cs="Arial"/>
          <w:bCs/>
          <w:sz w:val="20"/>
          <w:szCs w:val="20"/>
        </w:rPr>
        <w:t>Cópia</w:t>
      </w:r>
      <w:proofErr w:type="gramEnd"/>
      <w:r w:rsidRPr="008B1D1F">
        <w:rPr>
          <w:rFonts w:ascii="Arial" w:hAnsi="Arial" w:cs="Arial"/>
          <w:bCs/>
          <w:sz w:val="20"/>
          <w:szCs w:val="20"/>
        </w:rPr>
        <w:t xml:space="preserve"> do relatório de impacto de vizinhança será fornecida gratuitamente quando solicitada aos moradores da área afetada e suas associações.</w:t>
      </w:r>
    </w:p>
    <w:p w14:paraId="33750A9D" w14:textId="77777777" w:rsidR="008B1D1F" w:rsidRPr="008B1D1F" w:rsidRDefault="008B1D1F" w:rsidP="008B1D1F">
      <w:pPr>
        <w:spacing w:after="0" w:line="240" w:lineRule="auto"/>
        <w:ind w:firstLine="4502"/>
        <w:jc w:val="both"/>
        <w:rPr>
          <w:rFonts w:ascii="Arial" w:hAnsi="Arial" w:cs="Arial"/>
          <w:bCs/>
          <w:sz w:val="20"/>
          <w:szCs w:val="20"/>
        </w:rPr>
      </w:pPr>
    </w:p>
    <w:p w14:paraId="2C24EE1F" w14:textId="2F19ED4D" w:rsidR="008B1D1F" w:rsidRPr="008B1D1F" w:rsidRDefault="008B1D1F" w:rsidP="008B1D1F">
      <w:pPr>
        <w:spacing w:after="0" w:line="240" w:lineRule="auto"/>
        <w:ind w:firstLine="4502"/>
        <w:jc w:val="both"/>
        <w:rPr>
          <w:rFonts w:ascii="Arial" w:hAnsi="Arial" w:cs="Arial"/>
          <w:bCs/>
          <w:sz w:val="20"/>
          <w:szCs w:val="20"/>
        </w:rPr>
      </w:pPr>
      <w:r w:rsidRPr="008B1D1F">
        <w:rPr>
          <w:rFonts w:ascii="Arial" w:hAnsi="Arial" w:cs="Arial"/>
          <w:b/>
          <w:sz w:val="20"/>
          <w:szCs w:val="20"/>
        </w:rPr>
        <w:t>§ 2</w:t>
      </w:r>
      <w:proofErr w:type="gramStart"/>
      <w:r w:rsidRPr="008B1D1F">
        <w:rPr>
          <w:rFonts w:ascii="Arial" w:hAnsi="Arial" w:cs="Arial"/>
          <w:b/>
          <w:sz w:val="20"/>
          <w:szCs w:val="20"/>
        </w:rPr>
        <w:t>º</w:t>
      </w:r>
      <w:r w:rsidRPr="008B1D1F">
        <w:rPr>
          <w:rFonts w:ascii="Arial" w:hAnsi="Arial" w:cs="Arial"/>
          <w:bCs/>
          <w:sz w:val="20"/>
          <w:szCs w:val="20"/>
        </w:rPr>
        <w:t xml:space="preserve"> </w:t>
      </w:r>
      <w:r>
        <w:rPr>
          <w:rFonts w:ascii="Arial" w:hAnsi="Arial" w:cs="Arial"/>
          <w:bCs/>
          <w:sz w:val="20"/>
          <w:szCs w:val="20"/>
        </w:rPr>
        <w:t xml:space="preserve"> </w:t>
      </w:r>
      <w:r w:rsidRPr="008B1D1F">
        <w:rPr>
          <w:rFonts w:ascii="Arial" w:hAnsi="Arial" w:cs="Arial"/>
          <w:bCs/>
          <w:sz w:val="20"/>
          <w:szCs w:val="20"/>
        </w:rPr>
        <w:t>Fica</w:t>
      </w:r>
      <w:proofErr w:type="gramEnd"/>
      <w:r w:rsidRPr="008B1D1F">
        <w:rPr>
          <w:rFonts w:ascii="Arial" w:hAnsi="Arial" w:cs="Arial"/>
          <w:bCs/>
          <w:sz w:val="20"/>
          <w:szCs w:val="20"/>
        </w:rPr>
        <w:t xml:space="preserve"> assegurada pelo órgão público competente a realização de audiência pública, antes da decisão final sobre o projeto, sempre que requerida, na forma da lei, pelos moradores e associações mencionadas no parágrafo anterior.</w:t>
      </w:r>
    </w:p>
    <w:p w14:paraId="1FCFE0DF" w14:textId="77777777" w:rsidR="008B1D1F" w:rsidRPr="008B1D1F" w:rsidRDefault="008B1D1F" w:rsidP="008B1D1F">
      <w:pPr>
        <w:spacing w:after="0" w:line="240" w:lineRule="auto"/>
        <w:ind w:firstLine="4502"/>
        <w:jc w:val="both"/>
        <w:rPr>
          <w:rFonts w:ascii="Arial" w:hAnsi="Arial" w:cs="Arial"/>
          <w:bCs/>
          <w:sz w:val="20"/>
          <w:szCs w:val="20"/>
        </w:rPr>
      </w:pPr>
    </w:p>
    <w:p w14:paraId="04F29B0A" w14:textId="77777777" w:rsidR="008B1D1F" w:rsidRPr="008B1D1F" w:rsidRDefault="008B1D1F" w:rsidP="008B1D1F">
      <w:pPr>
        <w:spacing w:after="0" w:line="240" w:lineRule="auto"/>
        <w:jc w:val="center"/>
        <w:rPr>
          <w:rFonts w:ascii="Arial" w:hAnsi="Arial" w:cs="Arial"/>
          <w:bCs/>
          <w:sz w:val="20"/>
          <w:szCs w:val="20"/>
        </w:rPr>
      </w:pPr>
      <w:r w:rsidRPr="008B1D1F">
        <w:rPr>
          <w:rFonts w:ascii="Arial" w:hAnsi="Arial" w:cs="Arial"/>
          <w:bCs/>
          <w:sz w:val="20"/>
          <w:szCs w:val="20"/>
        </w:rPr>
        <w:t>CAPÍTULO II</w:t>
      </w:r>
    </w:p>
    <w:p w14:paraId="6A3281CE" w14:textId="77777777" w:rsidR="008B1D1F" w:rsidRPr="008B1D1F" w:rsidRDefault="008B1D1F" w:rsidP="008B1D1F">
      <w:pPr>
        <w:spacing w:after="0" w:line="240" w:lineRule="auto"/>
        <w:jc w:val="center"/>
        <w:rPr>
          <w:rFonts w:ascii="Arial" w:hAnsi="Arial" w:cs="Arial"/>
          <w:bCs/>
          <w:sz w:val="20"/>
          <w:szCs w:val="20"/>
        </w:rPr>
      </w:pPr>
    </w:p>
    <w:p w14:paraId="02B31D3D" w14:textId="10B17C84" w:rsidR="00E55B48" w:rsidRPr="00E55B48" w:rsidRDefault="008B1D1F" w:rsidP="008B1D1F">
      <w:pPr>
        <w:spacing w:after="0" w:line="240" w:lineRule="auto"/>
        <w:jc w:val="center"/>
        <w:rPr>
          <w:rFonts w:ascii="Arial" w:hAnsi="Arial" w:cs="Arial"/>
          <w:bCs/>
          <w:sz w:val="20"/>
          <w:szCs w:val="20"/>
        </w:rPr>
      </w:pPr>
      <w:r w:rsidRPr="008B1D1F">
        <w:rPr>
          <w:rFonts w:ascii="Arial" w:hAnsi="Arial" w:cs="Arial"/>
          <w:bCs/>
          <w:sz w:val="20"/>
          <w:szCs w:val="20"/>
        </w:rPr>
        <w:t>DO EXERCÍCIO DA ATIVIDADE ECONÔMICA</w:t>
      </w:r>
    </w:p>
    <w:p w14:paraId="2C756954" w14:textId="77777777" w:rsidR="00E55B48" w:rsidRPr="00E55B48" w:rsidRDefault="00E55B48" w:rsidP="00E55B48">
      <w:pPr>
        <w:spacing w:after="0" w:line="240" w:lineRule="auto"/>
        <w:ind w:firstLine="4502"/>
        <w:jc w:val="both"/>
        <w:rPr>
          <w:rFonts w:ascii="Arial" w:hAnsi="Arial" w:cs="Arial"/>
          <w:bCs/>
          <w:sz w:val="20"/>
          <w:szCs w:val="20"/>
        </w:rPr>
      </w:pPr>
    </w:p>
    <w:p w14:paraId="2E452C27" w14:textId="77777777" w:rsidR="0073461C" w:rsidRPr="0073461C" w:rsidRDefault="00E55B48" w:rsidP="0073461C">
      <w:pPr>
        <w:spacing w:after="0" w:line="240" w:lineRule="auto"/>
        <w:ind w:firstLine="4502"/>
        <w:jc w:val="both"/>
        <w:rPr>
          <w:rFonts w:ascii="Arial" w:hAnsi="Arial" w:cs="Arial"/>
          <w:bCs/>
          <w:sz w:val="20"/>
          <w:szCs w:val="20"/>
        </w:rPr>
      </w:pPr>
      <w:r w:rsidRPr="00BA46A0">
        <w:rPr>
          <w:rFonts w:ascii="Arial" w:hAnsi="Arial" w:cs="Arial"/>
          <w:b/>
          <w:sz w:val="20"/>
          <w:szCs w:val="20"/>
        </w:rPr>
        <w:t>Art. 180</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73461C" w:rsidRPr="0073461C">
        <w:rPr>
          <w:rFonts w:ascii="Arial" w:hAnsi="Arial" w:cs="Arial"/>
          <w:bCs/>
          <w:sz w:val="20"/>
          <w:szCs w:val="20"/>
        </w:rPr>
        <w:t>O Poder Municipal disciplinará as atividades econômicas desenvolvidas em seu território, cabendo-lhe, quanto aos estabelecimentos comerciais, industriais, de serviços e similares, dentre outras, as seguintes atribuições:</w:t>
      </w:r>
    </w:p>
    <w:p w14:paraId="2EBBB101" w14:textId="77777777" w:rsidR="0073461C" w:rsidRPr="0073461C" w:rsidRDefault="0073461C" w:rsidP="0073461C">
      <w:pPr>
        <w:spacing w:after="0" w:line="240" w:lineRule="auto"/>
        <w:ind w:firstLine="4502"/>
        <w:jc w:val="both"/>
        <w:rPr>
          <w:rFonts w:ascii="Arial" w:hAnsi="Arial" w:cs="Arial"/>
          <w:bCs/>
          <w:sz w:val="20"/>
          <w:szCs w:val="20"/>
        </w:rPr>
      </w:pPr>
    </w:p>
    <w:p w14:paraId="71824F39" w14:textId="31F177FD" w:rsidR="0073461C" w:rsidRPr="0073461C" w:rsidRDefault="0073461C" w:rsidP="0073461C">
      <w:pPr>
        <w:spacing w:after="0" w:line="240" w:lineRule="auto"/>
        <w:ind w:firstLine="4502"/>
        <w:jc w:val="both"/>
        <w:rPr>
          <w:rFonts w:ascii="Arial" w:hAnsi="Arial" w:cs="Arial"/>
          <w:bCs/>
          <w:sz w:val="20"/>
          <w:szCs w:val="20"/>
        </w:rPr>
      </w:pPr>
      <w:r w:rsidRPr="0073461C">
        <w:rPr>
          <w:rFonts w:ascii="Arial" w:hAnsi="Arial" w:cs="Arial"/>
          <w:b/>
          <w:sz w:val="20"/>
          <w:szCs w:val="20"/>
        </w:rPr>
        <w:t>I –</w:t>
      </w:r>
      <w:r w:rsidRPr="0073461C">
        <w:rPr>
          <w:rFonts w:ascii="Arial" w:hAnsi="Arial" w:cs="Arial"/>
          <w:bCs/>
          <w:sz w:val="20"/>
          <w:szCs w:val="20"/>
        </w:rPr>
        <w:t xml:space="preserve"> </w:t>
      </w:r>
      <w:proofErr w:type="gramStart"/>
      <w:r w:rsidRPr="0073461C">
        <w:rPr>
          <w:rFonts w:ascii="Arial" w:hAnsi="Arial" w:cs="Arial"/>
          <w:bCs/>
          <w:sz w:val="20"/>
          <w:szCs w:val="20"/>
        </w:rPr>
        <w:t>conceder e renovar</w:t>
      </w:r>
      <w:proofErr w:type="gramEnd"/>
      <w:r w:rsidRPr="0073461C">
        <w:rPr>
          <w:rFonts w:ascii="Arial" w:hAnsi="Arial" w:cs="Arial"/>
          <w:bCs/>
          <w:sz w:val="20"/>
          <w:szCs w:val="20"/>
        </w:rPr>
        <w:t xml:space="preserve"> licenças para instalação e funcionamento;</w:t>
      </w:r>
    </w:p>
    <w:p w14:paraId="2F263212" w14:textId="77777777" w:rsidR="0073461C" w:rsidRPr="0073461C" w:rsidRDefault="0073461C" w:rsidP="0073461C">
      <w:pPr>
        <w:spacing w:after="0" w:line="240" w:lineRule="auto"/>
        <w:ind w:firstLine="4502"/>
        <w:jc w:val="both"/>
        <w:rPr>
          <w:rFonts w:ascii="Arial" w:hAnsi="Arial" w:cs="Arial"/>
          <w:bCs/>
          <w:sz w:val="20"/>
          <w:szCs w:val="20"/>
        </w:rPr>
      </w:pPr>
    </w:p>
    <w:p w14:paraId="675BB9D3" w14:textId="4A489A0F" w:rsidR="0073461C" w:rsidRPr="0073461C" w:rsidRDefault="0073461C" w:rsidP="0073461C">
      <w:pPr>
        <w:spacing w:after="0" w:line="240" w:lineRule="auto"/>
        <w:ind w:firstLine="4502"/>
        <w:jc w:val="both"/>
        <w:rPr>
          <w:rFonts w:ascii="Arial" w:hAnsi="Arial" w:cs="Arial"/>
          <w:bCs/>
          <w:sz w:val="20"/>
          <w:szCs w:val="20"/>
        </w:rPr>
      </w:pPr>
      <w:r w:rsidRPr="0073461C">
        <w:rPr>
          <w:rFonts w:ascii="Arial" w:hAnsi="Arial" w:cs="Arial"/>
          <w:b/>
          <w:sz w:val="20"/>
          <w:szCs w:val="20"/>
        </w:rPr>
        <w:t>II –</w:t>
      </w:r>
      <w:r w:rsidRPr="0073461C">
        <w:rPr>
          <w:rFonts w:ascii="Arial" w:hAnsi="Arial" w:cs="Arial"/>
          <w:bCs/>
          <w:sz w:val="20"/>
          <w:szCs w:val="20"/>
        </w:rPr>
        <w:t xml:space="preserve"> </w:t>
      </w:r>
      <w:proofErr w:type="gramStart"/>
      <w:r w:rsidRPr="0073461C">
        <w:rPr>
          <w:rFonts w:ascii="Arial" w:hAnsi="Arial" w:cs="Arial"/>
          <w:bCs/>
          <w:sz w:val="20"/>
          <w:szCs w:val="20"/>
        </w:rPr>
        <w:t>fixar</w:t>
      </w:r>
      <w:proofErr w:type="gramEnd"/>
      <w:r w:rsidRPr="0073461C">
        <w:rPr>
          <w:rFonts w:ascii="Arial" w:hAnsi="Arial" w:cs="Arial"/>
          <w:bCs/>
          <w:sz w:val="20"/>
          <w:szCs w:val="20"/>
        </w:rPr>
        <w:t xml:space="preserve"> horários e condições de funcionamento;</w:t>
      </w:r>
    </w:p>
    <w:p w14:paraId="44F4B2F6" w14:textId="77777777" w:rsidR="0073461C" w:rsidRPr="0073461C" w:rsidRDefault="0073461C" w:rsidP="0073461C">
      <w:pPr>
        <w:spacing w:after="0" w:line="240" w:lineRule="auto"/>
        <w:ind w:firstLine="4502"/>
        <w:jc w:val="both"/>
        <w:rPr>
          <w:rFonts w:ascii="Arial" w:hAnsi="Arial" w:cs="Arial"/>
          <w:bCs/>
          <w:sz w:val="20"/>
          <w:szCs w:val="20"/>
        </w:rPr>
      </w:pPr>
    </w:p>
    <w:p w14:paraId="7A826300" w14:textId="011C5AA0" w:rsidR="0073461C" w:rsidRPr="0073461C" w:rsidRDefault="0073461C" w:rsidP="0073461C">
      <w:pPr>
        <w:spacing w:after="0" w:line="240" w:lineRule="auto"/>
        <w:ind w:firstLine="4502"/>
        <w:jc w:val="both"/>
        <w:rPr>
          <w:rFonts w:ascii="Arial" w:hAnsi="Arial" w:cs="Arial"/>
          <w:bCs/>
          <w:sz w:val="20"/>
          <w:szCs w:val="20"/>
        </w:rPr>
      </w:pPr>
      <w:r w:rsidRPr="0073461C">
        <w:rPr>
          <w:rFonts w:ascii="Arial" w:hAnsi="Arial" w:cs="Arial"/>
          <w:b/>
          <w:sz w:val="20"/>
          <w:szCs w:val="20"/>
        </w:rPr>
        <w:t>III –</w:t>
      </w:r>
      <w:r w:rsidRPr="0073461C">
        <w:rPr>
          <w:rFonts w:ascii="Arial" w:hAnsi="Arial" w:cs="Arial"/>
          <w:bCs/>
          <w:sz w:val="20"/>
          <w:szCs w:val="20"/>
        </w:rPr>
        <w:t xml:space="preserve"> fiscalizar as suas atividades de maneira a garantir que não se tornem prejudiciais ao meio ambiente e ao bem-estar da população;</w:t>
      </w:r>
    </w:p>
    <w:p w14:paraId="7C1EA408" w14:textId="77777777" w:rsidR="0073461C" w:rsidRDefault="0073461C" w:rsidP="0073461C">
      <w:pPr>
        <w:spacing w:after="0" w:line="240" w:lineRule="auto"/>
        <w:ind w:firstLine="4502"/>
        <w:jc w:val="both"/>
        <w:rPr>
          <w:rFonts w:ascii="Arial" w:hAnsi="Arial" w:cs="Arial"/>
          <w:b/>
          <w:sz w:val="20"/>
          <w:szCs w:val="20"/>
        </w:rPr>
      </w:pPr>
    </w:p>
    <w:p w14:paraId="771CFCD2" w14:textId="69E7C933" w:rsidR="0073461C" w:rsidRPr="0073461C" w:rsidRDefault="0073461C" w:rsidP="0073461C">
      <w:pPr>
        <w:spacing w:after="0" w:line="240" w:lineRule="auto"/>
        <w:ind w:firstLine="4502"/>
        <w:jc w:val="both"/>
        <w:rPr>
          <w:rFonts w:ascii="Arial" w:hAnsi="Arial" w:cs="Arial"/>
          <w:bCs/>
          <w:sz w:val="20"/>
          <w:szCs w:val="20"/>
        </w:rPr>
      </w:pPr>
      <w:r w:rsidRPr="0073461C">
        <w:rPr>
          <w:rFonts w:ascii="Arial" w:hAnsi="Arial" w:cs="Arial"/>
          <w:b/>
          <w:sz w:val="20"/>
          <w:szCs w:val="20"/>
        </w:rPr>
        <w:t>IV –</w:t>
      </w:r>
      <w:r w:rsidRPr="0073461C">
        <w:rPr>
          <w:rFonts w:ascii="Arial" w:hAnsi="Arial" w:cs="Arial"/>
          <w:bCs/>
          <w:sz w:val="20"/>
          <w:szCs w:val="20"/>
        </w:rPr>
        <w:t xml:space="preserve"> </w:t>
      </w:r>
      <w:proofErr w:type="gramStart"/>
      <w:r w:rsidRPr="0073461C">
        <w:rPr>
          <w:rFonts w:ascii="Arial" w:hAnsi="Arial" w:cs="Arial"/>
          <w:bCs/>
          <w:sz w:val="20"/>
          <w:szCs w:val="20"/>
        </w:rPr>
        <w:t>estabelecer</w:t>
      </w:r>
      <w:proofErr w:type="gramEnd"/>
      <w:r w:rsidRPr="0073461C">
        <w:rPr>
          <w:rFonts w:ascii="Arial" w:hAnsi="Arial" w:cs="Arial"/>
          <w:bCs/>
          <w:sz w:val="20"/>
          <w:szCs w:val="20"/>
        </w:rPr>
        <w:t xml:space="preserve"> penalidades e aplicá-las aos infratores;</w:t>
      </w:r>
    </w:p>
    <w:p w14:paraId="79D47028" w14:textId="77777777" w:rsidR="0073461C" w:rsidRDefault="0073461C" w:rsidP="0073461C">
      <w:pPr>
        <w:spacing w:after="0" w:line="240" w:lineRule="auto"/>
        <w:ind w:firstLine="4502"/>
        <w:jc w:val="both"/>
        <w:rPr>
          <w:rFonts w:ascii="Arial" w:hAnsi="Arial" w:cs="Arial"/>
          <w:b/>
          <w:sz w:val="20"/>
          <w:szCs w:val="20"/>
        </w:rPr>
      </w:pPr>
    </w:p>
    <w:p w14:paraId="2E1BEE04" w14:textId="3E87C66F" w:rsidR="0073461C" w:rsidRPr="0073461C" w:rsidRDefault="0073461C" w:rsidP="0073461C">
      <w:pPr>
        <w:spacing w:after="0" w:line="240" w:lineRule="auto"/>
        <w:ind w:firstLine="4502"/>
        <w:jc w:val="both"/>
        <w:rPr>
          <w:rFonts w:ascii="Arial" w:hAnsi="Arial" w:cs="Arial"/>
          <w:bCs/>
          <w:sz w:val="20"/>
          <w:szCs w:val="20"/>
        </w:rPr>
      </w:pPr>
      <w:r w:rsidRPr="0073461C">
        <w:rPr>
          <w:rFonts w:ascii="Arial" w:hAnsi="Arial" w:cs="Arial"/>
          <w:b/>
          <w:sz w:val="20"/>
          <w:szCs w:val="20"/>
        </w:rPr>
        <w:t>V –</w:t>
      </w:r>
      <w:r w:rsidRPr="0073461C">
        <w:rPr>
          <w:rFonts w:ascii="Arial" w:hAnsi="Arial" w:cs="Arial"/>
          <w:bCs/>
          <w:sz w:val="20"/>
          <w:szCs w:val="20"/>
        </w:rPr>
        <w:t xml:space="preserve"> </w:t>
      </w:r>
      <w:proofErr w:type="gramStart"/>
      <w:r w:rsidRPr="0073461C">
        <w:rPr>
          <w:rFonts w:ascii="Arial" w:hAnsi="Arial" w:cs="Arial"/>
          <w:bCs/>
          <w:sz w:val="20"/>
          <w:szCs w:val="20"/>
        </w:rPr>
        <w:t>regulamentar</w:t>
      </w:r>
      <w:proofErr w:type="gramEnd"/>
      <w:r w:rsidRPr="0073461C">
        <w:rPr>
          <w:rFonts w:ascii="Arial" w:hAnsi="Arial" w:cs="Arial"/>
          <w:bCs/>
          <w:sz w:val="20"/>
          <w:szCs w:val="20"/>
        </w:rPr>
        <w:t xml:space="preserve"> a afixação de cartazes, anúncios e demais instrumentos de publicidade;</w:t>
      </w:r>
    </w:p>
    <w:p w14:paraId="4D540141" w14:textId="77777777" w:rsidR="0073461C" w:rsidRDefault="0073461C" w:rsidP="0073461C">
      <w:pPr>
        <w:spacing w:after="0" w:line="240" w:lineRule="auto"/>
        <w:ind w:firstLine="4502"/>
        <w:jc w:val="both"/>
        <w:rPr>
          <w:rFonts w:ascii="Arial" w:hAnsi="Arial" w:cs="Arial"/>
          <w:b/>
          <w:sz w:val="20"/>
          <w:szCs w:val="20"/>
        </w:rPr>
      </w:pPr>
    </w:p>
    <w:p w14:paraId="0086CE52" w14:textId="65DF9495" w:rsidR="0073461C" w:rsidRPr="0073461C" w:rsidRDefault="0073461C" w:rsidP="0073461C">
      <w:pPr>
        <w:spacing w:after="0" w:line="240" w:lineRule="auto"/>
        <w:ind w:firstLine="4502"/>
        <w:jc w:val="both"/>
        <w:rPr>
          <w:rFonts w:ascii="Arial" w:hAnsi="Arial" w:cs="Arial"/>
          <w:bCs/>
          <w:sz w:val="20"/>
          <w:szCs w:val="20"/>
        </w:rPr>
      </w:pPr>
      <w:r w:rsidRPr="0073461C">
        <w:rPr>
          <w:rFonts w:ascii="Arial" w:hAnsi="Arial" w:cs="Arial"/>
          <w:b/>
          <w:sz w:val="20"/>
          <w:szCs w:val="20"/>
        </w:rPr>
        <w:t>VI –</w:t>
      </w:r>
      <w:r w:rsidRPr="0073461C">
        <w:rPr>
          <w:rFonts w:ascii="Arial" w:hAnsi="Arial" w:cs="Arial"/>
          <w:bCs/>
          <w:sz w:val="20"/>
          <w:szCs w:val="20"/>
        </w:rPr>
        <w:t xml:space="preserve"> </w:t>
      </w:r>
      <w:proofErr w:type="gramStart"/>
      <w:r w:rsidRPr="0073461C">
        <w:rPr>
          <w:rFonts w:ascii="Arial" w:hAnsi="Arial" w:cs="Arial"/>
          <w:bCs/>
          <w:sz w:val="20"/>
          <w:szCs w:val="20"/>
        </w:rPr>
        <w:t>normatizar</w:t>
      </w:r>
      <w:proofErr w:type="gramEnd"/>
      <w:r w:rsidRPr="0073461C">
        <w:rPr>
          <w:rFonts w:ascii="Arial" w:hAnsi="Arial" w:cs="Arial"/>
          <w:bCs/>
          <w:sz w:val="20"/>
          <w:szCs w:val="20"/>
        </w:rPr>
        <w:t xml:space="preserve"> o comércio regular, o comércio ambulante por pessoa física e jurídica nas vias e logradouros públicos e a atividade mercantil transitória em pontos fixos e em locais previamente determinados sem prejuízo das partes envolvidas;</w:t>
      </w:r>
    </w:p>
    <w:p w14:paraId="753E5026" w14:textId="77777777" w:rsidR="0073461C" w:rsidRDefault="0073461C" w:rsidP="0073461C">
      <w:pPr>
        <w:spacing w:after="0" w:line="240" w:lineRule="auto"/>
        <w:ind w:firstLine="4502"/>
        <w:jc w:val="both"/>
        <w:rPr>
          <w:rFonts w:ascii="Arial" w:hAnsi="Arial" w:cs="Arial"/>
          <w:bCs/>
          <w:sz w:val="20"/>
          <w:szCs w:val="20"/>
        </w:rPr>
      </w:pPr>
    </w:p>
    <w:p w14:paraId="4EA5E27A" w14:textId="1DFC5B11" w:rsidR="0073461C" w:rsidRPr="0073461C" w:rsidRDefault="0073461C" w:rsidP="0073461C">
      <w:pPr>
        <w:spacing w:after="0" w:line="240" w:lineRule="auto"/>
        <w:ind w:firstLine="4502"/>
        <w:jc w:val="both"/>
        <w:rPr>
          <w:rFonts w:ascii="Arial" w:hAnsi="Arial" w:cs="Arial"/>
          <w:bCs/>
          <w:sz w:val="20"/>
          <w:szCs w:val="20"/>
        </w:rPr>
      </w:pPr>
      <w:r w:rsidRPr="0073461C">
        <w:rPr>
          <w:rFonts w:ascii="Arial" w:hAnsi="Arial" w:cs="Arial"/>
          <w:b/>
          <w:sz w:val="20"/>
          <w:szCs w:val="20"/>
        </w:rPr>
        <w:t>VII –</w:t>
      </w:r>
      <w:r w:rsidRPr="0073461C">
        <w:rPr>
          <w:rFonts w:ascii="Arial" w:hAnsi="Arial" w:cs="Arial"/>
          <w:bCs/>
          <w:sz w:val="20"/>
          <w:szCs w:val="20"/>
        </w:rPr>
        <w:t xml:space="preserve"> regulamentar a execução e controle de obras, incluídas as edificações, as construções, reformas, demolições ou reconstruções, os equipamentos, as instalações e os serviços, visando a observância das normas urbanísticas de segurança, higiene e qualidade de vida em defesa do consumidor e do meio ambiente;</w:t>
      </w:r>
      <w:r>
        <w:rPr>
          <w:rFonts w:ascii="Arial" w:hAnsi="Arial" w:cs="Arial"/>
          <w:bCs/>
          <w:sz w:val="20"/>
          <w:szCs w:val="20"/>
        </w:rPr>
        <w:t xml:space="preserve"> e</w:t>
      </w:r>
    </w:p>
    <w:p w14:paraId="72EADEF5" w14:textId="77777777" w:rsidR="0073461C" w:rsidRDefault="0073461C" w:rsidP="0073461C">
      <w:pPr>
        <w:spacing w:after="0" w:line="240" w:lineRule="auto"/>
        <w:ind w:firstLine="4502"/>
        <w:jc w:val="both"/>
        <w:rPr>
          <w:rFonts w:ascii="Arial" w:hAnsi="Arial" w:cs="Arial"/>
          <w:bCs/>
          <w:sz w:val="20"/>
          <w:szCs w:val="20"/>
        </w:rPr>
      </w:pPr>
    </w:p>
    <w:p w14:paraId="4CEE2F1F" w14:textId="7295ABC0" w:rsidR="0073461C" w:rsidRPr="0073461C" w:rsidRDefault="0073461C" w:rsidP="0073461C">
      <w:pPr>
        <w:spacing w:after="0" w:line="240" w:lineRule="auto"/>
        <w:ind w:firstLine="4502"/>
        <w:jc w:val="both"/>
        <w:rPr>
          <w:rFonts w:ascii="Arial" w:hAnsi="Arial" w:cs="Arial"/>
          <w:bCs/>
          <w:sz w:val="20"/>
          <w:szCs w:val="20"/>
        </w:rPr>
      </w:pPr>
      <w:r w:rsidRPr="0073461C">
        <w:rPr>
          <w:rFonts w:ascii="Arial" w:hAnsi="Arial" w:cs="Arial"/>
          <w:b/>
          <w:sz w:val="20"/>
          <w:szCs w:val="20"/>
        </w:rPr>
        <w:t>VIII –</w:t>
      </w:r>
      <w:r w:rsidRPr="0073461C">
        <w:rPr>
          <w:rFonts w:ascii="Arial" w:hAnsi="Arial" w:cs="Arial"/>
          <w:bCs/>
          <w:sz w:val="20"/>
          <w:szCs w:val="20"/>
        </w:rPr>
        <w:t xml:space="preserve"> outorgar a permissão de uso em locais apropriados, inclusive vias e logradouros públicos, para os serviços de interesse da coletividade, nos termos a serem definidos em lei.</w:t>
      </w:r>
    </w:p>
    <w:p w14:paraId="4A46DAE8" w14:textId="77777777" w:rsidR="008E7E7B" w:rsidRDefault="008E7E7B" w:rsidP="0073461C">
      <w:pPr>
        <w:spacing w:after="0" w:line="240" w:lineRule="auto"/>
        <w:ind w:firstLine="4502"/>
        <w:jc w:val="both"/>
        <w:rPr>
          <w:rFonts w:ascii="Arial" w:hAnsi="Arial" w:cs="Arial"/>
          <w:b/>
          <w:sz w:val="20"/>
          <w:szCs w:val="20"/>
        </w:rPr>
      </w:pPr>
    </w:p>
    <w:p w14:paraId="6892A488" w14:textId="2A4593E1" w:rsidR="0073461C" w:rsidRDefault="0073461C" w:rsidP="0073461C">
      <w:pPr>
        <w:spacing w:after="0" w:line="240" w:lineRule="auto"/>
        <w:ind w:firstLine="4502"/>
        <w:jc w:val="both"/>
        <w:rPr>
          <w:rFonts w:ascii="Arial" w:hAnsi="Arial" w:cs="Arial"/>
          <w:bCs/>
          <w:sz w:val="20"/>
          <w:szCs w:val="20"/>
        </w:rPr>
      </w:pPr>
      <w:r w:rsidRPr="0073461C">
        <w:rPr>
          <w:rFonts w:ascii="Arial" w:hAnsi="Arial" w:cs="Arial"/>
          <w:b/>
          <w:sz w:val="20"/>
          <w:szCs w:val="20"/>
        </w:rPr>
        <w:t>§ 1</w:t>
      </w:r>
      <w:proofErr w:type="gramStart"/>
      <w:r w:rsidRPr="0073461C">
        <w:rPr>
          <w:rFonts w:ascii="Arial" w:hAnsi="Arial" w:cs="Arial"/>
          <w:b/>
          <w:sz w:val="20"/>
          <w:szCs w:val="20"/>
        </w:rPr>
        <w:t>º</w:t>
      </w:r>
      <w:r w:rsidRPr="0073461C">
        <w:rPr>
          <w:rFonts w:ascii="Arial" w:hAnsi="Arial" w:cs="Arial"/>
          <w:bCs/>
          <w:sz w:val="20"/>
          <w:szCs w:val="20"/>
        </w:rPr>
        <w:t xml:space="preserve"> </w:t>
      </w:r>
      <w:r>
        <w:rPr>
          <w:rFonts w:ascii="Arial" w:hAnsi="Arial" w:cs="Arial"/>
          <w:bCs/>
          <w:sz w:val="20"/>
          <w:szCs w:val="20"/>
        </w:rPr>
        <w:t xml:space="preserve"> </w:t>
      </w:r>
      <w:r w:rsidRPr="0073461C">
        <w:rPr>
          <w:rFonts w:ascii="Arial" w:hAnsi="Arial" w:cs="Arial"/>
          <w:bCs/>
          <w:sz w:val="20"/>
          <w:szCs w:val="20"/>
        </w:rPr>
        <w:t>As</w:t>
      </w:r>
      <w:proofErr w:type="gramEnd"/>
      <w:r w:rsidRPr="0073461C">
        <w:rPr>
          <w:rFonts w:ascii="Arial" w:hAnsi="Arial" w:cs="Arial"/>
          <w:bCs/>
          <w:sz w:val="20"/>
          <w:szCs w:val="20"/>
        </w:rPr>
        <w:t xml:space="preserve"> diretrizes e normas relativas à execução de obras, prestação de serviços, funcionamento de atividades, e ao desenvolvimento urbano deverão contemplar regras de preservação do patrimônio ambiental, arquitetônico, paisagístico, histórico e cultural urbano.</w:t>
      </w:r>
    </w:p>
    <w:p w14:paraId="33000327" w14:textId="77777777" w:rsidR="0073461C" w:rsidRPr="0073461C" w:rsidRDefault="0073461C" w:rsidP="0073461C">
      <w:pPr>
        <w:spacing w:after="0" w:line="240" w:lineRule="auto"/>
        <w:ind w:firstLine="4502"/>
        <w:jc w:val="both"/>
        <w:rPr>
          <w:rFonts w:ascii="Arial" w:hAnsi="Arial" w:cs="Arial"/>
          <w:bCs/>
          <w:sz w:val="20"/>
          <w:szCs w:val="20"/>
        </w:rPr>
      </w:pPr>
    </w:p>
    <w:p w14:paraId="0DA29F4F" w14:textId="00077437" w:rsidR="00E55B48" w:rsidRPr="00E55B48" w:rsidRDefault="0073461C" w:rsidP="0073461C">
      <w:pPr>
        <w:spacing w:after="0" w:line="240" w:lineRule="auto"/>
        <w:ind w:firstLine="4502"/>
        <w:jc w:val="both"/>
        <w:rPr>
          <w:rFonts w:ascii="Arial" w:hAnsi="Arial" w:cs="Arial"/>
          <w:bCs/>
          <w:sz w:val="20"/>
          <w:szCs w:val="20"/>
        </w:rPr>
      </w:pPr>
      <w:r w:rsidRPr="0073461C">
        <w:rPr>
          <w:rFonts w:ascii="Arial" w:hAnsi="Arial" w:cs="Arial"/>
          <w:b/>
          <w:sz w:val="20"/>
          <w:szCs w:val="20"/>
        </w:rPr>
        <w:t>§ 2</w:t>
      </w:r>
      <w:proofErr w:type="gramStart"/>
      <w:r w:rsidRPr="0073461C">
        <w:rPr>
          <w:rFonts w:ascii="Arial" w:hAnsi="Arial" w:cs="Arial"/>
          <w:b/>
          <w:sz w:val="20"/>
          <w:szCs w:val="20"/>
        </w:rPr>
        <w:t>º</w:t>
      </w:r>
      <w:r w:rsidRPr="0073461C">
        <w:rPr>
          <w:rFonts w:ascii="Arial" w:hAnsi="Arial" w:cs="Arial"/>
          <w:bCs/>
          <w:sz w:val="20"/>
          <w:szCs w:val="20"/>
        </w:rPr>
        <w:t xml:space="preserve"> </w:t>
      </w:r>
      <w:r>
        <w:rPr>
          <w:rFonts w:ascii="Arial" w:hAnsi="Arial" w:cs="Arial"/>
          <w:bCs/>
          <w:sz w:val="20"/>
          <w:szCs w:val="20"/>
        </w:rPr>
        <w:t xml:space="preserve"> </w:t>
      </w:r>
      <w:r w:rsidRPr="0073461C">
        <w:rPr>
          <w:rFonts w:ascii="Arial" w:hAnsi="Arial" w:cs="Arial"/>
          <w:bCs/>
          <w:sz w:val="20"/>
          <w:szCs w:val="20"/>
        </w:rPr>
        <w:t>O</w:t>
      </w:r>
      <w:proofErr w:type="gramEnd"/>
      <w:r w:rsidRPr="0073461C">
        <w:rPr>
          <w:rFonts w:ascii="Arial" w:hAnsi="Arial" w:cs="Arial"/>
          <w:bCs/>
          <w:sz w:val="20"/>
          <w:szCs w:val="20"/>
        </w:rPr>
        <w:t xml:space="preserve"> início das atividades previstas no parágrafo anterior dependerá de licença prévia dos órgãos competentes e, se for o caso, de aprovação do estudo prévio de impacto ambiental social e energético, garantida a realização de audiências públicas</w:t>
      </w:r>
      <w:r w:rsidR="00E55B48" w:rsidRPr="00E55B48">
        <w:rPr>
          <w:rFonts w:ascii="Arial" w:hAnsi="Arial" w:cs="Arial"/>
          <w:bCs/>
          <w:sz w:val="20"/>
          <w:szCs w:val="20"/>
        </w:rPr>
        <w:t>.</w:t>
      </w:r>
    </w:p>
    <w:p w14:paraId="32C6405D" w14:textId="77777777" w:rsidR="00E55B48" w:rsidRPr="00E55B48" w:rsidRDefault="00E55B48" w:rsidP="00E55B48">
      <w:pPr>
        <w:spacing w:after="0" w:line="240" w:lineRule="auto"/>
        <w:ind w:firstLine="4502"/>
        <w:jc w:val="both"/>
        <w:rPr>
          <w:rFonts w:ascii="Arial" w:hAnsi="Arial" w:cs="Arial"/>
          <w:bCs/>
          <w:sz w:val="20"/>
          <w:szCs w:val="20"/>
        </w:rPr>
      </w:pPr>
    </w:p>
    <w:p w14:paraId="70CBA6CF" w14:textId="66795C3F" w:rsidR="00E55B48" w:rsidRPr="00E55B48" w:rsidRDefault="00E55B48" w:rsidP="0073461C">
      <w:pPr>
        <w:spacing w:after="0" w:line="240" w:lineRule="auto"/>
        <w:ind w:firstLine="4502"/>
        <w:jc w:val="both"/>
        <w:rPr>
          <w:rFonts w:ascii="Arial" w:hAnsi="Arial" w:cs="Arial"/>
          <w:bCs/>
          <w:sz w:val="20"/>
          <w:szCs w:val="20"/>
        </w:rPr>
      </w:pPr>
      <w:r w:rsidRPr="00BA46A0">
        <w:rPr>
          <w:rFonts w:ascii="Arial" w:hAnsi="Arial" w:cs="Arial"/>
          <w:b/>
          <w:sz w:val="20"/>
          <w:szCs w:val="20"/>
        </w:rPr>
        <w:t>Art. 181</w:t>
      </w:r>
      <w:r w:rsidR="00F867AD">
        <w:rPr>
          <w:rFonts w:ascii="Arial" w:hAnsi="Arial" w:cs="Arial"/>
          <w:b/>
          <w:sz w:val="20"/>
          <w:szCs w:val="20"/>
        </w:rPr>
        <w:t>.</w:t>
      </w:r>
      <w:r w:rsidR="00D23091">
        <w:rPr>
          <w:rFonts w:ascii="Arial" w:hAnsi="Arial" w:cs="Arial"/>
          <w:b/>
          <w:sz w:val="20"/>
          <w:szCs w:val="20"/>
        </w:rPr>
        <w:t xml:space="preserve"> </w:t>
      </w:r>
      <w:r w:rsidRPr="00E55B48">
        <w:rPr>
          <w:rFonts w:ascii="Arial" w:hAnsi="Arial" w:cs="Arial"/>
          <w:bCs/>
          <w:sz w:val="20"/>
          <w:szCs w:val="20"/>
        </w:rPr>
        <w:t xml:space="preserve"> </w:t>
      </w:r>
      <w:r w:rsidR="0073461C" w:rsidRPr="0073461C">
        <w:rPr>
          <w:rFonts w:ascii="Arial" w:hAnsi="Arial" w:cs="Arial"/>
          <w:bCs/>
          <w:sz w:val="20"/>
          <w:szCs w:val="20"/>
        </w:rPr>
        <w:t>O Município definirá espaços territoriais destinados</w:t>
      </w:r>
      <w:r w:rsidR="0073461C">
        <w:rPr>
          <w:rFonts w:ascii="Arial" w:hAnsi="Arial" w:cs="Arial"/>
          <w:bCs/>
          <w:sz w:val="20"/>
          <w:szCs w:val="20"/>
        </w:rPr>
        <w:t xml:space="preserve"> </w:t>
      </w:r>
      <w:r w:rsidR="0073461C" w:rsidRPr="0073461C">
        <w:rPr>
          <w:rFonts w:ascii="Arial" w:hAnsi="Arial" w:cs="Arial"/>
          <w:bCs/>
          <w:sz w:val="20"/>
          <w:szCs w:val="20"/>
        </w:rPr>
        <w:t>à implantação de atividades e projetos de pesquisa e desenvolvimento da indústria de tecnologia de ponta, na forma da lei</w:t>
      </w:r>
      <w:r w:rsidRPr="00E55B48">
        <w:rPr>
          <w:rFonts w:ascii="Arial" w:hAnsi="Arial" w:cs="Arial"/>
          <w:bCs/>
          <w:sz w:val="20"/>
          <w:szCs w:val="20"/>
        </w:rPr>
        <w:t>.</w:t>
      </w:r>
    </w:p>
    <w:p w14:paraId="4FCB4ED5" w14:textId="77777777" w:rsidR="00E55B48" w:rsidRPr="00E55B48" w:rsidRDefault="00E55B48" w:rsidP="00E55B48">
      <w:pPr>
        <w:spacing w:after="0" w:line="240" w:lineRule="auto"/>
        <w:ind w:firstLine="4502"/>
        <w:jc w:val="both"/>
        <w:rPr>
          <w:rFonts w:ascii="Arial" w:hAnsi="Arial" w:cs="Arial"/>
          <w:bCs/>
          <w:sz w:val="20"/>
          <w:szCs w:val="20"/>
        </w:rPr>
      </w:pPr>
    </w:p>
    <w:p w14:paraId="31BD8CCE" w14:textId="729FD9DD" w:rsidR="00E55B48" w:rsidRPr="00E55B48" w:rsidRDefault="00E55B48" w:rsidP="00D00DFF">
      <w:pPr>
        <w:spacing w:after="0" w:line="240" w:lineRule="auto"/>
        <w:ind w:firstLine="4502"/>
        <w:jc w:val="both"/>
        <w:rPr>
          <w:rFonts w:ascii="Arial" w:hAnsi="Arial" w:cs="Arial"/>
          <w:bCs/>
          <w:sz w:val="20"/>
          <w:szCs w:val="20"/>
        </w:rPr>
      </w:pPr>
      <w:r w:rsidRPr="00BA46A0">
        <w:rPr>
          <w:rFonts w:ascii="Arial" w:hAnsi="Arial" w:cs="Arial"/>
          <w:b/>
          <w:sz w:val="20"/>
          <w:szCs w:val="20"/>
        </w:rPr>
        <w:t>Art. 182</w:t>
      </w:r>
      <w:r w:rsidR="00F867AD">
        <w:rPr>
          <w:rFonts w:ascii="Arial" w:hAnsi="Arial" w:cs="Arial"/>
          <w:b/>
          <w:sz w:val="20"/>
          <w:szCs w:val="20"/>
        </w:rPr>
        <w:t xml:space="preserve">. </w:t>
      </w:r>
      <w:r w:rsidRPr="00E55B48">
        <w:rPr>
          <w:rFonts w:ascii="Arial" w:hAnsi="Arial" w:cs="Arial"/>
          <w:bCs/>
          <w:sz w:val="20"/>
          <w:szCs w:val="20"/>
        </w:rPr>
        <w:t xml:space="preserve"> </w:t>
      </w:r>
      <w:r w:rsidR="00D00DFF" w:rsidRPr="00D00DFF">
        <w:rPr>
          <w:rFonts w:ascii="Arial" w:hAnsi="Arial" w:cs="Arial"/>
          <w:bCs/>
          <w:sz w:val="20"/>
          <w:szCs w:val="20"/>
        </w:rPr>
        <w:t>O Poder Público estimulará a substituição do perfil industrial das empresas localizadas no Município, incentivando a transformação para indústrias de menor impacto ambiental, ficando vedada a instalação ou desenvolvimento de qualquer nova atividade, comprovadamente poluidora, a partir da promulgação da presente Lei</w:t>
      </w:r>
      <w:r w:rsidR="00D00DFF">
        <w:rPr>
          <w:rFonts w:ascii="Arial" w:hAnsi="Arial" w:cs="Arial"/>
          <w:bCs/>
          <w:sz w:val="20"/>
          <w:szCs w:val="20"/>
        </w:rPr>
        <w:t>.</w:t>
      </w:r>
    </w:p>
    <w:p w14:paraId="4FCF99B2" w14:textId="77777777" w:rsidR="00E55B48" w:rsidRPr="00E55B48" w:rsidRDefault="00E55B48" w:rsidP="00E55B48">
      <w:pPr>
        <w:spacing w:after="0" w:line="240" w:lineRule="auto"/>
        <w:ind w:firstLine="4502"/>
        <w:jc w:val="both"/>
        <w:rPr>
          <w:rFonts w:ascii="Arial" w:hAnsi="Arial" w:cs="Arial"/>
          <w:bCs/>
          <w:sz w:val="20"/>
          <w:szCs w:val="20"/>
        </w:rPr>
      </w:pPr>
    </w:p>
    <w:p w14:paraId="6A4819DA" w14:textId="10268D5C" w:rsidR="00E55B48" w:rsidRPr="00E55B48" w:rsidRDefault="00E55B48" w:rsidP="00E55B48">
      <w:pPr>
        <w:spacing w:after="0" w:line="240" w:lineRule="auto"/>
        <w:ind w:firstLine="4502"/>
        <w:jc w:val="both"/>
        <w:rPr>
          <w:rFonts w:ascii="Arial" w:hAnsi="Arial" w:cs="Arial"/>
          <w:bCs/>
          <w:sz w:val="20"/>
          <w:szCs w:val="20"/>
        </w:rPr>
      </w:pPr>
      <w:r w:rsidRPr="00BA46A0">
        <w:rPr>
          <w:rFonts w:ascii="Arial" w:hAnsi="Arial" w:cs="Arial"/>
          <w:b/>
          <w:sz w:val="20"/>
          <w:szCs w:val="20"/>
        </w:rPr>
        <w:t>Art. 183</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D00DFF" w:rsidRPr="00D00DFF">
        <w:rPr>
          <w:rFonts w:ascii="Arial" w:hAnsi="Arial" w:cs="Arial"/>
          <w:bCs/>
          <w:sz w:val="20"/>
          <w:szCs w:val="20"/>
        </w:rPr>
        <w:t>As microempresas receberão por parte do Poder Público Municipal tratamento diferenciado visando incentivar a sua multiplicação e fomentar o seu crescimento pela simplificação das suas obrigações administrativas e tributárias</w:t>
      </w:r>
      <w:r w:rsidRPr="00E55B48">
        <w:rPr>
          <w:rFonts w:ascii="Arial" w:hAnsi="Arial" w:cs="Arial"/>
          <w:bCs/>
          <w:sz w:val="20"/>
          <w:szCs w:val="20"/>
        </w:rPr>
        <w:t>.</w:t>
      </w:r>
    </w:p>
    <w:p w14:paraId="6B14B861" w14:textId="77777777" w:rsidR="00E55B48" w:rsidRPr="00E55B48" w:rsidRDefault="00E55B48" w:rsidP="00E55B48">
      <w:pPr>
        <w:spacing w:after="0" w:line="240" w:lineRule="auto"/>
        <w:ind w:firstLine="4502"/>
        <w:jc w:val="both"/>
        <w:rPr>
          <w:rFonts w:ascii="Arial" w:hAnsi="Arial" w:cs="Arial"/>
          <w:bCs/>
          <w:sz w:val="20"/>
          <w:szCs w:val="20"/>
        </w:rPr>
      </w:pPr>
    </w:p>
    <w:p w14:paraId="14F24891" w14:textId="7739061A" w:rsidR="00E55B48" w:rsidRPr="00E55B48" w:rsidRDefault="00E55B48" w:rsidP="00E55B48">
      <w:pPr>
        <w:spacing w:after="0" w:line="240" w:lineRule="auto"/>
        <w:ind w:firstLine="4502"/>
        <w:jc w:val="both"/>
        <w:rPr>
          <w:rFonts w:ascii="Arial" w:hAnsi="Arial" w:cs="Arial"/>
          <w:bCs/>
          <w:sz w:val="20"/>
          <w:szCs w:val="20"/>
        </w:rPr>
      </w:pPr>
      <w:r w:rsidRPr="00BA46A0">
        <w:rPr>
          <w:rFonts w:ascii="Arial" w:hAnsi="Arial" w:cs="Arial"/>
          <w:b/>
          <w:sz w:val="20"/>
          <w:szCs w:val="20"/>
        </w:rPr>
        <w:t>Art. 184</w:t>
      </w:r>
      <w:r w:rsidR="00F867AD">
        <w:rPr>
          <w:rFonts w:ascii="Arial" w:hAnsi="Arial" w:cs="Arial"/>
          <w:bCs/>
          <w:sz w:val="20"/>
          <w:szCs w:val="20"/>
        </w:rPr>
        <w:t xml:space="preserve">.  </w:t>
      </w:r>
      <w:r w:rsidR="00D00DFF" w:rsidRPr="00D00DFF">
        <w:rPr>
          <w:rFonts w:ascii="Arial" w:hAnsi="Arial" w:cs="Arial"/>
          <w:bCs/>
          <w:sz w:val="20"/>
          <w:szCs w:val="20"/>
        </w:rPr>
        <w:t>O Município promoverá o turismo como fator de desenvolvimento econômico</w:t>
      </w:r>
      <w:r w:rsidRPr="00E55B48">
        <w:rPr>
          <w:rFonts w:ascii="Arial" w:hAnsi="Arial" w:cs="Arial"/>
          <w:bCs/>
          <w:sz w:val="20"/>
          <w:szCs w:val="20"/>
        </w:rPr>
        <w:t>.</w:t>
      </w:r>
    </w:p>
    <w:p w14:paraId="2DD6A8BC" w14:textId="77777777" w:rsidR="00E55B48" w:rsidRPr="00E55B48" w:rsidRDefault="00E55B48" w:rsidP="00E55B48">
      <w:pPr>
        <w:spacing w:after="0" w:line="240" w:lineRule="auto"/>
        <w:ind w:firstLine="4502"/>
        <w:jc w:val="both"/>
        <w:rPr>
          <w:rFonts w:ascii="Arial" w:hAnsi="Arial" w:cs="Arial"/>
          <w:bCs/>
          <w:sz w:val="20"/>
          <w:szCs w:val="20"/>
        </w:rPr>
      </w:pPr>
    </w:p>
    <w:p w14:paraId="1F1407C5" w14:textId="42BC7218" w:rsidR="00E55B48" w:rsidRPr="00E55B48" w:rsidRDefault="00E55B48" w:rsidP="00E55B48">
      <w:pPr>
        <w:spacing w:after="0" w:line="240" w:lineRule="auto"/>
        <w:ind w:firstLine="4502"/>
        <w:jc w:val="both"/>
        <w:rPr>
          <w:rFonts w:ascii="Arial" w:hAnsi="Arial" w:cs="Arial"/>
          <w:bCs/>
          <w:sz w:val="20"/>
          <w:szCs w:val="20"/>
        </w:rPr>
      </w:pPr>
      <w:r w:rsidRPr="00BA46A0">
        <w:rPr>
          <w:rFonts w:ascii="Arial" w:hAnsi="Arial" w:cs="Arial"/>
          <w:b/>
          <w:sz w:val="20"/>
          <w:szCs w:val="20"/>
        </w:rPr>
        <w:t>Art. 185</w:t>
      </w:r>
      <w:r w:rsidR="00F867AD">
        <w:rPr>
          <w:rFonts w:ascii="Arial" w:hAnsi="Arial" w:cs="Arial"/>
          <w:b/>
          <w:sz w:val="20"/>
          <w:szCs w:val="20"/>
        </w:rPr>
        <w:t xml:space="preserve">. </w:t>
      </w:r>
      <w:r w:rsidRPr="00E55B48">
        <w:rPr>
          <w:rFonts w:ascii="Arial" w:hAnsi="Arial" w:cs="Arial"/>
          <w:bCs/>
          <w:sz w:val="20"/>
          <w:szCs w:val="20"/>
        </w:rPr>
        <w:t xml:space="preserve"> </w:t>
      </w:r>
      <w:r w:rsidR="00D00DFF" w:rsidRPr="00D00DFF">
        <w:rPr>
          <w:rFonts w:ascii="Arial" w:hAnsi="Arial" w:cs="Arial"/>
          <w:bCs/>
          <w:sz w:val="20"/>
          <w:szCs w:val="20"/>
        </w:rPr>
        <w:t>O Município promoverá, na forma da lei, a defesa do consumidor, em ação coordenada com órgãos e entidades que tenham atribuições de proteção e promoção dos destinatários finais de bens e serviços</w:t>
      </w:r>
      <w:r w:rsidRPr="00E55B48">
        <w:rPr>
          <w:rFonts w:ascii="Arial" w:hAnsi="Arial" w:cs="Arial"/>
          <w:bCs/>
          <w:sz w:val="20"/>
          <w:szCs w:val="20"/>
        </w:rPr>
        <w:t>.</w:t>
      </w:r>
    </w:p>
    <w:p w14:paraId="5E7AD161" w14:textId="77777777" w:rsidR="00E55B48" w:rsidRPr="00E55B48" w:rsidRDefault="00E55B48" w:rsidP="00E55B48">
      <w:pPr>
        <w:spacing w:after="0" w:line="240" w:lineRule="auto"/>
        <w:ind w:firstLine="4502"/>
        <w:jc w:val="both"/>
        <w:rPr>
          <w:rFonts w:ascii="Arial" w:hAnsi="Arial" w:cs="Arial"/>
          <w:bCs/>
          <w:sz w:val="20"/>
          <w:szCs w:val="20"/>
        </w:rPr>
      </w:pPr>
    </w:p>
    <w:p w14:paraId="106844E4" w14:textId="77777777" w:rsidR="00D00DFF" w:rsidRPr="00D00DFF" w:rsidRDefault="00E55B48" w:rsidP="00D00DFF">
      <w:pPr>
        <w:spacing w:after="0" w:line="240" w:lineRule="auto"/>
        <w:ind w:firstLine="4502"/>
        <w:jc w:val="both"/>
        <w:rPr>
          <w:rFonts w:ascii="Arial" w:hAnsi="Arial" w:cs="Arial"/>
          <w:bCs/>
          <w:sz w:val="20"/>
          <w:szCs w:val="20"/>
        </w:rPr>
      </w:pPr>
      <w:r w:rsidRPr="00BA46A0">
        <w:rPr>
          <w:rFonts w:ascii="Arial" w:hAnsi="Arial" w:cs="Arial"/>
          <w:b/>
          <w:sz w:val="20"/>
          <w:szCs w:val="20"/>
        </w:rPr>
        <w:t>Art. 186</w:t>
      </w:r>
      <w:r w:rsidR="00F867AD">
        <w:rPr>
          <w:rFonts w:ascii="Arial" w:hAnsi="Arial" w:cs="Arial"/>
          <w:b/>
          <w:sz w:val="20"/>
          <w:szCs w:val="20"/>
        </w:rPr>
        <w:t xml:space="preserve">. </w:t>
      </w:r>
      <w:r w:rsidRPr="00E55B48">
        <w:rPr>
          <w:rFonts w:ascii="Arial" w:hAnsi="Arial" w:cs="Arial"/>
          <w:bCs/>
          <w:sz w:val="20"/>
          <w:szCs w:val="20"/>
        </w:rPr>
        <w:t xml:space="preserve"> </w:t>
      </w:r>
      <w:r w:rsidR="00D00DFF" w:rsidRPr="00D00DFF">
        <w:rPr>
          <w:rFonts w:ascii="Arial" w:hAnsi="Arial" w:cs="Arial"/>
          <w:bCs/>
          <w:sz w:val="20"/>
          <w:szCs w:val="20"/>
        </w:rPr>
        <w:t>O Poder Executivo ficará incumbido da organização, de forma coordenada com a ação do Estado e da União, de sistema de abastecimento de produtos no território do Município.</w:t>
      </w:r>
    </w:p>
    <w:p w14:paraId="0B278B30" w14:textId="77777777" w:rsidR="00D00DFF" w:rsidRPr="00D00DFF" w:rsidRDefault="00D00DFF" w:rsidP="00D00DFF">
      <w:pPr>
        <w:spacing w:after="0" w:line="240" w:lineRule="auto"/>
        <w:ind w:firstLine="4502"/>
        <w:jc w:val="both"/>
        <w:rPr>
          <w:rFonts w:ascii="Arial" w:hAnsi="Arial" w:cs="Arial"/>
          <w:bCs/>
          <w:sz w:val="20"/>
          <w:szCs w:val="20"/>
        </w:rPr>
      </w:pPr>
    </w:p>
    <w:p w14:paraId="0713784C" w14:textId="631CD624" w:rsidR="00D00DFF" w:rsidRPr="00D00DFF" w:rsidRDefault="00D00DFF" w:rsidP="00D00DFF">
      <w:pPr>
        <w:spacing w:after="0" w:line="240" w:lineRule="auto"/>
        <w:jc w:val="center"/>
        <w:rPr>
          <w:rFonts w:ascii="Arial" w:hAnsi="Arial" w:cs="Arial"/>
          <w:bCs/>
          <w:sz w:val="20"/>
          <w:szCs w:val="20"/>
        </w:rPr>
      </w:pPr>
      <w:r w:rsidRPr="00D00DFF">
        <w:rPr>
          <w:rFonts w:ascii="Arial" w:hAnsi="Arial" w:cs="Arial"/>
          <w:bCs/>
          <w:sz w:val="20"/>
          <w:szCs w:val="20"/>
        </w:rPr>
        <w:t>CAPÍTULO III</w:t>
      </w:r>
    </w:p>
    <w:p w14:paraId="10FAB682" w14:textId="77777777" w:rsidR="00D00DFF" w:rsidRPr="00D00DFF" w:rsidRDefault="00D00DFF" w:rsidP="00D00DFF">
      <w:pPr>
        <w:spacing w:after="0" w:line="240" w:lineRule="auto"/>
        <w:jc w:val="center"/>
        <w:rPr>
          <w:rFonts w:ascii="Arial" w:hAnsi="Arial" w:cs="Arial"/>
          <w:bCs/>
          <w:sz w:val="20"/>
          <w:szCs w:val="20"/>
        </w:rPr>
      </w:pPr>
    </w:p>
    <w:p w14:paraId="28BF54A6" w14:textId="72903652" w:rsidR="00E55B48" w:rsidRPr="00E55B48" w:rsidRDefault="00D00DFF" w:rsidP="00D00DFF">
      <w:pPr>
        <w:spacing w:after="0" w:line="240" w:lineRule="auto"/>
        <w:jc w:val="center"/>
        <w:rPr>
          <w:rFonts w:ascii="Arial" w:hAnsi="Arial" w:cs="Arial"/>
          <w:bCs/>
          <w:sz w:val="20"/>
          <w:szCs w:val="20"/>
        </w:rPr>
      </w:pPr>
      <w:r w:rsidRPr="00D00DFF">
        <w:rPr>
          <w:rFonts w:ascii="Arial" w:hAnsi="Arial" w:cs="Arial"/>
          <w:bCs/>
          <w:sz w:val="20"/>
          <w:szCs w:val="20"/>
        </w:rPr>
        <w:t>DA HABITAÇÃO</w:t>
      </w:r>
    </w:p>
    <w:p w14:paraId="4F1F390C" w14:textId="77777777" w:rsidR="00E55B48" w:rsidRPr="00E55B48" w:rsidRDefault="00E55B48" w:rsidP="00E55B48">
      <w:pPr>
        <w:spacing w:after="0" w:line="240" w:lineRule="auto"/>
        <w:ind w:firstLine="4502"/>
        <w:jc w:val="both"/>
        <w:rPr>
          <w:rFonts w:ascii="Arial" w:hAnsi="Arial" w:cs="Arial"/>
          <w:bCs/>
          <w:sz w:val="20"/>
          <w:szCs w:val="20"/>
        </w:rPr>
      </w:pPr>
    </w:p>
    <w:p w14:paraId="02D7483A" w14:textId="77777777" w:rsidR="00B9567C" w:rsidRPr="00B9567C" w:rsidRDefault="00E55B48" w:rsidP="00B9567C">
      <w:pPr>
        <w:spacing w:after="0" w:line="240" w:lineRule="auto"/>
        <w:ind w:firstLine="4502"/>
        <w:jc w:val="both"/>
        <w:rPr>
          <w:rFonts w:ascii="Arial" w:hAnsi="Arial" w:cs="Arial"/>
          <w:bCs/>
          <w:sz w:val="20"/>
          <w:szCs w:val="20"/>
        </w:rPr>
      </w:pPr>
      <w:r w:rsidRPr="00BA46A0">
        <w:rPr>
          <w:rFonts w:ascii="Arial" w:hAnsi="Arial" w:cs="Arial"/>
          <w:b/>
          <w:sz w:val="20"/>
          <w:szCs w:val="20"/>
        </w:rPr>
        <w:lastRenderedPageBreak/>
        <w:t>Art. 187</w:t>
      </w:r>
      <w:r w:rsidR="00F867AD">
        <w:rPr>
          <w:rFonts w:ascii="Arial" w:hAnsi="Arial" w:cs="Arial"/>
          <w:b/>
          <w:sz w:val="20"/>
          <w:szCs w:val="20"/>
        </w:rPr>
        <w:t xml:space="preserve">. </w:t>
      </w:r>
      <w:r w:rsidRPr="00E55B48">
        <w:rPr>
          <w:rFonts w:ascii="Arial" w:hAnsi="Arial" w:cs="Arial"/>
          <w:bCs/>
          <w:sz w:val="20"/>
          <w:szCs w:val="20"/>
        </w:rPr>
        <w:t xml:space="preserve"> </w:t>
      </w:r>
      <w:r w:rsidR="00B9567C" w:rsidRPr="00B9567C">
        <w:rPr>
          <w:rFonts w:ascii="Arial" w:hAnsi="Arial" w:cs="Arial"/>
          <w:bCs/>
          <w:sz w:val="20"/>
          <w:szCs w:val="20"/>
        </w:rPr>
        <w:t xml:space="preserve">É de competência do Município com relação à habitação: </w:t>
      </w:r>
    </w:p>
    <w:p w14:paraId="17FA8402" w14:textId="77777777" w:rsidR="00B9567C" w:rsidRPr="00B9567C" w:rsidRDefault="00B9567C" w:rsidP="00B9567C">
      <w:pPr>
        <w:spacing w:after="0" w:line="240" w:lineRule="auto"/>
        <w:ind w:firstLine="4502"/>
        <w:jc w:val="both"/>
        <w:rPr>
          <w:rFonts w:ascii="Arial" w:hAnsi="Arial" w:cs="Arial"/>
          <w:bCs/>
          <w:sz w:val="20"/>
          <w:szCs w:val="20"/>
        </w:rPr>
      </w:pPr>
    </w:p>
    <w:p w14:paraId="20693244" w14:textId="0EE0F950" w:rsidR="00B9567C" w:rsidRPr="00B9567C" w:rsidRDefault="00B9567C" w:rsidP="00B9567C">
      <w:pPr>
        <w:spacing w:after="0" w:line="240" w:lineRule="auto"/>
        <w:ind w:firstLine="4502"/>
        <w:jc w:val="both"/>
        <w:rPr>
          <w:rFonts w:ascii="Arial" w:hAnsi="Arial" w:cs="Arial"/>
          <w:bCs/>
          <w:sz w:val="20"/>
          <w:szCs w:val="20"/>
        </w:rPr>
      </w:pPr>
      <w:r w:rsidRPr="00B9567C">
        <w:rPr>
          <w:rFonts w:ascii="Arial" w:hAnsi="Arial" w:cs="Arial"/>
          <w:b/>
          <w:sz w:val="20"/>
          <w:szCs w:val="20"/>
        </w:rPr>
        <w:t>I –</w:t>
      </w:r>
      <w:r w:rsidRPr="00B9567C">
        <w:rPr>
          <w:rFonts w:ascii="Arial" w:hAnsi="Arial" w:cs="Arial"/>
          <w:bCs/>
          <w:sz w:val="20"/>
          <w:szCs w:val="20"/>
        </w:rPr>
        <w:t xml:space="preserve"> </w:t>
      </w:r>
      <w:proofErr w:type="gramStart"/>
      <w:r w:rsidRPr="00B9567C">
        <w:rPr>
          <w:rFonts w:ascii="Arial" w:hAnsi="Arial" w:cs="Arial"/>
          <w:bCs/>
          <w:sz w:val="20"/>
          <w:szCs w:val="20"/>
        </w:rPr>
        <w:t>elaborar</w:t>
      </w:r>
      <w:proofErr w:type="gramEnd"/>
      <w:r w:rsidRPr="00B9567C">
        <w:rPr>
          <w:rFonts w:ascii="Arial" w:hAnsi="Arial" w:cs="Arial"/>
          <w:bCs/>
          <w:sz w:val="20"/>
          <w:szCs w:val="20"/>
        </w:rPr>
        <w:t xml:space="preserve"> a política municipal de habitação, integrada à política de desenvolvimento urbano, promovendo programas de construção de moradias populares, garantindo-lhes condições habitacionais e de infraestrutura que assegurem um nível</w:t>
      </w:r>
      <w:r>
        <w:rPr>
          <w:rFonts w:ascii="Arial" w:hAnsi="Arial" w:cs="Arial"/>
          <w:bCs/>
          <w:sz w:val="20"/>
          <w:szCs w:val="20"/>
        </w:rPr>
        <w:t xml:space="preserve"> </w:t>
      </w:r>
      <w:r w:rsidRPr="00B9567C">
        <w:rPr>
          <w:rFonts w:ascii="Arial" w:hAnsi="Arial" w:cs="Arial"/>
          <w:bCs/>
          <w:sz w:val="20"/>
          <w:szCs w:val="20"/>
        </w:rPr>
        <w:t>compatível com a dignidade da pessoa humana;</w:t>
      </w:r>
    </w:p>
    <w:p w14:paraId="7EBA1B84" w14:textId="77777777" w:rsidR="00B9567C" w:rsidRPr="00B9567C" w:rsidRDefault="00B9567C" w:rsidP="00B9567C">
      <w:pPr>
        <w:spacing w:after="0" w:line="240" w:lineRule="auto"/>
        <w:ind w:firstLine="4502"/>
        <w:jc w:val="both"/>
        <w:rPr>
          <w:rFonts w:ascii="Arial" w:hAnsi="Arial" w:cs="Arial"/>
          <w:bCs/>
          <w:sz w:val="20"/>
          <w:szCs w:val="20"/>
        </w:rPr>
      </w:pPr>
    </w:p>
    <w:p w14:paraId="44BE80DD" w14:textId="29841E63" w:rsidR="00B9567C" w:rsidRPr="00B9567C" w:rsidRDefault="00B9567C" w:rsidP="00B9567C">
      <w:pPr>
        <w:spacing w:after="0" w:line="240" w:lineRule="auto"/>
        <w:ind w:firstLine="4502"/>
        <w:jc w:val="both"/>
        <w:rPr>
          <w:rFonts w:ascii="Arial" w:hAnsi="Arial" w:cs="Arial"/>
          <w:bCs/>
          <w:sz w:val="20"/>
          <w:szCs w:val="20"/>
        </w:rPr>
      </w:pPr>
      <w:r w:rsidRPr="00B9567C">
        <w:rPr>
          <w:rFonts w:ascii="Arial" w:hAnsi="Arial" w:cs="Arial"/>
          <w:b/>
          <w:sz w:val="20"/>
          <w:szCs w:val="20"/>
        </w:rPr>
        <w:t>II –</w:t>
      </w:r>
      <w:r w:rsidRPr="00B9567C">
        <w:rPr>
          <w:rFonts w:ascii="Arial" w:hAnsi="Arial" w:cs="Arial"/>
          <w:bCs/>
          <w:sz w:val="20"/>
          <w:szCs w:val="20"/>
        </w:rPr>
        <w:t xml:space="preserve"> </w:t>
      </w:r>
      <w:proofErr w:type="gramStart"/>
      <w:r w:rsidRPr="00B9567C">
        <w:rPr>
          <w:rFonts w:ascii="Arial" w:hAnsi="Arial" w:cs="Arial"/>
          <w:bCs/>
          <w:sz w:val="20"/>
          <w:szCs w:val="20"/>
        </w:rPr>
        <w:t>instituir</w:t>
      </w:r>
      <w:proofErr w:type="gramEnd"/>
      <w:r w:rsidRPr="00B9567C">
        <w:rPr>
          <w:rFonts w:ascii="Arial" w:hAnsi="Arial" w:cs="Arial"/>
          <w:bCs/>
          <w:sz w:val="20"/>
          <w:szCs w:val="20"/>
        </w:rPr>
        <w:t xml:space="preserve"> linhas de financiamento bem como recursos a fundo perdido para habitação popular;</w:t>
      </w:r>
    </w:p>
    <w:p w14:paraId="5B6281B7" w14:textId="77777777" w:rsidR="00B9567C" w:rsidRPr="00B9567C" w:rsidRDefault="00B9567C" w:rsidP="00B9567C">
      <w:pPr>
        <w:spacing w:after="0" w:line="240" w:lineRule="auto"/>
        <w:ind w:firstLine="4502"/>
        <w:jc w:val="both"/>
        <w:rPr>
          <w:rFonts w:ascii="Arial" w:hAnsi="Arial" w:cs="Arial"/>
          <w:bCs/>
          <w:sz w:val="20"/>
          <w:szCs w:val="20"/>
        </w:rPr>
      </w:pPr>
    </w:p>
    <w:p w14:paraId="6D1724BE" w14:textId="10DFE202" w:rsidR="00B9567C" w:rsidRPr="00B9567C" w:rsidRDefault="00B9567C" w:rsidP="00B9567C">
      <w:pPr>
        <w:spacing w:after="0" w:line="240" w:lineRule="auto"/>
        <w:ind w:firstLine="4502"/>
        <w:jc w:val="both"/>
        <w:rPr>
          <w:rFonts w:ascii="Arial" w:hAnsi="Arial" w:cs="Arial"/>
          <w:bCs/>
          <w:sz w:val="20"/>
          <w:szCs w:val="20"/>
        </w:rPr>
      </w:pPr>
      <w:r w:rsidRPr="00B9567C">
        <w:rPr>
          <w:rFonts w:ascii="Arial" w:hAnsi="Arial" w:cs="Arial"/>
          <w:b/>
          <w:sz w:val="20"/>
          <w:szCs w:val="20"/>
        </w:rPr>
        <w:t>III –</w:t>
      </w:r>
      <w:r w:rsidRPr="00B9567C">
        <w:rPr>
          <w:rFonts w:ascii="Arial" w:hAnsi="Arial" w:cs="Arial"/>
          <w:bCs/>
          <w:sz w:val="20"/>
          <w:szCs w:val="20"/>
        </w:rPr>
        <w:t xml:space="preserve"> gerenciar e fiscalizar a aplicação dos recursos destinados a financiamento para habitação popular;</w:t>
      </w:r>
    </w:p>
    <w:p w14:paraId="2BE97001" w14:textId="77777777" w:rsidR="00B9567C" w:rsidRPr="00B9567C" w:rsidRDefault="00B9567C" w:rsidP="00B9567C">
      <w:pPr>
        <w:spacing w:after="0" w:line="240" w:lineRule="auto"/>
        <w:ind w:firstLine="4502"/>
        <w:jc w:val="both"/>
        <w:rPr>
          <w:rFonts w:ascii="Arial" w:hAnsi="Arial" w:cs="Arial"/>
          <w:bCs/>
          <w:sz w:val="20"/>
          <w:szCs w:val="20"/>
        </w:rPr>
      </w:pPr>
    </w:p>
    <w:p w14:paraId="357AAE41" w14:textId="16330B59" w:rsidR="00B9567C" w:rsidRPr="00B9567C" w:rsidRDefault="00B9567C" w:rsidP="00B9567C">
      <w:pPr>
        <w:spacing w:after="0" w:line="240" w:lineRule="auto"/>
        <w:ind w:firstLine="4502"/>
        <w:jc w:val="both"/>
        <w:rPr>
          <w:rFonts w:ascii="Arial" w:hAnsi="Arial" w:cs="Arial"/>
          <w:bCs/>
          <w:sz w:val="20"/>
          <w:szCs w:val="20"/>
        </w:rPr>
      </w:pPr>
      <w:r w:rsidRPr="00B9567C">
        <w:rPr>
          <w:rFonts w:ascii="Arial" w:hAnsi="Arial" w:cs="Arial"/>
          <w:b/>
          <w:sz w:val="20"/>
          <w:szCs w:val="20"/>
        </w:rPr>
        <w:t>IV –</w:t>
      </w:r>
      <w:r w:rsidRPr="00B9567C">
        <w:rPr>
          <w:rFonts w:ascii="Arial" w:hAnsi="Arial" w:cs="Arial"/>
          <w:bCs/>
          <w:sz w:val="20"/>
          <w:szCs w:val="20"/>
        </w:rPr>
        <w:t xml:space="preserve"> </w:t>
      </w:r>
      <w:proofErr w:type="gramStart"/>
      <w:r w:rsidRPr="00B9567C">
        <w:rPr>
          <w:rFonts w:ascii="Arial" w:hAnsi="Arial" w:cs="Arial"/>
          <w:bCs/>
          <w:sz w:val="20"/>
          <w:szCs w:val="20"/>
        </w:rPr>
        <w:t>promover</w:t>
      </w:r>
      <w:proofErr w:type="gramEnd"/>
      <w:r w:rsidRPr="00B9567C">
        <w:rPr>
          <w:rFonts w:ascii="Arial" w:hAnsi="Arial" w:cs="Arial"/>
          <w:bCs/>
          <w:sz w:val="20"/>
          <w:szCs w:val="20"/>
        </w:rPr>
        <w:t xml:space="preserve"> a captação e o gerenciamento de recursos provenientes de fontes externas ao Município, privadas ou governamentais;</w:t>
      </w:r>
      <w:r>
        <w:rPr>
          <w:rFonts w:ascii="Arial" w:hAnsi="Arial" w:cs="Arial"/>
          <w:bCs/>
          <w:sz w:val="20"/>
          <w:szCs w:val="20"/>
        </w:rPr>
        <w:t xml:space="preserve"> e</w:t>
      </w:r>
    </w:p>
    <w:p w14:paraId="3E7BCFED" w14:textId="77777777" w:rsidR="00B9567C" w:rsidRPr="00B9567C" w:rsidRDefault="00B9567C" w:rsidP="00B9567C">
      <w:pPr>
        <w:spacing w:after="0" w:line="240" w:lineRule="auto"/>
        <w:ind w:firstLine="4502"/>
        <w:jc w:val="both"/>
        <w:rPr>
          <w:rFonts w:ascii="Arial" w:hAnsi="Arial" w:cs="Arial"/>
          <w:bCs/>
          <w:sz w:val="20"/>
          <w:szCs w:val="20"/>
        </w:rPr>
      </w:pPr>
    </w:p>
    <w:p w14:paraId="2EE4888C" w14:textId="059ACAAD" w:rsidR="00B9567C" w:rsidRPr="00B9567C" w:rsidRDefault="00B9567C" w:rsidP="00B9567C">
      <w:pPr>
        <w:spacing w:after="0" w:line="240" w:lineRule="auto"/>
        <w:ind w:firstLine="4502"/>
        <w:jc w:val="both"/>
        <w:rPr>
          <w:rFonts w:ascii="Arial" w:hAnsi="Arial" w:cs="Arial"/>
          <w:bCs/>
          <w:sz w:val="20"/>
          <w:szCs w:val="20"/>
        </w:rPr>
      </w:pPr>
      <w:r w:rsidRPr="00B9567C">
        <w:rPr>
          <w:rFonts w:ascii="Arial" w:hAnsi="Arial" w:cs="Arial"/>
          <w:b/>
          <w:sz w:val="20"/>
          <w:szCs w:val="20"/>
        </w:rPr>
        <w:t>V –</w:t>
      </w:r>
      <w:r w:rsidRPr="00B9567C">
        <w:rPr>
          <w:rFonts w:ascii="Arial" w:hAnsi="Arial" w:cs="Arial"/>
          <w:bCs/>
          <w:sz w:val="20"/>
          <w:szCs w:val="20"/>
        </w:rPr>
        <w:t xml:space="preserve"> </w:t>
      </w:r>
      <w:proofErr w:type="gramStart"/>
      <w:r w:rsidRPr="00B9567C">
        <w:rPr>
          <w:rFonts w:ascii="Arial" w:hAnsi="Arial" w:cs="Arial"/>
          <w:bCs/>
          <w:sz w:val="20"/>
          <w:szCs w:val="20"/>
        </w:rPr>
        <w:t>promover</w:t>
      </w:r>
      <w:proofErr w:type="gramEnd"/>
      <w:r w:rsidRPr="00B9567C">
        <w:rPr>
          <w:rFonts w:ascii="Arial" w:hAnsi="Arial" w:cs="Arial"/>
          <w:bCs/>
          <w:sz w:val="20"/>
          <w:szCs w:val="20"/>
        </w:rPr>
        <w:t xml:space="preserve"> a formação de estoques de terras no Município para viabilizar programas habitacionais.</w:t>
      </w:r>
    </w:p>
    <w:p w14:paraId="10572759" w14:textId="2C499FD1" w:rsidR="00B9567C" w:rsidRPr="00B9567C" w:rsidRDefault="00B9567C" w:rsidP="00B9567C">
      <w:pPr>
        <w:spacing w:after="0" w:line="240" w:lineRule="auto"/>
        <w:ind w:firstLine="4502"/>
        <w:jc w:val="both"/>
        <w:rPr>
          <w:rFonts w:ascii="Arial" w:hAnsi="Arial" w:cs="Arial"/>
          <w:bCs/>
          <w:sz w:val="20"/>
          <w:szCs w:val="20"/>
        </w:rPr>
      </w:pPr>
    </w:p>
    <w:p w14:paraId="5E900C9C" w14:textId="5E7EA52E" w:rsidR="00E55B48" w:rsidRPr="00E55B48" w:rsidRDefault="00B9567C" w:rsidP="00B9567C">
      <w:pPr>
        <w:spacing w:after="0" w:line="240" w:lineRule="auto"/>
        <w:ind w:firstLine="4502"/>
        <w:jc w:val="both"/>
        <w:rPr>
          <w:rFonts w:ascii="Arial" w:hAnsi="Arial" w:cs="Arial"/>
          <w:bCs/>
          <w:sz w:val="20"/>
          <w:szCs w:val="20"/>
        </w:rPr>
      </w:pPr>
      <w:r w:rsidRPr="00B9567C">
        <w:rPr>
          <w:rFonts w:ascii="Arial" w:hAnsi="Arial" w:cs="Arial"/>
          <w:b/>
          <w:sz w:val="20"/>
          <w:szCs w:val="20"/>
        </w:rPr>
        <w:t>Parágrafo único.</w:t>
      </w:r>
      <w:r>
        <w:rPr>
          <w:rFonts w:ascii="Arial" w:hAnsi="Arial" w:cs="Arial"/>
          <w:bCs/>
          <w:sz w:val="20"/>
          <w:szCs w:val="20"/>
        </w:rPr>
        <w:t xml:space="preserve"> </w:t>
      </w:r>
      <w:r w:rsidRPr="00B9567C">
        <w:rPr>
          <w:rFonts w:ascii="Arial" w:hAnsi="Arial" w:cs="Arial"/>
          <w:bCs/>
          <w:sz w:val="20"/>
          <w:szCs w:val="20"/>
        </w:rPr>
        <w:t xml:space="preserve"> Para o cumprimento do disposto neste artigo, o Município buscará a cooperação financeira e técnica do Estado e da União</w:t>
      </w:r>
      <w:r w:rsidR="00E55B48" w:rsidRPr="00E55B48">
        <w:rPr>
          <w:rFonts w:ascii="Arial" w:hAnsi="Arial" w:cs="Arial"/>
          <w:bCs/>
          <w:sz w:val="20"/>
          <w:szCs w:val="20"/>
        </w:rPr>
        <w:t>.</w:t>
      </w:r>
    </w:p>
    <w:p w14:paraId="574098AF" w14:textId="77777777" w:rsidR="00E55B48" w:rsidRPr="00E55B48" w:rsidRDefault="00E55B48" w:rsidP="00E55B48">
      <w:pPr>
        <w:spacing w:after="0" w:line="240" w:lineRule="auto"/>
        <w:ind w:firstLine="4502"/>
        <w:jc w:val="both"/>
        <w:rPr>
          <w:rFonts w:ascii="Arial" w:hAnsi="Arial" w:cs="Arial"/>
          <w:bCs/>
          <w:sz w:val="20"/>
          <w:szCs w:val="20"/>
        </w:rPr>
      </w:pPr>
    </w:p>
    <w:p w14:paraId="161E549A" w14:textId="752FB8B7" w:rsidR="00B9567C" w:rsidRDefault="00E55B48" w:rsidP="00B9567C">
      <w:pPr>
        <w:spacing w:after="0" w:line="240" w:lineRule="auto"/>
        <w:ind w:firstLine="4502"/>
        <w:jc w:val="both"/>
        <w:rPr>
          <w:rFonts w:ascii="Arial" w:hAnsi="Arial" w:cs="Arial"/>
          <w:bCs/>
          <w:sz w:val="20"/>
          <w:szCs w:val="20"/>
        </w:rPr>
      </w:pPr>
      <w:r w:rsidRPr="00BA46A0">
        <w:rPr>
          <w:rFonts w:ascii="Arial" w:hAnsi="Arial" w:cs="Arial"/>
          <w:b/>
          <w:sz w:val="20"/>
          <w:szCs w:val="20"/>
        </w:rPr>
        <w:t>Art. 188</w:t>
      </w:r>
      <w:r w:rsidR="00F867AD">
        <w:rPr>
          <w:rFonts w:ascii="Arial" w:hAnsi="Arial" w:cs="Arial"/>
          <w:b/>
          <w:sz w:val="20"/>
          <w:szCs w:val="20"/>
        </w:rPr>
        <w:t xml:space="preserve">. </w:t>
      </w:r>
      <w:r w:rsidRPr="00E55B48">
        <w:rPr>
          <w:rFonts w:ascii="Arial" w:hAnsi="Arial" w:cs="Arial"/>
          <w:bCs/>
          <w:sz w:val="20"/>
          <w:szCs w:val="20"/>
        </w:rPr>
        <w:t xml:space="preserve"> </w:t>
      </w:r>
      <w:r w:rsidR="00B9567C" w:rsidRPr="00B9567C">
        <w:rPr>
          <w:rFonts w:ascii="Arial" w:hAnsi="Arial" w:cs="Arial"/>
          <w:bCs/>
          <w:sz w:val="20"/>
          <w:szCs w:val="20"/>
        </w:rPr>
        <w:t>A política municipal de habitação deverá prever</w:t>
      </w:r>
      <w:r w:rsidR="00B9567C">
        <w:rPr>
          <w:rFonts w:ascii="Arial" w:hAnsi="Arial" w:cs="Arial"/>
          <w:bCs/>
          <w:sz w:val="20"/>
          <w:szCs w:val="20"/>
        </w:rPr>
        <w:t xml:space="preserve"> </w:t>
      </w:r>
      <w:r w:rsidR="00B9567C" w:rsidRPr="00B9567C">
        <w:rPr>
          <w:rFonts w:ascii="Arial" w:hAnsi="Arial" w:cs="Arial"/>
          <w:bCs/>
          <w:sz w:val="20"/>
          <w:szCs w:val="20"/>
        </w:rPr>
        <w:t>a articulação e integração das ações do Poder Público e a participação popular das comunidades organizadas através de suas entidades representativas, bem como os instrumentos institucionais e financeiros para sua execução.</w:t>
      </w:r>
    </w:p>
    <w:p w14:paraId="7B50C039" w14:textId="77777777" w:rsidR="00B9567C" w:rsidRPr="00B9567C" w:rsidRDefault="00B9567C" w:rsidP="00B9567C">
      <w:pPr>
        <w:spacing w:after="0" w:line="240" w:lineRule="auto"/>
        <w:ind w:firstLine="4502"/>
        <w:jc w:val="both"/>
        <w:rPr>
          <w:rFonts w:ascii="Arial" w:hAnsi="Arial" w:cs="Arial"/>
          <w:bCs/>
          <w:sz w:val="20"/>
          <w:szCs w:val="20"/>
        </w:rPr>
      </w:pPr>
    </w:p>
    <w:p w14:paraId="0429D665" w14:textId="338D5A01" w:rsidR="00E55B48" w:rsidRPr="00E55B48" w:rsidRDefault="00B9567C" w:rsidP="00B9567C">
      <w:pPr>
        <w:spacing w:after="0" w:line="240" w:lineRule="auto"/>
        <w:ind w:firstLine="4502"/>
        <w:jc w:val="both"/>
        <w:rPr>
          <w:rFonts w:ascii="Arial" w:hAnsi="Arial" w:cs="Arial"/>
          <w:bCs/>
          <w:sz w:val="20"/>
          <w:szCs w:val="20"/>
        </w:rPr>
      </w:pPr>
      <w:r w:rsidRPr="00B9567C">
        <w:rPr>
          <w:rFonts w:ascii="Arial" w:hAnsi="Arial" w:cs="Arial"/>
          <w:b/>
          <w:sz w:val="20"/>
          <w:szCs w:val="20"/>
        </w:rPr>
        <w:t>Parágrafo único.</w:t>
      </w:r>
      <w:r>
        <w:rPr>
          <w:rFonts w:ascii="Arial" w:hAnsi="Arial" w:cs="Arial"/>
          <w:bCs/>
          <w:sz w:val="20"/>
          <w:szCs w:val="20"/>
        </w:rPr>
        <w:t xml:space="preserve"> </w:t>
      </w:r>
      <w:r w:rsidRPr="00B9567C">
        <w:rPr>
          <w:rFonts w:ascii="Arial" w:hAnsi="Arial" w:cs="Arial"/>
          <w:bCs/>
          <w:sz w:val="20"/>
          <w:szCs w:val="20"/>
        </w:rPr>
        <w:t xml:space="preserve"> O plano plurianual do Município, as diretrizes orçamentárias e o orçamento anual darão prioridade ao atendimento das necessidades sociais na distribuição dos recursos públicos, destinando verbas especiais para programas de habitação para a população de baixa renda segundo avaliação socioeconômica realizada por órgão do Município</w:t>
      </w:r>
      <w:r w:rsidR="00E55B48" w:rsidRPr="00E55B48">
        <w:rPr>
          <w:rFonts w:ascii="Arial" w:hAnsi="Arial" w:cs="Arial"/>
          <w:bCs/>
          <w:sz w:val="20"/>
          <w:szCs w:val="20"/>
        </w:rPr>
        <w:t>.</w:t>
      </w:r>
    </w:p>
    <w:p w14:paraId="54129CDC" w14:textId="77777777" w:rsidR="00E55B48" w:rsidRPr="00E55B48" w:rsidRDefault="00E55B48" w:rsidP="00E55B48">
      <w:pPr>
        <w:spacing w:after="0" w:line="240" w:lineRule="auto"/>
        <w:ind w:firstLine="4502"/>
        <w:jc w:val="both"/>
        <w:rPr>
          <w:rFonts w:ascii="Arial" w:hAnsi="Arial" w:cs="Arial"/>
          <w:bCs/>
          <w:sz w:val="20"/>
          <w:szCs w:val="20"/>
        </w:rPr>
      </w:pPr>
    </w:p>
    <w:p w14:paraId="629603F7" w14:textId="2979D4EC" w:rsidR="00E55B48" w:rsidRPr="00E55B48" w:rsidRDefault="00E55B48" w:rsidP="00B9567C">
      <w:pPr>
        <w:spacing w:after="0" w:line="240" w:lineRule="auto"/>
        <w:ind w:firstLine="4502"/>
        <w:jc w:val="both"/>
        <w:rPr>
          <w:rFonts w:ascii="Arial" w:hAnsi="Arial" w:cs="Arial"/>
          <w:bCs/>
          <w:sz w:val="20"/>
          <w:szCs w:val="20"/>
        </w:rPr>
      </w:pPr>
      <w:r w:rsidRPr="00BA46A0">
        <w:rPr>
          <w:rFonts w:ascii="Arial" w:hAnsi="Arial" w:cs="Arial"/>
          <w:b/>
          <w:sz w:val="20"/>
          <w:szCs w:val="20"/>
        </w:rPr>
        <w:t>Art. 189</w:t>
      </w:r>
      <w:r w:rsidR="00D23091">
        <w:rPr>
          <w:rFonts w:ascii="Arial" w:hAnsi="Arial" w:cs="Arial"/>
          <w:b/>
          <w:sz w:val="20"/>
          <w:szCs w:val="20"/>
        </w:rPr>
        <w:t xml:space="preserve">. </w:t>
      </w:r>
      <w:r w:rsidRPr="00E55B48">
        <w:rPr>
          <w:rFonts w:ascii="Arial" w:hAnsi="Arial" w:cs="Arial"/>
          <w:bCs/>
          <w:sz w:val="20"/>
          <w:szCs w:val="20"/>
        </w:rPr>
        <w:t xml:space="preserve"> </w:t>
      </w:r>
      <w:r w:rsidR="00B9567C" w:rsidRPr="00B9567C">
        <w:rPr>
          <w:rFonts w:ascii="Arial" w:hAnsi="Arial" w:cs="Arial"/>
          <w:bCs/>
          <w:sz w:val="20"/>
          <w:szCs w:val="20"/>
        </w:rPr>
        <w:t>Lei Municipal estabelecerá os equipamentos mínimos necessários à implantação dos conjuntos habitacionais de interesse social</w:t>
      </w:r>
      <w:r w:rsidRPr="00E55B48">
        <w:rPr>
          <w:rFonts w:ascii="Arial" w:hAnsi="Arial" w:cs="Arial"/>
          <w:bCs/>
          <w:sz w:val="20"/>
          <w:szCs w:val="20"/>
        </w:rPr>
        <w:t>.</w:t>
      </w:r>
    </w:p>
    <w:p w14:paraId="3023153D" w14:textId="77777777" w:rsidR="00E55B48" w:rsidRPr="00E55B48" w:rsidRDefault="00E55B48" w:rsidP="00E55B48">
      <w:pPr>
        <w:spacing w:after="0" w:line="240" w:lineRule="auto"/>
        <w:ind w:firstLine="4502"/>
        <w:jc w:val="both"/>
        <w:rPr>
          <w:rFonts w:ascii="Arial" w:hAnsi="Arial" w:cs="Arial"/>
          <w:bCs/>
          <w:sz w:val="20"/>
          <w:szCs w:val="20"/>
        </w:rPr>
      </w:pPr>
    </w:p>
    <w:p w14:paraId="380B6E1C" w14:textId="77777777" w:rsidR="00B9567C" w:rsidRPr="00B9567C" w:rsidRDefault="00E55B48" w:rsidP="00B9567C">
      <w:pPr>
        <w:spacing w:after="0" w:line="240" w:lineRule="auto"/>
        <w:ind w:firstLine="4502"/>
        <w:jc w:val="both"/>
        <w:rPr>
          <w:rFonts w:ascii="Arial" w:hAnsi="Arial" w:cs="Arial"/>
          <w:bCs/>
          <w:sz w:val="20"/>
          <w:szCs w:val="20"/>
        </w:rPr>
      </w:pPr>
      <w:r w:rsidRPr="00BA46A0">
        <w:rPr>
          <w:rFonts w:ascii="Arial" w:hAnsi="Arial" w:cs="Arial"/>
          <w:b/>
          <w:sz w:val="20"/>
          <w:szCs w:val="20"/>
        </w:rPr>
        <w:t>Art. 190</w:t>
      </w:r>
      <w:r w:rsidR="00F867AD">
        <w:rPr>
          <w:rFonts w:ascii="Arial" w:hAnsi="Arial" w:cs="Arial"/>
          <w:b/>
          <w:sz w:val="20"/>
          <w:szCs w:val="20"/>
        </w:rPr>
        <w:t xml:space="preserve">. </w:t>
      </w:r>
      <w:r w:rsidRPr="00E55B48">
        <w:rPr>
          <w:rFonts w:ascii="Arial" w:hAnsi="Arial" w:cs="Arial"/>
          <w:bCs/>
          <w:sz w:val="20"/>
          <w:szCs w:val="20"/>
        </w:rPr>
        <w:t xml:space="preserve"> </w:t>
      </w:r>
      <w:r w:rsidR="00B9567C" w:rsidRPr="00B9567C">
        <w:rPr>
          <w:rFonts w:ascii="Arial" w:hAnsi="Arial" w:cs="Arial"/>
          <w:bCs/>
          <w:sz w:val="20"/>
          <w:szCs w:val="20"/>
        </w:rPr>
        <w:t>O Município, a fim de facilitar o acesso à habitação, apoiará a construção de moradias populares, realizada pelos próprios interessados, por cooperativas habitacionais e através de modalidades alternativas.</w:t>
      </w:r>
    </w:p>
    <w:p w14:paraId="298BF80C" w14:textId="77777777" w:rsidR="00B9567C" w:rsidRPr="00B9567C" w:rsidRDefault="00B9567C" w:rsidP="00B9567C">
      <w:pPr>
        <w:spacing w:after="0" w:line="240" w:lineRule="auto"/>
        <w:ind w:firstLine="4502"/>
        <w:jc w:val="both"/>
        <w:rPr>
          <w:rFonts w:ascii="Arial" w:hAnsi="Arial" w:cs="Arial"/>
          <w:bCs/>
          <w:sz w:val="20"/>
          <w:szCs w:val="20"/>
        </w:rPr>
      </w:pPr>
    </w:p>
    <w:p w14:paraId="4CF29E53" w14:textId="78C14411" w:rsidR="00E55B48" w:rsidRPr="00E55B48" w:rsidRDefault="00B9567C" w:rsidP="00B9567C">
      <w:pPr>
        <w:spacing w:after="0" w:line="240" w:lineRule="auto"/>
        <w:ind w:firstLine="4502"/>
        <w:jc w:val="both"/>
        <w:rPr>
          <w:rFonts w:ascii="Arial" w:hAnsi="Arial" w:cs="Arial"/>
          <w:bCs/>
          <w:sz w:val="20"/>
          <w:szCs w:val="20"/>
        </w:rPr>
      </w:pPr>
      <w:r w:rsidRPr="00B9567C">
        <w:rPr>
          <w:rFonts w:ascii="Arial" w:hAnsi="Arial" w:cs="Arial"/>
          <w:b/>
          <w:sz w:val="20"/>
          <w:szCs w:val="20"/>
        </w:rPr>
        <w:t>Parágrafo único.</w:t>
      </w:r>
      <w:r w:rsidRPr="00B9567C">
        <w:rPr>
          <w:rFonts w:ascii="Arial" w:hAnsi="Arial" w:cs="Arial"/>
          <w:bCs/>
          <w:sz w:val="20"/>
          <w:szCs w:val="20"/>
        </w:rPr>
        <w:t xml:space="preserve"> </w:t>
      </w:r>
      <w:r>
        <w:rPr>
          <w:rFonts w:ascii="Arial" w:hAnsi="Arial" w:cs="Arial"/>
          <w:bCs/>
          <w:sz w:val="20"/>
          <w:szCs w:val="20"/>
        </w:rPr>
        <w:t xml:space="preserve"> </w:t>
      </w:r>
      <w:r w:rsidRPr="00B9567C">
        <w:rPr>
          <w:rFonts w:ascii="Arial" w:hAnsi="Arial" w:cs="Arial"/>
          <w:bCs/>
          <w:sz w:val="20"/>
          <w:szCs w:val="20"/>
        </w:rPr>
        <w:t>O Município apoiará o desenvolvimento de pesquisa de materiais e sistemas construtivos alternativos e de padronização de componentes, visando garantir o barateamento da construção</w:t>
      </w:r>
      <w:r w:rsidR="00E55B48" w:rsidRPr="00E55B48">
        <w:rPr>
          <w:rFonts w:ascii="Arial" w:hAnsi="Arial" w:cs="Arial"/>
          <w:bCs/>
          <w:sz w:val="20"/>
          <w:szCs w:val="20"/>
        </w:rPr>
        <w:t>.</w:t>
      </w:r>
    </w:p>
    <w:p w14:paraId="12B0B5D7" w14:textId="77777777" w:rsidR="00E55B48" w:rsidRPr="00E55B48" w:rsidRDefault="00E55B48" w:rsidP="00E55B48">
      <w:pPr>
        <w:spacing w:after="0" w:line="240" w:lineRule="auto"/>
        <w:ind w:firstLine="4502"/>
        <w:jc w:val="both"/>
        <w:rPr>
          <w:rFonts w:ascii="Arial" w:hAnsi="Arial" w:cs="Arial"/>
          <w:bCs/>
          <w:sz w:val="20"/>
          <w:szCs w:val="20"/>
        </w:rPr>
      </w:pPr>
    </w:p>
    <w:p w14:paraId="3F57F86E" w14:textId="77777777" w:rsidR="00B63462" w:rsidRPr="00B63462" w:rsidRDefault="00E55B48" w:rsidP="00B63462">
      <w:pPr>
        <w:spacing w:after="0" w:line="240" w:lineRule="auto"/>
        <w:ind w:firstLine="4502"/>
        <w:jc w:val="both"/>
        <w:rPr>
          <w:rFonts w:ascii="Arial" w:hAnsi="Arial" w:cs="Arial"/>
          <w:bCs/>
          <w:sz w:val="20"/>
          <w:szCs w:val="20"/>
        </w:rPr>
      </w:pPr>
      <w:r w:rsidRPr="00BA46A0">
        <w:rPr>
          <w:rFonts w:ascii="Arial" w:hAnsi="Arial" w:cs="Arial"/>
          <w:b/>
          <w:sz w:val="20"/>
          <w:szCs w:val="20"/>
        </w:rPr>
        <w:t>Art. 191</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B63462" w:rsidRPr="00B63462">
        <w:rPr>
          <w:rFonts w:ascii="Arial" w:hAnsi="Arial" w:cs="Arial"/>
          <w:bCs/>
          <w:sz w:val="20"/>
          <w:szCs w:val="20"/>
        </w:rPr>
        <w:t>Considera-se para os efeitos desta lei, habitação coletiva precária, de aluguel, a edificação alugada no todo ou em parte, utilizada como moradia coletiva multifamiliar, com acesso aos cômodos habitados e instalações sanitárias comuns.</w:t>
      </w:r>
    </w:p>
    <w:p w14:paraId="2CE25839" w14:textId="77777777" w:rsidR="00B63462" w:rsidRPr="00B63462" w:rsidRDefault="00B63462" w:rsidP="00B63462">
      <w:pPr>
        <w:spacing w:after="0" w:line="240" w:lineRule="auto"/>
        <w:ind w:firstLine="4502"/>
        <w:jc w:val="both"/>
        <w:rPr>
          <w:rFonts w:ascii="Arial" w:hAnsi="Arial" w:cs="Arial"/>
          <w:bCs/>
          <w:sz w:val="20"/>
          <w:szCs w:val="20"/>
        </w:rPr>
      </w:pPr>
    </w:p>
    <w:p w14:paraId="025F4865" w14:textId="7D2F6728"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 1</w:t>
      </w:r>
      <w:proofErr w:type="gramStart"/>
      <w:r w:rsidRPr="00B63462">
        <w:rPr>
          <w:rFonts w:ascii="Arial" w:hAnsi="Arial" w:cs="Arial"/>
          <w:b/>
          <w:sz w:val="20"/>
          <w:szCs w:val="20"/>
        </w:rPr>
        <w:t>º</w:t>
      </w:r>
      <w:r w:rsidRPr="00B63462">
        <w:rPr>
          <w:rFonts w:ascii="Arial" w:hAnsi="Arial" w:cs="Arial"/>
          <w:bCs/>
          <w:sz w:val="20"/>
          <w:szCs w:val="20"/>
        </w:rPr>
        <w:t xml:space="preserve"> </w:t>
      </w:r>
      <w:r>
        <w:rPr>
          <w:rFonts w:ascii="Arial" w:hAnsi="Arial" w:cs="Arial"/>
          <w:bCs/>
          <w:sz w:val="20"/>
          <w:szCs w:val="20"/>
        </w:rPr>
        <w:t xml:space="preserve"> </w:t>
      </w:r>
      <w:r w:rsidRPr="00B63462">
        <w:rPr>
          <w:rFonts w:ascii="Arial" w:hAnsi="Arial" w:cs="Arial"/>
          <w:bCs/>
          <w:sz w:val="20"/>
          <w:szCs w:val="20"/>
        </w:rPr>
        <w:t>As</w:t>
      </w:r>
      <w:proofErr w:type="gramEnd"/>
      <w:r w:rsidRPr="00B63462">
        <w:rPr>
          <w:rFonts w:ascii="Arial" w:hAnsi="Arial" w:cs="Arial"/>
          <w:bCs/>
          <w:sz w:val="20"/>
          <w:szCs w:val="20"/>
        </w:rPr>
        <w:t xml:space="preserve"> habitações coletivas multifamiliares, com cadastro específico a ser instituído, serão submetidas a controle dos órgãos municipais, visando melhorar as condições de segurança e higiene dos imóveis.</w:t>
      </w:r>
    </w:p>
    <w:p w14:paraId="1C68FB53" w14:textId="77777777" w:rsidR="00B63462" w:rsidRPr="00B63462" w:rsidRDefault="00B63462" w:rsidP="00B63462">
      <w:pPr>
        <w:spacing w:after="0" w:line="240" w:lineRule="auto"/>
        <w:ind w:firstLine="4502"/>
        <w:jc w:val="both"/>
        <w:rPr>
          <w:rFonts w:ascii="Arial" w:hAnsi="Arial" w:cs="Arial"/>
          <w:bCs/>
          <w:sz w:val="20"/>
          <w:szCs w:val="20"/>
        </w:rPr>
      </w:pPr>
    </w:p>
    <w:p w14:paraId="027E4E37" w14:textId="1E957546"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 2</w:t>
      </w:r>
      <w:proofErr w:type="gramStart"/>
      <w:r w:rsidRPr="00B63462">
        <w:rPr>
          <w:rFonts w:ascii="Arial" w:hAnsi="Arial" w:cs="Arial"/>
          <w:b/>
          <w:sz w:val="20"/>
          <w:szCs w:val="20"/>
        </w:rPr>
        <w:t>º</w:t>
      </w:r>
      <w:r w:rsidRPr="00B63462">
        <w:rPr>
          <w:rFonts w:ascii="Arial" w:hAnsi="Arial" w:cs="Arial"/>
          <w:bCs/>
          <w:sz w:val="20"/>
          <w:szCs w:val="20"/>
        </w:rPr>
        <w:t xml:space="preserve"> </w:t>
      </w:r>
      <w:r>
        <w:rPr>
          <w:rFonts w:ascii="Arial" w:hAnsi="Arial" w:cs="Arial"/>
          <w:bCs/>
          <w:sz w:val="20"/>
          <w:szCs w:val="20"/>
        </w:rPr>
        <w:t xml:space="preserve"> </w:t>
      </w:r>
      <w:r w:rsidRPr="00B63462">
        <w:rPr>
          <w:rFonts w:ascii="Arial" w:hAnsi="Arial" w:cs="Arial"/>
          <w:bCs/>
          <w:sz w:val="20"/>
          <w:szCs w:val="20"/>
        </w:rPr>
        <w:t>As</w:t>
      </w:r>
      <w:proofErr w:type="gramEnd"/>
      <w:r w:rsidRPr="00B63462">
        <w:rPr>
          <w:rFonts w:ascii="Arial" w:hAnsi="Arial" w:cs="Arial"/>
          <w:bCs/>
          <w:sz w:val="20"/>
          <w:szCs w:val="20"/>
        </w:rPr>
        <w:t xml:space="preserve"> irregularidades, nos termos da legislação própria, cometidas por proprietários, sublocadores ou terceiros que tomem o lugar destes em imóveis alugados que se constituam em habitações coletivas precárias, acarretarão aos mesmos, além das sanções civis e criminais cabíveis, outras penalidades e providências administrativas previstas em lei.</w:t>
      </w:r>
    </w:p>
    <w:p w14:paraId="428B3ACB" w14:textId="77777777" w:rsidR="00B63462" w:rsidRPr="00B63462" w:rsidRDefault="00B63462" w:rsidP="00B63462">
      <w:pPr>
        <w:spacing w:after="0" w:line="240" w:lineRule="auto"/>
        <w:ind w:firstLine="4502"/>
        <w:jc w:val="both"/>
        <w:rPr>
          <w:rFonts w:ascii="Arial" w:hAnsi="Arial" w:cs="Arial"/>
          <w:bCs/>
          <w:sz w:val="20"/>
          <w:szCs w:val="20"/>
        </w:rPr>
      </w:pPr>
    </w:p>
    <w:p w14:paraId="725B5B08" w14:textId="77777777" w:rsidR="00B63462" w:rsidRPr="00B63462" w:rsidRDefault="00B63462" w:rsidP="00B63462">
      <w:pPr>
        <w:spacing w:after="0" w:line="240" w:lineRule="auto"/>
        <w:jc w:val="center"/>
        <w:rPr>
          <w:rFonts w:ascii="Arial" w:hAnsi="Arial" w:cs="Arial"/>
          <w:bCs/>
          <w:sz w:val="20"/>
          <w:szCs w:val="20"/>
        </w:rPr>
      </w:pPr>
      <w:r w:rsidRPr="00B63462">
        <w:rPr>
          <w:rFonts w:ascii="Arial" w:hAnsi="Arial" w:cs="Arial"/>
          <w:bCs/>
          <w:sz w:val="20"/>
          <w:szCs w:val="20"/>
        </w:rPr>
        <w:t>CAPÍTULO IV</w:t>
      </w:r>
    </w:p>
    <w:p w14:paraId="35C03838" w14:textId="77777777" w:rsidR="00B63462" w:rsidRPr="00B63462" w:rsidRDefault="00B63462" w:rsidP="00B63462">
      <w:pPr>
        <w:spacing w:after="0" w:line="240" w:lineRule="auto"/>
        <w:jc w:val="center"/>
        <w:rPr>
          <w:rFonts w:ascii="Arial" w:hAnsi="Arial" w:cs="Arial"/>
          <w:bCs/>
          <w:sz w:val="20"/>
          <w:szCs w:val="20"/>
        </w:rPr>
      </w:pPr>
    </w:p>
    <w:p w14:paraId="203CAADC" w14:textId="09543633" w:rsidR="00E55B48" w:rsidRPr="00E55B48" w:rsidRDefault="00B63462" w:rsidP="00B63462">
      <w:pPr>
        <w:spacing w:after="0" w:line="240" w:lineRule="auto"/>
        <w:jc w:val="center"/>
        <w:rPr>
          <w:rFonts w:ascii="Arial" w:hAnsi="Arial" w:cs="Arial"/>
          <w:bCs/>
          <w:sz w:val="20"/>
          <w:szCs w:val="20"/>
        </w:rPr>
      </w:pPr>
      <w:r w:rsidRPr="00B63462">
        <w:rPr>
          <w:rFonts w:ascii="Arial" w:hAnsi="Arial" w:cs="Arial"/>
          <w:bCs/>
          <w:sz w:val="20"/>
          <w:szCs w:val="20"/>
        </w:rPr>
        <w:t>DO TRANSPORTE URBANO</w:t>
      </w:r>
    </w:p>
    <w:p w14:paraId="527384C6" w14:textId="77777777" w:rsidR="00E55B48" w:rsidRPr="00BA46A0" w:rsidRDefault="00E55B48" w:rsidP="00E55B48">
      <w:pPr>
        <w:spacing w:after="0" w:line="240" w:lineRule="auto"/>
        <w:ind w:firstLine="4502"/>
        <w:jc w:val="both"/>
        <w:rPr>
          <w:rFonts w:ascii="Arial" w:hAnsi="Arial" w:cs="Arial"/>
          <w:b/>
          <w:sz w:val="20"/>
          <w:szCs w:val="20"/>
        </w:rPr>
      </w:pPr>
    </w:p>
    <w:p w14:paraId="399904B6" w14:textId="77777777" w:rsidR="00B63462" w:rsidRPr="00B63462" w:rsidRDefault="00E55B48" w:rsidP="00B63462">
      <w:pPr>
        <w:spacing w:after="0" w:line="240" w:lineRule="auto"/>
        <w:ind w:firstLine="4502"/>
        <w:jc w:val="both"/>
        <w:rPr>
          <w:rFonts w:ascii="Arial" w:hAnsi="Arial" w:cs="Arial"/>
          <w:bCs/>
          <w:sz w:val="20"/>
          <w:szCs w:val="20"/>
        </w:rPr>
      </w:pPr>
      <w:r w:rsidRPr="00BA46A0">
        <w:rPr>
          <w:rFonts w:ascii="Arial" w:hAnsi="Arial" w:cs="Arial"/>
          <w:b/>
          <w:sz w:val="20"/>
          <w:szCs w:val="20"/>
        </w:rPr>
        <w:t>Art. 192</w:t>
      </w:r>
      <w:r w:rsidR="00F867AD">
        <w:rPr>
          <w:rFonts w:ascii="Arial" w:hAnsi="Arial" w:cs="Arial"/>
          <w:b/>
          <w:sz w:val="20"/>
          <w:szCs w:val="20"/>
        </w:rPr>
        <w:t xml:space="preserve">. </w:t>
      </w:r>
      <w:r w:rsidRPr="00E55B48">
        <w:rPr>
          <w:rFonts w:ascii="Arial" w:hAnsi="Arial" w:cs="Arial"/>
          <w:bCs/>
          <w:sz w:val="20"/>
          <w:szCs w:val="20"/>
        </w:rPr>
        <w:t xml:space="preserve"> </w:t>
      </w:r>
      <w:r w:rsidR="00B63462" w:rsidRPr="00B63462">
        <w:rPr>
          <w:rFonts w:ascii="Arial" w:hAnsi="Arial" w:cs="Arial"/>
          <w:bCs/>
          <w:sz w:val="20"/>
          <w:szCs w:val="20"/>
        </w:rPr>
        <w:t>Compete à Prefeitura planejar, organizar, implantar e executar, diretamente ou sob regime de concessão, permissão, ou outras formas de contratação, bem como regulamentar, controlar e fiscalizar o transporte público, no âmbito do Município.</w:t>
      </w:r>
    </w:p>
    <w:p w14:paraId="3E568C77" w14:textId="77777777" w:rsidR="00B63462" w:rsidRPr="00B63462" w:rsidRDefault="00B63462" w:rsidP="00B63462">
      <w:pPr>
        <w:spacing w:after="0" w:line="240" w:lineRule="auto"/>
        <w:ind w:firstLine="4502"/>
        <w:jc w:val="both"/>
        <w:rPr>
          <w:rFonts w:ascii="Arial" w:hAnsi="Arial" w:cs="Arial"/>
          <w:bCs/>
          <w:sz w:val="20"/>
          <w:szCs w:val="20"/>
        </w:rPr>
      </w:pPr>
    </w:p>
    <w:p w14:paraId="17F9CDDC" w14:textId="34D68BD2" w:rsidR="00E55B48" w:rsidRPr="00E55B48"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Parágrafo único.</w:t>
      </w:r>
      <w:r w:rsidRPr="00B63462">
        <w:rPr>
          <w:rFonts w:ascii="Arial" w:hAnsi="Arial" w:cs="Arial"/>
          <w:bCs/>
          <w:sz w:val="20"/>
          <w:szCs w:val="20"/>
        </w:rPr>
        <w:t xml:space="preserve"> </w:t>
      </w:r>
      <w:r>
        <w:rPr>
          <w:rFonts w:ascii="Arial" w:hAnsi="Arial" w:cs="Arial"/>
          <w:bCs/>
          <w:sz w:val="20"/>
          <w:szCs w:val="20"/>
        </w:rPr>
        <w:t xml:space="preserve"> </w:t>
      </w:r>
      <w:r w:rsidRPr="00B63462">
        <w:rPr>
          <w:rFonts w:ascii="Arial" w:hAnsi="Arial" w:cs="Arial"/>
          <w:bCs/>
          <w:sz w:val="20"/>
          <w:szCs w:val="20"/>
        </w:rPr>
        <w:t>A Lei disporá sobre a organização e a prestação dos serviços de transportes públicos, que têm caráter essencial, respeitadas as interdependências com outros Municípios, o Estado e a União</w:t>
      </w:r>
      <w:r w:rsidR="00E55B48" w:rsidRPr="00E55B48">
        <w:rPr>
          <w:rFonts w:ascii="Arial" w:hAnsi="Arial" w:cs="Arial"/>
          <w:bCs/>
          <w:sz w:val="20"/>
          <w:szCs w:val="20"/>
        </w:rPr>
        <w:t>.</w:t>
      </w:r>
    </w:p>
    <w:p w14:paraId="655B2419" w14:textId="77777777" w:rsidR="00E55B48" w:rsidRPr="00E55B48" w:rsidRDefault="00E55B48" w:rsidP="00E55B48">
      <w:pPr>
        <w:spacing w:after="0" w:line="240" w:lineRule="auto"/>
        <w:ind w:firstLine="4502"/>
        <w:jc w:val="both"/>
        <w:rPr>
          <w:rFonts w:ascii="Arial" w:hAnsi="Arial" w:cs="Arial"/>
          <w:bCs/>
          <w:sz w:val="20"/>
          <w:szCs w:val="20"/>
        </w:rPr>
      </w:pPr>
    </w:p>
    <w:p w14:paraId="2E223781" w14:textId="77777777" w:rsidR="00B63462" w:rsidRPr="00B63462" w:rsidRDefault="00E55B48" w:rsidP="00B63462">
      <w:pPr>
        <w:spacing w:after="0" w:line="240" w:lineRule="auto"/>
        <w:ind w:firstLine="4502"/>
        <w:jc w:val="both"/>
        <w:rPr>
          <w:rFonts w:ascii="Arial" w:hAnsi="Arial" w:cs="Arial"/>
          <w:bCs/>
          <w:sz w:val="20"/>
          <w:szCs w:val="20"/>
        </w:rPr>
      </w:pPr>
      <w:r w:rsidRPr="00BA46A0">
        <w:rPr>
          <w:rFonts w:ascii="Arial" w:hAnsi="Arial" w:cs="Arial"/>
          <w:b/>
          <w:sz w:val="20"/>
          <w:szCs w:val="20"/>
        </w:rPr>
        <w:t>Art. 193</w:t>
      </w:r>
      <w:r w:rsidR="00F867AD">
        <w:rPr>
          <w:rFonts w:ascii="Arial" w:hAnsi="Arial" w:cs="Arial"/>
          <w:b/>
          <w:sz w:val="20"/>
          <w:szCs w:val="20"/>
        </w:rPr>
        <w:t xml:space="preserve">. </w:t>
      </w:r>
      <w:r w:rsidRPr="00E55B48">
        <w:rPr>
          <w:rFonts w:ascii="Arial" w:hAnsi="Arial" w:cs="Arial"/>
          <w:bCs/>
          <w:sz w:val="20"/>
          <w:szCs w:val="20"/>
        </w:rPr>
        <w:t xml:space="preserve"> </w:t>
      </w:r>
      <w:r w:rsidR="00B63462" w:rsidRPr="00B63462">
        <w:rPr>
          <w:rFonts w:ascii="Arial" w:hAnsi="Arial" w:cs="Arial"/>
          <w:bCs/>
          <w:sz w:val="20"/>
          <w:szCs w:val="20"/>
        </w:rPr>
        <w:t xml:space="preserve">O sistema de transporte urbano compreende: </w:t>
      </w:r>
    </w:p>
    <w:p w14:paraId="71B80F7A" w14:textId="77777777" w:rsidR="00B63462" w:rsidRPr="00B63462" w:rsidRDefault="00B63462" w:rsidP="00B63462">
      <w:pPr>
        <w:spacing w:after="0" w:line="240" w:lineRule="auto"/>
        <w:ind w:firstLine="4502"/>
        <w:jc w:val="both"/>
        <w:rPr>
          <w:rFonts w:ascii="Arial" w:hAnsi="Arial" w:cs="Arial"/>
          <w:bCs/>
          <w:sz w:val="20"/>
          <w:szCs w:val="20"/>
        </w:rPr>
      </w:pPr>
    </w:p>
    <w:p w14:paraId="3D369D54" w14:textId="77777777"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I –</w:t>
      </w:r>
      <w:r w:rsidRPr="00B63462">
        <w:rPr>
          <w:rFonts w:ascii="Arial" w:hAnsi="Arial" w:cs="Arial"/>
          <w:bCs/>
          <w:sz w:val="20"/>
          <w:szCs w:val="20"/>
        </w:rPr>
        <w:t xml:space="preserve"> </w:t>
      </w:r>
      <w:proofErr w:type="gramStart"/>
      <w:r w:rsidRPr="00B63462">
        <w:rPr>
          <w:rFonts w:ascii="Arial" w:hAnsi="Arial" w:cs="Arial"/>
          <w:bCs/>
          <w:sz w:val="20"/>
          <w:szCs w:val="20"/>
        </w:rPr>
        <w:t>o</w:t>
      </w:r>
      <w:proofErr w:type="gramEnd"/>
      <w:r w:rsidRPr="00B63462">
        <w:rPr>
          <w:rFonts w:ascii="Arial" w:hAnsi="Arial" w:cs="Arial"/>
          <w:bCs/>
          <w:sz w:val="20"/>
          <w:szCs w:val="20"/>
        </w:rPr>
        <w:t xml:space="preserve"> transporte público de passageiros;</w:t>
      </w:r>
    </w:p>
    <w:p w14:paraId="196378B3" w14:textId="77777777" w:rsidR="00B63462" w:rsidRDefault="00B63462" w:rsidP="00B63462">
      <w:pPr>
        <w:spacing w:after="0" w:line="240" w:lineRule="auto"/>
        <w:ind w:firstLine="4502"/>
        <w:jc w:val="both"/>
        <w:rPr>
          <w:rFonts w:ascii="Arial" w:hAnsi="Arial" w:cs="Arial"/>
          <w:bCs/>
          <w:sz w:val="20"/>
          <w:szCs w:val="20"/>
        </w:rPr>
      </w:pPr>
    </w:p>
    <w:p w14:paraId="09A76F36" w14:textId="77777777" w:rsid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II –</w:t>
      </w:r>
      <w:r w:rsidRPr="00B63462">
        <w:rPr>
          <w:rFonts w:ascii="Arial" w:hAnsi="Arial" w:cs="Arial"/>
          <w:bCs/>
          <w:sz w:val="20"/>
          <w:szCs w:val="20"/>
        </w:rPr>
        <w:t xml:space="preserve"> </w:t>
      </w:r>
      <w:proofErr w:type="gramStart"/>
      <w:r w:rsidRPr="00B63462">
        <w:rPr>
          <w:rFonts w:ascii="Arial" w:hAnsi="Arial" w:cs="Arial"/>
          <w:bCs/>
          <w:sz w:val="20"/>
          <w:szCs w:val="20"/>
        </w:rPr>
        <w:t>as</w:t>
      </w:r>
      <w:proofErr w:type="gramEnd"/>
      <w:r w:rsidRPr="00B63462">
        <w:rPr>
          <w:rFonts w:ascii="Arial" w:hAnsi="Arial" w:cs="Arial"/>
          <w:bCs/>
          <w:sz w:val="20"/>
          <w:szCs w:val="20"/>
        </w:rPr>
        <w:t xml:space="preserve"> vias de circulação e sua sinalização; </w:t>
      </w:r>
    </w:p>
    <w:p w14:paraId="0CA773AF" w14:textId="77777777" w:rsidR="00B63462" w:rsidRDefault="00B63462" w:rsidP="00B63462">
      <w:pPr>
        <w:spacing w:after="0" w:line="240" w:lineRule="auto"/>
        <w:ind w:firstLine="4502"/>
        <w:jc w:val="both"/>
        <w:rPr>
          <w:rFonts w:ascii="Arial" w:hAnsi="Arial" w:cs="Arial"/>
          <w:bCs/>
          <w:sz w:val="20"/>
          <w:szCs w:val="20"/>
        </w:rPr>
      </w:pPr>
    </w:p>
    <w:p w14:paraId="733E6978" w14:textId="77622EB9"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III –</w:t>
      </w:r>
      <w:r w:rsidRPr="00B63462">
        <w:rPr>
          <w:rFonts w:ascii="Arial" w:hAnsi="Arial" w:cs="Arial"/>
          <w:bCs/>
          <w:sz w:val="20"/>
          <w:szCs w:val="20"/>
        </w:rPr>
        <w:t xml:space="preserve"> a estrutura operacional;</w:t>
      </w:r>
    </w:p>
    <w:p w14:paraId="3C7013C7" w14:textId="77777777" w:rsidR="00B63462" w:rsidRDefault="00B63462" w:rsidP="00B63462">
      <w:pPr>
        <w:spacing w:after="0" w:line="240" w:lineRule="auto"/>
        <w:ind w:firstLine="4502"/>
        <w:jc w:val="both"/>
        <w:rPr>
          <w:rFonts w:ascii="Arial" w:hAnsi="Arial" w:cs="Arial"/>
          <w:bCs/>
          <w:sz w:val="20"/>
          <w:szCs w:val="20"/>
        </w:rPr>
      </w:pPr>
    </w:p>
    <w:p w14:paraId="02404BAC" w14:textId="77777777" w:rsid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IV –</w:t>
      </w:r>
      <w:r w:rsidRPr="00B63462">
        <w:rPr>
          <w:rFonts w:ascii="Arial" w:hAnsi="Arial" w:cs="Arial"/>
          <w:bCs/>
          <w:sz w:val="20"/>
          <w:szCs w:val="20"/>
        </w:rPr>
        <w:t xml:space="preserve"> </w:t>
      </w:r>
      <w:proofErr w:type="gramStart"/>
      <w:r w:rsidRPr="00B63462">
        <w:rPr>
          <w:rFonts w:ascii="Arial" w:hAnsi="Arial" w:cs="Arial"/>
          <w:bCs/>
          <w:sz w:val="20"/>
          <w:szCs w:val="20"/>
        </w:rPr>
        <w:t>mecanismos</w:t>
      </w:r>
      <w:proofErr w:type="gramEnd"/>
      <w:r w:rsidRPr="00B63462">
        <w:rPr>
          <w:rFonts w:ascii="Arial" w:hAnsi="Arial" w:cs="Arial"/>
          <w:bCs/>
          <w:sz w:val="20"/>
          <w:szCs w:val="20"/>
        </w:rPr>
        <w:t xml:space="preserve"> de regulamentação; </w:t>
      </w:r>
    </w:p>
    <w:p w14:paraId="6190A94B" w14:textId="77777777" w:rsidR="00B63462" w:rsidRDefault="00B63462" w:rsidP="00B63462">
      <w:pPr>
        <w:spacing w:after="0" w:line="240" w:lineRule="auto"/>
        <w:ind w:firstLine="4502"/>
        <w:jc w:val="both"/>
        <w:rPr>
          <w:rFonts w:ascii="Arial" w:hAnsi="Arial" w:cs="Arial"/>
          <w:bCs/>
          <w:sz w:val="20"/>
          <w:szCs w:val="20"/>
        </w:rPr>
      </w:pPr>
    </w:p>
    <w:p w14:paraId="3C610526" w14:textId="1C901F16"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V –</w:t>
      </w:r>
      <w:r w:rsidRPr="00B63462">
        <w:rPr>
          <w:rFonts w:ascii="Arial" w:hAnsi="Arial" w:cs="Arial"/>
          <w:bCs/>
          <w:sz w:val="20"/>
          <w:szCs w:val="20"/>
        </w:rPr>
        <w:t xml:space="preserve"> </w:t>
      </w:r>
      <w:proofErr w:type="gramStart"/>
      <w:r w:rsidRPr="00B63462">
        <w:rPr>
          <w:rFonts w:ascii="Arial" w:hAnsi="Arial" w:cs="Arial"/>
          <w:bCs/>
          <w:sz w:val="20"/>
          <w:szCs w:val="20"/>
        </w:rPr>
        <w:t>o</w:t>
      </w:r>
      <w:proofErr w:type="gramEnd"/>
      <w:r w:rsidRPr="00B63462">
        <w:rPr>
          <w:rFonts w:ascii="Arial" w:hAnsi="Arial" w:cs="Arial"/>
          <w:bCs/>
          <w:sz w:val="20"/>
          <w:szCs w:val="20"/>
        </w:rPr>
        <w:t xml:space="preserve"> transporte de cargas;</w:t>
      </w:r>
      <w:r>
        <w:rPr>
          <w:rFonts w:ascii="Arial" w:hAnsi="Arial" w:cs="Arial"/>
          <w:bCs/>
          <w:sz w:val="20"/>
          <w:szCs w:val="20"/>
        </w:rPr>
        <w:t xml:space="preserve"> e</w:t>
      </w:r>
    </w:p>
    <w:p w14:paraId="2E2610C4" w14:textId="77777777" w:rsidR="00B63462" w:rsidRDefault="00B63462" w:rsidP="00B63462">
      <w:pPr>
        <w:spacing w:after="0" w:line="240" w:lineRule="auto"/>
        <w:ind w:firstLine="4502"/>
        <w:jc w:val="both"/>
        <w:rPr>
          <w:rFonts w:ascii="Arial" w:hAnsi="Arial" w:cs="Arial"/>
          <w:bCs/>
          <w:sz w:val="20"/>
          <w:szCs w:val="20"/>
        </w:rPr>
      </w:pPr>
    </w:p>
    <w:p w14:paraId="3D101415" w14:textId="32B39348" w:rsidR="00E55B48" w:rsidRPr="00E55B48"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VI –</w:t>
      </w:r>
      <w:r w:rsidRPr="00B63462">
        <w:rPr>
          <w:rFonts w:ascii="Arial" w:hAnsi="Arial" w:cs="Arial"/>
          <w:bCs/>
          <w:sz w:val="20"/>
          <w:szCs w:val="20"/>
        </w:rPr>
        <w:t xml:space="preserve"> </w:t>
      </w:r>
      <w:proofErr w:type="gramStart"/>
      <w:r w:rsidRPr="00B63462">
        <w:rPr>
          <w:rFonts w:ascii="Arial" w:hAnsi="Arial" w:cs="Arial"/>
          <w:bCs/>
          <w:sz w:val="20"/>
          <w:szCs w:val="20"/>
        </w:rPr>
        <w:t>o</w:t>
      </w:r>
      <w:proofErr w:type="gramEnd"/>
      <w:r w:rsidRPr="00B63462">
        <w:rPr>
          <w:rFonts w:ascii="Arial" w:hAnsi="Arial" w:cs="Arial"/>
          <w:bCs/>
          <w:sz w:val="20"/>
          <w:szCs w:val="20"/>
        </w:rPr>
        <w:t xml:space="preserve"> transporte coletivo complementar</w:t>
      </w:r>
      <w:r w:rsidR="00E55B48" w:rsidRPr="00E55B48">
        <w:rPr>
          <w:rFonts w:ascii="Arial" w:hAnsi="Arial" w:cs="Arial"/>
          <w:bCs/>
          <w:sz w:val="20"/>
          <w:szCs w:val="20"/>
        </w:rPr>
        <w:t>.</w:t>
      </w:r>
    </w:p>
    <w:p w14:paraId="2CDF4C76" w14:textId="77777777" w:rsidR="00E55B48" w:rsidRPr="00E55B48" w:rsidRDefault="00E55B48" w:rsidP="00E55B48">
      <w:pPr>
        <w:spacing w:after="0" w:line="240" w:lineRule="auto"/>
        <w:ind w:firstLine="4502"/>
        <w:jc w:val="both"/>
        <w:rPr>
          <w:rFonts w:ascii="Arial" w:hAnsi="Arial" w:cs="Arial"/>
          <w:bCs/>
          <w:sz w:val="20"/>
          <w:szCs w:val="20"/>
        </w:rPr>
      </w:pPr>
    </w:p>
    <w:p w14:paraId="52F29EE3" w14:textId="77777777" w:rsidR="00B63462" w:rsidRPr="00B63462" w:rsidRDefault="00E55B48" w:rsidP="00B63462">
      <w:pPr>
        <w:spacing w:after="0" w:line="240" w:lineRule="auto"/>
        <w:ind w:firstLine="4502"/>
        <w:jc w:val="both"/>
        <w:rPr>
          <w:rFonts w:ascii="Arial" w:hAnsi="Arial" w:cs="Arial"/>
          <w:bCs/>
          <w:sz w:val="20"/>
          <w:szCs w:val="20"/>
        </w:rPr>
      </w:pPr>
      <w:r w:rsidRPr="00BA46A0">
        <w:rPr>
          <w:rFonts w:ascii="Arial" w:hAnsi="Arial" w:cs="Arial"/>
          <w:b/>
          <w:sz w:val="20"/>
          <w:szCs w:val="20"/>
        </w:rPr>
        <w:t>Art. 194</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B63462" w:rsidRPr="00B63462">
        <w:rPr>
          <w:rFonts w:ascii="Arial" w:hAnsi="Arial" w:cs="Arial"/>
          <w:bCs/>
          <w:sz w:val="20"/>
          <w:szCs w:val="20"/>
        </w:rPr>
        <w:t>O sistema local de transporte deverá ser planejado, estruturado e operado de acordo com o Plano Diretor, respeitadas as interdependências com outros Municípios, o Estado e a União.</w:t>
      </w:r>
    </w:p>
    <w:p w14:paraId="40C65C82" w14:textId="77777777" w:rsidR="00B63462" w:rsidRPr="00B63462" w:rsidRDefault="00B63462" w:rsidP="00B63462">
      <w:pPr>
        <w:spacing w:after="0" w:line="240" w:lineRule="auto"/>
        <w:ind w:firstLine="4502"/>
        <w:jc w:val="both"/>
        <w:rPr>
          <w:rFonts w:ascii="Arial" w:hAnsi="Arial" w:cs="Arial"/>
          <w:bCs/>
          <w:sz w:val="20"/>
          <w:szCs w:val="20"/>
        </w:rPr>
      </w:pPr>
    </w:p>
    <w:p w14:paraId="14D7AC3D" w14:textId="066385C2"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 1</w:t>
      </w:r>
      <w:proofErr w:type="gramStart"/>
      <w:r w:rsidRPr="00B63462">
        <w:rPr>
          <w:rFonts w:ascii="Arial" w:hAnsi="Arial" w:cs="Arial"/>
          <w:b/>
          <w:sz w:val="20"/>
          <w:szCs w:val="20"/>
        </w:rPr>
        <w:t>º</w:t>
      </w:r>
      <w:r w:rsidRPr="00B63462">
        <w:rPr>
          <w:rFonts w:ascii="Arial" w:hAnsi="Arial" w:cs="Arial"/>
          <w:bCs/>
          <w:sz w:val="20"/>
          <w:szCs w:val="20"/>
        </w:rPr>
        <w:t xml:space="preserve"> </w:t>
      </w:r>
      <w:r>
        <w:rPr>
          <w:rFonts w:ascii="Arial" w:hAnsi="Arial" w:cs="Arial"/>
          <w:bCs/>
          <w:sz w:val="20"/>
          <w:szCs w:val="20"/>
        </w:rPr>
        <w:t xml:space="preserve"> </w:t>
      </w:r>
      <w:r w:rsidRPr="00B63462">
        <w:rPr>
          <w:rFonts w:ascii="Arial" w:hAnsi="Arial" w:cs="Arial"/>
          <w:bCs/>
          <w:sz w:val="20"/>
          <w:szCs w:val="20"/>
        </w:rPr>
        <w:t>A</w:t>
      </w:r>
      <w:proofErr w:type="gramEnd"/>
      <w:r w:rsidRPr="00B63462">
        <w:rPr>
          <w:rFonts w:ascii="Arial" w:hAnsi="Arial" w:cs="Arial"/>
          <w:bCs/>
          <w:sz w:val="20"/>
          <w:szCs w:val="20"/>
        </w:rPr>
        <w:t xml:space="preserve"> Lei disporá sobre a rede estrutural de transportes, que deverá ser apresentada pelo Poder Executivo, em conjunto com o Plano Diretor e periodicamente atualizada.</w:t>
      </w:r>
    </w:p>
    <w:p w14:paraId="30F75ECD" w14:textId="77777777" w:rsidR="00B63462" w:rsidRPr="00B63462" w:rsidRDefault="00B63462" w:rsidP="00B63462">
      <w:pPr>
        <w:spacing w:after="0" w:line="240" w:lineRule="auto"/>
        <w:ind w:firstLine="4502"/>
        <w:jc w:val="both"/>
        <w:rPr>
          <w:rFonts w:ascii="Arial" w:hAnsi="Arial" w:cs="Arial"/>
          <w:bCs/>
          <w:sz w:val="20"/>
          <w:szCs w:val="20"/>
        </w:rPr>
      </w:pPr>
    </w:p>
    <w:p w14:paraId="1CFCB29F" w14:textId="330F07F8"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 2</w:t>
      </w:r>
      <w:proofErr w:type="gramStart"/>
      <w:r w:rsidRPr="00B63462">
        <w:rPr>
          <w:rFonts w:ascii="Arial" w:hAnsi="Arial" w:cs="Arial"/>
          <w:b/>
          <w:sz w:val="20"/>
          <w:szCs w:val="20"/>
        </w:rPr>
        <w:t>º</w:t>
      </w:r>
      <w:r w:rsidRPr="00B63462">
        <w:rPr>
          <w:rFonts w:ascii="Arial" w:hAnsi="Arial" w:cs="Arial"/>
          <w:bCs/>
          <w:sz w:val="20"/>
          <w:szCs w:val="20"/>
        </w:rPr>
        <w:t xml:space="preserve"> </w:t>
      </w:r>
      <w:r>
        <w:rPr>
          <w:rFonts w:ascii="Arial" w:hAnsi="Arial" w:cs="Arial"/>
          <w:bCs/>
          <w:sz w:val="20"/>
          <w:szCs w:val="20"/>
        </w:rPr>
        <w:t xml:space="preserve"> </w:t>
      </w:r>
      <w:r w:rsidRPr="00B63462">
        <w:rPr>
          <w:rFonts w:ascii="Arial" w:hAnsi="Arial" w:cs="Arial"/>
          <w:bCs/>
          <w:sz w:val="20"/>
          <w:szCs w:val="20"/>
        </w:rPr>
        <w:t>No</w:t>
      </w:r>
      <w:proofErr w:type="gramEnd"/>
      <w:r w:rsidRPr="00B63462">
        <w:rPr>
          <w:rFonts w:ascii="Arial" w:hAnsi="Arial" w:cs="Arial"/>
          <w:bCs/>
          <w:sz w:val="20"/>
          <w:szCs w:val="20"/>
        </w:rPr>
        <w:t xml:space="preserve"> planejamento e implantação do sistema de transportes urbanos de passageiros, incluídas as vias e a organização do tráfego, terão prioridade a circulação do pedestre e o transporte coletivo.</w:t>
      </w:r>
    </w:p>
    <w:p w14:paraId="255D3091" w14:textId="77777777" w:rsidR="00B63462" w:rsidRPr="00B63462" w:rsidRDefault="00B63462" w:rsidP="00B63462">
      <w:pPr>
        <w:spacing w:after="0" w:line="240" w:lineRule="auto"/>
        <w:ind w:firstLine="4502"/>
        <w:jc w:val="both"/>
        <w:rPr>
          <w:rFonts w:ascii="Arial" w:hAnsi="Arial" w:cs="Arial"/>
          <w:bCs/>
          <w:sz w:val="20"/>
          <w:szCs w:val="20"/>
        </w:rPr>
      </w:pPr>
    </w:p>
    <w:p w14:paraId="350236B0" w14:textId="62B1912B" w:rsidR="00E55B48" w:rsidRPr="00E55B48"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 3</w:t>
      </w:r>
      <w:proofErr w:type="gramStart"/>
      <w:r w:rsidRPr="00B63462">
        <w:rPr>
          <w:rFonts w:ascii="Arial" w:hAnsi="Arial" w:cs="Arial"/>
          <w:b/>
          <w:sz w:val="20"/>
          <w:szCs w:val="20"/>
        </w:rPr>
        <w:t>º</w:t>
      </w:r>
      <w:r w:rsidRPr="00B63462">
        <w:rPr>
          <w:rFonts w:ascii="Arial" w:hAnsi="Arial" w:cs="Arial"/>
          <w:bCs/>
          <w:sz w:val="20"/>
          <w:szCs w:val="20"/>
        </w:rPr>
        <w:t xml:space="preserve"> </w:t>
      </w:r>
      <w:r>
        <w:rPr>
          <w:rFonts w:ascii="Arial" w:hAnsi="Arial" w:cs="Arial"/>
          <w:bCs/>
          <w:sz w:val="20"/>
          <w:szCs w:val="20"/>
        </w:rPr>
        <w:t xml:space="preserve"> </w:t>
      </w:r>
      <w:r w:rsidRPr="00B63462">
        <w:rPr>
          <w:rFonts w:ascii="Arial" w:hAnsi="Arial" w:cs="Arial"/>
          <w:bCs/>
          <w:sz w:val="20"/>
          <w:szCs w:val="20"/>
        </w:rPr>
        <w:t>O</w:t>
      </w:r>
      <w:proofErr w:type="gramEnd"/>
      <w:r w:rsidRPr="00B63462">
        <w:rPr>
          <w:rFonts w:ascii="Arial" w:hAnsi="Arial" w:cs="Arial"/>
          <w:bCs/>
          <w:sz w:val="20"/>
          <w:szCs w:val="20"/>
        </w:rPr>
        <w:t xml:space="preserve"> Plano Diretor deverá prever tratamento urbanístico para vias e áreas contíguas à rede estrutural de transportes com o objetivo de garantir a segurança dos cidadãos e do patrimônio ambiental, paisagístico e arquitetônico da cidade</w:t>
      </w:r>
      <w:r w:rsidR="00E55B48" w:rsidRPr="00E55B48">
        <w:rPr>
          <w:rFonts w:ascii="Arial" w:hAnsi="Arial" w:cs="Arial"/>
          <w:bCs/>
          <w:sz w:val="20"/>
          <w:szCs w:val="20"/>
        </w:rPr>
        <w:t>.</w:t>
      </w:r>
    </w:p>
    <w:p w14:paraId="30F8DAC6" w14:textId="77777777" w:rsidR="00E55B48" w:rsidRPr="00E55B48" w:rsidRDefault="00E55B48" w:rsidP="00E55B48">
      <w:pPr>
        <w:spacing w:after="0" w:line="240" w:lineRule="auto"/>
        <w:ind w:firstLine="4502"/>
        <w:jc w:val="both"/>
        <w:rPr>
          <w:rFonts w:ascii="Arial" w:hAnsi="Arial" w:cs="Arial"/>
          <w:bCs/>
          <w:sz w:val="20"/>
          <w:szCs w:val="20"/>
        </w:rPr>
      </w:pPr>
    </w:p>
    <w:p w14:paraId="0F305C6F" w14:textId="77777777" w:rsidR="00B63462" w:rsidRPr="00B63462" w:rsidRDefault="00E55B48" w:rsidP="00B63462">
      <w:pPr>
        <w:spacing w:after="0" w:line="240" w:lineRule="auto"/>
        <w:ind w:firstLine="4502"/>
        <w:jc w:val="both"/>
        <w:rPr>
          <w:rFonts w:ascii="Arial" w:hAnsi="Arial" w:cs="Arial"/>
          <w:bCs/>
          <w:sz w:val="20"/>
          <w:szCs w:val="20"/>
        </w:rPr>
      </w:pPr>
      <w:r w:rsidRPr="00BA46A0">
        <w:rPr>
          <w:rFonts w:ascii="Arial" w:hAnsi="Arial" w:cs="Arial"/>
          <w:b/>
          <w:sz w:val="20"/>
          <w:szCs w:val="20"/>
        </w:rPr>
        <w:t>Art. 195</w:t>
      </w:r>
      <w:r w:rsidR="00F867AD">
        <w:rPr>
          <w:rFonts w:ascii="Arial" w:hAnsi="Arial" w:cs="Arial"/>
          <w:b/>
          <w:sz w:val="20"/>
          <w:szCs w:val="20"/>
        </w:rPr>
        <w:t xml:space="preserve">. </w:t>
      </w:r>
      <w:r w:rsidRPr="00E55B48">
        <w:rPr>
          <w:rFonts w:ascii="Arial" w:hAnsi="Arial" w:cs="Arial"/>
          <w:bCs/>
          <w:sz w:val="20"/>
          <w:szCs w:val="20"/>
        </w:rPr>
        <w:t xml:space="preserve"> </w:t>
      </w:r>
      <w:r w:rsidR="00B63462" w:rsidRPr="00B63462">
        <w:rPr>
          <w:rFonts w:ascii="Arial" w:hAnsi="Arial" w:cs="Arial"/>
          <w:bCs/>
          <w:sz w:val="20"/>
          <w:szCs w:val="20"/>
        </w:rPr>
        <w:t>A regulamentação do transporte público de passageiros deverá contemplar:</w:t>
      </w:r>
    </w:p>
    <w:p w14:paraId="33A1E574" w14:textId="77777777" w:rsidR="00B63462" w:rsidRDefault="00B63462" w:rsidP="00B63462">
      <w:pPr>
        <w:spacing w:after="0" w:line="240" w:lineRule="auto"/>
        <w:ind w:firstLine="4502"/>
        <w:jc w:val="both"/>
        <w:rPr>
          <w:rFonts w:ascii="Arial" w:hAnsi="Arial" w:cs="Arial"/>
          <w:bCs/>
          <w:sz w:val="20"/>
          <w:szCs w:val="20"/>
        </w:rPr>
      </w:pPr>
    </w:p>
    <w:p w14:paraId="4D56CACA" w14:textId="5BC1DA81"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I –</w:t>
      </w:r>
      <w:r w:rsidRPr="00B63462">
        <w:rPr>
          <w:rFonts w:ascii="Arial" w:hAnsi="Arial" w:cs="Arial"/>
          <w:bCs/>
          <w:sz w:val="20"/>
          <w:szCs w:val="20"/>
        </w:rPr>
        <w:t xml:space="preserve"> o planejamento e o regime de operação;</w:t>
      </w:r>
    </w:p>
    <w:p w14:paraId="64BAF452" w14:textId="77777777" w:rsidR="00B63462" w:rsidRDefault="00B63462" w:rsidP="00B63462">
      <w:pPr>
        <w:spacing w:after="0" w:line="240" w:lineRule="auto"/>
        <w:ind w:firstLine="4502"/>
        <w:jc w:val="both"/>
        <w:rPr>
          <w:rFonts w:ascii="Arial" w:hAnsi="Arial" w:cs="Arial"/>
          <w:b/>
          <w:sz w:val="20"/>
          <w:szCs w:val="20"/>
        </w:rPr>
      </w:pPr>
    </w:p>
    <w:p w14:paraId="15AE97A1" w14:textId="2043D123"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II –</w:t>
      </w:r>
      <w:r w:rsidRPr="00B63462">
        <w:rPr>
          <w:rFonts w:ascii="Arial" w:hAnsi="Arial" w:cs="Arial"/>
          <w:bCs/>
          <w:sz w:val="20"/>
          <w:szCs w:val="20"/>
        </w:rPr>
        <w:t xml:space="preserve"> o planejamento e a administração do trânsito;</w:t>
      </w:r>
    </w:p>
    <w:p w14:paraId="57749C83" w14:textId="77777777" w:rsidR="00B63462" w:rsidRDefault="00B63462" w:rsidP="00B63462">
      <w:pPr>
        <w:spacing w:after="0" w:line="240" w:lineRule="auto"/>
        <w:ind w:firstLine="4502"/>
        <w:jc w:val="both"/>
        <w:rPr>
          <w:rFonts w:ascii="Arial" w:hAnsi="Arial" w:cs="Arial"/>
          <w:b/>
          <w:sz w:val="20"/>
          <w:szCs w:val="20"/>
        </w:rPr>
      </w:pPr>
    </w:p>
    <w:p w14:paraId="65FBB2B5" w14:textId="733BC800"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III –</w:t>
      </w:r>
      <w:r w:rsidRPr="00B63462">
        <w:rPr>
          <w:rFonts w:ascii="Arial" w:hAnsi="Arial" w:cs="Arial"/>
          <w:bCs/>
          <w:sz w:val="20"/>
          <w:szCs w:val="20"/>
        </w:rPr>
        <w:t xml:space="preserve"> normas para o registro das empresas operadoras;</w:t>
      </w:r>
    </w:p>
    <w:p w14:paraId="70815AA0" w14:textId="77777777" w:rsidR="00B63462" w:rsidRDefault="00B63462" w:rsidP="00B63462">
      <w:pPr>
        <w:spacing w:after="0" w:line="240" w:lineRule="auto"/>
        <w:ind w:firstLine="4502"/>
        <w:jc w:val="both"/>
        <w:rPr>
          <w:rFonts w:ascii="Arial" w:hAnsi="Arial" w:cs="Arial"/>
          <w:b/>
          <w:sz w:val="20"/>
          <w:szCs w:val="20"/>
        </w:rPr>
      </w:pPr>
    </w:p>
    <w:p w14:paraId="0403C4F1" w14:textId="2FA538D0"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IV –</w:t>
      </w:r>
      <w:r w:rsidRPr="00B63462">
        <w:rPr>
          <w:rFonts w:ascii="Arial" w:hAnsi="Arial" w:cs="Arial"/>
          <w:bCs/>
          <w:sz w:val="20"/>
          <w:szCs w:val="20"/>
        </w:rPr>
        <w:t xml:space="preserve"> os direitos e os deveres dos usuários e das operadoras, considerando o conforto e a segurança dos usuários e operadores dos veículos;</w:t>
      </w:r>
    </w:p>
    <w:p w14:paraId="70079FDD" w14:textId="77777777" w:rsidR="00B63462" w:rsidRDefault="00B63462" w:rsidP="00B63462">
      <w:pPr>
        <w:spacing w:after="0" w:line="240" w:lineRule="auto"/>
        <w:ind w:firstLine="4502"/>
        <w:jc w:val="both"/>
        <w:rPr>
          <w:rFonts w:ascii="Arial" w:hAnsi="Arial" w:cs="Arial"/>
          <w:b/>
          <w:sz w:val="20"/>
          <w:szCs w:val="20"/>
        </w:rPr>
      </w:pPr>
    </w:p>
    <w:p w14:paraId="1FA6F658" w14:textId="2D7EAEE0"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V –</w:t>
      </w:r>
      <w:r w:rsidRPr="00B63462">
        <w:rPr>
          <w:rFonts w:ascii="Arial" w:hAnsi="Arial" w:cs="Arial"/>
          <w:bCs/>
          <w:sz w:val="20"/>
          <w:szCs w:val="20"/>
        </w:rPr>
        <w:t xml:space="preserve"> </w:t>
      </w:r>
      <w:proofErr w:type="gramStart"/>
      <w:r w:rsidRPr="00B63462">
        <w:rPr>
          <w:rFonts w:ascii="Arial" w:hAnsi="Arial" w:cs="Arial"/>
          <w:bCs/>
          <w:sz w:val="20"/>
          <w:szCs w:val="20"/>
        </w:rPr>
        <w:t>normas</w:t>
      </w:r>
      <w:proofErr w:type="gramEnd"/>
      <w:r w:rsidRPr="00B63462">
        <w:rPr>
          <w:rFonts w:ascii="Arial" w:hAnsi="Arial" w:cs="Arial"/>
          <w:bCs/>
          <w:sz w:val="20"/>
          <w:szCs w:val="20"/>
        </w:rPr>
        <w:t xml:space="preserve"> relativas à fiscalização da prestação do serviço adequado de transporte e o trânsito estabelecendo penalidades para operadores e usuários;</w:t>
      </w:r>
    </w:p>
    <w:p w14:paraId="07ED4A07" w14:textId="77777777" w:rsidR="00B63462" w:rsidRDefault="00B63462" w:rsidP="00B63462">
      <w:pPr>
        <w:spacing w:after="0" w:line="240" w:lineRule="auto"/>
        <w:ind w:firstLine="4502"/>
        <w:jc w:val="both"/>
        <w:rPr>
          <w:rFonts w:ascii="Arial" w:hAnsi="Arial" w:cs="Arial"/>
          <w:b/>
          <w:sz w:val="20"/>
          <w:szCs w:val="20"/>
        </w:rPr>
      </w:pPr>
    </w:p>
    <w:p w14:paraId="63454890" w14:textId="6F8CCEFA"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lastRenderedPageBreak/>
        <w:t>VI –</w:t>
      </w:r>
      <w:r w:rsidRPr="00B63462">
        <w:rPr>
          <w:rFonts w:ascii="Arial" w:hAnsi="Arial" w:cs="Arial"/>
          <w:bCs/>
          <w:sz w:val="20"/>
          <w:szCs w:val="20"/>
        </w:rPr>
        <w:t xml:space="preserve"> </w:t>
      </w:r>
      <w:proofErr w:type="gramStart"/>
      <w:r w:rsidRPr="00B63462">
        <w:rPr>
          <w:rFonts w:ascii="Arial" w:hAnsi="Arial" w:cs="Arial"/>
          <w:bCs/>
          <w:sz w:val="20"/>
          <w:szCs w:val="20"/>
        </w:rPr>
        <w:t>normas</w:t>
      </w:r>
      <w:proofErr w:type="gramEnd"/>
      <w:r w:rsidRPr="00B63462">
        <w:rPr>
          <w:rFonts w:ascii="Arial" w:hAnsi="Arial" w:cs="Arial"/>
          <w:bCs/>
          <w:sz w:val="20"/>
          <w:szCs w:val="20"/>
        </w:rPr>
        <w:t xml:space="preserve"> relativas ao pessoal das empresas operadoras, enfatizando os aspectos concernentes ao treinamento;</w:t>
      </w:r>
    </w:p>
    <w:p w14:paraId="1B7FC8D5" w14:textId="77777777" w:rsidR="00B63462" w:rsidRDefault="00B63462" w:rsidP="00B63462">
      <w:pPr>
        <w:spacing w:after="0" w:line="240" w:lineRule="auto"/>
        <w:ind w:firstLine="4502"/>
        <w:jc w:val="both"/>
        <w:rPr>
          <w:rFonts w:ascii="Arial" w:hAnsi="Arial" w:cs="Arial"/>
          <w:b/>
          <w:sz w:val="20"/>
          <w:szCs w:val="20"/>
        </w:rPr>
      </w:pPr>
    </w:p>
    <w:p w14:paraId="73FD97CC" w14:textId="353DB61A"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VII –</w:t>
      </w:r>
      <w:r w:rsidRPr="00B63462">
        <w:rPr>
          <w:rFonts w:ascii="Arial" w:hAnsi="Arial" w:cs="Arial"/>
          <w:bCs/>
          <w:sz w:val="20"/>
          <w:szCs w:val="20"/>
        </w:rPr>
        <w:t xml:space="preserve"> normas relativas às características dos veículos;</w:t>
      </w:r>
    </w:p>
    <w:p w14:paraId="40F8440A" w14:textId="77777777" w:rsidR="00B63462" w:rsidRDefault="00B63462" w:rsidP="00B63462">
      <w:pPr>
        <w:spacing w:after="0" w:line="240" w:lineRule="auto"/>
        <w:ind w:firstLine="4502"/>
        <w:jc w:val="both"/>
        <w:rPr>
          <w:rFonts w:ascii="Arial" w:hAnsi="Arial" w:cs="Arial"/>
          <w:b/>
          <w:sz w:val="20"/>
          <w:szCs w:val="20"/>
        </w:rPr>
      </w:pPr>
    </w:p>
    <w:p w14:paraId="62B564FE" w14:textId="10484E80"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VIII –</w:t>
      </w:r>
      <w:r w:rsidRPr="00B63462">
        <w:rPr>
          <w:rFonts w:ascii="Arial" w:hAnsi="Arial" w:cs="Arial"/>
          <w:bCs/>
          <w:sz w:val="20"/>
          <w:szCs w:val="20"/>
        </w:rPr>
        <w:t xml:space="preserve"> padrão de operação do serviço de transportes, incluindo integração física, tarifária e operacional;</w:t>
      </w:r>
    </w:p>
    <w:p w14:paraId="19DAAA90" w14:textId="77777777" w:rsidR="00B63462" w:rsidRDefault="00B63462" w:rsidP="00B63462">
      <w:pPr>
        <w:spacing w:after="0" w:line="240" w:lineRule="auto"/>
        <w:ind w:firstLine="4502"/>
        <w:jc w:val="both"/>
        <w:rPr>
          <w:rFonts w:ascii="Arial" w:hAnsi="Arial" w:cs="Arial"/>
          <w:b/>
          <w:sz w:val="20"/>
          <w:szCs w:val="20"/>
        </w:rPr>
      </w:pPr>
    </w:p>
    <w:p w14:paraId="63F05616" w14:textId="0F570EAD"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IX –</w:t>
      </w:r>
      <w:r w:rsidRPr="00B63462">
        <w:rPr>
          <w:rFonts w:ascii="Arial" w:hAnsi="Arial" w:cs="Arial"/>
          <w:bCs/>
          <w:sz w:val="20"/>
          <w:szCs w:val="20"/>
        </w:rPr>
        <w:t xml:space="preserve"> </w:t>
      </w:r>
      <w:proofErr w:type="gramStart"/>
      <w:r w:rsidRPr="00B63462">
        <w:rPr>
          <w:rFonts w:ascii="Arial" w:hAnsi="Arial" w:cs="Arial"/>
          <w:bCs/>
          <w:sz w:val="20"/>
          <w:szCs w:val="20"/>
        </w:rPr>
        <w:t>padrão</w:t>
      </w:r>
      <w:proofErr w:type="gramEnd"/>
      <w:r w:rsidRPr="00B63462">
        <w:rPr>
          <w:rFonts w:ascii="Arial" w:hAnsi="Arial" w:cs="Arial"/>
          <w:bCs/>
          <w:sz w:val="20"/>
          <w:szCs w:val="20"/>
        </w:rPr>
        <w:t xml:space="preserve"> de segurança e manutenção do serviço;</w:t>
      </w:r>
    </w:p>
    <w:p w14:paraId="20E70A36" w14:textId="77777777" w:rsidR="00B63462" w:rsidRDefault="00B63462" w:rsidP="00B63462">
      <w:pPr>
        <w:spacing w:after="0" w:line="240" w:lineRule="auto"/>
        <w:ind w:firstLine="4502"/>
        <w:jc w:val="both"/>
        <w:rPr>
          <w:rFonts w:ascii="Arial" w:hAnsi="Arial" w:cs="Arial"/>
          <w:b/>
          <w:sz w:val="20"/>
          <w:szCs w:val="20"/>
        </w:rPr>
      </w:pPr>
    </w:p>
    <w:p w14:paraId="162386D3" w14:textId="47B76E1A" w:rsidR="00B63462" w:rsidRPr="00B63462"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X –</w:t>
      </w:r>
      <w:r w:rsidRPr="00B63462">
        <w:rPr>
          <w:rFonts w:ascii="Arial" w:hAnsi="Arial" w:cs="Arial"/>
          <w:bCs/>
          <w:sz w:val="20"/>
          <w:szCs w:val="20"/>
        </w:rPr>
        <w:t xml:space="preserve"> </w:t>
      </w:r>
      <w:proofErr w:type="gramStart"/>
      <w:r w:rsidRPr="00B63462">
        <w:rPr>
          <w:rFonts w:ascii="Arial" w:hAnsi="Arial" w:cs="Arial"/>
          <w:bCs/>
          <w:sz w:val="20"/>
          <w:szCs w:val="20"/>
        </w:rPr>
        <w:t>as</w:t>
      </w:r>
      <w:proofErr w:type="gramEnd"/>
      <w:r w:rsidRPr="00B63462">
        <w:rPr>
          <w:rFonts w:ascii="Arial" w:hAnsi="Arial" w:cs="Arial"/>
          <w:bCs/>
          <w:sz w:val="20"/>
          <w:szCs w:val="20"/>
        </w:rPr>
        <w:t xml:space="preserve"> condições de intervenção e de desapropriação para regularizar deficiências na prestação dos serviços ou impedir-lhes a descontinuidade, cabendo nesses casos ao Executivo comunicar imediatamente à Câmara Municipal;</w:t>
      </w:r>
      <w:r>
        <w:rPr>
          <w:rFonts w:ascii="Arial" w:hAnsi="Arial" w:cs="Arial"/>
          <w:bCs/>
          <w:sz w:val="20"/>
          <w:szCs w:val="20"/>
        </w:rPr>
        <w:t xml:space="preserve"> e</w:t>
      </w:r>
    </w:p>
    <w:p w14:paraId="667A7886" w14:textId="77777777" w:rsidR="00B63462" w:rsidRDefault="00B63462" w:rsidP="00B63462">
      <w:pPr>
        <w:spacing w:after="0" w:line="240" w:lineRule="auto"/>
        <w:ind w:firstLine="4502"/>
        <w:jc w:val="both"/>
        <w:rPr>
          <w:rFonts w:ascii="Arial" w:hAnsi="Arial" w:cs="Arial"/>
          <w:b/>
          <w:sz w:val="20"/>
          <w:szCs w:val="20"/>
        </w:rPr>
      </w:pPr>
    </w:p>
    <w:p w14:paraId="0A26C76B" w14:textId="5A7F7363" w:rsidR="00E55B48" w:rsidRPr="00E55B48" w:rsidRDefault="00B63462" w:rsidP="00B63462">
      <w:pPr>
        <w:spacing w:after="0" w:line="240" w:lineRule="auto"/>
        <w:ind w:firstLine="4502"/>
        <w:jc w:val="both"/>
        <w:rPr>
          <w:rFonts w:ascii="Arial" w:hAnsi="Arial" w:cs="Arial"/>
          <w:bCs/>
          <w:sz w:val="20"/>
          <w:szCs w:val="20"/>
        </w:rPr>
      </w:pPr>
      <w:r w:rsidRPr="00B63462">
        <w:rPr>
          <w:rFonts w:ascii="Arial" w:hAnsi="Arial" w:cs="Arial"/>
          <w:b/>
          <w:sz w:val="20"/>
          <w:szCs w:val="20"/>
        </w:rPr>
        <w:t>XI –</w:t>
      </w:r>
      <w:r w:rsidRPr="00B63462">
        <w:rPr>
          <w:rFonts w:ascii="Arial" w:hAnsi="Arial" w:cs="Arial"/>
          <w:bCs/>
          <w:sz w:val="20"/>
          <w:szCs w:val="20"/>
        </w:rPr>
        <w:t xml:space="preserve"> a metodologia, as regras de tarifação e as formas de subsídios</w:t>
      </w:r>
      <w:r w:rsidR="00E55B48" w:rsidRPr="00E55B48">
        <w:rPr>
          <w:rFonts w:ascii="Arial" w:hAnsi="Arial" w:cs="Arial"/>
          <w:bCs/>
          <w:sz w:val="20"/>
          <w:szCs w:val="20"/>
        </w:rPr>
        <w:t>.</w:t>
      </w:r>
    </w:p>
    <w:p w14:paraId="0CBCF824" w14:textId="77777777" w:rsidR="00E55B48" w:rsidRPr="00E55B48" w:rsidRDefault="00E55B48" w:rsidP="00E55B48">
      <w:pPr>
        <w:spacing w:after="0" w:line="240" w:lineRule="auto"/>
        <w:ind w:firstLine="4502"/>
        <w:jc w:val="both"/>
        <w:rPr>
          <w:rFonts w:ascii="Arial" w:hAnsi="Arial" w:cs="Arial"/>
          <w:bCs/>
          <w:sz w:val="20"/>
          <w:szCs w:val="20"/>
        </w:rPr>
      </w:pPr>
    </w:p>
    <w:p w14:paraId="7E35E866" w14:textId="77777777" w:rsidR="0033300D" w:rsidRPr="0033300D" w:rsidRDefault="00E55B48" w:rsidP="0033300D">
      <w:pPr>
        <w:spacing w:after="0" w:line="240" w:lineRule="auto"/>
        <w:ind w:firstLine="4502"/>
        <w:jc w:val="both"/>
        <w:rPr>
          <w:rFonts w:ascii="Arial" w:hAnsi="Arial" w:cs="Arial"/>
          <w:bCs/>
          <w:sz w:val="20"/>
          <w:szCs w:val="20"/>
        </w:rPr>
      </w:pPr>
      <w:r w:rsidRPr="00BA46A0">
        <w:rPr>
          <w:rFonts w:ascii="Arial" w:hAnsi="Arial" w:cs="Arial"/>
          <w:b/>
          <w:sz w:val="20"/>
          <w:szCs w:val="20"/>
        </w:rPr>
        <w:t>Art. 196</w:t>
      </w:r>
      <w:r w:rsidR="00D23091">
        <w:rPr>
          <w:rFonts w:ascii="Arial" w:hAnsi="Arial" w:cs="Arial"/>
          <w:b/>
          <w:sz w:val="20"/>
          <w:szCs w:val="20"/>
        </w:rPr>
        <w:t xml:space="preserve">. </w:t>
      </w:r>
      <w:r w:rsidRPr="00E55B48">
        <w:rPr>
          <w:rFonts w:ascii="Arial" w:hAnsi="Arial" w:cs="Arial"/>
          <w:bCs/>
          <w:sz w:val="20"/>
          <w:szCs w:val="20"/>
        </w:rPr>
        <w:t xml:space="preserve"> </w:t>
      </w:r>
      <w:r w:rsidR="0033300D" w:rsidRPr="0033300D">
        <w:rPr>
          <w:rFonts w:ascii="Arial" w:hAnsi="Arial" w:cs="Arial"/>
          <w:bCs/>
          <w:sz w:val="20"/>
          <w:szCs w:val="20"/>
        </w:rPr>
        <w:t>Nos casos em que a operação direta do serviço estiver a cargo de particular, o operador, sem prejuízo de outras obrigações, deverá:</w:t>
      </w:r>
    </w:p>
    <w:p w14:paraId="1A405B78" w14:textId="77777777" w:rsidR="0033300D" w:rsidRDefault="0033300D" w:rsidP="0033300D">
      <w:pPr>
        <w:spacing w:after="0" w:line="240" w:lineRule="auto"/>
        <w:ind w:firstLine="4502"/>
        <w:jc w:val="both"/>
        <w:rPr>
          <w:rFonts w:ascii="Arial" w:hAnsi="Arial" w:cs="Arial"/>
          <w:bCs/>
          <w:sz w:val="20"/>
          <w:szCs w:val="20"/>
        </w:rPr>
      </w:pPr>
    </w:p>
    <w:p w14:paraId="75219719" w14:textId="347E0432" w:rsidR="0033300D" w:rsidRP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I –</w:t>
      </w:r>
      <w:r w:rsidRPr="0033300D">
        <w:rPr>
          <w:rFonts w:ascii="Arial" w:hAnsi="Arial" w:cs="Arial"/>
          <w:bCs/>
          <w:sz w:val="20"/>
          <w:szCs w:val="20"/>
        </w:rPr>
        <w:t xml:space="preserve"> </w:t>
      </w:r>
      <w:proofErr w:type="gramStart"/>
      <w:r w:rsidRPr="0033300D">
        <w:rPr>
          <w:rFonts w:ascii="Arial" w:hAnsi="Arial" w:cs="Arial"/>
          <w:bCs/>
          <w:sz w:val="20"/>
          <w:szCs w:val="20"/>
        </w:rPr>
        <w:t>cumprir</w:t>
      </w:r>
      <w:proofErr w:type="gramEnd"/>
      <w:r w:rsidRPr="0033300D">
        <w:rPr>
          <w:rFonts w:ascii="Arial" w:hAnsi="Arial" w:cs="Arial"/>
          <w:bCs/>
          <w:sz w:val="20"/>
          <w:szCs w:val="20"/>
        </w:rPr>
        <w:t xml:space="preserve"> a legislação municipal;</w:t>
      </w:r>
      <w:r>
        <w:rPr>
          <w:rFonts w:ascii="Arial" w:hAnsi="Arial" w:cs="Arial"/>
          <w:bCs/>
          <w:sz w:val="20"/>
          <w:szCs w:val="20"/>
        </w:rPr>
        <w:t xml:space="preserve"> e</w:t>
      </w:r>
    </w:p>
    <w:p w14:paraId="7F7C51B4" w14:textId="77777777" w:rsidR="0033300D" w:rsidRDefault="0033300D" w:rsidP="0033300D">
      <w:pPr>
        <w:spacing w:after="0" w:line="240" w:lineRule="auto"/>
        <w:ind w:firstLine="4502"/>
        <w:jc w:val="both"/>
        <w:rPr>
          <w:rFonts w:ascii="Arial" w:hAnsi="Arial" w:cs="Arial"/>
          <w:bCs/>
          <w:sz w:val="20"/>
          <w:szCs w:val="20"/>
        </w:rPr>
      </w:pPr>
    </w:p>
    <w:p w14:paraId="7C1592AD" w14:textId="1B1B403E" w:rsidR="00E55B48" w:rsidRPr="00E55B48"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II –</w:t>
      </w:r>
      <w:r w:rsidRPr="0033300D">
        <w:rPr>
          <w:rFonts w:ascii="Arial" w:hAnsi="Arial" w:cs="Arial"/>
          <w:bCs/>
          <w:sz w:val="20"/>
          <w:szCs w:val="20"/>
        </w:rPr>
        <w:t xml:space="preserve"> </w:t>
      </w:r>
      <w:proofErr w:type="gramStart"/>
      <w:r w:rsidRPr="0033300D">
        <w:rPr>
          <w:rFonts w:ascii="Arial" w:hAnsi="Arial" w:cs="Arial"/>
          <w:bCs/>
          <w:sz w:val="20"/>
          <w:szCs w:val="20"/>
        </w:rPr>
        <w:t>vincular</w:t>
      </w:r>
      <w:proofErr w:type="gramEnd"/>
      <w:r w:rsidRPr="0033300D">
        <w:rPr>
          <w:rFonts w:ascii="Arial" w:hAnsi="Arial" w:cs="Arial"/>
          <w:bCs/>
          <w:sz w:val="20"/>
          <w:szCs w:val="20"/>
        </w:rPr>
        <w:t xml:space="preserve"> ao serviço os meios materiais e humanos utilizados na sua prestação, como veículos, garagens, oficinas, pessoal e outros, automaticamente com a simples assinatura do contrato, termo ou outro instrumento jurídico</w:t>
      </w:r>
      <w:r w:rsidR="00E55B48" w:rsidRPr="00E55B48">
        <w:rPr>
          <w:rFonts w:ascii="Arial" w:hAnsi="Arial" w:cs="Arial"/>
          <w:bCs/>
          <w:sz w:val="20"/>
          <w:szCs w:val="20"/>
        </w:rPr>
        <w:t>.</w:t>
      </w:r>
    </w:p>
    <w:p w14:paraId="62A8F1CE" w14:textId="77777777" w:rsidR="00E55B48" w:rsidRPr="00E55B48" w:rsidRDefault="00E55B48" w:rsidP="00E55B48">
      <w:pPr>
        <w:spacing w:after="0" w:line="240" w:lineRule="auto"/>
        <w:ind w:firstLine="4502"/>
        <w:jc w:val="both"/>
        <w:rPr>
          <w:rFonts w:ascii="Arial" w:hAnsi="Arial" w:cs="Arial"/>
          <w:bCs/>
          <w:sz w:val="20"/>
          <w:szCs w:val="20"/>
        </w:rPr>
      </w:pPr>
    </w:p>
    <w:p w14:paraId="7E7758A1" w14:textId="77777777" w:rsidR="0033300D" w:rsidRPr="0033300D" w:rsidRDefault="00E55B48" w:rsidP="0033300D">
      <w:pPr>
        <w:spacing w:after="0" w:line="240" w:lineRule="auto"/>
        <w:ind w:firstLine="4502"/>
        <w:jc w:val="both"/>
        <w:rPr>
          <w:rFonts w:ascii="Arial" w:hAnsi="Arial" w:cs="Arial"/>
          <w:bCs/>
          <w:sz w:val="20"/>
          <w:szCs w:val="20"/>
        </w:rPr>
      </w:pPr>
      <w:r w:rsidRPr="00BA46A0">
        <w:rPr>
          <w:rFonts w:ascii="Arial" w:hAnsi="Arial" w:cs="Arial"/>
          <w:b/>
          <w:sz w:val="20"/>
          <w:szCs w:val="20"/>
        </w:rPr>
        <w:t>Art. 197</w:t>
      </w:r>
      <w:r w:rsidR="00F867AD">
        <w:rPr>
          <w:rFonts w:ascii="Arial" w:hAnsi="Arial" w:cs="Arial"/>
          <w:b/>
          <w:sz w:val="20"/>
          <w:szCs w:val="20"/>
        </w:rPr>
        <w:t xml:space="preserve">. </w:t>
      </w:r>
      <w:r w:rsidRPr="00E55B48">
        <w:rPr>
          <w:rFonts w:ascii="Arial" w:hAnsi="Arial" w:cs="Arial"/>
          <w:bCs/>
          <w:sz w:val="20"/>
          <w:szCs w:val="20"/>
        </w:rPr>
        <w:t xml:space="preserve"> </w:t>
      </w:r>
      <w:r w:rsidR="0033300D" w:rsidRPr="0033300D">
        <w:rPr>
          <w:rFonts w:ascii="Arial" w:hAnsi="Arial" w:cs="Arial"/>
          <w:bCs/>
          <w:sz w:val="20"/>
          <w:szCs w:val="20"/>
        </w:rPr>
        <w:t>Ao operador direto não será admitida a ameaça de interrupção, nem a solução de continuidade ou deficiência grave na prestação do serviço público essencial de transporte coletivo urbano.</w:t>
      </w:r>
    </w:p>
    <w:p w14:paraId="727E0B47" w14:textId="77777777" w:rsidR="0033300D" w:rsidRDefault="0033300D" w:rsidP="0033300D">
      <w:pPr>
        <w:spacing w:after="0" w:line="240" w:lineRule="auto"/>
        <w:ind w:firstLine="4502"/>
        <w:jc w:val="both"/>
        <w:rPr>
          <w:rFonts w:ascii="Arial" w:hAnsi="Arial" w:cs="Arial"/>
          <w:bCs/>
          <w:sz w:val="20"/>
          <w:szCs w:val="20"/>
        </w:rPr>
      </w:pPr>
    </w:p>
    <w:p w14:paraId="43900F40" w14:textId="6883A338" w:rsid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 1</w:t>
      </w:r>
      <w:proofErr w:type="gramStart"/>
      <w:r w:rsidRPr="0033300D">
        <w:rPr>
          <w:rFonts w:ascii="Arial" w:hAnsi="Arial" w:cs="Arial"/>
          <w:b/>
          <w:sz w:val="20"/>
          <w:szCs w:val="20"/>
        </w:rPr>
        <w:t>º</w:t>
      </w:r>
      <w:r w:rsidRPr="0033300D">
        <w:rPr>
          <w:rFonts w:ascii="Arial" w:hAnsi="Arial" w:cs="Arial"/>
          <w:bCs/>
          <w:sz w:val="20"/>
          <w:szCs w:val="20"/>
        </w:rPr>
        <w:t xml:space="preserve"> </w:t>
      </w:r>
      <w:r>
        <w:rPr>
          <w:rFonts w:ascii="Arial" w:hAnsi="Arial" w:cs="Arial"/>
          <w:bCs/>
          <w:sz w:val="20"/>
          <w:szCs w:val="20"/>
        </w:rPr>
        <w:t xml:space="preserve"> </w:t>
      </w:r>
      <w:r w:rsidRPr="0033300D">
        <w:rPr>
          <w:rFonts w:ascii="Arial" w:hAnsi="Arial" w:cs="Arial"/>
          <w:bCs/>
          <w:sz w:val="20"/>
          <w:szCs w:val="20"/>
        </w:rPr>
        <w:t>Para</w:t>
      </w:r>
      <w:proofErr w:type="gramEnd"/>
      <w:r w:rsidRPr="0033300D">
        <w:rPr>
          <w:rFonts w:ascii="Arial" w:hAnsi="Arial" w:cs="Arial"/>
          <w:bCs/>
          <w:sz w:val="20"/>
          <w:szCs w:val="20"/>
        </w:rPr>
        <w:t xml:space="preserve"> assegurar a continuidade do serviço ou para sanar deficiência grave na respectiva prestação, o Poder Público ou seu delegado poderá intervir na operação do serviço, assumindo-o total ou parcialmente, através do controle dos meios materiais e humanos vinculados ao mesmo, como veículos, oficinas, garagens, pessoal e outros.</w:t>
      </w:r>
    </w:p>
    <w:p w14:paraId="6AB566F8" w14:textId="77777777" w:rsidR="0033300D" w:rsidRPr="0033300D" w:rsidRDefault="0033300D" w:rsidP="0033300D">
      <w:pPr>
        <w:spacing w:after="0" w:line="240" w:lineRule="auto"/>
        <w:ind w:firstLine="4502"/>
        <w:jc w:val="both"/>
        <w:rPr>
          <w:rFonts w:ascii="Arial" w:hAnsi="Arial" w:cs="Arial"/>
          <w:bCs/>
          <w:sz w:val="20"/>
          <w:szCs w:val="20"/>
        </w:rPr>
      </w:pPr>
    </w:p>
    <w:p w14:paraId="06514887" w14:textId="1D198213" w:rsidR="00E55B48" w:rsidRPr="00E55B48"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 2</w:t>
      </w:r>
      <w:proofErr w:type="gramStart"/>
      <w:r w:rsidRPr="0033300D">
        <w:rPr>
          <w:rFonts w:ascii="Arial" w:hAnsi="Arial" w:cs="Arial"/>
          <w:b/>
          <w:sz w:val="20"/>
          <w:szCs w:val="20"/>
        </w:rPr>
        <w:t>º</w:t>
      </w:r>
      <w:r>
        <w:rPr>
          <w:rFonts w:ascii="Arial" w:hAnsi="Arial" w:cs="Arial"/>
          <w:bCs/>
          <w:sz w:val="20"/>
          <w:szCs w:val="20"/>
        </w:rPr>
        <w:t xml:space="preserve"> </w:t>
      </w:r>
      <w:r w:rsidRPr="0033300D">
        <w:rPr>
          <w:rFonts w:ascii="Arial" w:hAnsi="Arial" w:cs="Arial"/>
          <w:bCs/>
          <w:sz w:val="20"/>
          <w:szCs w:val="20"/>
        </w:rPr>
        <w:t xml:space="preserve"> Independentemente</w:t>
      </w:r>
      <w:proofErr w:type="gramEnd"/>
      <w:r w:rsidRPr="0033300D">
        <w:rPr>
          <w:rFonts w:ascii="Arial" w:hAnsi="Arial" w:cs="Arial"/>
          <w:bCs/>
          <w:sz w:val="20"/>
          <w:szCs w:val="20"/>
        </w:rPr>
        <w:t xml:space="preserve"> da previsão do § 1º deste artigo, poderá ser desde logo rescindido o vínculo jurídico pelo qual o particular passou a operar o serviço</w:t>
      </w:r>
      <w:r w:rsidR="00E55B48" w:rsidRPr="00E55B48">
        <w:rPr>
          <w:rFonts w:ascii="Arial" w:hAnsi="Arial" w:cs="Arial"/>
          <w:bCs/>
          <w:sz w:val="20"/>
          <w:szCs w:val="20"/>
        </w:rPr>
        <w:t>.</w:t>
      </w:r>
    </w:p>
    <w:p w14:paraId="77580A9A" w14:textId="75A9AD68" w:rsidR="00E55B48" w:rsidRPr="00E55B48" w:rsidRDefault="00E55B48" w:rsidP="00E55B48">
      <w:pPr>
        <w:spacing w:after="0" w:line="240" w:lineRule="auto"/>
        <w:ind w:firstLine="4502"/>
        <w:jc w:val="both"/>
        <w:rPr>
          <w:rFonts w:ascii="Arial" w:hAnsi="Arial" w:cs="Arial"/>
          <w:bCs/>
          <w:sz w:val="20"/>
          <w:szCs w:val="20"/>
        </w:rPr>
      </w:pPr>
    </w:p>
    <w:p w14:paraId="4B14C71E" w14:textId="77777777" w:rsidR="0033300D" w:rsidRPr="0033300D" w:rsidRDefault="00E55B48" w:rsidP="0033300D">
      <w:pPr>
        <w:spacing w:after="0" w:line="240" w:lineRule="auto"/>
        <w:ind w:firstLine="4502"/>
        <w:jc w:val="both"/>
        <w:rPr>
          <w:rFonts w:ascii="Arial" w:hAnsi="Arial" w:cs="Arial"/>
          <w:bCs/>
          <w:sz w:val="20"/>
          <w:szCs w:val="20"/>
        </w:rPr>
      </w:pPr>
      <w:r w:rsidRPr="00BA46A0">
        <w:rPr>
          <w:rFonts w:ascii="Arial" w:hAnsi="Arial" w:cs="Arial"/>
          <w:b/>
          <w:sz w:val="20"/>
          <w:szCs w:val="20"/>
        </w:rPr>
        <w:t>Art. 198</w:t>
      </w:r>
      <w:r w:rsidR="00F867AD">
        <w:rPr>
          <w:rFonts w:ascii="Arial" w:hAnsi="Arial" w:cs="Arial"/>
          <w:b/>
          <w:sz w:val="20"/>
          <w:szCs w:val="20"/>
        </w:rPr>
        <w:t xml:space="preserve">. </w:t>
      </w:r>
      <w:r w:rsidRPr="00E55B48">
        <w:rPr>
          <w:rFonts w:ascii="Arial" w:hAnsi="Arial" w:cs="Arial"/>
          <w:bCs/>
          <w:sz w:val="20"/>
          <w:szCs w:val="20"/>
        </w:rPr>
        <w:t xml:space="preserve"> </w:t>
      </w:r>
      <w:r w:rsidR="0033300D" w:rsidRPr="0033300D">
        <w:rPr>
          <w:rFonts w:ascii="Arial" w:hAnsi="Arial" w:cs="Arial"/>
          <w:bCs/>
          <w:sz w:val="20"/>
          <w:szCs w:val="20"/>
        </w:rPr>
        <w:t>As tarifas dos serviços públicos de transporte são de competência exclusiva do Município, e deverão ser fixadas pelo Executivo, de conformidade com disposto nesta Lei Orgânica.</w:t>
      </w:r>
    </w:p>
    <w:p w14:paraId="7727968C" w14:textId="77777777" w:rsidR="0033300D" w:rsidRPr="0033300D" w:rsidRDefault="0033300D" w:rsidP="0033300D">
      <w:pPr>
        <w:spacing w:after="0" w:line="240" w:lineRule="auto"/>
        <w:ind w:firstLine="4502"/>
        <w:jc w:val="both"/>
        <w:rPr>
          <w:rFonts w:ascii="Arial" w:hAnsi="Arial" w:cs="Arial"/>
          <w:bCs/>
          <w:sz w:val="20"/>
          <w:szCs w:val="20"/>
        </w:rPr>
      </w:pPr>
    </w:p>
    <w:p w14:paraId="12DF8DDC" w14:textId="6CF954BD" w:rsidR="00E55B48" w:rsidRPr="00E55B48"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Parágrafo único.</w:t>
      </w:r>
      <w:r w:rsidRPr="0033300D">
        <w:rPr>
          <w:rFonts w:ascii="Arial" w:hAnsi="Arial" w:cs="Arial"/>
          <w:bCs/>
          <w:sz w:val="20"/>
          <w:szCs w:val="20"/>
        </w:rPr>
        <w:t xml:space="preserve"> </w:t>
      </w:r>
      <w:r>
        <w:rPr>
          <w:rFonts w:ascii="Arial" w:hAnsi="Arial" w:cs="Arial"/>
          <w:bCs/>
          <w:sz w:val="20"/>
          <w:szCs w:val="20"/>
        </w:rPr>
        <w:t xml:space="preserve"> </w:t>
      </w:r>
      <w:r w:rsidRPr="0033300D">
        <w:rPr>
          <w:rFonts w:ascii="Arial" w:hAnsi="Arial" w:cs="Arial"/>
          <w:bCs/>
          <w:sz w:val="20"/>
          <w:szCs w:val="20"/>
        </w:rPr>
        <w:t>Até 05 dias úteis antes da entrada em vigor da tarifa, o Executivo enviará à Câmara Municipal as planilhas</w:t>
      </w:r>
      <w:r>
        <w:rPr>
          <w:rFonts w:ascii="Arial" w:hAnsi="Arial" w:cs="Arial"/>
          <w:bCs/>
          <w:sz w:val="20"/>
          <w:szCs w:val="20"/>
        </w:rPr>
        <w:t xml:space="preserve"> </w:t>
      </w:r>
      <w:r w:rsidRPr="0033300D">
        <w:rPr>
          <w:rFonts w:ascii="Arial" w:hAnsi="Arial" w:cs="Arial"/>
          <w:bCs/>
          <w:sz w:val="20"/>
          <w:szCs w:val="20"/>
        </w:rPr>
        <w:t>e outros elementos que lhe servirão de base, divulgando amplamente para a população os critérios observados</w:t>
      </w:r>
      <w:r w:rsidR="00E55B48" w:rsidRPr="00E55B48">
        <w:rPr>
          <w:rFonts w:ascii="Arial" w:hAnsi="Arial" w:cs="Arial"/>
          <w:bCs/>
          <w:sz w:val="20"/>
          <w:szCs w:val="20"/>
        </w:rPr>
        <w:t>.</w:t>
      </w:r>
    </w:p>
    <w:p w14:paraId="2551DB1C" w14:textId="77777777" w:rsidR="00E55B48" w:rsidRPr="00E55B48" w:rsidRDefault="00E55B48" w:rsidP="00E55B48">
      <w:pPr>
        <w:spacing w:after="0" w:line="240" w:lineRule="auto"/>
        <w:ind w:firstLine="4502"/>
        <w:jc w:val="both"/>
        <w:rPr>
          <w:rFonts w:ascii="Arial" w:hAnsi="Arial" w:cs="Arial"/>
          <w:bCs/>
          <w:sz w:val="20"/>
          <w:szCs w:val="20"/>
        </w:rPr>
      </w:pPr>
    </w:p>
    <w:p w14:paraId="47ADAEBF" w14:textId="77777777" w:rsidR="0033300D" w:rsidRPr="0033300D" w:rsidRDefault="00E55B48" w:rsidP="0033300D">
      <w:pPr>
        <w:spacing w:after="0" w:line="240" w:lineRule="auto"/>
        <w:ind w:firstLine="4502"/>
        <w:jc w:val="both"/>
        <w:rPr>
          <w:rFonts w:ascii="Arial" w:hAnsi="Arial" w:cs="Arial"/>
          <w:bCs/>
          <w:sz w:val="20"/>
          <w:szCs w:val="20"/>
        </w:rPr>
      </w:pPr>
      <w:r w:rsidRPr="00BA46A0">
        <w:rPr>
          <w:rFonts w:ascii="Arial" w:hAnsi="Arial" w:cs="Arial"/>
          <w:b/>
          <w:sz w:val="20"/>
          <w:szCs w:val="20"/>
        </w:rPr>
        <w:t>Art. 199</w:t>
      </w:r>
      <w:r w:rsidR="00F867AD">
        <w:rPr>
          <w:rFonts w:ascii="Arial" w:hAnsi="Arial" w:cs="Arial"/>
          <w:b/>
          <w:sz w:val="20"/>
          <w:szCs w:val="20"/>
        </w:rPr>
        <w:t xml:space="preserve">. </w:t>
      </w:r>
      <w:r w:rsidRPr="00E55B48">
        <w:rPr>
          <w:rFonts w:ascii="Arial" w:hAnsi="Arial" w:cs="Arial"/>
          <w:bCs/>
          <w:sz w:val="20"/>
          <w:szCs w:val="20"/>
        </w:rPr>
        <w:t xml:space="preserve"> </w:t>
      </w:r>
      <w:r w:rsidR="0033300D" w:rsidRPr="0033300D">
        <w:rPr>
          <w:rFonts w:ascii="Arial" w:hAnsi="Arial" w:cs="Arial"/>
          <w:bCs/>
          <w:sz w:val="20"/>
          <w:szCs w:val="20"/>
        </w:rPr>
        <w:t>Ao Município compete organizar, prover, controlar e fiscalizar:</w:t>
      </w:r>
    </w:p>
    <w:p w14:paraId="10D82155" w14:textId="77777777" w:rsidR="0033300D" w:rsidRDefault="0033300D" w:rsidP="0033300D">
      <w:pPr>
        <w:spacing w:after="0" w:line="240" w:lineRule="auto"/>
        <w:ind w:firstLine="4502"/>
        <w:jc w:val="both"/>
        <w:rPr>
          <w:rFonts w:ascii="Arial" w:hAnsi="Arial" w:cs="Arial"/>
          <w:bCs/>
          <w:sz w:val="20"/>
          <w:szCs w:val="20"/>
        </w:rPr>
      </w:pPr>
    </w:p>
    <w:p w14:paraId="6D159E70" w14:textId="7B3AD418" w:rsid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I –</w:t>
      </w:r>
      <w:r w:rsidRPr="0033300D">
        <w:rPr>
          <w:rFonts w:ascii="Arial" w:hAnsi="Arial" w:cs="Arial"/>
          <w:bCs/>
          <w:sz w:val="20"/>
          <w:szCs w:val="20"/>
        </w:rPr>
        <w:t xml:space="preserve"> </w:t>
      </w:r>
      <w:proofErr w:type="gramStart"/>
      <w:r w:rsidRPr="0033300D">
        <w:rPr>
          <w:rFonts w:ascii="Arial" w:hAnsi="Arial" w:cs="Arial"/>
          <w:bCs/>
          <w:sz w:val="20"/>
          <w:szCs w:val="20"/>
        </w:rPr>
        <w:t>o</w:t>
      </w:r>
      <w:proofErr w:type="gramEnd"/>
      <w:r w:rsidRPr="0033300D">
        <w:rPr>
          <w:rFonts w:ascii="Arial" w:hAnsi="Arial" w:cs="Arial"/>
          <w:bCs/>
          <w:sz w:val="20"/>
          <w:szCs w:val="20"/>
        </w:rPr>
        <w:t xml:space="preserve"> trânsito no âmbito do seu território, inclusive impondo penalidades e cobrando multas ao infrator das normas sobre utilização do sistema viário, seus equipamentos e infraestrutura</w:t>
      </w:r>
      <w:r>
        <w:rPr>
          <w:rFonts w:ascii="Arial" w:hAnsi="Arial" w:cs="Arial"/>
          <w:bCs/>
          <w:sz w:val="20"/>
          <w:szCs w:val="20"/>
        </w:rPr>
        <w:t>;</w:t>
      </w:r>
    </w:p>
    <w:p w14:paraId="41DDD999" w14:textId="77777777" w:rsidR="0033300D" w:rsidRPr="0033300D" w:rsidRDefault="0033300D" w:rsidP="0033300D">
      <w:pPr>
        <w:spacing w:after="0" w:line="240" w:lineRule="auto"/>
        <w:ind w:firstLine="4502"/>
        <w:jc w:val="both"/>
        <w:rPr>
          <w:rFonts w:ascii="Arial" w:hAnsi="Arial" w:cs="Arial"/>
          <w:bCs/>
          <w:sz w:val="20"/>
          <w:szCs w:val="20"/>
        </w:rPr>
      </w:pPr>
    </w:p>
    <w:p w14:paraId="716C32B5" w14:textId="65C8A623" w:rsid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II –</w:t>
      </w:r>
      <w:r w:rsidRPr="0033300D">
        <w:rPr>
          <w:rFonts w:ascii="Arial" w:hAnsi="Arial" w:cs="Arial"/>
          <w:bCs/>
          <w:sz w:val="20"/>
          <w:szCs w:val="20"/>
        </w:rPr>
        <w:t xml:space="preserve"> </w:t>
      </w:r>
      <w:proofErr w:type="gramStart"/>
      <w:r w:rsidRPr="0033300D">
        <w:rPr>
          <w:rFonts w:ascii="Arial" w:hAnsi="Arial" w:cs="Arial"/>
          <w:bCs/>
          <w:sz w:val="20"/>
          <w:szCs w:val="20"/>
        </w:rPr>
        <w:t>o</w:t>
      </w:r>
      <w:proofErr w:type="gramEnd"/>
      <w:r w:rsidRPr="0033300D">
        <w:rPr>
          <w:rFonts w:ascii="Arial" w:hAnsi="Arial" w:cs="Arial"/>
          <w:bCs/>
          <w:sz w:val="20"/>
          <w:szCs w:val="20"/>
        </w:rPr>
        <w:t xml:space="preserve"> transporte fretado, principalmente de escolares;</w:t>
      </w:r>
    </w:p>
    <w:p w14:paraId="2D21D762" w14:textId="77777777" w:rsidR="0033300D" w:rsidRPr="0033300D" w:rsidRDefault="0033300D" w:rsidP="0033300D">
      <w:pPr>
        <w:spacing w:after="0" w:line="240" w:lineRule="auto"/>
        <w:ind w:firstLine="4502"/>
        <w:jc w:val="both"/>
        <w:rPr>
          <w:rFonts w:ascii="Arial" w:hAnsi="Arial" w:cs="Arial"/>
          <w:bCs/>
          <w:sz w:val="20"/>
          <w:szCs w:val="20"/>
        </w:rPr>
      </w:pPr>
    </w:p>
    <w:p w14:paraId="424239C5" w14:textId="77777777" w:rsid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III –</w:t>
      </w:r>
      <w:r w:rsidRPr="0033300D">
        <w:rPr>
          <w:rFonts w:ascii="Arial" w:hAnsi="Arial" w:cs="Arial"/>
          <w:bCs/>
          <w:sz w:val="20"/>
          <w:szCs w:val="20"/>
        </w:rPr>
        <w:t xml:space="preserve"> o serviço de táxis e lotações, fixando a respectiva tarifa; </w:t>
      </w:r>
      <w:r>
        <w:rPr>
          <w:rFonts w:ascii="Arial" w:hAnsi="Arial" w:cs="Arial"/>
          <w:bCs/>
          <w:sz w:val="20"/>
          <w:szCs w:val="20"/>
        </w:rPr>
        <w:t xml:space="preserve">e </w:t>
      </w:r>
    </w:p>
    <w:p w14:paraId="3577E267" w14:textId="77777777" w:rsidR="0033300D" w:rsidRDefault="0033300D" w:rsidP="0033300D">
      <w:pPr>
        <w:spacing w:after="0" w:line="240" w:lineRule="auto"/>
        <w:ind w:firstLine="4502"/>
        <w:jc w:val="both"/>
        <w:rPr>
          <w:rFonts w:ascii="Arial" w:hAnsi="Arial" w:cs="Arial"/>
          <w:bCs/>
          <w:sz w:val="20"/>
          <w:szCs w:val="20"/>
        </w:rPr>
      </w:pPr>
    </w:p>
    <w:p w14:paraId="5EE24C0D" w14:textId="01AF19A8" w:rsid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IV –</w:t>
      </w:r>
      <w:r w:rsidRPr="0033300D">
        <w:rPr>
          <w:rFonts w:ascii="Arial" w:hAnsi="Arial" w:cs="Arial"/>
          <w:bCs/>
          <w:sz w:val="20"/>
          <w:szCs w:val="20"/>
        </w:rPr>
        <w:t xml:space="preserve"> </w:t>
      </w:r>
      <w:proofErr w:type="gramStart"/>
      <w:r w:rsidRPr="0033300D">
        <w:rPr>
          <w:rFonts w:ascii="Arial" w:hAnsi="Arial" w:cs="Arial"/>
          <w:bCs/>
          <w:sz w:val="20"/>
          <w:szCs w:val="20"/>
        </w:rPr>
        <w:t>o</w:t>
      </w:r>
      <w:proofErr w:type="gramEnd"/>
      <w:r w:rsidRPr="0033300D">
        <w:rPr>
          <w:rFonts w:ascii="Arial" w:hAnsi="Arial" w:cs="Arial"/>
          <w:bCs/>
          <w:sz w:val="20"/>
          <w:szCs w:val="20"/>
        </w:rPr>
        <w:t xml:space="preserve"> serviço de transporte de cargas dentro do seu território, dispondo especialmente sobre descarga e transbordo de cargas de peso e periculosidade consideráveis, fixando em lei as condições para circulação das mesmas nas vias urbanas.</w:t>
      </w:r>
    </w:p>
    <w:p w14:paraId="3F1FE6D4" w14:textId="77777777" w:rsidR="0033300D" w:rsidRPr="0033300D" w:rsidRDefault="0033300D" w:rsidP="0033300D">
      <w:pPr>
        <w:spacing w:after="0" w:line="240" w:lineRule="auto"/>
        <w:ind w:firstLine="4502"/>
        <w:jc w:val="both"/>
        <w:rPr>
          <w:rFonts w:ascii="Arial" w:hAnsi="Arial" w:cs="Arial"/>
          <w:bCs/>
          <w:sz w:val="20"/>
          <w:szCs w:val="20"/>
        </w:rPr>
      </w:pPr>
    </w:p>
    <w:p w14:paraId="2A8C8A22" w14:textId="77777777" w:rsidR="0033300D" w:rsidRDefault="0033300D" w:rsidP="0033300D">
      <w:pPr>
        <w:spacing w:after="0" w:line="240" w:lineRule="auto"/>
        <w:jc w:val="center"/>
        <w:rPr>
          <w:rFonts w:ascii="Arial" w:hAnsi="Arial" w:cs="Arial"/>
          <w:bCs/>
          <w:sz w:val="20"/>
          <w:szCs w:val="20"/>
        </w:rPr>
      </w:pPr>
      <w:r w:rsidRPr="0033300D">
        <w:rPr>
          <w:rFonts w:ascii="Arial" w:hAnsi="Arial" w:cs="Arial"/>
          <w:bCs/>
          <w:sz w:val="20"/>
          <w:szCs w:val="20"/>
        </w:rPr>
        <w:t>CAPÍTULO V</w:t>
      </w:r>
    </w:p>
    <w:p w14:paraId="5085812B" w14:textId="77777777" w:rsidR="0033300D" w:rsidRPr="0033300D" w:rsidRDefault="0033300D" w:rsidP="0033300D">
      <w:pPr>
        <w:spacing w:after="0" w:line="240" w:lineRule="auto"/>
        <w:jc w:val="center"/>
        <w:rPr>
          <w:rFonts w:ascii="Arial" w:hAnsi="Arial" w:cs="Arial"/>
          <w:bCs/>
          <w:sz w:val="20"/>
          <w:szCs w:val="20"/>
        </w:rPr>
      </w:pPr>
    </w:p>
    <w:p w14:paraId="504F7EC3" w14:textId="6C9BF40B" w:rsidR="00E55B48" w:rsidRPr="00E55B48" w:rsidRDefault="0033300D" w:rsidP="0033300D">
      <w:pPr>
        <w:spacing w:after="0" w:line="240" w:lineRule="auto"/>
        <w:jc w:val="center"/>
        <w:rPr>
          <w:rFonts w:ascii="Arial" w:hAnsi="Arial" w:cs="Arial"/>
          <w:bCs/>
          <w:sz w:val="20"/>
          <w:szCs w:val="20"/>
        </w:rPr>
      </w:pPr>
      <w:r w:rsidRPr="0033300D">
        <w:rPr>
          <w:rFonts w:ascii="Arial" w:hAnsi="Arial" w:cs="Arial"/>
          <w:bCs/>
          <w:sz w:val="20"/>
          <w:szCs w:val="20"/>
        </w:rPr>
        <w:t>DO MEIO AMBIENTE</w:t>
      </w:r>
    </w:p>
    <w:p w14:paraId="14BEE485" w14:textId="77777777" w:rsidR="00E55B48" w:rsidRPr="00E55B48" w:rsidRDefault="00E55B48" w:rsidP="00E55B48">
      <w:pPr>
        <w:spacing w:after="0" w:line="240" w:lineRule="auto"/>
        <w:ind w:firstLine="4502"/>
        <w:jc w:val="both"/>
        <w:rPr>
          <w:rFonts w:ascii="Arial" w:hAnsi="Arial" w:cs="Arial"/>
          <w:bCs/>
          <w:sz w:val="20"/>
          <w:szCs w:val="20"/>
        </w:rPr>
      </w:pPr>
    </w:p>
    <w:p w14:paraId="01C336E7" w14:textId="11985D37" w:rsidR="00E55B48" w:rsidRPr="00E55B48" w:rsidRDefault="00E55B48" w:rsidP="0033300D">
      <w:pPr>
        <w:spacing w:after="0" w:line="240" w:lineRule="auto"/>
        <w:ind w:firstLine="4502"/>
        <w:jc w:val="both"/>
        <w:rPr>
          <w:rFonts w:ascii="Arial" w:hAnsi="Arial" w:cs="Arial"/>
          <w:bCs/>
          <w:sz w:val="20"/>
          <w:szCs w:val="20"/>
        </w:rPr>
      </w:pPr>
      <w:r w:rsidRPr="00BA46A0">
        <w:rPr>
          <w:rFonts w:ascii="Arial" w:hAnsi="Arial" w:cs="Arial"/>
          <w:b/>
          <w:sz w:val="20"/>
          <w:szCs w:val="20"/>
        </w:rPr>
        <w:t>Art. 200</w:t>
      </w:r>
      <w:r w:rsidR="00F867AD">
        <w:rPr>
          <w:rFonts w:ascii="Arial" w:hAnsi="Arial" w:cs="Arial"/>
          <w:b/>
          <w:sz w:val="20"/>
          <w:szCs w:val="20"/>
        </w:rPr>
        <w:t xml:space="preserve">. </w:t>
      </w:r>
      <w:r w:rsidRPr="00E55B48">
        <w:rPr>
          <w:rFonts w:ascii="Arial" w:hAnsi="Arial" w:cs="Arial"/>
          <w:bCs/>
          <w:sz w:val="20"/>
          <w:szCs w:val="20"/>
        </w:rPr>
        <w:t xml:space="preserve"> </w:t>
      </w:r>
      <w:r w:rsidR="0033300D" w:rsidRPr="0033300D">
        <w:rPr>
          <w:rFonts w:ascii="Arial" w:hAnsi="Arial" w:cs="Arial"/>
          <w:bCs/>
          <w:sz w:val="20"/>
          <w:szCs w:val="20"/>
        </w:rPr>
        <w:t>O Município, em cooperação com o Estado e a União, promoverá a preservação, conservação, defesa, recuperação e melhoria do meio ambiente</w:t>
      </w:r>
      <w:r w:rsidRPr="00E55B48">
        <w:rPr>
          <w:rFonts w:ascii="Arial" w:hAnsi="Arial" w:cs="Arial"/>
          <w:bCs/>
          <w:sz w:val="20"/>
          <w:szCs w:val="20"/>
        </w:rPr>
        <w:t>.</w:t>
      </w:r>
    </w:p>
    <w:p w14:paraId="391DF0E5" w14:textId="77777777" w:rsidR="00E55B48" w:rsidRPr="00E55B48" w:rsidRDefault="00E55B48" w:rsidP="00E55B48">
      <w:pPr>
        <w:spacing w:after="0" w:line="240" w:lineRule="auto"/>
        <w:ind w:firstLine="4502"/>
        <w:jc w:val="both"/>
        <w:rPr>
          <w:rFonts w:ascii="Arial" w:hAnsi="Arial" w:cs="Arial"/>
          <w:bCs/>
          <w:sz w:val="20"/>
          <w:szCs w:val="20"/>
        </w:rPr>
      </w:pPr>
    </w:p>
    <w:p w14:paraId="11DC7353" w14:textId="412392BA" w:rsidR="0033300D" w:rsidRPr="0033300D" w:rsidRDefault="00E55B48" w:rsidP="0033300D">
      <w:pPr>
        <w:spacing w:after="0" w:line="240" w:lineRule="auto"/>
        <w:ind w:firstLine="4502"/>
        <w:jc w:val="both"/>
        <w:rPr>
          <w:rFonts w:ascii="Arial" w:hAnsi="Arial" w:cs="Arial"/>
          <w:bCs/>
          <w:sz w:val="20"/>
          <w:szCs w:val="20"/>
        </w:rPr>
      </w:pPr>
      <w:r w:rsidRPr="00BA46A0">
        <w:rPr>
          <w:rFonts w:ascii="Arial" w:hAnsi="Arial" w:cs="Arial"/>
          <w:b/>
          <w:sz w:val="20"/>
          <w:szCs w:val="20"/>
        </w:rPr>
        <w:t>Art. 201</w:t>
      </w:r>
      <w:r w:rsidR="00F867AD">
        <w:rPr>
          <w:rFonts w:ascii="Arial" w:hAnsi="Arial" w:cs="Arial"/>
          <w:b/>
          <w:sz w:val="20"/>
          <w:szCs w:val="20"/>
        </w:rPr>
        <w:t>.</w:t>
      </w:r>
      <w:r w:rsidRPr="00E55B48">
        <w:rPr>
          <w:rFonts w:ascii="Arial" w:hAnsi="Arial" w:cs="Arial"/>
          <w:bCs/>
          <w:sz w:val="20"/>
          <w:szCs w:val="20"/>
        </w:rPr>
        <w:t xml:space="preserve"> </w:t>
      </w:r>
      <w:r w:rsidR="00D23091">
        <w:rPr>
          <w:rFonts w:ascii="Arial" w:hAnsi="Arial" w:cs="Arial"/>
          <w:bCs/>
          <w:sz w:val="20"/>
          <w:szCs w:val="20"/>
        </w:rPr>
        <w:t xml:space="preserve"> </w:t>
      </w:r>
      <w:r w:rsidR="0033300D" w:rsidRPr="0033300D">
        <w:rPr>
          <w:rFonts w:ascii="Arial" w:hAnsi="Arial" w:cs="Arial"/>
          <w:bCs/>
          <w:sz w:val="20"/>
          <w:szCs w:val="20"/>
        </w:rPr>
        <w:t>O Município, mediante lei, organizará, assegurada a participação da sociedade, sistema de administração da qualidade ambiental, proteção, controle e desenvolvimento do meio ambiente e uso adequado dos recursos naturais, para coordenar, fiscalizar e integrar as ações de órgãos e entidades da administração pública direta e indireta, no que respeita a:</w:t>
      </w:r>
    </w:p>
    <w:p w14:paraId="448C9C1B" w14:textId="77777777" w:rsidR="0033300D" w:rsidRPr="0033300D" w:rsidRDefault="0033300D" w:rsidP="0033300D">
      <w:pPr>
        <w:spacing w:after="0" w:line="240" w:lineRule="auto"/>
        <w:ind w:firstLine="4502"/>
        <w:jc w:val="both"/>
        <w:rPr>
          <w:rFonts w:ascii="Arial" w:hAnsi="Arial" w:cs="Arial"/>
          <w:bCs/>
          <w:sz w:val="20"/>
          <w:szCs w:val="20"/>
        </w:rPr>
      </w:pPr>
      <w:r w:rsidRPr="0033300D">
        <w:rPr>
          <w:rFonts w:ascii="Arial" w:hAnsi="Arial" w:cs="Arial"/>
          <w:bCs/>
          <w:sz w:val="20"/>
          <w:szCs w:val="20"/>
        </w:rPr>
        <w:t xml:space="preserve"> </w:t>
      </w:r>
    </w:p>
    <w:p w14:paraId="614D91F2" w14:textId="57E1FE2A" w:rsid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I –</w:t>
      </w:r>
      <w:r w:rsidRPr="0033300D">
        <w:rPr>
          <w:rFonts w:ascii="Arial" w:hAnsi="Arial" w:cs="Arial"/>
          <w:bCs/>
          <w:sz w:val="20"/>
          <w:szCs w:val="20"/>
        </w:rPr>
        <w:t xml:space="preserve"> </w:t>
      </w:r>
      <w:proofErr w:type="gramStart"/>
      <w:r w:rsidRPr="0033300D">
        <w:rPr>
          <w:rFonts w:ascii="Arial" w:hAnsi="Arial" w:cs="Arial"/>
          <w:bCs/>
          <w:sz w:val="20"/>
          <w:szCs w:val="20"/>
        </w:rPr>
        <w:t>formulação</w:t>
      </w:r>
      <w:proofErr w:type="gramEnd"/>
      <w:r w:rsidRPr="0033300D">
        <w:rPr>
          <w:rFonts w:ascii="Arial" w:hAnsi="Arial" w:cs="Arial"/>
          <w:bCs/>
          <w:sz w:val="20"/>
          <w:szCs w:val="20"/>
        </w:rPr>
        <w:t xml:space="preserve"> de política municipal de proteção ao meio ambiente;</w:t>
      </w:r>
    </w:p>
    <w:p w14:paraId="23B8ACE9" w14:textId="77777777" w:rsidR="0033300D" w:rsidRPr="0033300D" w:rsidRDefault="0033300D" w:rsidP="0033300D">
      <w:pPr>
        <w:spacing w:after="0" w:line="240" w:lineRule="auto"/>
        <w:ind w:firstLine="4502"/>
        <w:jc w:val="both"/>
        <w:rPr>
          <w:rFonts w:ascii="Arial" w:hAnsi="Arial" w:cs="Arial"/>
          <w:bCs/>
          <w:sz w:val="20"/>
          <w:szCs w:val="20"/>
        </w:rPr>
      </w:pPr>
    </w:p>
    <w:p w14:paraId="77E4DE75" w14:textId="4764BF8D" w:rsidR="0033300D" w:rsidRP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II –</w:t>
      </w:r>
      <w:r w:rsidRPr="0033300D">
        <w:rPr>
          <w:rFonts w:ascii="Arial" w:hAnsi="Arial" w:cs="Arial"/>
          <w:bCs/>
          <w:sz w:val="20"/>
          <w:szCs w:val="20"/>
        </w:rPr>
        <w:t xml:space="preserve"> planejamento e zoneamento ambientais;</w:t>
      </w:r>
    </w:p>
    <w:p w14:paraId="43DCE9FD" w14:textId="77777777" w:rsidR="0033300D" w:rsidRDefault="0033300D" w:rsidP="0033300D">
      <w:pPr>
        <w:spacing w:after="0" w:line="240" w:lineRule="auto"/>
        <w:ind w:firstLine="4502"/>
        <w:jc w:val="both"/>
        <w:rPr>
          <w:rFonts w:ascii="Arial" w:hAnsi="Arial" w:cs="Arial"/>
          <w:bCs/>
          <w:sz w:val="20"/>
          <w:szCs w:val="20"/>
        </w:rPr>
      </w:pPr>
    </w:p>
    <w:p w14:paraId="22371DC6" w14:textId="74142503" w:rsidR="0033300D" w:rsidRP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III –</w:t>
      </w:r>
      <w:r w:rsidRPr="0033300D">
        <w:rPr>
          <w:rFonts w:ascii="Arial" w:hAnsi="Arial" w:cs="Arial"/>
          <w:bCs/>
          <w:sz w:val="20"/>
          <w:szCs w:val="20"/>
        </w:rPr>
        <w:t xml:space="preserve"> estabelecimento de normas, critérios e padrões para a administração da qualidade ambiental;</w:t>
      </w:r>
    </w:p>
    <w:p w14:paraId="77689236" w14:textId="77777777" w:rsidR="0033300D" w:rsidRDefault="0033300D" w:rsidP="0033300D">
      <w:pPr>
        <w:spacing w:after="0" w:line="240" w:lineRule="auto"/>
        <w:ind w:firstLine="4502"/>
        <w:jc w:val="both"/>
        <w:rPr>
          <w:rFonts w:ascii="Arial" w:hAnsi="Arial" w:cs="Arial"/>
          <w:b/>
          <w:sz w:val="20"/>
          <w:szCs w:val="20"/>
        </w:rPr>
      </w:pPr>
    </w:p>
    <w:p w14:paraId="377E04BB" w14:textId="3DD8D882" w:rsidR="0033300D" w:rsidRP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IV –</w:t>
      </w:r>
      <w:r w:rsidRPr="0033300D">
        <w:rPr>
          <w:rFonts w:ascii="Arial" w:hAnsi="Arial" w:cs="Arial"/>
          <w:bCs/>
          <w:sz w:val="20"/>
          <w:szCs w:val="20"/>
        </w:rPr>
        <w:t xml:space="preserve"> </w:t>
      </w:r>
      <w:proofErr w:type="gramStart"/>
      <w:r w:rsidRPr="0033300D">
        <w:rPr>
          <w:rFonts w:ascii="Arial" w:hAnsi="Arial" w:cs="Arial"/>
          <w:bCs/>
          <w:sz w:val="20"/>
          <w:szCs w:val="20"/>
        </w:rPr>
        <w:t>conscientização</w:t>
      </w:r>
      <w:proofErr w:type="gramEnd"/>
      <w:r w:rsidRPr="0033300D">
        <w:rPr>
          <w:rFonts w:ascii="Arial" w:hAnsi="Arial" w:cs="Arial"/>
          <w:bCs/>
          <w:sz w:val="20"/>
          <w:szCs w:val="20"/>
        </w:rPr>
        <w:t xml:space="preserve"> e educação ambiental e divulgação obrigatória de todas as informações disponíveis sobre o controle do meio ambiente;</w:t>
      </w:r>
      <w:r>
        <w:rPr>
          <w:rFonts w:ascii="Arial" w:hAnsi="Arial" w:cs="Arial"/>
          <w:bCs/>
          <w:sz w:val="20"/>
          <w:szCs w:val="20"/>
        </w:rPr>
        <w:t xml:space="preserve"> e</w:t>
      </w:r>
    </w:p>
    <w:p w14:paraId="764C8539" w14:textId="77777777" w:rsidR="0033300D" w:rsidRDefault="0033300D" w:rsidP="0033300D">
      <w:pPr>
        <w:spacing w:after="0" w:line="240" w:lineRule="auto"/>
        <w:ind w:firstLine="4502"/>
        <w:jc w:val="both"/>
        <w:rPr>
          <w:rFonts w:ascii="Arial" w:hAnsi="Arial" w:cs="Arial"/>
          <w:b/>
          <w:sz w:val="20"/>
          <w:szCs w:val="20"/>
        </w:rPr>
      </w:pPr>
    </w:p>
    <w:p w14:paraId="78883E91" w14:textId="01BE22DF" w:rsidR="0033300D" w:rsidRPr="0033300D"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V –</w:t>
      </w:r>
      <w:r w:rsidRPr="0033300D">
        <w:rPr>
          <w:rFonts w:ascii="Arial" w:hAnsi="Arial" w:cs="Arial"/>
          <w:bCs/>
          <w:sz w:val="20"/>
          <w:szCs w:val="20"/>
        </w:rPr>
        <w:t xml:space="preserve"> definição, implantação e controle de espaços territoriais e seus componentes a serem especialmente protegidos, sendo a sua alteração e/ou supressão permitidos somente através de lei específica.</w:t>
      </w:r>
    </w:p>
    <w:p w14:paraId="12E642AD" w14:textId="77777777" w:rsidR="0033300D" w:rsidRDefault="0033300D" w:rsidP="0033300D">
      <w:pPr>
        <w:spacing w:after="0" w:line="240" w:lineRule="auto"/>
        <w:ind w:firstLine="4502"/>
        <w:jc w:val="both"/>
        <w:rPr>
          <w:rFonts w:ascii="Arial" w:hAnsi="Arial" w:cs="Arial"/>
          <w:bCs/>
          <w:sz w:val="20"/>
          <w:szCs w:val="20"/>
        </w:rPr>
      </w:pPr>
    </w:p>
    <w:p w14:paraId="4CAF44C7" w14:textId="2698A32B" w:rsidR="00E55B48" w:rsidRPr="00E55B48" w:rsidRDefault="0033300D" w:rsidP="0033300D">
      <w:pPr>
        <w:spacing w:after="0" w:line="240" w:lineRule="auto"/>
        <w:ind w:firstLine="4502"/>
        <w:jc w:val="both"/>
        <w:rPr>
          <w:rFonts w:ascii="Arial" w:hAnsi="Arial" w:cs="Arial"/>
          <w:bCs/>
          <w:sz w:val="20"/>
          <w:szCs w:val="20"/>
        </w:rPr>
      </w:pPr>
      <w:r w:rsidRPr="0033300D">
        <w:rPr>
          <w:rFonts w:ascii="Arial" w:hAnsi="Arial" w:cs="Arial"/>
          <w:b/>
          <w:sz w:val="20"/>
          <w:szCs w:val="20"/>
        </w:rPr>
        <w:t>Parágrafo único.</w:t>
      </w:r>
      <w:r w:rsidRPr="0033300D">
        <w:rPr>
          <w:rFonts w:ascii="Arial" w:hAnsi="Arial" w:cs="Arial"/>
          <w:bCs/>
          <w:sz w:val="20"/>
          <w:szCs w:val="20"/>
        </w:rPr>
        <w:t xml:space="preserve"> </w:t>
      </w:r>
      <w:r>
        <w:rPr>
          <w:rFonts w:ascii="Arial" w:hAnsi="Arial" w:cs="Arial"/>
          <w:bCs/>
          <w:sz w:val="20"/>
          <w:szCs w:val="20"/>
        </w:rPr>
        <w:t xml:space="preserve"> </w:t>
      </w:r>
      <w:r w:rsidRPr="0033300D">
        <w:rPr>
          <w:rFonts w:ascii="Arial" w:hAnsi="Arial" w:cs="Arial"/>
          <w:bCs/>
          <w:sz w:val="20"/>
          <w:szCs w:val="20"/>
        </w:rPr>
        <w:t>O Executivo deverá apresentar e prestar contas anualmente à Câmara Municipal de Caieiras e à população projeto contendo metas sobre a preservação, defesa, recuperação, conservação e melhoria do meio ambiente</w:t>
      </w:r>
      <w:r w:rsidR="00E55B48" w:rsidRPr="00E55B48">
        <w:rPr>
          <w:rFonts w:ascii="Arial" w:hAnsi="Arial" w:cs="Arial"/>
          <w:bCs/>
          <w:sz w:val="20"/>
          <w:szCs w:val="20"/>
        </w:rPr>
        <w:t>.</w:t>
      </w:r>
    </w:p>
    <w:p w14:paraId="7AEE70FD" w14:textId="77777777" w:rsidR="00E55B48" w:rsidRPr="00E55B48" w:rsidRDefault="00E55B48" w:rsidP="00E55B48">
      <w:pPr>
        <w:spacing w:after="0" w:line="240" w:lineRule="auto"/>
        <w:ind w:firstLine="4502"/>
        <w:jc w:val="both"/>
        <w:rPr>
          <w:rFonts w:ascii="Arial" w:hAnsi="Arial" w:cs="Arial"/>
          <w:bCs/>
          <w:sz w:val="20"/>
          <w:szCs w:val="20"/>
        </w:rPr>
      </w:pPr>
    </w:p>
    <w:p w14:paraId="04F57519" w14:textId="77777777" w:rsidR="00CF1814" w:rsidRPr="00CF1814" w:rsidRDefault="00E55B48" w:rsidP="00CF1814">
      <w:pPr>
        <w:spacing w:after="0" w:line="240" w:lineRule="auto"/>
        <w:ind w:firstLine="4502"/>
        <w:jc w:val="both"/>
        <w:rPr>
          <w:rFonts w:ascii="Arial" w:hAnsi="Arial" w:cs="Arial"/>
          <w:bCs/>
          <w:sz w:val="20"/>
          <w:szCs w:val="20"/>
        </w:rPr>
      </w:pPr>
      <w:r w:rsidRPr="00BA46A0">
        <w:rPr>
          <w:rFonts w:ascii="Arial" w:hAnsi="Arial" w:cs="Arial"/>
          <w:b/>
          <w:sz w:val="20"/>
          <w:szCs w:val="20"/>
        </w:rPr>
        <w:t>Art. 202</w:t>
      </w:r>
      <w:r w:rsidR="00F867AD">
        <w:rPr>
          <w:rFonts w:ascii="Arial" w:hAnsi="Arial" w:cs="Arial"/>
          <w:b/>
          <w:sz w:val="20"/>
          <w:szCs w:val="20"/>
        </w:rPr>
        <w:t xml:space="preserve">. </w:t>
      </w:r>
      <w:r w:rsidRPr="00E55B48">
        <w:rPr>
          <w:rFonts w:ascii="Arial" w:hAnsi="Arial" w:cs="Arial"/>
          <w:bCs/>
          <w:sz w:val="20"/>
          <w:szCs w:val="20"/>
        </w:rPr>
        <w:t xml:space="preserve"> </w:t>
      </w:r>
      <w:r w:rsidR="00CF1814" w:rsidRPr="00CF1814">
        <w:rPr>
          <w:rFonts w:ascii="Arial" w:hAnsi="Arial" w:cs="Arial"/>
          <w:bCs/>
          <w:sz w:val="20"/>
          <w:szCs w:val="20"/>
        </w:rPr>
        <w:t>O Município coibirá qualquer tipo de atividade que implique em degradação ambiental e quaisquer outros prejuízos globais à vida, à qualidade de vida e ao meio ambiente:</w:t>
      </w:r>
    </w:p>
    <w:p w14:paraId="184EF4D4" w14:textId="77777777" w:rsidR="00CF1814" w:rsidRDefault="00CF1814" w:rsidP="00CF1814">
      <w:pPr>
        <w:spacing w:after="0" w:line="240" w:lineRule="auto"/>
        <w:ind w:firstLine="4502"/>
        <w:jc w:val="both"/>
        <w:rPr>
          <w:rFonts w:ascii="Arial" w:hAnsi="Arial" w:cs="Arial"/>
          <w:bCs/>
          <w:sz w:val="20"/>
          <w:szCs w:val="20"/>
        </w:rPr>
      </w:pPr>
    </w:p>
    <w:p w14:paraId="5799EB17" w14:textId="0249C7A7" w:rsidR="00CF1814" w:rsidRPr="00CF1814" w:rsidRDefault="00CF1814" w:rsidP="00CF1814">
      <w:pPr>
        <w:spacing w:after="0" w:line="240" w:lineRule="auto"/>
        <w:ind w:firstLine="4502"/>
        <w:jc w:val="both"/>
        <w:rPr>
          <w:rFonts w:ascii="Arial" w:hAnsi="Arial" w:cs="Arial"/>
          <w:bCs/>
          <w:sz w:val="20"/>
          <w:szCs w:val="20"/>
        </w:rPr>
      </w:pPr>
      <w:r w:rsidRPr="00CF1814">
        <w:rPr>
          <w:rFonts w:ascii="Arial" w:hAnsi="Arial" w:cs="Arial"/>
          <w:b/>
          <w:sz w:val="20"/>
          <w:szCs w:val="20"/>
        </w:rPr>
        <w:t>I –</w:t>
      </w:r>
      <w:r w:rsidRPr="00CF1814">
        <w:rPr>
          <w:rFonts w:ascii="Arial" w:hAnsi="Arial" w:cs="Arial"/>
          <w:bCs/>
          <w:sz w:val="20"/>
          <w:szCs w:val="20"/>
        </w:rPr>
        <w:t xml:space="preserve"> </w:t>
      </w:r>
      <w:proofErr w:type="gramStart"/>
      <w:r w:rsidRPr="00CF1814">
        <w:rPr>
          <w:rFonts w:ascii="Arial" w:hAnsi="Arial" w:cs="Arial"/>
          <w:bCs/>
          <w:sz w:val="20"/>
          <w:szCs w:val="20"/>
        </w:rPr>
        <w:t>controlando e fiscalizando</w:t>
      </w:r>
      <w:proofErr w:type="gramEnd"/>
      <w:r w:rsidRPr="00CF1814">
        <w:rPr>
          <w:rFonts w:ascii="Arial" w:hAnsi="Arial" w:cs="Arial"/>
          <w:bCs/>
          <w:sz w:val="20"/>
          <w:szCs w:val="20"/>
        </w:rPr>
        <w:t xml:space="preserve"> a instalação, proteção, estocagem, transporte, comercialização e utilização de técnicas, métodos e substâncias que comportem risco efetivo ou potencial à qualidade de vida e ao meio ambiente;</w:t>
      </w:r>
    </w:p>
    <w:p w14:paraId="56E541F3" w14:textId="77777777" w:rsidR="00CF1814" w:rsidRDefault="00CF1814" w:rsidP="00CF1814">
      <w:pPr>
        <w:spacing w:after="0" w:line="240" w:lineRule="auto"/>
        <w:ind w:firstLine="4502"/>
        <w:jc w:val="both"/>
        <w:rPr>
          <w:rFonts w:ascii="Arial" w:hAnsi="Arial" w:cs="Arial"/>
          <w:b/>
          <w:sz w:val="20"/>
          <w:szCs w:val="20"/>
        </w:rPr>
      </w:pPr>
    </w:p>
    <w:p w14:paraId="46DCB53C" w14:textId="618F70BF" w:rsidR="00CF1814" w:rsidRPr="00CF1814" w:rsidRDefault="00CF1814" w:rsidP="00CF1814">
      <w:pPr>
        <w:spacing w:after="0" w:line="240" w:lineRule="auto"/>
        <w:ind w:firstLine="4502"/>
        <w:jc w:val="both"/>
        <w:rPr>
          <w:rFonts w:ascii="Arial" w:hAnsi="Arial" w:cs="Arial"/>
          <w:bCs/>
          <w:sz w:val="20"/>
          <w:szCs w:val="20"/>
        </w:rPr>
      </w:pPr>
      <w:r w:rsidRPr="00CF1814">
        <w:rPr>
          <w:rFonts w:ascii="Arial" w:hAnsi="Arial" w:cs="Arial"/>
          <w:b/>
          <w:sz w:val="20"/>
          <w:szCs w:val="20"/>
        </w:rPr>
        <w:t>II –</w:t>
      </w:r>
      <w:r w:rsidRPr="00CF1814">
        <w:rPr>
          <w:rFonts w:ascii="Arial" w:hAnsi="Arial" w:cs="Arial"/>
          <w:bCs/>
          <w:sz w:val="20"/>
          <w:szCs w:val="20"/>
        </w:rPr>
        <w:t xml:space="preserve"> </w:t>
      </w:r>
      <w:proofErr w:type="gramStart"/>
      <w:r w:rsidRPr="00CF1814">
        <w:rPr>
          <w:rFonts w:ascii="Arial" w:hAnsi="Arial" w:cs="Arial"/>
          <w:bCs/>
          <w:sz w:val="20"/>
          <w:szCs w:val="20"/>
        </w:rPr>
        <w:t>registrando, acompanhando</w:t>
      </w:r>
      <w:proofErr w:type="gramEnd"/>
      <w:r w:rsidRPr="00CF1814">
        <w:rPr>
          <w:rFonts w:ascii="Arial" w:hAnsi="Arial" w:cs="Arial"/>
          <w:bCs/>
          <w:sz w:val="20"/>
          <w:szCs w:val="20"/>
        </w:rPr>
        <w:t xml:space="preserve"> e fiscalizando as concessões e direitos de pesquisa e exploração de recursos naturais, renováveis ou não, no território do Município;</w:t>
      </w:r>
    </w:p>
    <w:p w14:paraId="1C219D82" w14:textId="77777777" w:rsidR="00CF1814" w:rsidRPr="00CF1814" w:rsidRDefault="00CF1814" w:rsidP="00CF1814">
      <w:pPr>
        <w:spacing w:after="0" w:line="240" w:lineRule="auto"/>
        <w:ind w:firstLine="4502"/>
        <w:jc w:val="both"/>
        <w:rPr>
          <w:rFonts w:ascii="Arial" w:hAnsi="Arial" w:cs="Arial"/>
          <w:bCs/>
          <w:sz w:val="20"/>
          <w:szCs w:val="20"/>
        </w:rPr>
      </w:pPr>
    </w:p>
    <w:p w14:paraId="50A44E7B" w14:textId="2594E1E2" w:rsidR="00CF1814" w:rsidRPr="00CF1814" w:rsidRDefault="00CF1814" w:rsidP="00CF1814">
      <w:pPr>
        <w:spacing w:after="0" w:line="240" w:lineRule="auto"/>
        <w:ind w:firstLine="4502"/>
        <w:jc w:val="both"/>
        <w:rPr>
          <w:rFonts w:ascii="Arial" w:hAnsi="Arial" w:cs="Arial"/>
          <w:bCs/>
          <w:sz w:val="20"/>
          <w:szCs w:val="20"/>
        </w:rPr>
      </w:pPr>
      <w:r w:rsidRPr="00CF1814">
        <w:rPr>
          <w:rFonts w:ascii="Arial" w:hAnsi="Arial" w:cs="Arial"/>
          <w:b/>
          <w:sz w:val="20"/>
          <w:szCs w:val="20"/>
        </w:rPr>
        <w:t>III –</w:t>
      </w:r>
      <w:r w:rsidRPr="00CF1814">
        <w:rPr>
          <w:rFonts w:ascii="Arial" w:hAnsi="Arial" w:cs="Arial"/>
          <w:bCs/>
          <w:sz w:val="20"/>
          <w:szCs w:val="20"/>
        </w:rPr>
        <w:t xml:space="preserve"> realizando periodicamente auditorias nos sistemas de controle de poluição, de riscos de acidentes das instalações e atividades de significativo potencial de degradação ambiental;</w:t>
      </w:r>
      <w:r>
        <w:rPr>
          <w:rFonts w:ascii="Arial" w:hAnsi="Arial" w:cs="Arial"/>
          <w:bCs/>
          <w:sz w:val="20"/>
          <w:szCs w:val="20"/>
        </w:rPr>
        <w:t xml:space="preserve"> e</w:t>
      </w:r>
    </w:p>
    <w:p w14:paraId="4A3C3D55" w14:textId="77777777" w:rsidR="00CF1814" w:rsidRDefault="00CF1814" w:rsidP="00CF1814">
      <w:pPr>
        <w:spacing w:after="0" w:line="240" w:lineRule="auto"/>
        <w:ind w:firstLine="4502"/>
        <w:jc w:val="both"/>
        <w:rPr>
          <w:rFonts w:ascii="Arial" w:hAnsi="Arial" w:cs="Arial"/>
          <w:b/>
          <w:sz w:val="20"/>
          <w:szCs w:val="20"/>
        </w:rPr>
      </w:pPr>
    </w:p>
    <w:p w14:paraId="4A639EBF" w14:textId="341FFD11" w:rsidR="00CF1814" w:rsidRDefault="00CF1814" w:rsidP="00CF1814">
      <w:pPr>
        <w:spacing w:after="0" w:line="240" w:lineRule="auto"/>
        <w:ind w:firstLine="4502"/>
        <w:jc w:val="both"/>
        <w:rPr>
          <w:rFonts w:ascii="Arial" w:hAnsi="Arial" w:cs="Arial"/>
          <w:bCs/>
          <w:sz w:val="20"/>
          <w:szCs w:val="20"/>
        </w:rPr>
      </w:pPr>
      <w:r w:rsidRPr="00CF1814">
        <w:rPr>
          <w:rFonts w:ascii="Arial" w:hAnsi="Arial" w:cs="Arial"/>
          <w:b/>
          <w:sz w:val="20"/>
          <w:szCs w:val="20"/>
        </w:rPr>
        <w:t>IV –</w:t>
      </w:r>
      <w:r w:rsidRPr="00CF1814">
        <w:rPr>
          <w:rFonts w:ascii="Arial" w:hAnsi="Arial" w:cs="Arial"/>
          <w:bCs/>
          <w:sz w:val="20"/>
          <w:szCs w:val="20"/>
        </w:rPr>
        <w:t xml:space="preserve"> </w:t>
      </w:r>
      <w:proofErr w:type="gramStart"/>
      <w:r w:rsidRPr="00CF1814">
        <w:rPr>
          <w:rFonts w:ascii="Arial" w:hAnsi="Arial" w:cs="Arial"/>
          <w:bCs/>
          <w:sz w:val="20"/>
          <w:szCs w:val="20"/>
        </w:rPr>
        <w:t>apresentando</w:t>
      </w:r>
      <w:proofErr w:type="gramEnd"/>
      <w:r w:rsidRPr="00CF1814">
        <w:rPr>
          <w:rFonts w:ascii="Arial" w:hAnsi="Arial" w:cs="Arial"/>
          <w:bCs/>
          <w:sz w:val="20"/>
          <w:szCs w:val="20"/>
        </w:rPr>
        <w:t xml:space="preserve"> Plano Diretor da limpeza urbana, mediante projeto de lei a ser aprovado pela Câmara Municipal de Caieiras.</w:t>
      </w:r>
    </w:p>
    <w:p w14:paraId="0496ECD2" w14:textId="77777777" w:rsidR="00CF1814" w:rsidRPr="00CF1814" w:rsidRDefault="00CF1814" w:rsidP="00CF1814">
      <w:pPr>
        <w:spacing w:after="0" w:line="240" w:lineRule="auto"/>
        <w:ind w:firstLine="4502"/>
        <w:jc w:val="both"/>
        <w:rPr>
          <w:rFonts w:ascii="Arial" w:hAnsi="Arial" w:cs="Arial"/>
          <w:bCs/>
          <w:sz w:val="20"/>
          <w:szCs w:val="20"/>
        </w:rPr>
      </w:pPr>
    </w:p>
    <w:p w14:paraId="0BA13B32" w14:textId="5BAA5DC9" w:rsidR="00E55B48" w:rsidRPr="00E55B48" w:rsidRDefault="00CF1814" w:rsidP="00CF1814">
      <w:pPr>
        <w:spacing w:after="0" w:line="240" w:lineRule="auto"/>
        <w:ind w:firstLine="4502"/>
        <w:jc w:val="both"/>
        <w:rPr>
          <w:rFonts w:ascii="Arial" w:hAnsi="Arial" w:cs="Arial"/>
          <w:bCs/>
          <w:sz w:val="20"/>
          <w:szCs w:val="20"/>
        </w:rPr>
      </w:pPr>
      <w:r w:rsidRPr="00CF1814">
        <w:rPr>
          <w:rFonts w:ascii="Arial" w:hAnsi="Arial" w:cs="Arial"/>
          <w:b/>
          <w:sz w:val="20"/>
          <w:szCs w:val="20"/>
        </w:rPr>
        <w:lastRenderedPageBreak/>
        <w:t>Parágrafo único.</w:t>
      </w:r>
      <w:r>
        <w:rPr>
          <w:rFonts w:ascii="Arial" w:hAnsi="Arial" w:cs="Arial"/>
          <w:b/>
          <w:sz w:val="20"/>
          <w:szCs w:val="20"/>
        </w:rPr>
        <w:t xml:space="preserve"> </w:t>
      </w:r>
      <w:r w:rsidRPr="00CF1814">
        <w:rPr>
          <w:rFonts w:ascii="Arial" w:hAnsi="Arial" w:cs="Arial"/>
          <w:bCs/>
          <w:sz w:val="20"/>
          <w:szCs w:val="20"/>
        </w:rPr>
        <w:t xml:space="preserve"> O Executivo publicará anualmente no Diário Oficial do Município, até 60 (sessenta) dias após cada exercício, as realizações levadas a efeito, contidas no Plano Diretor</w:t>
      </w:r>
      <w:r w:rsidR="00E55B48" w:rsidRPr="00E55B48">
        <w:rPr>
          <w:rFonts w:ascii="Arial" w:hAnsi="Arial" w:cs="Arial"/>
          <w:bCs/>
          <w:sz w:val="20"/>
          <w:szCs w:val="20"/>
        </w:rPr>
        <w:t>.</w:t>
      </w:r>
    </w:p>
    <w:p w14:paraId="4368A104" w14:textId="77777777" w:rsidR="00E55B48" w:rsidRPr="00E55B48" w:rsidRDefault="00E55B48" w:rsidP="00E55B48">
      <w:pPr>
        <w:spacing w:after="0" w:line="240" w:lineRule="auto"/>
        <w:ind w:firstLine="4502"/>
        <w:jc w:val="both"/>
        <w:rPr>
          <w:rFonts w:ascii="Arial" w:hAnsi="Arial" w:cs="Arial"/>
          <w:bCs/>
          <w:sz w:val="20"/>
          <w:szCs w:val="20"/>
        </w:rPr>
      </w:pPr>
    </w:p>
    <w:p w14:paraId="352FD561" w14:textId="77777777" w:rsidR="00CF1814" w:rsidRDefault="00E55B48" w:rsidP="00CF1814">
      <w:pPr>
        <w:spacing w:after="0" w:line="240" w:lineRule="auto"/>
        <w:ind w:firstLine="4502"/>
        <w:jc w:val="both"/>
        <w:rPr>
          <w:rFonts w:ascii="Arial" w:hAnsi="Arial" w:cs="Arial"/>
          <w:bCs/>
          <w:sz w:val="20"/>
          <w:szCs w:val="20"/>
        </w:rPr>
      </w:pPr>
      <w:r w:rsidRPr="00E55B48">
        <w:rPr>
          <w:rFonts w:ascii="Arial" w:hAnsi="Arial" w:cs="Arial"/>
          <w:b/>
          <w:sz w:val="20"/>
          <w:szCs w:val="20"/>
        </w:rPr>
        <w:t>Art. 203</w:t>
      </w:r>
      <w:r w:rsidR="00F867AD">
        <w:rPr>
          <w:rFonts w:ascii="Arial" w:hAnsi="Arial" w:cs="Arial"/>
          <w:b/>
          <w:sz w:val="20"/>
          <w:szCs w:val="20"/>
        </w:rPr>
        <w:t xml:space="preserve">. </w:t>
      </w:r>
      <w:r w:rsidRPr="00E55B48">
        <w:rPr>
          <w:rFonts w:ascii="Arial" w:hAnsi="Arial" w:cs="Arial"/>
          <w:bCs/>
          <w:sz w:val="20"/>
          <w:szCs w:val="20"/>
        </w:rPr>
        <w:t xml:space="preserve"> </w:t>
      </w:r>
      <w:r w:rsidR="00CF1814" w:rsidRPr="00CF1814">
        <w:rPr>
          <w:rFonts w:ascii="Arial" w:hAnsi="Arial" w:cs="Arial"/>
          <w:bCs/>
          <w:sz w:val="20"/>
          <w:szCs w:val="20"/>
        </w:rPr>
        <w:t>As pessoas jurídicas, públicas ou privadas, e as pessoas físicas são responsáveis, perante o Município, pelos danos causados ao meio ambiente, devendo o causador do dano promover a recuperação plena do meio ambiente degradado, sem prejuízo das demais responsabilidades decorrentes.</w:t>
      </w:r>
    </w:p>
    <w:p w14:paraId="173C7E3C" w14:textId="77777777" w:rsidR="00CF1814" w:rsidRPr="00CF1814" w:rsidRDefault="00CF1814" w:rsidP="00CF1814">
      <w:pPr>
        <w:spacing w:after="0" w:line="240" w:lineRule="auto"/>
        <w:ind w:firstLine="4502"/>
        <w:jc w:val="both"/>
        <w:rPr>
          <w:rFonts w:ascii="Arial" w:hAnsi="Arial" w:cs="Arial"/>
          <w:bCs/>
          <w:sz w:val="20"/>
          <w:szCs w:val="20"/>
        </w:rPr>
      </w:pPr>
    </w:p>
    <w:p w14:paraId="0719BDF0" w14:textId="06C38969" w:rsidR="00CF1814" w:rsidRPr="00CF1814" w:rsidRDefault="00CF1814" w:rsidP="00CF1814">
      <w:pPr>
        <w:spacing w:after="0" w:line="240" w:lineRule="auto"/>
        <w:ind w:firstLine="4502"/>
        <w:jc w:val="both"/>
        <w:rPr>
          <w:rFonts w:ascii="Arial" w:hAnsi="Arial" w:cs="Arial"/>
          <w:bCs/>
          <w:sz w:val="20"/>
          <w:szCs w:val="20"/>
        </w:rPr>
      </w:pPr>
      <w:r w:rsidRPr="00CF1814">
        <w:rPr>
          <w:rFonts w:ascii="Arial" w:hAnsi="Arial" w:cs="Arial"/>
          <w:b/>
          <w:sz w:val="20"/>
          <w:szCs w:val="20"/>
        </w:rPr>
        <w:t>§ 1</w:t>
      </w:r>
      <w:proofErr w:type="gramStart"/>
      <w:r w:rsidRPr="00CF1814">
        <w:rPr>
          <w:rFonts w:ascii="Arial" w:hAnsi="Arial" w:cs="Arial"/>
          <w:b/>
          <w:sz w:val="20"/>
          <w:szCs w:val="20"/>
        </w:rPr>
        <w:t>º</w:t>
      </w:r>
      <w:r>
        <w:rPr>
          <w:rFonts w:ascii="Arial" w:hAnsi="Arial" w:cs="Arial"/>
          <w:bCs/>
          <w:sz w:val="20"/>
          <w:szCs w:val="20"/>
        </w:rPr>
        <w:t xml:space="preserve"> </w:t>
      </w:r>
      <w:r w:rsidRPr="00CF1814">
        <w:rPr>
          <w:rFonts w:ascii="Arial" w:hAnsi="Arial" w:cs="Arial"/>
          <w:bCs/>
          <w:sz w:val="20"/>
          <w:szCs w:val="20"/>
        </w:rPr>
        <w:t xml:space="preserve"> As</w:t>
      </w:r>
      <w:proofErr w:type="gramEnd"/>
      <w:r w:rsidRPr="00CF1814">
        <w:rPr>
          <w:rFonts w:ascii="Arial" w:hAnsi="Arial" w:cs="Arial"/>
          <w:bCs/>
          <w:sz w:val="20"/>
          <w:szCs w:val="20"/>
        </w:rPr>
        <w:t xml:space="preserve"> condutas e atividades que degradem o meio ambiente sujeitarão os infratores, na forma da lei, a sanções administrativas, incluída a redução do nível de atividade e interdição, cumulados com multas diárias e progressivas em caso de continuidade da infração ou reincidência.</w:t>
      </w:r>
    </w:p>
    <w:p w14:paraId="2AB17025" w14:textId="77777777" w:rsidR="00CF1814" w:rsidRDefault="00CF1814" w:rsidP="00CF1814">
      <w:pPr>
        <w:spacing w:after="0" w:line="240" w:lineRule="auto"/>
        <w:ind w:firstLine="4502"/>
        <w:jc w:val="both"/>
        <w:rPr>
          <w:rFonts w:ascii="Arial" w:hAnsi="Arial" w:cs="Arial"/>
          <w:bCs/>
          <w:sz w:val="20"/>
          <w:szCs w:val="20"/>
        </w:rPr>
      </w:pPr>
    </w:p>
    <w:p w14:paraId="01984F8C" w14:textId="62031109" w:rsidR="00CF1814" w:rsidRPr="00CF1814" w:rsidRDefault="00CF1814" w:rsidP="00CF1814">
      <w:pPr>
        <w:spacing w:after="0" w:line="240" w:lineRule="auto"/>
        <w:ind w:firstLine="4502"/>
        <w:jc w:val="both"/>
        <w:rPr>
          <w:rFonts w:ascii="Arial" w:hAnsi="Arial" w:cs="Arial"/>
          <w:bCs/>
          <w:sz w:val="20"/>
          <w:szCs w:val="20"/>
        </w:rPr>
      </w:pPr>
      <w:r w:rsidRPr="00CF1814">
        <w:rPr>
          <w:rFonts w:ascii="Arial" w:hAnsi="Arial" w:cs="Arial"/>
          <w:b/>
          <w:sz w:val="20"/>
          <w:szCs w:val="20"/>
        </w:rPr>
        <w:t>§ 2</w:t>
      </w:r>
      <w:proofErr w:type="gramStart"/>
      <w:r w:rsidRPr="00CF1814">
        <w:rPr>
          <w:rFonts w:ascii="Arial" w:hAnsi="Arial" w:cs="Arial"/>
          <w:b/>
          <w:sz w:val="20"/>
          <w:szCs w:val="20"/>
        </w:rPr>
        <w:t>º</w:t>
      </w:r>
      <w:r>
        <w:rPr>
          <w:rFonts w:ascii="Arial" w:hAnsi="Arial" w:cs="Arial"/>
          <w:bCs/>
          <w:sz w:val="20"/>
          <w:szCs w:val="20"/>
        </w:rPr>
        <w:t xml:space="preserve"> </w:t>
      </w:r>
      <w:r w:rsidRPr="00CF1814">
        <w:rPr>
          <w:rFonts w:ascii="Arial" w:hAnsi="Arial" w:cs="Arial"/>
          <w:bCs/>
          <w:sz w:val="20"/>
          <w:szCs w:val="20"/>
        </w:rPr>
        <w:t xml:space="preserve"> É</w:t>
      </w:r>
      <w:proofErr w:type="gramEnd"/>
      <w:r w:rsidRPr="00CF1814">
        <w:rPr>
          <w:rFonts w:ascii="Arial" w:hAnsi="Arial" w:cs="Arial"/>
          <w:bCs/>
          <w:sz w:val="20"/>
          <w:szCs w:val="20"/>
        </w:rPr>
        <w:t xml:space="preserve"> vedada a concessão de qualquer tipo de incentivo, isenção ou anistia a quem tenha infringido normas e padrões de proteção ambiental, durante os 24 (vinte e quatro) meses seguintes à data da constatação de cada infringência.</w:t>
      </w:r>
    </w:p>
    <w:p w14:paraId="3ECE3376" w14:textId="77777777" w:rsidR="00CF1814" w:rsidRDefault="00CF1814" w:rsidP="00CF1814">
      <w:pPr>
        <w:spacing w:after="0" w:line="240" w:lineRule="auto"/>
        <w:ind w:firstLine="4502"/>
        <w:jc w:val="both"/>
        <w:rPr>
          <w:rFonts w:ascii="Arial" w:hAnsi="Arial" w:cs="Arial"/>
          <w:bCs/>
          <w:sz w:val="20"/>
          <w:szCs w:val="20"/>
        </w:rPr>
      </w:pPr>
    </w:p>
    <w:p w14:paraId="0C620FD2" w14:textId="7428082A" w:rsidR="00E55B48" w:rsidRPr="00E55B48" w:rsidRDefault="00CF1814" w:rsidP="00CF1814">
      <w:pPr>
        <w:spacing w:after="0" w:line="240" w:lineRule="auto"/>
        <w:ind w:firstLine="4502"/>
        <w:jc w:val="both"/>
        <w:rPr>
          <w:rFonts w:ascii="Arial" w:hAnsi="Arial" w:cs="Arial"/>
          <w:bCs/>
          <w:sz w:val="20"/>
          <w:szCs w:val="20"/>
        </w:rPr>
      </w:pPr>
      <w:r w:rsidRPr="00CF1814">
        <w:rPr>
          <w:rFonts w:ascii="Arial" w:hAnsi="Arial" w:cs="Arial"/>
          <w:b/>
          <w:sz w:val="20"/>
          <w:szCs w:val="20"/>
        </w:rPr>
        <w:t>§ 3</w:t>
      </w:r>
      <w:proofErr w:type="gramStart"/>
      <w:r w:rsidRPr="00CF1814">
        <w:rPr>
          <w:rFonts w:ascii="Arial" w:hAnsi="Arial" w:cs="Arial"/>
          <w:b/>
          <w:sz w:val="20"/>
          <w:szCs w:val="20"/>
        </w:rPr>
        <w:t>º</w:t>
      </w:r>
      <w:r>
        <w:rPr>
          <w:rFonts w:ascii="Arial" w:hAnsi="Arial" w:cs="Arial"/>
          <w:bCs/>
          <w:sz w:val="20"/>
          <w:szCs w:val="20"/>
        </w:rPr>
        <w:t xml:space="preserve"> </w:t>
      </w:r>
      <w:r w:rsidRPr="00CF1814">
        <w:rPr>
          <w:rFonts w:ascii="Arial" w:hAnsi="Arial" w:cs="Arial"/>
          <w:bCs/>
          <w:sz w:val="20"/>
          <w:szCs w:val="20"/>
        </w:rPr>
        <w:t xml:space="preserve"> As</w:t>
      </w:r>
      <w:proofErr w:type="gramEnd"/>
      <w:r w:rsidRPr="00CF1814">
        <w:rPr>
          <w:rFonts w:ascii="Arial" w:hAnsi="Arial" w:cs="Arial"/>
          <w:bCs/>
          <w:sz w:val="20"/>
          <w:szCs w:val="20"/>
        </w:rPr>
        <w:t xml:space="preserve"> medidas mitigadoras dos impactos negativos, temporários ou permanentes, aprovadas ou exigidas pelos órgãos competentes, serão relacionadas na licença municipal, sendo que a sua não implementação, sem prejuízo de outras sanções, implicará na suspensão da atividade ou obra</w:t>
      </w:r>
      <w:r w:rsidR="00E55B48" w:rsidRPr="00E55B48">
        <w:rPr>
          <w:rFonts w:ascii="Arial" w:hAnsi="Arial" w:cs="Arial"/>
          <w:bCs/>
          <w:sz w:val="20"/>
          <w:szCs w:val="20"/>
        </w:rPr>
        <w:t>.</w:t>
      </w:r>
    </w:p>
    <w:p w14:paraId="2905A56F" w14:textId="77777777" w:rsidR="00E55B48" w:rsidRPr="00E55B48" w:rsidRDefault="00E55B48" w:rsidP="00E55B48">
      <w:pPr>
        <w:spacing w:after="0" w:line="240" w:lineRule="auto"/>
        <w:ind w:firstLine="4502"/>
        <w:jc w:val="both"/>
        <w:rPr>
          <w:rFonts w:ascii="Arial" w:hAnsi="Arial" w:cs="Arial"/>
          <w:bCs/>
          <w:sz w:val="20"/>
          <w:szCs w:val="20"/>
        </w:rPr>
      </w:pPr>
    </w:p>
    <w:p w14:paraId="3866577A" w14:textId="744A6B17" w:rsidR="00E55B48" w:rsidRPr="00E55B48" w:rsidRDefault="00E55B48" w:rsidP="00CF1814">
      <w:pPr>
        <w:spacing w:after="0" w:line="240" w:lineRule="auto"/>
        <w:ind w:firstLine="4502"/>
        <w:jc w:val="both"/>
        <w:rPr>
          <w:rFonts w:ascii="Arial" w:hAnsi="Arial" w:cs="Arial"/>
          <w:bCs/>
          <w:sz w:val="20"/>
          <w:szCs w:val="20"/>
        </w:rPr>
      </w:pPr>
      <w:r w:rsidRPr="00E55B48">
        <w:rPr>
          <w:rFonts w:ascii="Arial" w:hAnsi="Arial" w:cs="Arial"/>
          <w:b/>
          <w:sz w:val="20"/>
          <w:szCs w:val="20"/>
        </w:rPr>
        <w:t>Art. 204</w:t>
      </w:r>
      <w:r w:rsidR="00F867AD">
        <w:rPr>
          <w:rFonts w:ascii="Arial" w:hAnsi="Arial" w:cs="Arial"/>
          <w:b/>
          <w:sz w:val="20"/>
          <w:szCs w:val="20"/>
        </w:rPr>
        <w:t xml:space="preserve">. </w:t>
      </w:r>
      <w:r w:rsidRPr="00E55B48">
        <w:rPr>
          <w:rFonts w:ascii="Arial" w:hAnsi="Arial" w:cs="Arial"/>
          <w:bCs/>
          <w:sz w:val="20"/>
          <w:szCs w:val="20"/>
        </w:rPr>
        <w:t xml:space="preserve"> </w:t>
      </w:r>
      <w:r w:rsidR="00CF1814" w:rsidRPr="00CF1814">
        <w:rPr>
          <w:rFonts w:ascii="Arial" w:hAnsi="Arial" w:cs="Arial"/>
          <w:bCs/>
          <w:sz w:val="20"/>
          <w:szCs w:val="20"/>
        </w:rPr>
        <w:t>O Município fiscalizará em cooperação com o Estado e a União, a geração, o acondicionamento, o armazenamento, a utilização, a coleta, o trânsito, o tratamento e o destino final de material radioativo empregado em finalidades de cunho medicinal, de pesquisa e industrial no Município, bem como substâncias, produtos e resíduos em geral, prevenindo seus efeitos sobre a população</w:t>
      </w:r>
      <w:r w:rsidRPr="00E55B48">
        <w:rPr>
          <w:rFonts w:ascii="Arial" w:hAnsi="Arial" w:cs="Arial"/>
          <w:bCs/>
          <w:sz w:val="20"/>
          <w:szCs w:val="20"/>
        </w:rPr>
        <w:t>.</w:t>
      </w:r>
    </w:p>
    <w:p w14:paraId="4936A88E" w14:textId="77777777" w:rsidR="00E55B48" w:rsidRPr="00E55B48" w:rsidRDefault="00E55B48" w:rsidP="00E55B48">
      <w:pPr>
        <w:spacing w:after="0" w:line="240" w:lineRule="auto"/>
        <w:ind w:firstLine="4502"/>
        <w:jc w:val="both"/>
        <w:rPr>
          <w:rFonts w:ascii="Arial" w:hAnsi="Arial" w:cs="Arial"/>
          <w:bCs/>
          <w:sz w:val="20"/>
          <w:szCs w:val="20"/>
        </w:rPr>
      </w:pPr>
    </w:p>
    <w:p w14:paraId="51D7CDA4" w14:textId="7F72C141" w:rsidR="00E55B48" w:rsidRPr="00E55B48" w:rsidRDefault="00E55B48" w:rsidP="00CF1814">
      <w:pPr>
        <w:spacing w:after="0" w:line="240" w:lineRule="auto"/>
        <w:ind w:firstLine="4502"/>
        <w:jc w:val="both"/>
        <w:rPr>
          <w:rFonts w:ascii="Arial" w:hAnsi="Arial" w:cs="Arial"/>
          <w:bCs/>
          <w:sz w:val="20"/>
          <w:szCs w:val="20"/>
        </w:rPr>
      </w:pPr>
      <w:r w:rsidRPr="00E55B48">
        <w:rPr>
          <w:rFonts w:ascii="Arial" w:hAnsi="Arial" w:cs="Arial"/>
          <w:b/>
          <w:sz w:val="20"/>
          <w:szCs w:val="20"/>
        </w:rPr>
        <w:t>Art. 205</w:t>
      </w:r>
      <w:r w:rsidR="00F867AD">
        <w:rPr>
          <w:rFonts w:ascii="Arial" w:hAnsi="Arial" w:cs="Arial"/>
          <w:b/>
          <w:sz w:val="20"/>
          <w:szCs w:val="20"/>
        </w:rPr>
        <w:t xml:space="preserve">. </w:t>
      </w:r>
      <w:r w:rsidRPr="00E55B48">
        <w:rPr>
          <w:rFonts w:ascii="Arial" w:hAnsi="Arial" w:cs="Arial"/>
          <w:bCs/>
          <w:sz w:val="20"/>
          <w:szCs w:val="20"/>
        </w:rPr>
        <w:t xml:space="preserve"> </w:t>
      </w:r>
      <w:r w:rsidR="00CF1814" w:rsidRPr="00CF1814">
        <w:rPr>
          <w:rFonts w:ascii="Arial" w:hAnsi="Arial" w:cs="Arial"/>
          <w:bCs/>
          <w:sz w:val="20"/>
          <w:szCs w:val="20"/>
        </w:rPr>
        <w:t>Os Parques Municipais constituem espaços especialmente protegidos</w:t>
      </w:r>
      <w:r w:rsidRPr="00E55B48">
        <w:rPr>
          <w:rFonts w:ascii="Arial" w:hAnsi="Arial" w:cs="Arial"/>
          <w:bCs/>
          <w:sz w:val="20"/>
          <w:szCs w:val="20"/>
        </w:rPr>
        <w:t>.</w:t>
      </w:r>
    </w:p>
    <w:p w14:paraId="5EF8E1B2" w14:textId="77777777" w:rsidR="00E55B48" w:rsidRPr="00E55B48" w:rsidRDefault="00E55B48" w:rsidP="00E55B48">
      <w:pPr>
        <w:spacing w:after="0" w:line="240" w:lineRule="auto"/>
        <w:ind w:firstLine="4502"/>
        <w:jc w:val="both"/>
        <w:rPr>
          <w:rFonts w:ascii="Arial" w:hAnsi="Arial" w:cs="Arial"/>
          <w:bCs/>
          <w:sz w:val="20"/>
          <w:szCs w:val="20"/>
        </w:rPr>
      </w:pPr>
    </w:p>
    <w:p w14:paraId="41B60926" w14:textId="77777777" w:rsidR="00CF1814" w:rsidRPr="00CF1814" w:rsidRDefault="00E55B48" w:rsidP="00CF1814">
      <w:pPr>
        <w:spacing w:after="0" w:line="240" w:lineRule="auto"/>
        <w:ind w:firstLine="4502"/>
        <w:jc w:val="both"/>
        <w:rPr>
          <w:rFonts w:ascii="Arial" w:hAnsi="Arial" w:cs="Arial"/>
          <w:bCs/>
          <w:sz w:val="20"/>
          <w:szCs w:val="20"/>
        </w:rPr>
      </w:pPr>
      <w:r w:rsidRPr="00E55B48">
        <w:rPr>
          <w:rFonts w:ascii="Arial" w:hAnsi="Arial" w:cs="Arial"/>
          <w:b/>
          <w:sz w:val="20"/>
          <w:szCs w:val="20"/>
        </w:rPr>
        <w:t>Art. 206</w:t>
      </w:r>
      <w:r w:rsidR="00F867AD">
        <w:rPr>
          <w:rFonts w:ascii="Arial" w:hAnsi="Arial" w:cs="Arial"/>
          <w:b/>
          <w:sz w:val="20"/>
          <w:szCs w:val="20"/>
        </w:rPr>
        <w:t xml:space="preserve">. </w:t>
      </w:r>
      <w:r w:rsidRPr="00E55B48">
        <w:rPr>
          <w:rFonts w:ascii="Arial" w:hAnsi="Arial" w:cs="Arial"/>
          <w:bCs/>
          <w:sz w:val="20"/>
          <w:szCs w:val="20"/>
        </w:rPr>
        <w:t xml:space="preserve"> </w:t>
      </w:r>
      <w:r w:rsidR="00CF1814" w:rsidRPr="00CF1814">
        <w:rPr>
          <w:rFonts w:ascii="Arial" w:hAnsi="Arial" w:cs="Arial"/>
          <w:bCs/>
          <w:sz w:val="20"/>
          <w:szCs w:val="20"/>
        </w:rPr>
        <w:t>O Município deverá recuperar e promover o aumento de áreas públicas para implantação, preservação e ampliação de áreas verdes, inclusive arborização frutífera e fomentadora da avifauna.</w:t>
      </w:r>
    </w:p>
    <w:p w14:paraId="60EF6995" w14:textId="77777777" w:rsidR="00CF1814" w:rsidRDefault="00CF1814" w:rsidP="00CF1814">
      <w:pPr>
        <w:spacing w:after="0" w:line="240" w:lineRule="auto"/>
        <w:ind w:firstLine="4502"/>
        <w:jc w:val="both"/>
        <w:rPr>
          <w:rFonts w:ascii="Arial" w:hAnsi="Arial" w:cs="Arial"/>
          <w:bCs/>
          <w:sz w:val="20"/>
          <w:szCs w:val="20"/>
        </w:rPr>
      </w:pPr>
    </w:p>
    <w:p w14:paraId="0CF750B2" w14:textId="5BB26912" w:rsidR="00E55B48" w:rsidRPr="00E55B48" w:rsidRDefault="00CF1814" w:rsidP="00CF1814">
      <w:pPr>
        <w:spacing w:after="0" w:line="240" w:lineRule="auto"/>
        <w:ind w:firstLine="4502"/>
        <w:jc w:val="both"/>
        <w:rPr>
          <w:rFonts w:ascii="Arial" w:hAnsi="Arial" w:cs="Arial"/>
          <w:bCs/>
          <w:sz w:val="20"/>
          <w:szCs w:val="20"/>
        </w:rPr>
      </w:pPr>
      <w:r w:rsidRPr="00CF1814">
        <w:rPr>
          <w:rFonts w:ascii="Arial" w:hAnsi="Arial" w:cs="Arial"/>
          <w:b/>
          <w:sz w:val="20"/>
          <w:szCs w:val="20"/>
        </w:rPr>
        <w:t>Parágrafo único.</w:t>
      </w:r>
      <w:r>
        <w:rPr>
          <w:rFonts w:ascii="Arial" w:hAnsi="Arial" w:cs="Arial"/>
          <w:bCs/>
          <w:sz w:val="20"/>
          <w:szCs w:val="20"/>
        </w:rPr>
        <w:t xml:space="preserve"> </w:t>
      </w:r>
      <w:r w:rsidRPr="00CF1814">
        <w:rPr>
          <w:rFonts w:ascii="Arial" w:hAnsi="Arial" w:cs="Arial"/>
          <w:bCs/>
          <w:sz w:val="20"/>
          <w:szCs w:val="20"/>
        </w:rPr>
        <w:t xml:space="preserve"> O Município adotará, como critério permanente na elaboração de novos projetos viários e na reestruturação dos já existentes, a necessidade do plantio e a conservação de árvores</w:t>
      </w:r>
      <w:r w:rsidR="00E55B48" w:rsidRPr="00E55B48">
        <w:rPr>
          <w:rFonts w:ascii="Arial" w:hAnsi="Arial" w:cs="Arial"/>
          <w:bCs/>
          <w:sz w:val="20"/>
          <w:szCs w:val="20"/>
        </w:rPr>
        <w:t>.</w:t>
      </w:r>
    </w:p>
    <w:p w14:paraId="06DF66C7" w14:textId="77777777" w:rsidR="00E55B48" w:rsidRPr="00E55B48" w:rsidRDefault="00E55B48" w:rsidP="00E55B48">
      <w:pPr>
        <w:spacing w:after="0" w:line="240" w:lineRule="auto"/>
        <w:ind w:firstLine="4502"/>
        <w:jc w:val="both"/>
        <w:rPr>
          <w:rFonts w:ascii="Arial" w:hAnsi="Arial" w:cs="Arial"/>
          <w:bCs/>
          <w:sz w:val="20"/>
          <w:szCs w:val="20"/>
        </w:rPr>
      </w:pPr>
    </w:p>
    <w:p w14:paraId="437696EA" w14:textId="5DA5F7C1" w:rsidR="00E55B48" w:rsidRPr="00E55B48" w:rsidRDefault="00E55B48" w:rsidP="00E55B48">
      <w:pPr>
        <w:spacing w:after="0" w:line="240" w:lineRule="auto"/>
        <w:ind w:firstLine="4502"/>
        <w:jc w:val="both"/>
        <w:rPr>
          <w:rFonts w:ascii="Arial" w:hAnsi="Arial" w:cs="Arial"/>
          <w:bCs/>
          <w:sz w:val="20"/>
          <w:szCs w:val="20"/>
        </w:rPr>
      </w:pPr>
      <w:r w:rsidRPr="00E55B48">
        <w:rPr>
          <w:rFonts w:ascii="Arial" w:hAnsi="Arial" w:cs="Arial"/>
          <w:b/>
          <w:sz w:val="20"/>
          <w:szCs w:val="20"/>
        </w:rPr>
        <w:t>Art. 207</w:t>
      </w:r>
      <w:r w:rsidR="00F867AD">
        <w:rPr>
          <w:rFonts w:ascii="Arial" w:hAnsi="Arial" w:cs="Arial"/>
          <w:b/>
          <w:sz w:val="20"/>
          <w:szCs w:val="20"/>
        </w:rPr>
        <w:t xml:space="preserve">. </w:t>
      </w:r>
      <w:r w:rsidRPr="00E55B48">
        <w:rPr>
          <w:rFonts w:ascii="Arial" w:hAnsi="Arial" w:cs="Arial"/>
          <w:bCs/>
          <w:sz w:val="20"/>
          <w:szCs w:val="20"/>
        </w:rPr>
        <w:t xml:space="preserve"> </w:t>
      </w:r>
      <w:r w:rsidR="00A300C7" w:rsidRPr="00A300C7">
        <w:rPr>
          <w:rFonts w:ascii="Arial" w:hAnsi="Arial" w:cs="Arial"/>
          <w:bCs/>
          <w:sz w:val="20"/>
          <w:szCs w:val="20"/>
        </w:rPr>
        <w:t>O Poder Público estimulará a criação e manutenção de unidades privadas de conservação do meio ambiente em território do Município, na forma da lei</w:t>
      </w:r>
      <w:r w:rsidRPr="00E55B48">
        <w:rPr>
          <w:rFonts w:ascii="Arial" w:hAnsi="Arial" w:cs="Arial"/>
          <w:bCs/>
          <w:sz w:val="20"/>
          <w:szCs w:val="20"/>
        </w:rPr>
        <w:t>.</w:t>
      </w:r>
    </w:p>
    <w:p w14:paraId="378878CF" w14:textId="77777777" w:rsidR="00E55B48" w:rsidRPr="00E55B48" w:rsidRDefault="00E55B48" w:rsidP="00E55B48">
      <w:pPr>
        <w:spacing w:after="0" w:line="240" w:lineRule="auto"/>
        <w:ind w:firstLine="4502"/>
        <w:jc w:val="both"/>
        <w:rPr>
          <w:rFonts w:ascii="Arial" w:hAnsi="Arial" w:cs="Arial"/>
          <w:bCs/>
          <w:sz w:val="20"/>
          <w:szCs w:val="20"/>
        </w:rPr>
      </w:pPr>
    </w:p>
    <w:p w14:paraId="28CB0C58" w14:textId="77777777" w:rsidR="00A300C7" w:rsidRPr="00A300C7" w:rsidRDefault="00E55B48" w:rsidP="00A300C7">
      <w:pPr>
        <w:spacing w:after="0" w:line="240" w:lineRule="auto"/>
        <w:ind w:firstLine="4502"/>
        <w:jc w:val="both"/>
        <w:rPr>
          <w:rFonts w:ascii="Arial" w:hAnsi="Arial" w:cs="Arial"/>
          <w:bCs/>
          <w:sz w:val="20"/>
          <w:szCs w:val="20"/>
        </w:rPr>
      </w:pPr>
      <w:r w:rsidRPr="00E55B48">
        <w:rPr>
          <w:rFonts w:ascii="Arial" w:hAnsi="Arial" w:cs="Arial"/>
          <w:b/>
          <w:sz w:val="20"/>
          <w:szCs w:val="20"/>
        </w:rPr>
        <w:t>Art. 208</w:t>
      </w:r>
      <w:r w:rsidR="00F867AD">
        <w:rPr>
          <w:rFonts w:ascii="Arial" w:hAnsi="Arial" w:cs="Arial"/>
          <w:b/>
          <w:sz w:val="20"/>
          <w:szCs w:val="20"/>
        </w:rPr>
        <w:t xml:space="preserve">. </w:t>
      </w:r>
      <w:r w:rsidRPr="00E55B48">
        <w:rPr>
          <w:rFonts w:ascii="Arial" w:hAnsi="Arial" w:cs="Arial"/>
          <w:bCs/>
          <w:sz w:val="20"/>
          <w:szCs w:val="20"/>
        </w:rPr>
        <w:t xml:space="preserve"> </w:t>
      </w:r>
      <w:r w:rsidR="00A300C7" w:rsidRPr="00A300C7">
        <w:rPr>
          <w:rFonts w:ascii="Arial" w:hAnsi="Arial" w:cs="Arial"/>
          <w:bCs/>
          <w:sz w:val="20"/>
          <w:szCs w:val="20"/>
        </w:rPr>
        <w:t xml:space="preserve">O Município coibirá o tráfico de animais silvestres, exóticos e de seus subprodutos e sua manutenção em locais inadequados, bem como protegerá a fauna local e migratória do Município de Caieiras, nesta compreendidos todos os animais silvestres ou domésticos, nativos ou exóticos. </w:t>
      </w:r>
    </w:p>
    <w:p w14:paraId="10A54F08" w14:textId="77777777" w:rsidR="00A300C7" w:rsidRPr="00A300C7" w:rsidRDefault="00A300C7" w:rsidP="00A300C7">
      <w:pPr>
        <w:spacing w:after="0" w:line="240" w:lineRule="auto"/>
        <w:ind w:firstLine="4502"/>
        <w:jc w:val="both"/>
        <w:rPr>
          <w:rFonts w:ascii="Arial" w:hAnsi="Arial" w:cs="Arial"/>
          <w:bCs/>
          <w:sz w:val="20"/>
          <w:szCs w:val="20"/>
        </w:rPr>
      </w:pPr>
    </w:p>
    <w:p w14:paraId="30D5AF30" w14:textId="13EFB301" w:rsidR="00A300C7" w:rsidRPr="00A300C7" w:rsidRDefault="00A300C7" w:rsidP="00A300C7">
      <w:pPr>
        <w:spacing w:after="0" w:line="240" w:lineRule="auto"/>
        <w:ind w:firstLine="4502"/>
        <w:jc w:val="both"/>
        <w:rPr>
          <w:rFonts w:ascii="Arial" w:hAnsi="Arial" w:cs="Arial"/>
          <w:bCs/>
          <w:sz w:val="20"/>
          <w:szCs w:val="20"/>
        </w:rPr>
      </w:pPr>
      <w:r w:rsidRPr="00A300C7">
        <w:rPr>
          <w:rFonts w:ascii="Arial" w:hAnsi="Arial" w:cs="Arial"/>
          <w:b/>
          <w:sz w:val="20"/>
          <w:szCs w:val="20"/>
        </w:rPr>
        <w:t>§ 1</w:t>
      </w:r>
      <w:proofErr w:type="gramStart"/>
      <w:r w:rsidRPr="00A300C7">
        <w:rPr>
          <w:rFonts w:ascii="Arial" w:hAnsi="Arial" w:cs="Arial"/>
          <w:b/>
          <w:sz w:val="20"/>
          <w:szCs w:val="20"/>
        </w:rPr>
        <w:t>º</w:t>
      </w:r>
      <w:r w:rsidRPr="00A300C7">
        <w:rPr>
          <w:rFonts w:ascii="Arial" w:hAnsi="Arial" w:cs="Arial"/>
          <w:bCs/>
          <w:sz w:val="20"/>
          <w:szCs w:val="20"/>
        </w:rPr>
        <w:t xml:space="preserve"> </w:t>
      </w:r>
      <w:r>
        <w:rPr>
          <w:rFonts w:ascii="Arial" w:hAnsi="Arial" w:cs="Arial"/>
          <w:bCs/>
          <w:sz w:val="20"/>
          <w:szCs w:val="20"/>
        </w:rPr>
        <w:t xml:space="preserve"> </w:t>
      </w:r>
      <w:r w:rsidRPr="00A300C7">
        <w:rPr>
          <w:rFonts w:ascii="Arial" w:hAnsi="Arial" w:cs="Arial"/>
          <w:bCs/>
          <w:sz w:val="20"/>
          <w:szCs w:val="20"/>
        </w:rPr>
        <w:t>Ficam</w:t>
      </w:r>
      <w:proofErr w:type="gramEnd"/>
      <w:r w:rsidRPr="00A300C7">
        <w:rPr>
          <w:rFonts w:ascii="Arial" w:hAnsi="Arial" w:cs="Arial"/>
          <w:bCs/>
          <w:sz w:val="20"/>
          <w:szCs w:val="20"/>
        </w:rPr>
        <w:t xml:space="preserve"> proibidos os eventos, espetáculos, atos públicos ou privados, que envolvam maus tratos e crueldade de animais, assim como as práticas que possam ameaçar de extinção, no âmbito deste Município, as espécies da fauna local e migratória.</w:t>
      </w:r>
    </w:p>
    <w:p w14:paraId="5E98FAA7" w14:textId="77777777" w:rsidR="00A300C7" w:rsidRDefault="00A300C7" w:rsidP="00A300C7">
      <w:pPr>
        <w:spacing w:after="0" w:line="240" w:lineRule="auto"/>
        <w:ind w:firstLine="4502"/>
        <w:jc w:val="both"/>
        <w:rPr>
          <w:rFonts w:ascii="Arial" w:hAnsi="Arial" w:cs="Arial"/>
          <w:b/>
          <w:sz w:val="20"/>
          <w:szCs w:val="20"/>
        </w:rPr>
      </w:pPr>
    </w:p>
    <w:p w14:paraId="0D380CF9" w14:textId="0581C616" w:rsidR="00E55B48" w:rsidRPr="00E55B48" w:rsidRDefault="00A300C7" w:rsidP="00A300C7">
      <w:pPr>
        <w:spacing w:after="0" w:line="240" w:lineRule="auto"/>
        <w:ind w:firstLine="4502"/>
        <w:jc w:val="both"/>
        <w:rPr>
          <w:rFonts w:ascii="Arial" w:hAnsi="Arial" w:cs="Arial"/>
          <w:bCs/>
          <w:sz w:val="20"/>
          <w:szCs w:val="20"/>
        </w:rPr>
      </w:pPr>
      <w:r w:rsidRPr="00A300C7">
        <w:rPr>
          <w:rFonts w:ascii="Arial" w:hAnsi="Arial" w:cs="Arial"/>
          <w:b/>
          <w:sz w:val="20"/>
          <w:szCs w:val="20"/>
        </w:rPr>
        <w:t>§ 2</w:t>
      </w:r>
      <w:proofErr w:type="gramStart"/>
      <w:r w:rsidRPr="00A300C7">
        <w:rPr>
          <w:rFonts w:ascii="Arial" w:hAnsi="Arial" w:cs="Arial"/>
          <w:b/>
          <w:sz w:val="20"/>
          <w:szCs w:val="20"/>
        </w:rPr>
        <w:t>º</w:t>
      </w:r>
      <w:r w:rsidRPr="00A300C7">
        <w:rPr>
          <w:rFonts w:ascii="Arial" w:hAnsi="Arial" w:cs="Arial"/>
          <w:bCs/>
          <w:sz w:val="20"/>
          <w:szCs w:val="20"/>
        </w:rPr>
        <w:t xml:space="preserve"> </w:t>
      </w:r>
      <w:r>
        <w:rPr>
          <w:rFonts w:ascii="Arial" w:hAnsi="Arial" w:cs="Arial"/>
          <w:bCs/>
          <w:sz w:val="20"/>
          <w:szCs w:val="20"/>
        </w:rPr>
        <w:t xml:space="preserve"> </w:t>
      </w:r>
      <w:r w:rsidRPr="00A300C7">
        <w:rPr>
          <w:rFonts w:ascii="Arial" w:hAnsi="Arial" w:cs="Arial"/>
          <w:bCs/>
          <w:sz w:val="20"/>
          <w:szCs w:val="20"/>
        </w:rPr>
        <w:t>O</w:t>
      </w:r>
      <w:proofErr w:type="gramEnd"/>
      <w:r w:rsidRPr="00A300C7">
        <w:rPr>
          <w:rFonts w:ascii="Arial" w:hAnsi="Arial" w:cs="Arial"/>
          <w:bCs/>
          <w:sz w:val="20"/>
          <w:szCs w:val="20"/>
        </w:rPr>
        <w:t xml:space="preserve"> Poder Público Municipal, em colaboração com entidades especializadas, executará ações permanentes de proteção e controle da natalidade animal, com a finalidade de erradicar as zoonoses</w:t>
      </w:r>
      <w:r w:rsidR="00E55B48" w:rsidRPr="00E55B48">
        <w:rPr>
          <w:rFonts w:ascii="Arial" w:hAnsi="Arial" w:cs="Arial"/>
          <w:bCs/>
          <w:sz w:val="20"/>
          <w:szCs w:val="20"/>
        </w:rPr>
        <w:t>.</w:t>
      </w:r>
    </w:p>
    <w:p w14:paraId="3A567656" w14:textId="77777777" w:rsidR="00E55B48" w:rsidRPr="00E55B48" w:rsidRDefault="00E55B48" w:rsidP="00E55B48">
      <w:pPr>
        <w:spacing w:after="0" w:line="240" w:lineRule="auto"/>
        <w:ind w:firstLine="4502"/>
        <w:jc w:val="both"/>
        <w:rPr>
          <w:rFonts w:ascii="Arial" w:hAnsi="Arial" w:cs="Arial"/>
          <w:bCs/>
          <w:sz w:val="20"/>
          <w:szCs w:val="20"/>
        </w:rPr>
      </w:pPr>
    </w:p>
    <w:p w14:paraId="0D52CA24" w14:textId="77777777" w:rsidR="004D6531" w:rsidRPr="004D6531" w:rsidRDefault="00E55B48" w:rsidP="004D6531">
      <w:pPr>
        <w:spacing w:after="0" w:line="240" w:lineRule="auto"/>
        <w:ind w:firstLine="4502"/>
        <w:jc w:val="both"/>
        <w:rPr>
          <w:rFonts w:ascii="Arial" w:hAnsi="Arial" w:cs="Arial"/>
          <w:bCs/>
          <w:sz w:val="20"/>
          <w:szCs w:val="20"/>
        </w:rPr>
      </w:pPr>
      <w:r w:rsidRPr="00D23091">
        <w:rPr>
          <w:rFonts w:ascii="Arial" w:hAnsi="Arial" w:cs="Arial"/>
          <w:b/>
          <w:sz w:val="20"/>
          <w:szCs w:val="20"/>
        </w:rPr>
        <w:t>Art. 209</w:t>
      </w:r>
      <w:r w:rsidR="00F867AD" w:rsidRPr="00D23091">
        <w:rPr>
          <w:rFonts w:ascii="Arial" w:hAnsi="Arial" w:cs="Arial"/>
          <w:b/>
          <w:sz w:val="20"/>
          <w:szCs w:val="20"/>
        </w:rPr>
        <w:t>.</w:t>
      </w:r>
      <w:r w:rsidR="00F867AD">
        <w:rPr>
          <w:rFonts w:ascii="Arial" w:hAnsi="Arial" w:cs="Arial"/>
          <w:bCs/>
          <w:sz w:val="20"/>
          <w:szCs w:val="20"/>
        </w:rPr>
        <w:t xml:space="preserve"> </w:t>
      </w:r>
      <w:r w:rsidR="00D23091">
        <w:rPr>
          <w:rFonts w:ascii="Arial" w:hAnsi="Arial" w:cs="Arial"/>
          <w:bCs/>
          <w:sz w:val="20"/>
          <w:szCs w:val="20"/>
        </w:rPr>
        <w:t xml:space="preserve"> </w:t>
      </w:r>
      <w:r w:rsidR="004D6531" w:rsidRPr="004D6531">
        <w:rPr>
          <w:rFonts w:ascii="Arial" w:hAnsi="Arial" w:cs="Arial"/>
          <w:bCs/>
          <w:sz w:val="20"/>
          <w:szCs w:val="20"/>
        </w:rPr>
        <w:t>O Município estimulará as associações e movimentos de proteção ao meio ambiente.</w:t>
      </w:r>
    </w:p>
    <w:p w14:paraId="1D1CE5B2" w14:textId="77777777" w:rsidR="004D6531" w:rsidRDefault="004D6531" w:rsidP="004D6531">
      <w:pPr>
        <w:spacing w:after="0" w:line="240" w:lineRule="auto"/>
        <w:ind w:firstLine="4502"/>
        <w:jc w:val="both"/>
        <w:rPr>
          <w:rFonts w:ascii="Arial" w:hAnsi="Arial" w:cs="Arial"/>
          <w:bCs/>
          <w:sz w:val="20"/>
          <w:szCs w:val="20"/>
        </w:rPr>
      </w:pPr>
    </w:p>
    <w:p w14:paraId="06FEEC8E" w14:textId="78A492C9" w:rsidR="00E55B48" w:rsidRPr="00E55B48"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Parágrafo único.</w:t>
      </w:r>
      <w:r>
        <w:rPr>
          <w:rFonts w:ascii="Arial" w:hAnsi="Arial" w:cs="Arial"/>
          <w:bCs/>
          <w:sz w:val="20"/>
          <w:szCs w:val="20"/>
        </w:rPr>
        <w:t xml:space="preserve"> </w:t>
      </w:r>
      <w:r w:rsidRPr="004D6531">
        <w:rPr>
          <w:rFonts w:ascii="Arial" w:hAnsi="Arial" w:cs="Arial"/>
          <w:bCs/>
          <w:sz w:val="20"/>
          <w:szCs w:val="20"/>
        </w:rPr>
        <w:t xml:space="preserve"> As entidades referidas neste artigo poderão, na forma da lei, solicitar aos órgãos municipais competentes a realização de testes ou o fornecimento de dados, desde que a solicitação esteja devidamente justificada</w:t>
      </w:r>
      <w:r w:rsidR="00E55B48" w:rsidRPr="00E55B48">
        <w:rPr>
          <w:rFonts w:ascii="Arial" w:hAnsi="Arial" w:cs="Arial"/>
          <w:bCs/>
          <w:sz w:val="20"/>
          <w:szCs w:val="20"/>
        </w:rPr>
        <w:t>.</w:t>
      </w:r>
    </w:p>
    <w:p w14:paraId="7CC5C359" w14:textId="77777777" w:rsidR="00E55B48" w:rsidRPr="00E55B48" w:rsidRDefault="00E55B48" w:rsidP="00E55B48">
      <w:pPr>
        <w:spacing w:after="0" w:line="240" w:lineRule="auto"/>
        <w:ind w:firstLine="4502"/>
        <w:jc w:val="both"/>
        <w:rPr>
          <w:rFonts w:ascii="Arial" w:hAnsi="Arial" w:cs="Arial"/>
          <w:bCs/>
          <w:sz w:val="20"/>
          <w:szCs w:val="20"/>
        </w:rPr>
      </w:pPr>
    </w:p>
    <w:p w14:paraId="554EF829" w14:textId="77777777" w:rsidR="004D6531" w:rsidRDefault="00E55B48" w:rsidP="004D6531">
      <w:pPr>
        <w:spacing w:after="0" w:line="240" w:lineRule="auto"/>
        <w:ind w:firstLine="4502"/>
        <w:jc w:val="both"/>
        <w:rPr>
          <w:rFonts w:ascii="Arial" w:hAnsi="Arial" w:cs="Arial"/>
          <w:bCs/>
          <w:sz w:val="20"/>
          <w:szCs w:val="20"/>
        </w:rPr>
      </w:pPr>
      <w:r w:rsidRPr="00E55B48">
        <w:rPr>
          <w:rFonts w:ascii="Arial" w:hAnsi="Arial" w:cs="Arial"/>
          <w:b/>
          <w:sz w:val="20"/>
          <w:szCs w:val="20"/>
        </w:rPr>
        <w:t>Art. 210</w:t>
      </w:r>
      <w:r w:rsidR="00F867AD">
        <w:rPr>
          <w:rFonts w:ascii="Arial" w:hAnsi="Arial" w:cs="Arial"/>
          <w:b/>
          <w:sz w:val="20"/>
          <w:szCs w:val="20"/>
        </w:rPr>
        <w:t xml:space="preserve">. </w:t>
      </w:r>
      <w:r w:rsidRPr="00E55B48">
        <w:rPr>
          <w:rFonts w:ascii="Arial" w:hAnsi="Arial" w:cs="Arial"/>
          <w:bCs/>
          <w:sz w:val="20"/>
          <w:szCs w:val="20"/>
        </w:rPr>
        <w:t xml:space="preserve"> </w:t>
      </w:r>
      <w:r w:rsidR="004D6531" w:rsidRPr="004D6531">
        <w:rPr>
          <w:rFonts w:ascii="Arial" w:hAnsi="Arial" w:cs="Arial"/>
          <w:bCs/>
          <w:sz w:val="20"/>
          <w:szCs w:val="20"/>
        </w:rPr>
        <w:t>As normas de proteção ambiental estabelecida nesta Lei, bem como as dela decorrentes, aplicam-se ao ambiente natural, construído e do trabalho.</w:t>
      </w:r>
    </w:p>
    <w:p w14:paraId="58FDF4F0" w14:textId="77777777" w:rsidR="004D6531" w:rsidRPr="004D6531" w:rsidRDefault="004D6531" w:rsidP="004D6531">
      <w:pPr>
        <w:spacing w:after="0" w:line="240" w:lineRule="auto"/>
        <w:ind w:firstLine="4502"/>
        <w:jc w:val="both"/>
        <w:rPr>
          <w:rFonts w:ascii="Arial" w:hAnsi="Arial" w:cs="Arial"/>
          <w:bCs/>
          <w:sz w:val="20"/>
          <w:szCs w:val="20"/>
        </w:rPr>
      </w:pPr>
    </w:p>
    <w:p w14:paraId="51930DBE" w14:textId="77777777" w:rsidR="004D6531" w:rsidRDefault="004D6531" w:rsidP="004D6531">
      <w:pPr>
        <w:spacing w:after="0" w:line="240" w:lineRule="auto"/>
        <w:jc w:val="center"/>
        <w:rPr>
          <w:rFonts w:ascii="Arial" w:hAnsi="Arial" w:cs="Arial"/>
          <w:bCs/>
          <w:sz w:val="20"/>
          <w:szCs w:val="20"/>
        </w:rPr>
      </w:pPr>
      <w:r w:rsidRPr="004D6531">
        <w:rPr>
          <w:rFonts w:ascii="Arial" w:hAnsi="Arial" w:cs="Arial"/>
          <w:bCs/>
          <w:sz w:val="20"/>
          <w:szCs w:val="20"/>
        </w:rPr>
        <w:t>CAPÍTULO VI</w:t>
      </w:r>
    </w:p>
    <w:p w14:paraId="2712B448" w14:textId="77777777" w:rsidR="004D6531" w:rsidRPr="004D6531" w:rsidRDefault="004D6531" w:rsidP="004D6531">
      <w:pPr>
        <w:spacing w:after="0" w:line="240" w:lineRule="auto"/>
        <w:jc w:val="center"/>
        <w:rPr>
          <w:rFonts w:ascii="Arial" w:hAnsi="Arial" w:cs="Arial"/>
          <w:bCs/>
          <w:sz w:val="20"/>
          <w:szCs w:val="20"/>
        </w:rPr>
      </w:pPr>
    </w:p>
    <w:p w14:paraId="77D1ABF3" w14:textId="11830B7E" w:rsidR="00E55B48" w:rsidRPr="00E55B48" w:rsidRDefault="004D6531" w:rsidP="004D6531">
      <w:pPr>
        <w:spacing w:after="0" w:line="240" w:lineRule="auto"/>
        <w:jc w:val="center"/>
        <w:rPr>
          <w:rFonts w:ascii="Arial" w:hAnsi="Arial" w:cs="Arial"/>
          <w:bCs/>
          <w:sz w:val="20"/>
          <w:szCs w:val="20"/>
        </w:rPr>
      </w:pPr>
      <w:r w:rsidRPr="004D6531">
        <w:rPr>
          <w:rFonts w:ascii="Arial" w:hAnsi="Arial" w:cs="Arial"/>
          <w:bCs/>
          <w:sz w:val="20"/>
          <w:szCs w:val="20"/>
        </w:rPr>
        <w:t>DA CULTURA E DO PATRIMÔNIO HISTÓRICO E CULTURAL</w:t>
      </w:r>
    </w:p>
    <w:p w14:paraId="41BE90BF" w14:textId="77777777" w:rsidR="00E55B48" w:rsidRPr="00E55B48" w:rsidRDefault="00E55B48" w:rsidP="00E55B48">
      <w:pPr>
        <w:spacing w:after="0" w:line="240" w:lineRule="auto"/>
        <w:ind w:firstLine="4502"/>
        <w:jc w:val="both"/>
        <w:rPr>
          <w:rFonts w:ascii="Arial" w:hAnsi="Arial" w:cs="Arial"/>
          <w:bCs/>
          <w:sz w:val="20"/>
          <w:szCs w:val="20"/>
        </w:rPr>
      </w:pPr>
    </w:p>
    <w:p w14:paraId="46C3D8D0" w14:textId="586DEF23" w:rsidR="00E55B48" w:rsidRPr="00E55B48" w:rsidRDefault="00E55B48" w:rsidP="00E55B48">
      <w:pPr>
        <w:spacing w:after="0" w:line="240" w:lineRule="auto"/>
        <w:ind w:firstLine="4502"/>
        <w:jc w:val="both"/>
        <w:rPr>
          <w:rFonts w:ascii="Arial" w:hAnsi="Arial" w:cs="Arial"/>
          <w:bCs/>
          <w:sz w:val="20"/>
          <w:szCs w:val="20"/>
        </w:rPr>
      </w:pPr>
      <w:r w:rsidRPr="00E55B48">
        <w:rPr>
          <w:rFonts w:ascii="Arial" w:hAnsi="Arial" w:cs="Arial"/>
          <w:b/>
          <w:sz w:val="20"/>
          <w:szCs w:val="20"/>
        </w:rPr>
        <w:t>Art. 211</w:t>
      </w:r>
      <w:r w:rsidR="00F867AD">
        <w:rPr>
          <w:rFonts w:ascii="Arial" w:hAnsi="Arial" w:cs="Arial"/>
          <w:b/>
          <w:sz w:val="20"/>
          <w:szCs w:val="20"/>
        </w:rPr>
        <w:t xml:space="preserve">. </w:t>
      </w:r>
      <w:r w:rsidRPr="00E55B48">
        <w:rPr>
          <w:rFonts w:ascii="Arial" w:hAnsi="Arial" w:cs="Arial"/>
          <w:bCs/>
          <w:sz w:val="20"/>
          <w:szCs w:val="20"/>
        </w:rPr>
        <w:t xml:space="preserve"> </w:t>
      </w:r>
      <w:r w:rsidR="004D6531" w:rsidRPr="004D6531">
        <w:rPr>
          <w:rFonts w:ascii="Arial" w:hAnsi="Arial" w:cs="Arial"/>
          <w:bCs/>
          <w:sz w:val="20"/>
          <w:szCs w:val="20"/>
        </w:rPr>
        <w:t>O Município de Caieiras garantirá a todos o exercício dos direitos culturais e o acesso às fontes de cultura, observado o princípio da descentralização, apoiando e incentivando a valorização e a difusão das manifestações culturais</w:t>
      </w:r>
      <w:r w:rsidRPr="00E55B48">
        <w:rPr>
          <w:rFonts w:ascii="Arial" w:hAnsi="Arial" w:cs="Arial"/>
          <w:bCs/>
          <w:sz w:val="20"/>
          <w:szCs w:val="20"/>
        </w:rPr>
        <w:t>.</w:t>
      </w:r>
    </w:p>
    <w:p w14:paraId="62616CD7" w14:textId="77777777" w:rsidR="00E55B48" w:rsidRPr="00E55B48" w:rsidRDefault="00E55B48" w:rsidP="00E55B48">
      <w:pPr>
        <w:spacing w:after="0" w:line="240" w:lineRule="auto"/>
        <w:ind w:firstLine="4502"/>
        <w:jc w:val="both"/>
        <w:rPr>
          <w:rFonts w:ascii="Arial" w:hAnsi="Arial" w:cs="Arial"/>
          <w:bCs/>
          <w:sz w:val="20"/>
          <w:szCs w:val="20"/>
        </w:rPr>
      </w:pPr>
    </w:p>
    <w:p w14:paraId="533D9577" w14:textId="77777777" w:rsidR="004D6531" w:rsidRDefault="00E55B48" w:rsidP="004D6531">
      <w:pPr>
        <w:spacing w:after="0" w:line="240" w:lineRule="auto"/>
        <w:ind w:firstLine="4502"/>
        <w:jc w:val="both"/>
        <w:rPr>
          <w:rFonts w:ascii="Arial" w:hAnsi="Arial" w:cs="Arial"/>
          <w:bCs/>
          <w:sz w:val="20"/>
          <w:szCs w:val="20"/>
        </w:rPr>
      </w:pPr>
      <w:r w:rsidRPr="00E55B48">
        <w:rPr>
          <w:rFonts w:ascii="Arial" w:hAnsi="Arial" w:cs="Arial"/>
          <w:b/>
          <w:sz w:val="20"/>
          <w:szCs w:val="20"/>
        </w:rPr>
        <w:t>Art. 212</w:t>
      </w:r>
      <w:r w:rsidR="00F867AD">
        <w:rPr>
          <w:rFonts w:ascii="Arial" w:hAnsi="Arial" w:cs="Arial"/>
          <w:b/>
          <w:sz w:val="20"/>
          <w:szCs w:val="20"/>
        </w:rPr>
        <w:t xml:space="preserve">. </w:t>
      </w:r>
      <w:r w:rsidRPr="00E55B48">
        <w:rPr>
          <w:rFonts w:ascii="Arial" w:hAnsi="Arial" w:cs="Arial"/>
          <w:bCs/>
          <w:sz w:val="20"/>
          <w:szCs w:val="20"/>
        </w:rPr>
        <w:t xml:space="preserve"> </w:t>
      </w:r>
      <w:r w:rsidR="004D6531" w:rsidRPr="004D6531">
        <w:rPr>
          <w:rFonts w:ascii="Arial" w:hAnsi="Arial" w:cs="Arial"/>
          <w:bCs/>
          <w:sz w:val="20"/>
          <w:szCs w:val="20"/>
        </w:rPr>
        <w:t>O Município adotará medidas de preservação das manifestações e dos bens de valor histórico, artístico e cultural, bem como das paisagens naturais e construídas, notáveis e dos sítios arqueológicos.</w:t>
      </w:r>
    </w:p>
    <w:p w14:paraId="646C0A8B" w14:textId="77777777" w:rsidR="004D6531" w:rsidRPr="004D6531" w:rsidRDefault="004D6531" w:rsidP="004D6531">
      <w:pPr>
        <w:spacing w:after="0" w:line="240" w:lineRule="auto"/>
        <w:ind w:firstLine="4502"/>
        <w:jc w:val="both"/>
        <w:rPr>
          <w:rFonts w:ascii="Arial" w:hAnsi="Arial" w:cs="Arial"/>
          <w:bCs/>
          <w:sz w:val="20"/>
          <w:szCs w:val="20"/>
        </w:rPr>
      </w:pPr>
    </w:p>
    <w:p w14:paraId="7C9BCF64" w14:textId="1FDD59B4"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Parágrafo único.</w:t>
      </w:r>
      <w:r w:rsidRPr="004D6531">
        <w:rPr>
          <w:rFonts w:ascii="Arial" w:hAnsi="Arial" w:cs="Arial"/>
          <w:bCs/>
          <w:sz w:val="20"/>
          <w:szCs w:val="20"/>
        </w:rPr>
        <w:t xml:space="preserve"> </w:t>
      </w:r>
      <w:r>
        <w:rPr>
          <w:rFonts w:ascii="Arial" w:hAnsi="Arial" w:cs="Arial"/>
          <w:bCs/>
          <w:sz w:val="20"/>
          <w:szCs w:val="20"/>
        </w:rPr>
        <w:t xml:space="preserve"> </w:t>
      </w:r>
      <w:r w:rsidRPr="004D6531">
        <w:rPr>
          <w:rFonts w:ascii="Arial" w:hAnsi="Arial" w:cs="Arial"/>
          <w:bCs/>
          <w:sz w:val="20"/>
          <w:szCs w:val="20"/>
        </w:rPr>
        <w:t>O disposto neste artigo abrange os bens de natureza material e imaterial, tomados individualmente, ou em conjunto, relacionados com a identidade, a ação e a memória dos diferentes grupos formadores da sociedade, incluídos:</w:t>
      </w:r>
    </w:p>
    <w:p w14:paraId="3573D2BB" w14:textId="77777777" w:rsidR="004D6531" w:rsidRDefault="004D6531" w:rsidP="004D6531">
      <w:pPr>
        <w:spacing w:after="0" w:line="240" w:lineRule="auto"/>
        <w:ind w:firstLine="4502"/>
        <w:jc w:val="both"/>
        <w:rPr>
          <w:rFonts w:ascii="Arial" w:hAnsi="Arial" w:cs="Arial"/>
          <w:bCs/>
          <w:sz w:val="20"/>
          <w:szCs w:val="20"/>
        </w:rPr>
      </w:pPr>
    </w:p>
    <w:p w14:paraId="00703561" w14:textId="319EA809"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I –</w:t>
      </w:r>
      <w:r w:rsidRPr="004D6531">
        <w:rPr>
          <w:rFonts w:ascii="Arial" w:hAnsi="Arial" w:cs="Arial"/>
          <w:bCs/>
          <w:sz w:val="20"/>
          <w:szCs w:val="20"/>
        </w:rPr>
        <w:t xml:space="preserve"> </w:t>
      </w:r>
      <w:proofErr w:type="gramStart"/>
      <w:r w:rsidRPr="004D6531">
        <w:rPr>
          <w:rFonts w:ascii="Arial" w:hAnsi="Arial" w:cs="Arial"/>
          <w:bCs/>
          <w:sz w:val="20"/>
          <w:szCs w:val="20"/>
        </w:rPr>
        <w:t>as</w:t>
      </w:r>
      <w:proofErr w:type="gramEnd"/>
      <w:r w:rsidRPr="004D6531">
        <w:rPr>
          <w:rFonts w:ascii="Arial" w:hAnsi="Arial" w:cs="Arial"/>
          <w:bCs/>
          <w:sz w:val="20"/>
          <w:szCs w:val="20"/>
        </w:rPr>
        <w:t xml:space="preserve"> formas de expressão;</w:t>
      </w:r>
    </w:p>
    <w:p w14:paraId="01246853" w14:textId="77777777" w:rsidR="004D6531" w:rsidRDefault="004D6531" w:rsidP="004D6531">
      <w:pPr>
        <w:spacing w:after="0" w:line="240" w:lineRule="auto"/>
        <w:ind w:firstLine="4502"/>
        <w:jc w:val="both"/>
        <w:rPr>
          <w:rFonts w:ascii="Arial" w:hAnsi="Arial" w:cs="Arial"/>
          <w:bCs/>
          <w:sz w:val="20"/>
          <w:szCs w:val="20"/>
        </w:rPr>
      </w:pPr>
    </w:p>
    <w:p w14:paraId="6BBC7C10" w14:textId="34D59791"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II –</w:t>
      </w:r>
      <w:r w:rsidRPr="004D6531">
        <w:rPr>
          <w:rFonts w:ascii="Arial" w:hAnsi="Arial" w:cs="Arial"/>
          <w:bCs/>
          <w:sz w:val="20"/>
          <w:szCs w:val="20"/>
        </w:rPr>
        <w:t xml:space="preserve"> </w:t>
      </w:r>
      <w:proofErr w:type="gramStart"/>
      <w:r w:rsidRPr="004D6531">
        <w:rPr>
          <w:rFonts w:ascii="Arial" w:hAnsi="Arial" w:cs="Arial"/>
          <w:bCs/>
          <w:sz w:val="20"/>
          <w:szCs w:val="20"/>
        </w:rPr>
        <w:t>os</w:t>
      </w:r>
      <w:proofErr w:type="gramEnd"/>
      <w:r w:rsidRPr="004D6531">
        <w:rPr>
          <w:rFonts w:ascii="Arial" w:hAnsi="Arial" w:cs="Arial"/>
          <w:bCs/>
          <w:sz w:val="20"/>
          <w:szCs w:val="20"/>
        </w:rPr>
        <w:t xml:space="preserve"> modos de criar, fazer e viver;</w:t>
      </w:r>
    </w:p>
    <w:p w14:paraId="0ED8DA04" w14:textId="77777777" w:rsidR="004D6531" w:rsidRDefault="004D6531" w:rsidP="004D6531">
      <w:pPr>
        <w:spacing w:after="0" w:line="240" w:lineRule="auto"/>
        <w:ind w:firstLine="4502"/>
        <w:jc w:val="both"/>
        <w:rPr>
          <w:rFonts w:ascii="Arial" w:hAnsi="Arial" w:cs="Arial"/>
          <w:bCs/>
          <w:sz w:val="20"/>
          <w:szCs w:val="20"/>
        </w:rPr>
      </w:pPr>
    </w:p>
    <w:p w14:paraId="38F06A00" w14:textId="6CC2F90A"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III –</w:t>
      </w:r>
      <w:r w:rsidRPr="004D6531">
        <w:rPr>
          <w:rFonts w:ascii="Arial" w:hAnsi="Arial" w:cs="Arial"/>
          <w:bCs/>
          <w:sz w:val="20"/>
          <w:szCs w:val="20"/>
        </w:rPr>
        <w:t xml:space="preserve"> as criações científicas, artísticas e tecnológicas;</w:t>
      </w:r>
    </w:p>
    <w:p w14:paraId="4FDE3DFE" w14:textId="77777777" w:rsidR="004D6531" w:rsidRDefault="004D6531" w:rsidP="004D6531">
      <w:pPr>
        <w:spacing w:after="0" w:line="240" w:lineRule="auto"/>
        <w:ind w:firstLine="4502"/>
        <w:jc w:val="both"/>
        <w:rPr>
          <w:rFonts w:ascii="Arial" w:hAnsi="Arial" w:cs="Arial"/>
          <w:bCs/>
          <w:sz w:val="20"/>
          <w:szCs w:val="20"/>
        </w:rPr>
      </w:pPr>
    </w:p>
    <w:p w14:paraId="7A1F4E80" w14:textId="30308154"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IV –</w:t>
      </w:r>
      <w:r w:rsidRPr="004D6531">
        <w:rPr>
          <w:rFonts w:ascii="Arial" w:hAnsi="Arial" w:cs="Arial"/>
          <w:bCs/>
          <w:sz w:val="20"/>
          <w:szCs w:val="20"/>
        </w:rPr>
        <w:t xml:space="preserve"> </w:t>
      </w:r>
      <w:proofErr w:type="gramStart"/>
      <w:r w:rsidRPr="004D6531">
        <w:rPr>
          <w:rFonts w:ascii="Arial" w:hAnsi="Arial" w:cs="Arial"/>
          <w:bCs/>
          <w:sz w:val="20"/>
          <w:szCs w:val="20"/>
        </w:rPr>
        <w:t>as</w:t>
      </w:r>
      <w:proofErr w:type="gramEnd"/>
      <w:r w:rsidRPr="004D6531">
        <w:rPr>
          <w:rFonts w:ascii="Arial" w:hAnsi="Arial" w:cs="Arial"/>
          <w:bCs/>
          <w:sz w:val="20"/>
          <w:szCs w:val="20"/>
        </w:rPr>
        <w:t xml:space="preserve"> obras, objetos, documentos, edificações e demais espaços destinados às manifestações culturais;</w:t>
      </w:r>
    </w:p>
    <w:p w14:paraId="59FDACBC" w14:textId="77777777" w:rsidR="004D6531" w:rsidRDefault="004D6531" w:rsidP="004D6531">
      <w:pPr>
        <w:spacing w:after="0" w:line="240" w:lineRule="auto"/>
        <w:ind w:firstLine="4502"/>
        <w:jc w:val="both"/>
        <w:rPr>
          <w:rFonts w:ascii="Arial" w:hAnsi="Arial" w:cs="Arial"/>
          <w:bCs/>
          <w:sz w:val="20"/>
          <w:szCs w:val="20"/>
        </w:rPr>
      </w:pPr>
    </w:p>
    <w:p w14:paraId="1E136FCD" w14:textId="3C116636"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V –</w:t>
      </w:r>
      <w:r w:rsidRPr="004D6531">
        <w:rPr>
          <w:rFonts w:ascii="Arial" w:hAnsi="Arial" w:cs="Arial"/>
          <w:bCs/>
          <w:sz w:val="20"/>
          <w:szCs w:val="20"/>
        </w:rPr>
        <w:t xml:space="preserve"> </w:t>
      </w:r>
      <w:proofErr w:type="gramStart"/>
      <w:r w:rsidRPr="004D6531">
        <w:rPr>
          <w:rFonts w:ascii="Arial" w:hAnsi="Arial" w:cs="Arial"/>
          <w:bCs/>
          <w:sz w:val="20"/>
          <w:szCs w:val="20"/>
        </w:rPr>
        <w:t>os</w:t>
      </w:r>
      <w:proofErr w:type="gramEnd"/>
      <w:r w:rsidRPr="004D6531">
        <w:rPr>
          <w:rFonts w:ascii="Arial" w:hAnsi="Arial" w:cs="Arial"/>
          <w:bCs/>
          <w:sz w:val="20"/>
          <w:szCs w:val="20"/>
        </w:rPr>
        <w:t xml:space="preserve"> conjuntos urbanos e sítios de valor histórico, paisagístico, artístico, arqueológico, paleontológico, ecológico, científico, turístico e arquitetônico;</w:t>
      </w:r>
      <w:r>
        <w:rPr>
          <w:rFonts w:ascii="Arial" w:hAnsi="Arial" w:cs="Arial"/>
          <w:bCs/>
          <w:sz w:val="20"/>
          <w:szCs w:val="20"/>
        </w:rPr>
        <w:t xml:space="preserve"> e</w:t>
      </w:r>
    </w:p>
    <w:p w14:paraId="58049C58" w14:textId="77777777" w:rsidR="004D6531" w:rsidRDefault="004D6531" w:rsidP="004D6531">
      <w:pPr>
        <w:spacing w:after="0" w:line="240" w:lineRule="auto"/>
        <w:ind w:firstLine="4502"/>
        <w:jc w:val="both"/>
        <w:rPr>
          <w:rFonts w:ascii="Arial" w:hAnsi="Arial" w:cs="Arial"/>
          <w:bCs/>
          <w:sz w:val="20"/>
          <w:szCs w:val="20"/>
        </w:rPr>
      </w:pPr>
    </w:p>
    <w:p w14:paraId="4E9966AC" w14:textId="73D89CCF" w:rsidR="00E55B48" w:rsidRPr="00E55B48"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VI –</w:t>
      </w:r>
      <w:r w:rsidRPr="004D6531">
        <w:rPr>
          <w:rFonts w:ascii="Arial" w:hAnsi="Arial" w:cs="Arial"/>
          <w:bCs/>
          <w:sz w:val="20"/>
          <w:szCs w:val="20"/>
        </w:rPr>
        <w:t xml:space="preserve"> </w:t>
      </w:r>
      <w:proofErr w:type="gramStart"/>
      <w:r w:rsidRPr="004D6531">
        <w:rPr>
          <w:rFonts w:ascii="Arial" w:hAnsi="Arial" w:cs="Arial"/>
          <w:bCs/>
          <w:sz w:val="20"/>
          <w:szCs w:val="20"/>
        </w:rPr>
        <w:t>as</w:t>
      </w:r>
      <w:proofErr w:type="gramEnd"/>
      <w:r w:rsidRPr="004D6531">
        <w:rPr>
          <w:rFonts w:ascii="Arial" w:hAnsi="Arial" w:cs="Arial"/>
          <w:bCs/>
          <w:sz w:val="20"/>
          <w:szCs w:val="20"/>
        </w:rPr>
        <w:t xml:space="preserve"> conformações geomorfológicas, os vestígios e estruturas de arqueologia histórica, a toponímia, os edifícios e conjuntos arquitetônicos, as áreas verdes e os ajardinamentos, os monumentos e as obras escultóricas, outros equipamentos e mobiliários urbanos detentores de referência histórico-cultural</w:t>
      </w:r>
      <w:r w:rsidR="00E55B48" w:rsidRPr="00E55B48">
        <w:rPr>
          <w:rFonts w:ascii="Arial" w:hAnsi="Arial" w:cs="Arial"/>
          <w:bCs/>
          <w:sz w:val="20"/>
          <w:szCs w:val="20"/>
        </w:rPr>
        <w:t>.</w:t>
      </w:r>
    </w:p>
    <w:p w14:paraId="6E04A3E8" w14:textId="77777777" w:rsidR="00E55B48" w:rsidRPr="00E55B48" w:rsidRDefault="00E55B48" w:rsidP="00E55B48">
      <w:pPr>
        <w:spacing w:after="0" w:line="240" w:lineRule="auto"/>
        <w:ind w:firstLine="4502"/>
        <w:jc w:val="both"/>
        <w:rPr>
          <w:rFonts w:ascii="Arial" w:hAnsi="Arial" w:cs="Arial"/>
          <w:bCs/>
          <w:sz w:val="20"/>
          <w:szCs w:val="20"/>
        </w:rPr>
      </w:pPr>
    </w:p>
    <w:p w14:paraId="6499506B" w14:textId="77777777" w:rsidR="004D6531" w:rsidRPr="004D6531" w:rsidRDefault="00E55B48" w:rsidP="004D6531">
      <w:pPr>
        <w:spacing w:after="0" w:line="240" w:lineRule="auto"/>
        <w:ind w:firstLine="4502"/>
        <w:jc w:val="both"/>
        <w:rPr>
          <w:rFonts w:ascii="Arial" w:hAnsi="Arial" w:cs="Arial"/>
          <w:bCs/>
          <w:sz w:val="20"/>
          <w:szCs w:val="20"/>
        </w:rPr>
      </w:pPr>
      <w:r w:rsidRPr="00E55B48">
        <w:rPr>
          <w:rFonts w:ascii="Arial" w:hAnsi="Arial" w:cs="Arial"/>
          <w:b/>
          <w:sz w:val="20"/>
          <w:szCs w:val="20"/>
        </w:rPr>
        <w:t>Art. 213</w:t>
      </w:r>
      <w:r w:rsidR="00F867AD">
        <w:rPr>
          <w:rFonts w:ascii="Arial" w:hAnsi="Arial" w:cs="Arial"/>
          <w:b/>
          <w:sz w:val="20"/>
          <w:szCs w:val="20"/>
        </w:rPr>
        <w:t xml:space="preserve">. </w:t>
      </w:r>
      <w:r w:rsidRPr="00E55B48">
        <w:rPr>
          <w:rFonts w:ascii="Arial" w:hAnsi="Arial" w:cs="Arial"/>
          <w:bCs/>
          <w:sz w:val="20"/>
          <w:szCs w:val="20"/>
        </w:rPr>
        <w:t xml:space="preserve"> </w:t>
      </w:r>
      <w:r w:rsidR="004D6531" w:rsidRPr="004D6531">
        <w:rPr>
          <w:rFonts w:ascii="Arial" w:hAnsi="Arial" w:cs="Arial"/>
          <w:bCs/>
          <w:sz w:val="20"/>
          <w:szCs w:val="20"/>
        </w:rPr>
        <w:t>O Poder Público Municipal promoverá através dos órgãos competentes:</w:t>
      </w:r>
    </w:p>
    <w:p w14:paraId="0247FB14" w14:textId="77777777" w:rsidR="004D6531" w:rsidRDefault="004D6531" w:rsidP="004D6531">
      <w:pPr>
        <w:spacing w:after="0" w:line="240" w:lineRule="auto"/>
        <w:ind w:firstLine="4502"/>
        <w:jc w:val="both"/>
        <w:rPr>
          <w:rFonts w:ascii="Arial" w:hAnsi="Arial" w:cs="Arial"/>
          <w:bCs/>
          <w:sz w:val="20"/>
          <w:szCs w:val="20"/>
        </w:rPr>
      </w:pPr>
    </w:p>
    <w:p w14:paraId="68AEF5A1" w14:textId="5D939856"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I –</w:t>
      </w:r>
      <w:r w:rsidRPr="004D6531">
        <w:rPr>
          <w:rFonts w:ascii="Arial" w:hAnsi="Arial" w:cs="Arial"/>
          <w:bCs/>
          <w:sz w:val="20"/>
          <w:szCs w:val="20"/>
        </w:rPr>
        <w:t xml:space="preserve"> </w:t>
      </w:r>
      <w:proofErr w:type="gramStart"/>
      <w:r w:rsidRPr="004D6531">
        <w:rPr>
          <w:rFonts w:ascii="Arial" w:hAnsi="Arial" w:cs="Arial"/>
          <w:bCs/>
          <w:sz w:val="20"/>
          <w:szCs w:val="20"/>
        </w:rPr>
        <w:t>a</w:t>
      </w:r>
      <w:proofErr w:type="gramEnd"/>
      <w:r w:rsidRPr="004D6531">
        <w:rPr>
          <w:rFonts w:ascii="Arial" w:hAnsi="Arial" w:cs="Arial"/>
          <w:bCs/>
          <w:sz w:val="20"/>
          <w:szCs w:val="20"/>
        </w:rPr>
        <w:t xml:space="preserve"> criação, manutenção, conservação e abertura de: sistemas de teatros, bibliotecas, arquivos, museus, casas de cultura, centros de documentação, centros técnico-científicos, centros comunitários de novas tecnologias de difusão e bancos de dados, como instituições básicas, detentoras da ação permanente, na integração da coletividade com os bens culturais;</w:t>
      </w:r>
    </w:p>
    <w:p w14:paraId="4D2B75BC" w14:textId="77777777" w:rsidR="004D6531" w:rsidRDefault="004D6531" w:rsidP="004D6531">
      <w:pPr>
        <w:spacing w:after="0" w:line="240" w:lineRule="auto"/>
        <w:ind w:firstLine="4502"/>
        <w:jc w:val="both"/>
        <w:rPr>
          <w:rFonts w:ascii="Arial" w:hAnsi="Arial" w:cs="Arial"/>
          <w:bCs/>
          <w:sz w:val="20"/>
          <w:szCs w:val="20"/>
        </w:rPr>
      </w:pPr>
    </w:p>
    <w:p w14:paraId="1B121CBF" w14:textId="4B9278A7"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II –</w:t>
      </w:r>
      <w:r w:rsidRPr="004D6531">
        <w:rPr>
          <w:rFonts w:ascii="Arial" w:hAnsi="Arial" w:cs="Arial"/>
          <w:bCs/>
          <w:sz w:val="20"/>
          <w:szCs w:val="20"/>
        </w:rPr>
        <w:t xml:space="preserve"> </w:t>
      </w:r>
      <w:proofErr w:type="gramStart"/>
      <w:r w:rsidRPr="004D6531">
        <w:rPr>
          <w:rFonts w:ascii="Arial" w:hAnsi="Arial" w:cs="Arial"/>
          <w:bCs/>
          <w:sz w:val="20"/>
          <w:szCs w:val="20"/>
        </w:rPr>
        <w:t>a</w:t>
      </w:r>
      <w:proofErr w:type="gramEnd"/>
      <w:r w:rsidRPr="004D6531">
        <w:rPr>
          <w:rFonts w:ascii="Arial" w:hAnsi="Arial" w:cs="Arial"/>
          <w:bCs/>
          <w:sz w:val="20"/>
          <w:szCs w:val="20"/>
        </w:rPr>
        <w:t xml:space="preserve"> proteção das manifestações religiosas, das culturas populares, indígenas e afro-brasileiras e as de outros grupos participantes do processo de formação da cultura nacional;</w:t>
      </w:r>
    </w:p>
    <w:p w14:paraId="07BED6FE" w14:textId="77777777" w:rsidR="004D6531" w:rsidRDefault="004D6531" w:rsidP="004D6531">
      <w:pPr>
        <w:spacing w:after="0" w:line="240" w:lineRule="auto"/>
        <w:ind w:firstLine="4502"/>
        <w:jc w:val="both"/>
        <w:rPr>
          <w:rFonts w:ascii="Arial" w:hAnsi="Arial" w:cs="Arial"/>
          <w:bCs/>
          <w:sz w:val="20"/>
          <w:szCs w:val="20"/>
        </w:rPr>
      </w:pPr>
    </w:p>
    <w:p w14:paraId="20E59D83" w14:textId="175089B0"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III –</w:t>
      </w:r>
      <w:r w:rsidRPr="004D6531">
        <w:rPr>
          <w:rFonts w:ascii="Arial" w:hAnsi="Arial" w:cs="Arial"/>
          <w:bCs/>
          <w:sz w:val="20"/>
          <w:szCs w:val="20"/>
        </w:rPr>
        <w:t xml:space="preserve"> a integração de programas culturais com os demais municípios;</w:t>
      </w:r>
    </w:p>
    <w:p w14:paraId="2A4EDE2E" w14:textId="77777777" w:rsidR="004D6531" w:rsidRDefault="004D6531" w:rsidP="004D6531">
      <w:pPr>
        <w:spacing w:after="0" w:line="240" w:lineRule="auto"/>
        <w:ind w:firstLine="4502"/>
        <w:jc w:val="both"/>
        <w:rPr>
          <w:rFonts w:ascii="Arial" w:hAnsi="Arial" w:cs="Arial"/>
          <w:bCs/>
          <w:sz w:val="20"/>
          <w:szCs w:val="20"/>
        </w:rPr>
      </w:pPr>
    </w:p>
    <w:p w14:paraId="23D86111" w14:textId="3F4A8EA3"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lastRenderedPageBreak/>
        <w:t>IV –</w:t>
      </w:r>
      <w:r w:rsidRPr="004D6531">
        <w:rPr>
          <w:rFonts w:ascii="Arial" w:hAnsi="Arial" w:cs="Arial"/>
          <w:bCs/>
          <w:sz w:val="20"/>
          <w:szCs w:val="20"/>
        </w:rPr>
        <w:t xml:space="preserve"> </w:t>
      </w:r>
      <w:proofErr w:type="gramStart"/>
      <w:r w:rsidRPr="004D6531">
        <w:rPr>
          <w:rFonts w:ascii="Arial" w:hAnsi="Arial" w:cs="Arial"/>
          <w:bCs/>
          <w:sz w:val="20"/>
          <w:szCs w:val="20"/>
        </w:rPr>
        <w:t>programas</w:t>
      </w:r>
      <w:proofErr w:type="gramEnd"/>
      <w:r w:rsidRPr="004D6531">
        <w:rPr>
          <w:rFonts w:ascii="Arial" w:hAnsi="Arial" w:cs="Arial"/>
          <w:bCs/>
          <w:sz w:val="20"/>
          <w:szCs w:val="20"/>
        </w:rPr>
        <w:t xml:space="preserve"> populares de acesso a espetáculos artístico- culturais e acervos das bibliotecas, museus, arquivos e congêneres;</w:t>
      </w:r>
    </w:p>
    <w:p w14:paraId="7085A739" w14:textId="77777777" w:rsidR="004D6531" w:rsidRDefault="004D6531" w:rsidP="004D6531">
      <w:pPr>
        <w:spacing w:after="0" w:line="240" w:lineRule="auto"/>
        <w:ind w:firstLine="4502"/>
        <w:jc w:val="both"/>
        <w:rPr>
          <w:rFonts w:ascii="Arial" w:hAnsi="Arial" w:cs="Arial"/>
          <w:bCs/>
          <w:sz w:val="20"/>
          <w:szCs w:val="20"/>
        </w:rPr>
      </w:pPr>
    </w:p>
    <w:p w14:paraId="3F107EAD" w14:textId="2EAE51D2"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V –</w:t>
      </w:r>
      <w:r w:rsidRPr="004D6531">
        <w:rPr>
          <w:rFonts w:ascii="Arial" w:hAnsi="Arial" w:cs="Arial"/>
          <w:bCs/>
          <w:sz w:val="20"/>
          <w:szCs w:val="20"/>
        </w:rPr>
        <w:t xml:space="preserve"> </w:t>
      </w:r>
      <w:proofErr w:type="gramStart"/>
      <w:r w:rsidRPr="004D6531">
        <w:rPr>
          <w:rFonts w:ascii="Arial" w:hAnsi="Arial" w:cs="Arial"/>
          <w:bCs/>
          <w:sz w:val="20"/>
          <w:szCs w:val="20"/>
        </w:rPr>
        <w:t>promoção</w:t>
      </w:r>
      <w:proofErr w:type="gramEnd"/>
      <w:r w:rsidRPr="004D6531">
        <w:rPr>
          <w:rFonts w:ascii="Arial" w:hAnsi="Arial" w:cs="Arial"/>
          <w:bCs/>
          <w:sz w:val="20"/>
          <w:szCs w:val="20"/>
        </w:rPr>
        <w:t xml:space="preserve"> do aperfeiçoamento e valorização dos profissionais que atuam na área de cultura;</w:t>
      </w:r>
    </w:p>
    <w:p w14:paraId="41D407BD" w14:textId="77777777" w:rsidR="004D6531" w:rsidRDefault="004D6531" w:rsidP="004D6531">
      <w:pPr>
        <w:spacing w:after="0" w:line="240" w:lineRule="auto"/>
        <w:ind w:firstLine="4502"/>
        <w:jc w:val="both"/>
        <w:rPr>
          <w:rFonts w:ascii="Arial" w:hAnsi="Arial" w:cs="Arial"/>
          <w:bCs/>
          <w:sz w:val="20"/>
          <w:szCs w:val="20"/>
        </w:rPr>
      </w:pPr>
    </w:p>
    <w:p w14:paraId="76D880D8" w14:textId="141AC870" w:rsidR="004D6531" w:rsidRPr="004D6531"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VI –</w:t>
      </w:r>
      <w:r w:rsidRPr="004D6531">
        <w:rPr>
          <w:rFonts w:ascii="Arial" w:hAnsi="Arial" w:cs="Arial"/>
          <w:bCs/>
          <w:sz w:val="20"/>
          <w:szCs w:val="20"/>
        </w:rPr>
        <w:t xml:space="preserve"> </w:t>
      </w:r>
      <w:proofErr w:type="gramStart"/>
      <w:r w:rsidRPr="004D6531">
        <w:rPr>
          <w:rFonts w:ascii="Arial" w:hAnsi="Arial" w:cs="Arial"/>
          <w:bCs/>
          <w:sz w:val="20"/>
          <w:szCs w:val="20"/>
        </w:rPr>
        <w:t>a</w:t>
      </w:r>
      <w:proofErr w:type="gramEnd"/>
      <w:r w:rsidRPr="004D6531">
        <w:rPr>
          <w:rFonts w:ascii="Arial" w:hAnsi="Arial" w:cs="Arial"/>
          <w:bCs/>
          <w:sz w:val="20"/>
          <w:szCs w:val="20"/>
        </w:rPr>
        <w:t xml:space="preserve"> participação e gestão da comunidade nas pesquisas, identificação, proteção e promoção do patrimônio histórico e no processo cultural do Município;</w:t>
      </w:r>
      <w:r>
        <w:rPr>
          <w:rFonts w:ascii="Arial" w:hAnsi="Arial" w:cs="Arial"/>
          <w:bCs/>
          <w:sz w:val="20"/>
          <w:szCs w:val="20"/>
        </w:rPr>
        <w:t xml:space="preserve"> e</w:t>
      </w:r>
    </w:p>
    <w:p w14:paraId="05E5AAD3" w14:textId="77777777" w:rsidR="004D6531" w:rsidRDefault="004D6531" w:rsidP="004D6531">
      <w:pPr>
        <w:spacing w:after="0" w:line="240" w:lineRule="auto"/>
        <w:ind w:firstLine="4502"/>
        <w:jc w:val="both"/>
        <w:rPr>
          <w:rFonts w:ascii="Arial" w:hAnsi="Arial" w:cs="Arial"/>
          <w:bCs/>
          <w:sz w:val="20"/>
          <w:szCs w:val="20"/>
        </w:rPr>
      </w:pPr>
    </w:p>
    <w:p w14:paraId="1538FCAB" w14:textId="7E39AE6E" w:rsidR="00E55B48" w:rsidRPr="00E55B48" w:rsidRDefault="004D6531" w:rsidP="004D6531">
      <w:pPr>
        <w:spacing w:after="0" w:line="240" w:lineRule="auto"/>
        <w:ind w:firstLine="4502"/>
        <w:jc w:val="both"/>
        <w:rPr>
          <w:rFonts w:ascii="Arial" w:hAnsi="Arial" w:cs="Arial"/>
          <w:bCs/>
          <w:sz w:val="20"/>
          <w:szCs w:val="20"/>
        </w:rPr>
      </w:pPr>
      <w:r w:rsidRPr="004D6531">
        <w:rPr>
          <w:rFonts w:ascii="Arial" w:hAnsi="Arial" w:cs="Arial"/>
          <w:b/>
          <w:sz w:val="20"/>
          <w:szCs w:val="20"/>
        </w:rPr>
        <w:t>VII –</w:t>
      </w:r>
      <w:r w:rsidRPr="004D6531">
        <w:rPr>
          <w:rFonts w:ascii="Arial" w:hAnsi="Arial" w:cs="Arial"/>
          <w:bCs/>
          <w:sz w:val="20"/>
          <w:szCs w:val="20"/>
        </w:rPr>
        <w:t xml:space="preserve"> o Plano Programático de Cultura</w:t>
      </w:r>
      <w:r w:rsidR="00E55B48" w:rsidRPr="00E55B48">
        <w:rPr>
          <w:rFonts w:ascii="Arial" w:hAnsi="Arial" w:cs="Arial"/>
          <w:bCs/>
          <w:sz w:val="20"/>
          <w:szCs w:val="20"/>
        </w:rPr>
        <w:t>.</w:t>
      </w:r>
    </w:p>
    <w:p w14:paraId="4641D81B" w14:textId="77777777" w:rsidR="00E55B48" w:rsidRPr="00E55B48" w:rsidRDefault="00E55B48" w:rsidP="00E55B48">
      <w:pPr>
        <w:spacing w:after="0" w:line="240" w:lineRule="auto"/>
        <w:ind w:firstLine="4502"/>
        <w:jc w:val="both"/>
        <w:rPr>
          <w:rFonts w:ascii="Arial" w:hAnsi="Arial" w:cs="Arial"/>
          <w:bCs/>
          <w:sz w:val="20"/>
          <w:szCs w:val="20"/>
        </w:rPr>
      </w:pPr>
    </w:p>
    <w:p w14:paraId="0C919FFE" w14:textId="4EFA7ED1" w:rsidR="004A45D6" w:rsidRDefault="00E55B48" w:rsidP="004A45D6">
      <w:pPr>
        <w:spacing w:after="0" w:line="240" w:lineRule="auto"/>
        <w:ind w:firstLine="4502"/>
        <w:jc w:val="both"/>
        <w:rPr>
          <w:rFonts w:ascii="Arial" w:hAnsi="Arial" w:cs="Arial"/>
          <w:bCs/>
          <w:sz w:val="20"/>
          <w:szCs w:val="20"/>
        </w:rPr>
      </w:pPr>
      <w:r w:rsidRPr="00E55B48">
        <w:rPr>
          <w:rFonts w:ascii="Arial" w:hAnsi="Arial" w:cs="Arial"/>
          <w:b/>
          <w:sz w:val="20"/>
          <w:szCs w:val="20"/>
        </w:rPr>
        <w:t>Art. 214</w:t>
      </w:r>
      <w:r w:rsidR="00F867AD">
        <w:rPr>
          <w:rFonts w:ascii="Arial" w:hAnsi="Arial" w:cs="Arial"/>
          <w:b/>
          <w:sz w:val="20"/>
          <w:szCs w:val="20"/>
        </w:rPr>
        <w:t xml:space="preserve">. </w:t>
      </w:r>
      <w:r w:rsidRPr="00E55B48">
        <w:rPr>
          <w:rFonts w:ascii="Arial" w:hAnsi="Arial" w:cs="Arial"/>
          <w:bCs/>
          <w:sz w:val="20"/>
          <w:szCs w:val="20"/>
        </w:rPr>
        <w:t xml:space="preserve"> </w:t>
      </w:r>
      <w:r w:rsidR="004A45D6" w:rsidRPr="004A45D6">
        <w:rPr>
          <w:rFonts w:ascii="Arial" w:hAnsi="Arial" w:cs="Arial"/>
          <w:bCs/>
          <w:sz w:val="20"/>
          <w:szCs w:val="20"/>
        </w:rPr>
        <w:t>O Poder Municipal providenciará, na forma da lei, a proteção do patrimônio histórico, cultural, paisagístico e arquitetônico, através de:</w:t>
      </w:r>
    </w:p>
    <w:p w14:paraId="7C44FE21" w14:textId="77777777" w:rsidR="004A45D6" w:rsidRPr="004A45D6" w:rsidRDefault="004A45D6" w:rsidP="004A45D6">
      <w:pPr>
        <w:spacing w:after="0" w:line="240" w:lineRule="auto"/>
        <w:ind w:firstLine="4502"/>
        <w:jc w:val="both"/>
        <w:rPr>
          <w:rFonts w:ascii="Arial" w:hAnsi="Arial" w:cs="Arial"/>
          <w:bCs/>
          <w:sz w:val="20"/>
          <w:szCs w:val="20"/>
        </w:rPr>
      </w:pPr>
    </w:p>
    <w:p w14:paraId="49B39775" w14:textId="1F61741A" w:rsidR="004A45D6" w:rsidRPr="004A45D6" w:rsidRDefault="004A45D6" w:rsidP="004A45D6">
      <w:pPr>
        <w:spacing w:after="0" w:line="240" w:lineRule="auto"/>
        <w:ind w:firstLine="4502"/>
        <w:jc w:val="both"/>
        <w:rPr>
          <w:rFonts w:ascii="Arial" w:hAnsi="Arial" w:cs="Arial"/>
          <w:bCs/>
          <w:sz w:val="20"/>
          <w:szCs w:val="20"/>
        </w:rPr>
      </w:pPr>
      <w:r w:rsidRPr="004A45D6">
        <w:rPr>
          <w:rFonts w:ascii="Arial" w:hAnsi="Arial" w:cs="Arial"/>
          <w:b/>
          <w:sz w:val="20"/>
          <w:szCs w:val="20"/>
        </w:rPr>
        <w:t>I –</w:t>
      </w:r>
      <w:r w:rsidRPr="004A45D6">
        <w:rPr>
          <w:rFonts w:ascii="Arial" w:hAnsi="Arial" w:cs="Arial"/>
          <w:bCs/>
          <w:sz w:val="20"/>
          <w:szCs w:val="20"/>
        </w:rPr>
        <w:t xml:space="preserve"> </w:t>
      </w:r>
      <w:proofErr w:type="gramStart"/>
      <w:r w:rsidRPr="004A45D6">
        <w:rPr>
          <w:rFonts w:ascii="Arial" w:hAnsi="Arial" w:cs="Arial"/>
          <w:bCs/>
          <w:sz w:val="20"/>
          <w:szCs w:val="20"/>
        </w:rPr>
        <w:t>preservação</w:t>
      </w:r>
      <w:proofErr w:type="gramEnd"/>
      <w:r w:rsidRPr="004A45D6">
        <w:rPr>
          <w:rFonts w:ascii="Arial" w:hAnsi="Arial" w:cs="Arial"/>
          <w:bCs/>
          <w:sz w:val="20"/>
          <w:szCs w:val="20"/>
        </w:rPr>
        <w:t xml:space="preserve"> dos bens imóveis, de valor histórico, sob a perspectiva de seu conjunto;</w:t>
      </w:r>
    </w:p>
    <w:p w14:paraId="74C34CE2" w14:textId="77777777" w:rsidR="004A45D6" w:rsidRDefault="004A45D6" w:rsidP="004A45D6">
      <w:pPr>
        <w:spacing w:after="0" w:line="240" w:lineRule="auto"/>
        <w:ind w:firstLine="4502"/>
        <w:jc w:val="both"/>
        <w:rPr>
          <w:rFonts w:ascii="Arial" w:hAnsi="Arial" w:cs="Arial"/>
          <w:b/>
          <w:sz w:val="20"/>
          <w:szCs w:val="20"/>
        </w:rPr>
      </w:pPr>
    </w:p>
    <w:p w14:paraId="09C64896" w14:textId="2389B3CC" w:rsidR="004A45D6" w:rsidRPr="004A45D6" w:rsidRDefault="004A45D6" w:rsidP="004A45D6">
      <w:pPr>
        <w:spacing w:after="0" w:line="240" w:lineRule="auto"/>
        <w:ind w:firstLine="4502"/>
        <w:jc w:val="both"/>
        <w:rPr>
          <w:rFonts w:ascii="Arial" w:hAnsi="Arial" w:cs="Arial"/>
          <w:bCs/>
          <w:sz w:val="20"/>
          <w:szCs w:val="20"/>
        </w:rPr>
      </w:pPr>
      <w:r w:rsidRPr="004A45D6">
        <w:rPr>
          <w:rFonts w:ascii="Arial" w:hAnsi="Arial" w:cs="Arial"/>
          <w:b/>
          <w:sz w:val="20"/>
          <w:szCs w:val="20"/>
        </w:rPr>
        <w:t>II –</w:t>
      </w:r>
      <w:r w:rsidRPr="004A45D6">
        <w:rPr>
          <w:rFonts w:ascii="Arial" w:hAnsi="Arial" w:cs="Arial"/>
          <w:bCs/>
          <w:sz w:val="20"/>
          <w:szCs w:val="20"/>
        </w:rPr>
        <w:t xml:space="preserve"> </w:t>
      </w:r>
      <w:proofErr w:type="gramStart"/>
      <w:r w:rsidRPr="004A45D6">
        <w:rPr>
          <w:rFonts w:ascii="Arial" w:hAnsi="Arial" w:cs="Arial"/>
          <w:bCs/>
          <w:sz w:val="20"/>
          <w:szCs w:val="20"/>
        </w:rPr>
        <w:t>custódia</w:t>
      </w:r>
      <w:proofErr w:type="gramEnd"/>
      <w:r w:rsidRPr="004A45D6">
        <w:rPr>
          <w:rFonts w:ascii="Arial" w:hAnsi="Arial" w:cs="Arial"/>
          <w:bCs/>
          <w:sz w:val="20"/>
          <w:szCs w:val="20"/>
        </w:rPr>
        <w:t xml:space="preserve"> dos documentos públicos;</w:t>
      </w:r>
    </w:p>
    <w:p w14:paraId="7DBA145B" w14:textId="77777777" w:rsidR="004A45D6" w:rsidRDefault="004A45D6" w:rsidP="004A45D6">
      <w:pPr>
        <w:spacing w:after="0" w:line="240" w:lineRule="auto"/>
        <w:ind w:firstLine="4502"/>
        <w:jc w:val="both"/>
        <w:rPr>
          <w:rFonts w:ascii="Arial" w:hAnsi="Arial" w:cs="Arial"/>
          <w:b/>
          <w:sz w:val="20"/>
          <w:szCs w:val="20"/>
        </w:rPr>
      </w:pPr>
    </w:p>
    <w:p w14:paraId="16DB573F" w14:textId="036967A7" w:rsidR="004A45D6" w:rsidRPr="004A45D6" w:rsidRDefault="004A45D6" w:rsidP="004A45D6">
      <w:pPr>
        <w:spacing w:after="0" w:line="240" w:lineRule="auto"/>
        <w:ind w:firstLine="4502"/>
        <w:jc w:val="both"/>
        <w:rPr>
          <w:rFonts w:ascii="Arial" w:hAnsi="Arial" w:cs="Arial"/>
          <w:bCs/>
          <w:sz w:val="20"/>
          <w:szCs w:val="20"/>
        </w:rPr>
      </w:pPr>
      <w:r w:rsidRPr="004A45D6">
        <w:rPr>
          <w:rFonts w:ascii="Arial" w:hAnsi="Arial" w:cs="Arial"/>
          <w:b/>
          <w:sz w:val="20"/>
          <w:szCs w:val="20"/>
        </w:rPr>
        <w:t>III –</w:t>
      </w:r>
      <w:r w:rsidRPr="004A45D6">
        <w:rPr>
          <w:rFonts w:ascii="Arial" w:hAnsi="Arial" w:cs="Arial"/>
          <w:bCs/>
          <w:sz w:val="20"/>
          <w:szCs w:val="20"/>
        </w:rPr>
        <w:t xml:space="preserve"> sinalização das informações sobre a vida cultural e histórica da cidade;</w:t>
      </w:r>
    </w:p>
    <w:p w14:paraId="6C666090" w14:textId="77777777" w:rsidR="004A45D6" w:rsidRDefault="004A45D6" w:rsidP="004A45D6">
      <w:pPr>
        <w:spacing w:after="0" w:line="240" w:lineRule="auto"/>
        <w:ind w:firstLine="4502"/>
        <w:jc w:val="both"/>
        <w:rPr>
          <w:rFonts w:ascii="Arial" w:hAnsi="Arial" w:cs="Arial"/>
          <w:b/>
          <w:sz w:val="20"/>
          <w:szCs w:val="20"/>
        </w:rPr>
      </w:pPr>
    </w:p>
    <w:p w14:paraId="77AEBA90" w14:textId="310E18C8" w:rsidR="004A45D6" w:rsidRPr="004A45D6" w:rsidRDefault="004A45D6" w:rsidP="004A45D6">
      <w:pPr>
        <w:spacing w:after="0" w:line="240" w:lineRule="auto"/>
        <w:ind w:firstLine="4502"/>
        <w:jc w:val="both"/>
        <w:rPr>
          <w:rFonts w:ascii="Arial" w:hAnsi="Arial" w:cs="Arial"/>
          <w:bCs/>
          <w:sz w:val="20"/>
          <w:szCs w:val="20"/>
        </w:rPr>
      </w:pPr>
      <w:r w:rsidRPr="004A45D6">
        <w:rPr>
          <w:rFonts w:ascii="Arial" w:hAnsi="Arial" w:cs="Arial"/>
          <w:b/>
          <w:sz w:val="20"/>
          <w:szCs w:val="20"/>
        </w:rPr>
        <w:t>IV –</w:t>
      </w:r>
      <w:r w:rsidRPr="004A45D6">
        <w:rPr>
          <w:rFonts w:ascii="Arial" w:hAnsi="Arial" w:cs="Arial"/>
          <w:bCs/>
          <w:sz w:val="20"/>
          <w:szCs w:val="20"/>
        </w:rPr>
        <w:t xml:space="preserve"> </w:t>
      </w:r>
      <w:proofErr w:type="gramStart"/>
      <w:r w:rsidRPr="004A45D6">
        <w:rPr>
          <w:rFonts w:ascii="Arial" w:hAnsi="Arial" w:cs="Arial"/>
          <w:bCs/>
          <w:sz w:val="20"/>
          <w:szCs w:val="20"/>
        </w:rPr>
        <w:t>desapropriações</w:t>
      </w:r>
      <w:proofErr w:type="gramEnd"/>
      <w:r w:rsidRPr="004A45D6">
        <w:rPr>
          <w:rFonts w:ascii="Arial" w:hAnsi="Arial" w:cs="Arial"/>
          <w:bCs/>
          <w:sz w:val="20"/>
          <w:szCs w:val="20"/>
        </w:rPr>
        <w:t>;</w:t>
      </w:r>
      <w:r>
        <w:rPr>
          <w:rFonts w:ascii="Arial" w:hAnsi="Arial" w:cs="Arial"/>
          <w:bCs/>
          <w:sz w:val="20"/>
          <w:szCs w:val="20"/>
        </w:rPr>
        <w:t xml:space="preserve"> e</w:t>
      </w:r>
    </w:p>
    <w:p w14:paraId="692EE62E" w14:textId="77777777" w:rsidR="004A45D6" w:rsidRDefault="004A45D6" w:rsidP="004A45D6">
      <w:pPr>
        <w:spacing w:after="0" w:line="240" w:lineRule="auto"/>
        <w:ind w:firstLine="4502"/>
        <w:jc w:val="both"/>
        <w:rPr>
          <w:rFonts w:ascii="Arial" w:hAnsi="Arial" w:cs="Arial"/>
          <w:b/>
          <w:sz w:val="20"/>
          <w:szCs w:val="20"/>
        </w:rPr>
      </w:pPr>
    </w:p>
    <w:p w14:paraId="05382CBD" w14:textId="2E936FA5" w:rsidR="004A45D6" w:rsidRPr="004A45D6" w:rsidRDefault="004A45D6" w:rsidP="004A45D6">
      <w:pPr>
        <w:spacing w:after="0" w:line="240" w:lineRule="auto"/>
        <w:ind w:firstLine="4502"/>
        <w:jc w:val="both"/>
        <w:rPr>
          <w:rFonts w:ascii="Arial" w:hAnsi="Arial" w:cs="Arial"/>
          <w:bCs/>
          <w:sz w:val="20"/>
          <w:szCs w:val="20"/>
        </w:rPr>
      </w:pPr>
      <w:r w:rsidRPr="004A45D6">
        <w:rPr>
          <w:rFonts w:ascii="Arial" w:hAnsi="Arial" w:cs="Arial"/>
          <w:b/>
          <w:sz w:val="20"/>
          <w:szCs w:val="20"/>
        </w:rPr>
        <w:t>V –</w:t>
      </w:r>
      <w:r w:rsidRPr="004A45D6">
        <w:rPr>
          <w:rFonts w:ascii="Arial" w:hAnsi="Arial" w:cs="Arial"/>
          <w:bCs/>
          <w:sz w:val="20"/>
          <w:szCs w:val="20"/>
        </w:rPr>
        <w:t xml:space="preserve"> identificação e inventário dos bens culturais e ambientais.</w:t>
      </w:r>
    </w:p>
    <w:p w14:paraId="68CF580C" w14:textId="77777777" w:rsidR="004A45D6" w:rsidRDefault="004A45D6" w:rsidP="004A45D6">
      <w:pPr>
        <w:spacing w:after="0" w:line="240" w:lineRule="auto"/>
        <w:ind w:firstLine="4502"/>
        <w:jc w:val="both"/>
        <w:rPr>
          <w:rFonts w:ascii="Arial" w:hAnsi="Arial" w:cs="Arial"/>
          <w:bCs/>
          <w:sz w:val="20"/>
          <w:szCs w:val="20"/>
        </w:rPr>
      </w:pPr>
    </w:p>
    <w:p w14:paraId="670C4F2F" w14:textId="7571A311" w:rsidR="00E55B48" w:rsidRPr="00E55B48" w:rsidRDefault="004A45D6" w:rsidP="004A45D6">
      <w:pPr>
        <w:spacing w:after="0" w:line="240" w:lineRule="auto"/>
        <w:ind w:firstLine="4502"/>
        <w:jc w:val="both"/>
        <w:rPr>
          <w:rFonts w:ascii="Arial" w:hAnsi="Arial" w:cs="Arial"/>
          <w:bCs/>
          <w:sz w:val="20"/>
          <w:szCs w:val="20"/>
        </w:rPr>
      </w:pPr>
      <w:r w:rsidRPr="004A45D6">
        <w:rPr>
          <w:rFonts w:ascii="Arial" w:hAnsi="Arial" w:cs="Arial"/>
          <w:b/>
          <w:sz w:val="20"/>
          <w:szCs w:val="20"/>
        </w:rPr>
        <w:t>Parágrafo único.</w:t>
      </w:r>
      <w:r>
        <w:rPr>
          <w:rFonts w:ascii="Arial" w:hAnsi="Arial" w:cs="Arial"/>
          <w:bCs/>
          <w:sz w:val="20"/>
          <w:szCs w:val="20"/>
        </w:rPr>
        <w:t xml:space="preserve"> </w:t>
      </w:r>
      <w:r w:rsidRPr="004A45D6">
        <w:rPr>
          <w:rFonts w:ascii="Arial" w:hAnsi="Arial" w:cs="Arial"/>
          <w:bCs/>
          <w:sz w:val="20"/>
          <w:szCs w:val="20"/>
        </w:rPr>
        <w:t xml:space="preserve"> A lei disporá sobre sanções para os atos relativos à evasão, destruição e descaracterização de bens de interesses histórico, artístico, cultural, arquitetônico ou ambiental, exigindo a recuperação, restauração ou reposição do bem extraviado ou danificado</w:t>
      </w:r>
      <w:r w:rsidR="00E55B48" w:rsidRPr="00E55B48">
        <w:rPr>
          <w:rFonts w:ascii="Arial" w:hAnsi="Arial" w:cs="Arial"/>
          <w:bCs/>
          <w:sz w:val="20"/>
          <w:szCs w:val="20"/>
        </w:rPr>
        <w:t>.</w:t>
      </w:r>
    </w:p>
    <w:p w14:paraId="5E46B3EF" w14:textId="77777777" w:rsidR="00E55B48" w:rsidRPr="00E55B48" w:rsidRDefault="00E55B48" w:rsidP="00E55B48">
      <w:pPr>
        <w:spacing w:after="0" w:line="240" w:lineRule="auto"/>
        <w:ind w:firstLine="4502"/>
        <w:jc w:val="both"/>
        <w:rPr>
          <w:rFonts w:ascii="Arial" w:hAnsi="Arial" w:cs="Arial"/>
          <w:bCs/>
          <w:sz w:val="20"/>
          <w:szCs w:val="20"/>
        </w:rPr>
      </w:pPr>
    </w:p>
    <w:p w14:paraId="5971CD50" w14:textId="7A2C108A" w:rsidR="00E55B48" w:rsidRPr="00E55B48" w:rsidRDefault="00E55B48" w:rsidP="00E55B48">
      <w:pPr>
        <w:spacing w:after="0" w:line="240" w:lineRule="auto"/>
        <w:ind w:firstLine="4502"/>
        <w:jc w:val="both"/>
        <w:rPr>
          <w:rFonts w:ascii="Arial" w:hAnsi="Arial" w:cs="Arial"/>
          <w:bCs/>
          <w:sz w:val="20"/>
          <w:szCs w:val="20"/>
        </w:rPr>
      </w:pPr>
      <w:r w:rsidRPr="00E55B48">
        <w:rPr>
          <w:rFonts w:ascii="Arial" w:hAnsi="Arial" w:cs="Arial"/>
          <w:b/>
          <w:sz w:val="20"/>
          <w:szCs w:val="20"/>
        </w:rPr>
        <w:t>Art. 215</w:t>
      </w:r>
      <w:r w:rsidR="00F867AD">
        <w:rPr>
          <w:rFonts w:ascii="Arial" w:hAnsi="Arial" w:cs="Arial"/>
          <w:b/>
          <w:sz w:val="20"/>
          <w:szCs w:val="20"/>
        </w:rPr>
        <w:t xml:space="preserve">. </w:t>
      </w:r>
      <w:r w:rsidRPr="00E55B48">
        <w:rPr>
          <w:rFonts w:ascii="Arial" w:hAnsi="Arial" w:cs="Arial"/>
          <w:bCs/>
          <w:sz w:val="20"/>
          <w:szCs w:val="20"/>
        </w:rPr>
        <w:t xml:space="preserve"> </w:t>
      </w:r>
      <w:r w:rsidR="004A45D6" w:rsidRPr="004A45D6">
        <w:rPr>
          <w:rFonts w:ascii="Arial" w:hAnsi="Arial" w:cs="Arial"/>
          <w:bCs/>
          <w:sz w:val="20"/>
          <w:szCs w:val="20"/>
        </w:rPr>
        <w:t>O Município estimulará, na forma da lei, os empreendimentos privados que se voltem à criação artística, à preservação e restauração do patrimônio cultural e histórico</w:t>
      </w:r>
      <w:r w:rsidRPr="00E55B48">
        <w:rPr>
          <w:rFonts w:ascii="Arial" w:hAnsi="Arial" w:cs="Arial"/>
          <w:bCs/>
          <w:sz w:val="20"/>
          <w:szCs w:val="20"/>
        </w:rPr>
        <w:t>.</w:t>
      </w:r>
    </w:p>
    <w:p w14:paraId="7DDE48B4" w14:textId="77777777" w:rsidR="00E55B48" w:rsidRPr="00E55B48" w:rsidRDefault="00E55B48" w:rsidP="00E55B48">
      <w:pPr>
        <w:spacing w:after="0" w:line="240" w:lineRule="auto"/>
        <w:ind w:firstLine="4502"/>
        <w:jc w:val="both"/>
        <w:rPr>
          <w:rFonts w:ascii="Arial" w:hAnsi="Arial" w:cs="Arial"/>
          <w:bCs/>
          <w:sz w:val="20"/>
          <w:szCs w:val="20"/>
        </w:rPr>
      </w:pPr>
    </w:p>
    <w:p w14:paraId="7FDA9BFB" w14:textId="77777777" w:rsidR="004A45D6" w:rsidRPr="004A45D6" w:rsidRDefault="00E55B48" w:rsidP="004A45D6">
      <w:pPr>
        <w:spacing w:after="0" w:line="240" w:lineRule="auto"/>
        <w:ind w:firstLine="4502"/>
        <w:jc w:val="both"/>
        <w:rPr>
          <w:rFonts w:ascii="Arial" w:hAnsi="Arial" w:cs="Arial"/>
          <w:bCs/>
          <w:sz w:val="20"/>
          <w:szCs w:val="20"/>
        </w:rPr>
      </w:pPr>
      <w:r w:rsidRPr="00E55B48">
        <w:rPr>
          <w:rFonts w:ascii="Arial" w:hAnsi="Arial" w:cs="Arial"/>
          <w:b/>
          <w:sz w:val="20"/>
          <w:szCs w:val="20"/>
        </w:rPr>
        <w:t>Art. 216</w:t>
      </w:r>
      <w:r w:rsidR="00F867AD">
        <w:rPr>
          <w:rFonts w:ascii="Arial" w:hAnsi="Arial" w:cs="Arial"/>
          <w:b/>
          <w:sz w:val="20"/>
          <w:szCs w:val="20"/>
        </w:rPr>
        <w:t xml:space="preserve">. </w:t>
      </w:r>
      <w:r w:rsidRPr="00E55B48">
        <w:rPr>
          <w:rFonts w:ascii="Arial" w:hAnsi="Arial" w:cs="Arial"/>
          <w:bCs/>
          <w:sz w:val="20"/>
          <w:szCs w:val="20"/>
        </w:rPr>
        <w:t xml:space="preserve"> </w:t>
      </w:r>
      <w:r w:rsidR="004A45D6" w:rsidRPr="004A45D6">
        <w:rPr>
          <w:rFonts w:ascii="Arial" w:hAnsi="Arial" w:cs="Arial"/>
          <w:bCs/>
          <w:sz w:val="20"/>
          <w:szCs w:val="20"/>
        </w:rPr>
        <w:t>O Município poderá conceder, na forma da lei, financiamento, incentivos e isenções fiscais aos proprietários de bens culturais e ambientais tombados ou sujeitos a outras formas legais de preservação que promovam o restauro e a conservação destes bens, de acordo com a orientação do órgão competente.</w:t>
      </w:r>
    </w:p>
    <w:p w14:paraId="33922709" w14:textId="77777777" w:rsidR="004A45D6" w:rsidRDefault="004A45D6" w:rsidP="004A45D6">
      <w:pPr>
        <w:spacing w:after="0" w:line="240" w:lineRule="auto"/>
        <w:ind w:firstLine="4502"/>
        <w:jc w:val="both"/>
        <w:rPr>
          <w:rFonts w:ascii="Arial" w:hAnsi="Arial" w:cs="Arial"/>
          <w:bCs/>
          <w:sz w:val="20"/>
          <w:szCs w:val="20"/>
        </w:rPr>
      </w:pPr>
    </w:p>
    <w:p w14:paraId="53982F01" w14:textId="08F05665" w:rsidR="00E55B48" w:rsidRPr="00E55B48" w:rsidRDefault="004A45D6" w:rsidP="004A45D6">
      <w:pPr>
        <w:spacing w:after="0" w:line="240" w:lineRule="auto"/>
        <w:ind w:firstLine="4502"/>
        <w:jc w:val="both"/>
        <w:rPr>
          <w:rFonts w:ascii="Arial" w:hAnsi="Arial" w:cs="Arial"/>
          <w:bCs/>
          <w:sz w:val="20"/>
          <w:szCs w:val="20"/>
        </w:rPr>
      </w:pPr>
      <w:r w:rsidRPr="004A45D6">
        <w:rPr>
          <w:rFonts w:ascii="Arial" w:hAnsi="Arial" w:cs="Arial"/>
          <w:b/>
          <w:sz w:val="20"/>
          <w:szCs w:val="20"/>
        </w:rPr>
        <w:t>Parágrafo único.</w:t>
      </w:r>
      <w:r w:rsidRPr="004A45D6">
        <w:rPr>
          <w:rFonts w:ascii="Arial" w:hAnsi="Arial" w:cs="Arial"/>
          <w:bCs/>
          <w:sz w:val="20"/>
          <w:szCs w:val="20"/>
        </w:rPr>
        <w:t xml:space="preserve"> </w:t>
      </w:r>
      <w:r>
        <w:rPr>
          <w:rFonts w:ascii="Arial" w:hAnsi="Arial" w:cs="Arial"/>
          <w:bCs/>
          <w:sz w:val="20"/>
          <w:szCs w:val="20"/>
        </w:rPr>
        <w:t xml:space="preserve"> </w:t>
      </w:r>
      <w:r w:rsidRPr="004A45D6">
        <w:rPr>
          <w:rFonts w:ascii="Arial" w:hAnsi="Arial" w:cs="Arial"/>
          <w:bCs/>
          <w:sz w:val="20"/>
          <w:szCs w:val="20"/>
        </w:rPr>
        <w:t>Aos proprietários de imóveis utilizados para objetivos culturais poderão ser concedidas isenções fiscais, enquanto mantiverem o exercício de suas finalidades</w:t>
      </w:r>
      <w:r w:rsidR="00E55B48" w:rsidRPr="00E55B48">
        <w:rPr>
          <w:rFonts w:ascii="Arial" w:hAnsi="Arial" w:cs="Arial"/>
          <w:bCs/>
          <w:sz w:val="20"/>
          <w:szCs w:val="20"/>
        </w:rPr>
        <w:t>.</w:t>
      </w:r>
    </w:p>
    <w:p w14:paraId="10501EE5" w14:textId="77777777" w:rsidR="00E55B48" w:rsidRPr="00E55B48" w:rsidRDefault="00E55B48" w:rsidP="00E55B48">
      <w:pPr>
        <w:spacing w:after="0" w:line="240" w:lineRule="auto"/>
        <w:ind w:firstLine="4502"/>
        <w:jc w:val="both"/>
        <w:rPr>
          <w:rFonts w:ascii="Arial" w:hAnsi="Arial" w:cs="Arial"/>
          <w:bCs/>
          <w:sz w:val="20"/>
          <w:szCs w:val="20"/>
        </w:rPr>
      </w:pPr>
    </w:p>
    <w:p w14:paraId="7D1B1B52" w14:textId="4F85A8B0" w:rsidR="00E55B48" w:rsidRPr="00E55B48" w:rsidRDefault="00E55B48" w:rsidP="00361AE2">
      <w:pPr>
        <w:spacing w:after="0" w:line="240" w:lineRule="auto"/>
        <w:ind w:firstLine="4502"/>
        <w:jc w:val="both"/>
        <w:rPr>
          <w:rFonts w:ascii="Arial" w:hAnsi="Arial" w:cs="Arial"/>
          <w:bCs/>
          <w:sz w:val="20"/>
          <w:szCs w:val="20"/>
        </w:rPr>
      </w:pPr>
      <w:r w:rsidRPr="00E55B48">
        <w:rPr>
          <w:rFonts w:ascii="Arial" w:hAnsi="Arial" w:cs="Arial"/>
          <w:b/>
          <w:sz w:val="20"/>
          <w:szCs w:val="20"/>
        </w:rPr>
        <w:t>Art. 217</w:t>
      </w:r>
      <w:r w:rsidR="00F867AD">
        <w:rPr>
          <w:rFonts w:ascii="Arial" w:hAnsi="Arial" w:cs="Arial"/>
          <w:b/>
          <w:sz w:val="20"/>
          <w:szCs w:val="20"/>
        </w:rPr>
        <w:t xml:space="preserve">. </w:t>
      </w:r>
      <w:r w:rsidRPr="00E55B48">
        <w:rPr>
          <w:rFonts w:ascii="Arial" w:hAnsi="Arial" w:cs="Arial"/>
          <w:bCs/>
          <w:sz w:val="20"/>
          <w:szCs w:val="20"/>
        </w:rPr>
        <w:t xml:space="preserve"> </w:t>
      </w:r>
      <w:r w:rsidR="00361AE2" w:rsidRPr="00361AE2">
        <w:rPr>
          <w:rFonts w:ascii="Arial" w:hAnsi="Arial" w:cs="Arial"/>
          <w:bCs/>
          <w:sz w:val="20"/>
          <w:szCs w:val="20"/>
        </w:rPr>
        <w:t>As obras públicas ou particulares que venham a ser realizadas nas áreas do centro histórico de Caieiras e em sítios arqueológicos, nas delimitações e localizações estabelecidas pelo poder público, serão obrigatoriamente submetidas ao acompanhamento e orientação de técnicos especializados do órgão competente</w:t>
      </w:r>
      <w:r w:rsidRPr="00E55B48">
        <w:rPr>
          <w:rFonts w:ascii="Arial" w:hAnsi="Arial" w:cs="Arial"/>
          <w:bCs/>
          <w:sz w:val="20"/>
          <w:szCs w:val="20"/>
        </w:rPr>
        <w:t>.</w:t>
      </w:r>
    </w:p>
    <w:p w14:paraId="13F40597" w14:textId="77777777" w:rsidR="00E55B48" w:rsidRPr="00E55B48" w:rsidRDefault="00E55B48" w:rsidP="00E55B48">
      <w:pPr>
        <w:spacing w:after="0" w:line="240" w:lineRule="auto"/>
        <w:ind w:firstLine="4502"/>
        <w:jc w:val="both"/>
        <w:rPr>
          <w:rFonts w:ascii="Arial" w:hAnsi="Arial" w:cs="Arial"/>
          <w:bCs/>
          <w:sz w:val="20"/>
          <w:szCs w:val="20"/>
        </w:rPr>
      </w:pPr>
    </w:p>
    <w:p w14:paraId="13871B72" w14:textId="066931FC" w:rsidR="00E55B48" w:rsidRPr="00E55B48" w:rsidRDefault="00E55B48" w:rsidP="00E55B48">
      <w:pPr>
        <w:spacing w:after="0" w:line="240" w:lineRule="auto"/>
        <w:ind w:firstLine="4502"/>
        <w:jc w:val="both"/>
        <w:rPr>
          <w:rFonts w:ascii="Arial" w:hAnsi="Arial" w:cs="Arial"/>
          <w:bCs/>
          <w:sz w:val="20"/>
          <w:szCs w:val="20"/>
        </w:rPr>
      </w:pPr>
      <w:r w:rsidRPr="00E55B48">
        <w:rPr>
          <w:rFonts w:ascii="Arial" w:hAnsi="Arial" w:cs="Arial"/>
          <w:b/>
          <w:sz w:val="20"/>
          <w:szCs w:val="20"/>
        </w:rPr>
        <w:t>Art. 218</w:t>
      </w:r>
      <w:r w:rsidR="00F867AD">
        <w:rPr>
          <w:rFonts w:ascii="Arial" w:hAnsi="Arial" w:cs="Arial"/>
          <w:b/>
          <w:sz w:val="20"/>
          <w:szCs w:val="20"/>
        </w:rPr>
        <w:t xml:space="preserve">. </w:t>
      </w:r>
      <w:r w:rsidRPr="00E55B48">
        <w:rPr>
          <w:rFonts w:ascii="Arial" w:hAnsi="Arial" w:cs="Arial"/>
          <w:bCs/>
          <w:sz w:val="20"/>
          <w:szCs w:val="20"/>
        </w:rPr>
        <w:t xml:space="preserve"> </w:t>
      </w:r>
      <w:r w:rsidR="00361AE2" w:rsidRPr="00361AE2">
        <w:rPr>
          <w:rFonts w:ascii="Arial" w:hAnsi="Arial" w:cs="Arial"/>
          <w:bCs/>
          <w:sz w:val="20"/>
          <w:szCs w:val="20"/>
        </w:rPr>
        <w:t>Os espaços culturais e os teatros municipais poderão ser cedidos às manifestações artísticas e culturais amadoras</w:t>
      </w:r>
      <w:r w:rsidRPr="00E55B48">
        <w:rPr>
          <w:rFonts w:ascii="Arial" w:hAnsi="Arial" w:cs="Arial"/>
          <w:bCs/>
          <w:sz w:val="20"/>
          <w:szCs w:val="20"/>
        </w:rPr>
        <w:t xml:space="preserve">. </w:t>
      </w:r>
    </w:p>
    <w:p w14:paraId="4134909F" w14:textId="77777777" w:rsidR="00E55B48" w:rsidRPr="00E55B48" w:rsidRDefault="00E55B48" w:rsidP="00E55B48">
      <w:pPr>
        <w:spacing w:after="0" w:line="240" w:lineRule="auto"/>
        <w:ind w:firstLine="4502"/>
        <w:jc w:val="both"/>
        <w:rPr>
          <w:rFonts w:ascii="Arial" w:hAnsi="Arial" w:cs="Arial"/>
          <w:bCs/>
          <w:sz w:val="20"/>
          <w:szCs w:val="20"/>
        </w:rPr>
      </w:pPr>
    </w:p>
    <w:p w14:paraId="76222FB8" w14:textId="77777777" w:rsidR="00361AE2" w:rsidRPr="00361AE2" w:rsidRDefault="00E55B48" w:rsidP="00361AE2">
      <w:pPr>
        <w:spacing w:after="0" w:line="240" w:lineRule="auto"/>
        <w:ind w:firstLine="4502"/>
        <w:jc w:val="both"/>
        <w:rPr>
          <w:rFonts w:ascii="Arial" w:hAnsi="Arial" w:cs="Arial"/>
          <w:bCs/>
          <w:sz w:val="20"/>
          <w:szCs w:val="20"/>
        </w:rPr>
      </w:pPr>
      <w:r w:rsidRPr="00E55B48">
        <w:rPr>
          <w:rFonts w:ascii="Arial" w:hAnsi="Arial" w:cs="Arial"/>
          <w:b/>
          <w:sz w:val="20"/>
          <w:szCs w:val="20"/>
        </w:rPr>
        <w:t>Art. 219</w:t>
      </w:r>
      <w:r w:rsidR="00F867AD">
        <w:rPr>
          <w:rFonts w:ascii="Arial" w:hAnsi="Arial" w:cs="Arial"/>
          <w:b/>
          <w:sz w:val="20"/>
          <w:szCs w:val="20"/>
        </w:rPr>
        <w:t xml:space="preserve">. </w:t>
      </w:r>
      <w:r w:rsidRPr="00E55B48">
        <w:rPr>
          <w:rFonts w:ascii="Arial" w:hAnsi="Arial" w:cs="Arial"/>
          <w:bCs/>
          <w:sz w:val="20"/>
          <w:szCs w:val="20"/>
        </w:rPr>
        <w:t xml:space="preserve"> </w:t>
      </w:r>
      <w:r w:rsidR="00361AE2" w:rsidRPr="00361AE2">
        <w:rPr>
          <w:rFonts w:ascii="Arial" w:hAnsi="Arial" w:cs="Arial"/>
          <w:bCs/>
          <w:sz w:val="20"/>
          <w:szCs w:val="20"/>
        </w:rPr>
        <w:t>A cessão de espaços culturais e teatros municipais a grupos profissionais se dará, na forma da lei, aos que estiverem legalmente regularizados, bem como o seu corpo de funcionários.</w:t>
      </w:r>
    </w:p>
    <w:p w14:paraId="188DADD7" w14:textId="77777777" w:rsidR="00361AE2" w:rsidRPr="00361AE2" w:rsidRDefault="00361AE2" w:rsidP="00361AE2">
      <w:pPr>
        <w:spacing w:after="0" w:line="240" w:lineRule="auto"/>
        <w:ind w:firstLine="4502"/>
        <w:jc w:val="both"/>
        <w:rPr>
          <w:rFonts w:ascii="Arial" w:hAnsi="Arial" w:cs="Arial"/>
          <w:bCs/>
          <w:sz w:val="20"/>
          <w:szCs w:val="20"/>
        </w:rPr>
      </w:pPr>
    </w:p>
    <w:p w14:paraId="0E52DEA9" w14:textId="77777777" w:rsidR="00361AE2" w:rsidRPr="00361AE2" w:rsidRDefault="00361AE2" w:rsidP="00361AE2">
      <w:pPr>
        <w:spacing w:after="0" w:line="240" w:lineRule="auto"/>
        <w:jc w:val="center"/>
        <w:rPr>
          <w:rFonts w:ascii="Arial" w:hAnsi="Arial" w:cs="Arial"/>
          <w:bCs/>
          <w:sz w:val="20"/>
          <w:szCs w:val="20"/>
        </w:rPr>
      </w:pPr>
      <w:r w:rsidRPr="00361AE2">
        <w:rPr>
          <w:rFonts w:ascii="Arial" w:hAnsi="Arial" w:cs="Arial"/>
          <w:bCs/>
          <w:sz w:val="20"/>
          <w:szCs w:val="20"/>
        </w:rPr>
        <w:t>TÍTULO VI</w:t>
      </w:r>
    </w:p>
    <w:p w14:paraId="1C34ACCC" w14:textId="77777777" w:rsidR="00361AE2" w:rsidRPr="00361AE2" w:rsidRDefault="00361AE2" w:rsidP="00361AE2">
      <w:pPr>
        <w:spacing w:after="0" w:line="240" w:lineRule="auto"/>
        <w:jc w:val="center"/>
        <w:rPr>
          <w:rFonts w:ascii="Arial" w:hAnsi="Arial" w:cs="Arial"/>
          <w:bCs/>
          <w:sz w:val="20"/>
          <w:szCs w:val="20"/>
        </w:rPr>
      </w:pPr>
    </w:p>
    <w:p w14:paraId="2BD5D8D0" w14:textId="77777777" w:rsidR="00361AE2" w:rsidRPr="00361AE2" w:rsidRDefault="00361AE2" w:rsidP="00361AE2">
      <w:pPr>
        <w:spacing w:after="0" w:line="240" w:lineRule="auto"/>
        <w:jc w:val="center"/>
        <w:rPr>
          <w:rFonts w:ascii="Arial" w:hAnsi="Arial" w:cs="Arial"/>
          <w:bCs/>
          <w:sz w:val="20"/>
          <w:szCs w:val="20"/>
        </w:rPr>
      </w:pPr>
      <w:r w:rsidRPr="00361AE2">
        <w:rPr>
          <w:rFonts w:ascii="Arial" w:hAnsi="Arial" w:cs="Arial"/>
          <w:bCs/>
          <w:sz w:val="20"/>
          <w:szCs w:val="20"/>
        </w:rPr>
        <w:lastRenderedPageBreak/>
        <w:t>DA ATIVIDADE SOCIAL DO MUNICÍPIO</w:t>
      </w:r>
    </w:p>
    <w:p w14:paraId="45EB8113" w14:textId="77777777" w:rsidR="00361AE2" w:rsidRPr="00361AE2" w:rsidRDefault="00361AE2" w:rsidP="00361AE2">
      <w:pPr>
        <w:spacing w:after="0" w:line="240" w:lineRule="auto"/>
        <w:jc w:val="center"/>
        <w:rPr>
          <w:rFonts w:ascii="Arial" w:hAnsi="Arial" w:cs="Arial"/>
          <w:bCs/>
          <w:sz w:val="20"/>
          <w:szCs w:val="20"/>
        </w:rPr>
      </w:pPr>
    </w:p>
    <w:p w14:paraId="76C383C0" w14:textId="02D0A4ED" w:rsidR="00361AE2" w:rsidRPr="00361AE2" w:rsidRDefault="00361AE2" w:rsidP="00361AE2">
      <w:pPr>
        <w:spacing w:after="0" w:line="240" w:lineRule="auto"/>
        <w:jc w:val="center"/>
        <w:rPr>
          <w:rFonts w:ascii="Arial" w:hAnsi="Arial" w:cs="Arial"/>
          <w:bCs/>
          <w:sz w:val="20"/>
          <w:szCs w:val="20"/>
        </w:rPr>
      </w:pPr>
      <w:r w:rsidRPr="00361AE2">
        <w:rPr>
          <w:rFonts w:ascii="Arial" w:hAnsi="Arial" w:cs="Arial"/>
          <w:bCs/>
          <w:sz w:val="20"/>
          <w:szCs w:val="20"/>
        </w:rPr>
        <w:t>CAPÍTULO I</w:t>
      </w:r>
    </w:p>
    <w:p w14:paraId="45A25263" w14:textId="77777777" w:rsidR="00361AE2" w:rsidRPr="00361AE2" w:rsidRDefault="00361AE2" w:rsidP="00361AE2">
      <w:pPr>
        <w:spacing w:after="0" w:line="240" w:lineRule="auto"/>
        <w:jc w:val="center"/>
        <w:rPr>
          <w:rFonts w:ascii="Arial" w:hAnsi="Arial" w:cs="Arial"/>
          <w:bCs/>
          <w:sz w:val="20"/>
          <w:szCs w:val="20"/>
        </w:rPr>
      </w:pPr>
    </w:p>
    <w:p w14:paraId="189D040C" w14:textId="7F3F80B2" w:rsidR="00E55B48" w:rsidRPr="00E55B48" w:rsidRDefault="00361AE2" w:rsidP="00361AE2">
      <w:pPr>
        <w:spacing w:after="0" w:line="240" w:lineRule="auto"/>
        <w:jc w:val="center"/>
        <w:rPr>
          <w:rFonts w:ascii="Arial" w:hAnsi="Arial" w:cs="Arial"/>
          <w:bCs/>
          <w:sz w:val="20"/>
          <w:szCs w:val="20"/>
        </w:rPr>
      </w:pPr>
      <w:r w:rsidRPr="00361AE2">
        <w:rPr>
          <w:rFonts w:ascii="Arial" w:hAnsi="Arial" w:cs="Arial"/>
          <w:bCs/>
          <w:sz w:val="20"/>
          <w:szCs w:val="20"/>
        </w:rPr>
        <w:t>DA EDUCAÇÃO</w:t>
      </w:r>
    </w:p>
    <w:p w14:paraId="5AB1037E" w14:textId="77777777" w:rsidR="00E55B48" w:rsidRPr="00E55B48" w:rsidRDefault="00E55B48" w:rsidP="00E55B48">
      <w:pPr>
        <w:spacing w:after="0" w:line="240" w:lineRule="auto"/>
        <w:ind w:firstLine="4502"/>
        <w:jc w:val="both"/>
        <w:rPr>
          <w:rFonts w:ascii="Arial" w:hAnsi="Arial" w:cs="Arial"/>
          <w:bCs/>
          <w:sz w:val="20"/>
          <w:szCs w:val="20"/>
        </w:rPr>
      </w:pPr>
    </w:p>
    <w:p w14:paraId="070D9D60" w14:textId="77777777" w:rsidR="003C625A" w:rsidRDefault="00E55B48" w:rsidP="003C625A">
      <w:pPr>
        <w:spacing w:after="0" w:line="240" w:lineRule="auto"/>
        <w:ind w:firstLine="4502"/>
        <w:jc w:val="both"/>
        <w:rPr>
          <w:rFonts w:ascii="Arial" w:hAnsi="Arial" w:cs="Arial"/>
          <w:bCs/>
          <w:sz w:val="20"/>
          <w:szCs w:val="20"/>
        </w:rPr>
      </w:pPr>
      <w:r w:rsidRPr="00E55B48">
        <w:rPr>
          <w:rFonts w:ascii="Arial" w:hAnsi="Arial" w:cs="Arial"/>
          <w:b/>
          <w:sz w:val="20"/>
          <w:szCs w:val="20"/>
        </w:rPr>
        <w:t>Art. 220</w:t>
      </w:r>
      <w:r w:rsidR="00F867AD">
        <w:rPr>
          <w:rFonts w:ascii="Arial" w:hAnsi="Arial" w:cs="Arial"/>
          <w:b/>
          <w:sz w:val="20"/>
          <w:szCs w:val="20"/>
        </w:rPr>
        <w:t xml:space="preserve">. </w:t>
      </w:r>
      <w:r w:rsidRPr="00E55B48">
        <w:rPr>
          <w:rFonts w:ascii="Arial" w:hAnsi="Arial" w:cs="Arial"/>
          <w:bCs/>
          <w:sz w:val="20"/>
          <w:szCs w:val="20"/>
        </w:rPr>
        <w:t xml:space="preserve"> </w:t>
      </w:r>
      <w:r w:rsidR="003C625A" w:rsidRPr="003C625A">
        <w:rPr>
          <w:rFonts w:ascii="Arial" w:hAnsi="Arial" w:cs="Arial"/>
          <w:bCs/>
          <w:sz w:val="20"/>
          <w:szCs w:val="20"/>
        </w:rPr>
        <w:t>A educação ministrada com base nos princípios estabelecidos na Constituição Federal, na Constituição Estadual e nesta Lei Orgânica, e inspirada nos sentimentos de igualdade, liberdade e solidariedade, será responsabilidade do Município de Caieiras, que a organizará como sistema destinado à universalização do ensino fundamental e da educação infantil.</w:t>
      </w:r>
    </w:p>
    <w:p w14:paraId="067A81E4" w14:textId="77777777" w:rsidR="003C625A" w:rsidRPr="003C625A" w:rsidRDefault="003C625A" w:rsidP="003C625A">
      <w:pPr>
        <w:spacing w:after="0" w:line="240" w:lineRule="auto"/>
        <w:ind w:firstLine="4502"/>
        <w:jc w:val="both"/>
        <w:rPr>
          <w:rFonts w:ascii="Arial" w:hAnsi="Arial" w:cs="Arial"/>
          <w:bCs/>
          <w:sz w:val="20"/>
          <w:szCs w:val="20"/>
        </w:rPr>
      </w:pPr>
    </w:p>
    <w:p w14:paraId="305B0EA5" w14:textId="24D5CB31"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1</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sistema municipal de ensino abrangerá os níveis fundamental e da educação infantil estabelecendo normas gerais de funcionamento para as escolas públicas municipais e particulares nestes níveis, no âmbito de sua competência.</w:t>
      </w:r>
    </w:p>
    <w:p w14:paraId="246EE3F0" w14:textId="77777777" w:rsidR="003C625A" w:rsidRDefault="003C625A" w:rsidP="003C625A">
      <w:pPr>
        <w:spacing w:after="0" w:line="240" w:lineRule="auto"/>
        <w:ind w:firstLine="4502"/>
        <w:jc w:val="both"/>
        <w:rPr>
          <w:rFonts w:ascii="Arial" w:hAnsi="Arial" w:cs="Arial"/>
          <w:bCs/>
          <w:sz w:val="20"/>
          <w:szCs w:val="20"/>
        </w:rPr>
      </w:pPr>
    </w:p>
    <w:p w14:paraId="304D8E35" w14:textId="4D2B3F1C"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2</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Fica</w:t>
      </w:r>
      <w:proofErr w:type="gramEnd"/>
      <w:r w:rsidRPr="003C625A">
        <w:rPr>
          <w:rFonts w:ascii="Arial" w:hAnsi="Arial" w:cs="Arial"/>
          <w:bCs/>
          <w:sz w:val="20"/>
          <w:szCs w:val="20"/>
        </w:rPr>
        <w:t xml:space="preserve"> criado o Conselho Municipal de Educação, órgão normativo e deliberativo, com estrutura colegiada, composto por representantes do Poder Público, trabalhadores de educação e da comunidade, segundo lei que definirá igualmente suas atribuições.</w:t>
      </w:r>
    </w:p>
    <w:p w14:paraId="7E7B0C61" w14:textId="77777777" w:rsidR="003C625A" w:rsidRDefault="003C625A" w:rsidP="003C625A">
      <w:pPr>
        <w:spacing w:after="0" w:line="240" w:lineRule="auto"/>
        <w:ind w:firstLine="4502"/>
        <w:jc w:val="both"/>
        <w:rPr>
          <w:rFonts w:ascii="Arial" w:hAnsi="Arial" w:cs="Arial"/>
          <w:bCs/>
          <w:sz w:val="20"/>
          <w:szCs w:val="20"/>
        </w:rPr>
      </w:pPr>
    </w:p>
    <w:p w14:paraId="53DFEF62" w14:textId="5196D39B" w:rsidR="00E55B48"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3</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Plano Municipal de Educação, previsto  no  artigo 241 da Constituição Estadual será elaborado pelo Executivo em conjunto com o Conselho Municipal de Educação, com consultas a: órgãos descentralizados de gestão do sistema municipal de ensino, comunidade educacional, organismos representativos de defesa de direitos de cidadania, em específico, da educação, de educadores e da criança e do adolescente e deverá considerar as necessidades das diferentes regiões do Município</w:t>
      </w:r>
      <w:r w:rsidR="00E55B48" w:rsidRPr="00E55B48">
        <w:rPr>
          <w:rFonts w:ascii="Arial" w:hAnsi="Arial" w:cs="Arial"/>
          <w:bCs/>
          <w:sz w:val="20"/>
          <w:szCs w:val="20"/>
        </w:rPr>
        <w:t>.</w:t>
      </w:r>
    </w:p>
    <w:p w14:paraId="2B8E8D7E" w14:textId="77777777" w:rsidR="003C625A" w:rsidRDefault="003C625A" w:rsidP="003C625A">
      <w:pPr>
        <w:spacing w:after="0" w:line="240" w:lineRule="auto"/>
        <w:ind w:firstLine="4502"/>
        <w:jc w:val="both"/>
        <w:rPr>
          <w:rFonts w:ascii="Arial" w:hAnsi="Arial" w:cs="Arial"/>
          <w:bCs/>
          <w:sz w:val="20"/>
          <w:szCs w:val="20"/>
        </w:rPr>
      </w:pPr>
    </w:p>
    <w:p w14:paraId="27837188" w14:textId="3F57EF6F"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4</w:t>
      </w:r>
      <w:proofErr w:type="gramStart"/>
      <w:r w:rsidRPr="003C625A">
        <w:rPr>
          <w:rFonts w:ascii="Arial" w:hAnsi="Arial" w:cs="Arial"/>
          <w:b/>
          <w:sz w:val="20"/>
          <w:szCs w:val="20"/>
        </w:rPr>
        <w:t>º</w:t>
      </w:r>
      <w:r>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Plano Municipal de Educação atenderá ao disposto na Lei Federal nº 9.394/96 e ser complementado por um programa de educação inclusiva cujo custeio utilizará recursos que excedam ao mínimo estabelecido no artigo 212, § 4º, da Constituição Federal.</w:t>
      </w:r>
    </w:p>
    <w:p w14:paraId="2FB440FB" w14:textId="77777777" w:rsidR="003C625A" w:rsidRDefault="003C625A" w:rsidP="003C625A">
      <w:pPr>
        <w:spacing w:after="0" w:line="240" w:lineRule="auto"/>
        <w:ind w:firstLine="4502"/>
        <w:jc w:val="both"/>
        <w:rPr>
          <w:rFonts w:ascii="Arial" w:hAnsi="Arial" w:cs="Arial"/>
          <w:bCs/>
          <w:sz w:val="20"/>
          <w:szCs w:val="20"/>
        </w:rPr>
      </w:pPr>
    </w:p>
    <w:p w14:paraId="4B3A2D55" w14:textId="312DA677" w:rsidR="003C625A" w:rsidRPr="00E55B48"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5</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A</w:t>
      </w:r>
      <w:proofErr w:type="gramEnd"/>
      <w:r w:rsidRPr="003C625A">
        <w:rPr>
          <w:rFonts w:ascii="Arial" w:hAnsi="Arial" w:cs="Arial"/>
          <w:bCs/>
          <w:sz w:val="20"/>
          <w:szCs w:val="20"/>
        </w:rPr>
        <w:t xml:space="preserve"> lei definirá as ações que integrarão o programa de educação inclusiva referido no parágrafo anterior</w:t>
      </w:r>
    </w:p>
    <w:p w14:paraId="50EF710C" w14:textId="77777777" w:rsidR="00E55B48" w:rsidRPr="00E55B48" w:rsidRDefault="00E55B48" w:rsidP="00E55B48">
      <w:pPr>
        <w:spacing w:after="0" w:line="240" w:lineRule="auto"/>
        <w:ind w:firstLine="4502"/>
        <w:jc w:val="both"/>
        <w:rPr>
          <w:rFonts w:ascii="Arial" w:hAnsi="Arial" w:cs="Arial"/>
          <w:bCs/>
          <w:sz w:val="20"/>
          <w:szCs w:val="20"/>
        </w:rPr>
      </w:pPr>
    </w:p>
    <w:p w14:paraId="1F20E61B" w14:textId="3FA4DAD5" w:rsidR="003C625A" w:rsidRPr="003C625A" w:rsidRDefault="00E55B48" w:rsidP="003C625A">
      <w:pPr>
        <w:spacing w:after="0" w:line="240" w:lineRule="auto"/>
        <w:ind w:firstLine="4502"/>
        <w:jc w:val="both"/>
        <w:rPr>
          <w:rFonts w:ascii="Arial" w:hAnsi="Arial" w:cs="Arial"/>
          <w:bCs/>
          <w:sz w:val="20"/>
          <w:szCs w:val="20"/>
        </w:rPr>
      </w:pPr>
      <w:r w:rsidRPr="00E55B48">
        <w:rPr>
          <w:rFonts w:ascii="Arial" w:hAnsi="Arial" w:cs="Arial"/>
          <w:b/>
          <w:sz w:val="20"/>
          <w:szCs w:val="20"/>
        </w:rPr>
        <w:t>Art. 221</w:t>
      </w:r>
      <w:r w:rsidR="00F867AD">
        <w:rPr>
          <w:rFonts w:ascii="Arial" w:hAnsi="Arial" w:cs="Arial"/>
          <w:b/>
          <w:sz w:val="20"/>
          <w:szCs w:val="20"/>
        </w:rPr>
        <w:t>.</w:t>
      </w:r>
      <w:r w:rsidRPr="00E55B48">
        <w:rPr>
          <w:rFonts w:ascii="Arial" w:hAnsi="Arial" w:cs="Arial"/>
          <w:bCs/>
          <w:sz w:val="20"/>
          <w:szCs w:val="20"/>
        </w:rPr>
        <w:t xml:space="preserve">  </w:t>
      </w:r>
      <w:r w:rsidR="003C625A" w:rsidRPr="003C625A">
        <w:rPr>
          <w:rFonts w:ascii="Arial" w:hAnsi="Arial" w:cs="Arial"/>
          <w:bCs/>
          <w:sz w:val="20"/>
          <w:szCs w:val="20"/>
        </w:rPr>
        <w:t>Na organização e manutenção do seu sistema de ensino, o Município atenderá ao dispositivo 211 e parágrafos da Constituição Federal e garantirá gratuidade e padrão de qualidade de ensino.</w:t>
      </w:r>
    </w:p>
    <w:p w14:paraId="70153240" w14:textId="77777777" w:rsidR="003C625A" w:rsidRDefault="003C625A" w:rsidP="003C625A">
      <w:pPr>
        <w:spacing w:after="0" w:line="240" w:lineRule="auto"/>
        <w:ind w:firstLine="4502"/>
        <w:jc w:val="both"/>
        <w:rPr>
          <w:rFonts w:ascii="Arial" w:hAnsi="Arial" w:cs="Arial"/>
          <w:bCs/>
          <w:sz w:val="20"/>
          <w:szCs w:val="20"/>
        </w:rPr>
      </w:pPr>
    </w:p>
    <w:p w14:paraId="4C284D36" w14:textId="785E3E61"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1</w:t>
      </w:r>
      <w:proofErr w:type="gramStart"/>
      <w:r w:rsidRPr="003C625A">
        <w:rPr>
          <w:rFonts w:ascii="Arial" w:hAnsi="Arial" w:cs="Arial"/>
          <w:b/>
          <w:sz w:val="20"/>
          <w:szCs w:val="20"/>
        </w:rPr>
        <w:t>º</w:t>
      </w:r>
      <w:r>
        <w:rPr>
          <w:rFonts w:ascii="Arial" w:hAnsi="Arial" w:cs="Arial"/>
          <w:bCs/>
          <w:sz w:val="20"/>
          <w:szCs w:val="20"/>
        </w:rPr>
        <w:t xml:space="preserve"> </w:t>
      </w:r>
      <w:r w:rsidRPr="003C625A">
        <w:rPr>
          <w:rFonts w:ascii="Arial" w:hAnsi="Arial" w:cs="Arial"/>
          <w:bCs/>
          <w:sz w:val="20"/>
          <w:szCs w:val="20"/>
        </w:rPr>
        <w:t xml:space="preserve"> A</w:t>
      </w:r>
      <w:proofErr w:type="gramEnd"/>
      <w:r w:rsidRPr="003C625A">
        <w:rPr>
          <w:rFonts w:ascii="Arial" w:hAnsi="Arial" w:cs="Arial"/>
          <w:bCs/>
          <w:sz w:val="20"/>
          <w:szCs w:val="20"/>
        </w:rPr>
        <w:t xml:space="preserve"> educação infantil, integrada ao sistema de ensino, respeitará as características próprias dessa faixa etária, garantindo um processo contínuo de educação básica.</w:t>
      </w:r>
    </w:p>
    <w:p w14:paraId="3EF84B95" w14:textId="77777777" w:rsidR="003C625A" w:rsidRDefault="003C625A" w:rsidP="003C625A">
      <w:pPr>
        <w:spacing w:after="0" w:line="240" w:lineRule="auto"/>
        <w:ind w:firstLine="4502"/>
        <w:jc w:val="both"/>
        <w:rPr>
          <w:rFonts w:ascii="Arial" w:hAnsi="Arial" w:cs="Arial"/>
          <w:bCs/>
          <w:sz w:val="20"/>
          <w:szCs w:val="20"/>
        </w:rPr>
      </w:pPr>
    </w:p>
    <w:p w14:paraId="4126DB52" w14:textId="528C00D4"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2</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A</w:t>
      </w:r>
      <w:proofErr w:type="gramEnd"/>
      <w:r w:rsidRPr="003C625A">
        <w:rPr>
          <w:rFonts w:ascii="Arial" w:hAnsi="Arial" w:cs="Arial"/>
          <w:bCs/>
          <w:sz w:val="20"/>
          <w:szCs w:val="20"/>
        </w:rPr>
        <w:t xml:space="preserve"> orientação pedagógica da educação infantil assegurará o desenvolvimento psicomotor, sociocultural e as condições de garantir a alfabetização.</w:t>
      </w:r>
    </w:p>
    <w:p w14:paraId="6646A8C3" w14:textId="77777777" w:rsidR="003C625A" w:rsidRDefault="003C625A" w:rsidP="003C625A">
      <w:pPr>
        <w:spacing w:after="0" w:line="240" w:lineRule="auto"/>
        <w:ind w:firstLine="4502"/>
        <w:jc w:val="both"/>
        <w:rPr>
          <w:rFonts w:ascii="Arial" w:hAnsi="Arial" w:cs="Arial"/>
          <w:bCs/>
          <w:sz w:val="20"/>
          <w:szCs w:val="20"/>
        </w:rPr>
      </w:pPr>
    </w:p>
    <w:p w14:paraId="0AB8B64E" w14:textId="6008ACF1"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3</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A</w:t>
      </w:r>
      <w:proofErr w:type="gramEnd"/>
      <w:r w:rsidRPr="003C625A">
        <w:rPr>
          <w:rFonts w:ascii="Arial" w:hAnsi="Arial" w:cs="Arial"/>
          <w:bCs/>
          <w:sz w:val="20"/>
          <w:szCs w:val="20"/>
        </w:rPr>
        <w:t xml:space="preserve"> carga horária mínima a ser oferecida no sistema municipal de ensino é de 4 (quatro) horas diárias em 5 (cinco) dias da semana.</w:t>
      </w:r>
    </w:p>
    <w:p w14:paraId="0AA573F8" w14:textId="77777777" w:rsidR="003C625A" w:rsidRDefault="003C625A" w:rsidP="003C625A">
      <w:pPr>
        <w:spacing w:after="0" w:line="240" w:lineRule="auto"/>
        <w:ind w:firstLine="4502"/>
        <w:jc w:val="both"/>
        <w:rPr>
          <w:rFonts w:ascii="Arial" w:hAnsi="Arial" w:cs="Arial"/>
          <w:bCs/>
          <w:sz w:val="20"/>
          <w:szCs w:val="20"/>
        </w:rPr>
      </w:pPr>
    </w:p>
    <w:p w14:paraId="6B3675D2" w14:textId="47DF70EB"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4</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ensino fundamental, atendida a demanda, terá extensão de carga horária até se atingir a jornada de tempo integral, em caráter optativo pelos pais ou responsáveis, a ser alcançada pelo aumento progressivo da atualmente verificada na rede pública municipal.</w:t>
      </w:r>
    </w:p>
    <w:p w14:paraId="31C547BF" w14:textId="77777777" w:rsidR="003C625A" w:rsidRDefault="003C625A" w:rsidP="003C625A">
      <w:pPr>
        <w:spacing w:after="0" w:line="240" w:lineRule="auto"/>
        <w:ind w:firstLine="4502"/>
        <w:jc w:val="both"/>
        <w:rPr>
          <w:rFonts w:ascii="Arial" w:hAnsi="Arial" w:cs="Arial"/>
          <w:bCs/>
          <w:sz w:val="20"/>
          <w:szCs w:val="20"/>
        </w:rPr>
      </w:pPr>
    </w:p>
    <w:p w14:paraId="2832C5A1" w14:textId="61FBB944" w:rsidR="00E55B48"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5</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atendimento da higiene, saúde, proteção e assistência às crianças será garantido, assim como a sua guarda durante o horário escolar</w:t>
      </w:r>
      <w:r w:rsidR="00E55B48" w:rsidRPr="00E55B48">
        <w:rPr>
          <w:rFonts w:ascii="Arial" w:hAnsi="Arial" w:cs="Arial"/>
          <w:bCs/>
          <w:sz w:val="20"/>
          <w:szCs w:val="20"/>
        </w:rPr>
        <w:t>.</w:t>
      </w:r>
    </w:p>
    <w:p w14:paraId="7F37901E" w14:textId="77777777" w:rsidR="003C625A" w:rsidRPr="003C625A" w:rsidRDefault="003C625A" w:rsidP="003C625A">
      <w:pPr>
        <w:spacing w:after="0" w:line="240" w:lineRule="auto"/>
        <w:ind w:firstLine="4502"/>
        <w:jc w:val="both"/>
        <w:rPr>
          <w:rFonts w:ascii="Arial" w:hAnsi="Arial" w:cs="Arial"/>
          <w:bCs/>
          <w:sz w:val="20"/>
          <w:szCs w:val="20"/>
        </w:rPr>
      </w:pPr>
    </w:p>
    <w:p w14:paraId="11A0CF07" w14:textId="6C6DFA54"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6</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É</w:t>
      </w:r>
      <w:proofErr w:type="gramEnd"/>
      <w:r w:rsidRPr="003C625A">
        <w:rPr>
          <w:rFonts w:ascii="Arial" w:hAnsi="Arial" w:cs="Arial"/>
          <w:bCs/>
          <w:sz w:val="20"/>
          <w:szCs w:val="20"/>
        </w:rPr>
        <w:t xml:space="preserve"> dever do Município, através da rede própria, com</w:t>
      </w:r>
      <w:r>
        <w:rPr>
          <w:rFonts w:ascii="Arial" w:hAnsi="Arial" w:cs="Arial"/>
          <w:bCs/>
          <w:sz w:val="20"/>
          <w:szCs w:val="20"/>
        </w:rPr>
        <w:t xml:space="preserve"> </w:t>
      </w:r>
      <w:r w:rsidRPr="003C625A">
        <w:rPr>
          <w:rFonts w:ascii="Arial" w:hAnsi="Arial" w:cs="Arial"/>
          <w:bCs/>
          <w:sz w:val="20"/>
          <w:szCs w:val="20"/>
        </w:rPr>
        <w:t>a cooperação do Estado, o provimento em todo o território municipal de vagas, em número suficiente para atender à demanda quantitativa e qualitativa do ensino fundamental obrigatório e progressivamente à da educação infantil.</w:t>
      </w:r>
    </w:p>
    <w:p w14:paraId="112A5D8C" w14:textId="77777777" w:rsidR="003C625A" w:rsidRDefault="003C625A" w:rsidP="003C625A">
      <w:pPr>
        <w:spacing w:after="0" w:line="240" w:lineRule="auto"/>
        <w:ind w:firstLine="4502"/>
        <w:jc w:val="both"/>
        <w:rPr>
          <w:rFonts w:ascii="Arial" w:hAnsi="Arial" w:cs="Arial"/>
          <w:b/>
          <w:sz w:val="20"/>
          <w:szCs w:val="20"/>
        </w:rPr>
      </w:pPr>
    </w:p>
    <w:p w14:paraId="61330A65" w14:textId="26652432" w:rsid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lastRenderedPageBreak/>
        <w:t>§ 7</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disposto no § 6º não acarretará a transferência automática dos alunos da rede estadual para a rede municipal.</w:t>
      </w:r>
    </w:p>
    <w:p w14:paraId="150E615C" w14:textId="77777777" w:rsidR="003C625A" w:rsidRPr="003C625A" w:rsidRDefault="003C625A" w:rsidP="003C625A">
      <w:pPr>
        <w:spacing w:after="0" w:line="240" w:lineRule="auto"/>
        <w:ind w:firstLine="4502"/>
        <w:jc w:val="both"/>
        <w:rPr>
          <w:rFonts w:ascii="Arial" w:hAnsi="Arial" w:cs="Arial"/>
          <w:bCs/>
          <w:sz w:val="20"/>
          <w:szCs w:val="20"/>
        </w:rPr>
      </w:pPr>
    </w:p>
    <w:p w14:paraId="7E22B023" w14:textId="183EFF0B" w:rsid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8</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Compete</w:t>
      </w:r>
      <w:proofErr w:type="gramEnd"/>
      <w:r w:rsidRPr="003C625A">
        <w:rPr>
          <w:rFonts w:ascii="Arial" w:hAnsi="Arial" w:cs="Arial"/>
          <w:bCs/>
          <w:sz w:val="20"/>
          <w:szCs w:val="20"/>
        </w:rPr>
        <w:t xml:space="preserve"> ao Município recensear os educandos do ensino fundamental, fazer-lhes a chamada e zelar, junto aos pais e responsáveis, pela frequência à escola.</w:t>
      </w:r>
    </w:p>
    <w:p w14:paraId="671A9E5B" w14:textId="77777777" w:rsidR="003C625A" w:rsidRPr="003C625A" w:rsidRDefault="003C625A" w:rsidP="003C625A">
      <w:pPr>
        <w:spacing w:after="0" w:line="240" w:lineRule="auto"/>
        <w:ind w:firstLine="4502"/>
        <w:jc w:val="both"/>
        <w:rPr>
          <w:rFonts w:ascii="Arial" w:hAnsi="Arial" w:cs="Arial"/>
          <w:bCs/>
          <w:sz w:val="20"/>
          <w:szCs w:val="20"/>
        </w:rPr>
      </w:pPr>
    </w:p>
    <w:p w14:paraId="13CC1AB1" w14:textId="43CAFD4C" w:rsid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9</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A</w:t>
      </w:r>
      <w:proofErr w:type="gramEnd"/>
      <w:r w:rsidRPr="003C625A">
        <w:rPr>
          <w:rFonts w:ascii="Arial" w:hAnsi="Arial" w:cs="Arial"/>
          <w:bCs/>
          <w:sz w:val="20"/>
          <w:szCs w:val="20"/>
        </w:rPr>
        <w:t xml:space="preserve"> atuação do Município dará prioridade ao ensino fundamental e de educação infantil.</w:t>
      </w:r>
    </w:p>
    <w:p w14:paraId="5F4F3CE3" w14:textId="77777777" w:rsidR="003C625A" w:rsidRPr="003C625A" w:rsidRDefault="003C625A" w:rsidP="003C625A">
      <w:pPr>
        <w:spacing w:after="0" w:line="240" w:lineRule="auto"/>
        <w:ind w:firstLine="4502"/>
        <w:jc w:val="both"/>
        <w:rPr>
          <w:rFonts w:ascii="Arial" w:hAnsi="Arial" w:cs="Arial"/>
          <w:bCs/>
          <w:sz w:val="20"/>
          <w:szCs w:val="20"/>
        </w:rPr>
      </w:pPr>
    </w:p>
    <w:p w14:paraId="1828A20A" w14:textId="5D641E34"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222.</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Fica o Município obrigado a definir a proposta educacional, respeitando o disposto na Lei de Diretrizes e Bases da Educação e legislação aplicável.</w:t>
      </w:r>
    </w:p>
    <w:p w14:paraId="0CBFCB09" w14:textId="77777777" w:rsidR="003C625A" w:rsidRDefault="003C625A" w:rsidP="003C625A">
      <w:pPr>
        <w:spacing w:after="0" w:line="240" w:lineRule="auto"/>
        <w:ind w:firstLine="4502"/>
        <w:jc w:val="both"/>
        <w:rPr>
          <w:rFonts w:ascii="Arial" w:hAnsi="Arial" w:cs="Arial"/>
          <w:bCs/>
          <w:sz w:val="20"/>
          <w:szCs w:val="20"/>
        </w:rPr>
      </w:pPr>
    </w:p>
    <w:p w14:paraId="69DD13C6" w14:textId="34DCC7DA"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1</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Município responsabilizar-se-á pela integração dos recursos financeiros dos diversos programas em funcionamento e pela implantação da política educacional.</w:t>
      </w:r>
    </w:p>
    <w:p w14:paraId="0544BF73" w14:textId="77777777" w:rsidR="003C625A" w:rsidRDefault="003C625A" w:rsidP="003C625A">
      <w:pPr>
        <w:spacing w:after="0" w:line="240" w:lineRule="auto"/>
        <w:ind w:firstLine="4502"/>
        <w:jc w:val="both"/>
        <w:rPr>
          <w:rFonts w:ascii="Arial" w:hAnsi="Arial" w:cs="Arial"/>
          <w:b/>
          <w:sz w:val="20"/>
          <w:szCs w:val="20"/>
        </w:rPr>
      </w:pPr>
    </w:p>
    <w:p w14:paraId="614C9155" w14:textId="149723CA"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2</w:t>
      </w:r>
      <w:proofErr w:type="gramStart"/>
      <w:r w:rsidRPr="003C625A">
        <w:rPr>
          <w:rFonts w:ascii="Arial" w:hAnsi="Arial" w:cs="Arial"/>
          <w:b/>
          <w:sz w:val="20"/>
          <w:szCs w:val="20"/>
        </w:rPr>
        <w:t>º</w:t>
      </w:r>
      <w:r>
        <w:rPr>
          <w:rFonts w:ascii="Arial" w:hAnsi="Arial" w:cs="Arial"/>
          <w:b/>
          <w:sz w:val="20"/>
          <w:szCs w:val="20"/>
        </w:rPr>
        <w:t xml:space="preserve"> </w:t>
      </w:r>
      <w:r w:rsidRPr="003C625A">
        <w:rPr>
          <w:rFonts w:ascii="Arial" w:hAnsi="Arial" w:cs="Arial"/>
          <w:bCs/>
          <w:sz w:val="20"/>
          <w:szCs w:val="20"/>
        </w:rPr>
        <w:t xml:space="preserve"> O</w:t>
      </w:r>
      <w:proofErr w:type="gramEnd"/>
      <w:r w:rsidRPr="003C625A">
        <w:rPr>
          <w:rFonts w:ascii="Arial" w:hAnsi="Arial" w:cs="Arial"/>
          <w:bCs/>
          <w:sz w:val="20"/>
          <w:szCs w:val="20"/>
        </w:rPr>
        <w:t xml:space="preserve"> Município responsabilizar-se-á pela definição de normas quanto à autorização de funcionamento, fiscalização, supervisão, direção, coordenação pedagógica, orientação educacional e assistência psicológica escolar, das instituições de educação integrantes do sistema de ensino no Município.</w:t>
      </w:r>
    </w:p>
    <w:p w14:paraId="48F215DE" w14:textId="77777777" w:rsidR="003C625A" w:rsidRDefault="003C625A" w:rsidP="003C625A">
      <w:pPr>
        <w:spacing w:after="0" w:line="240" w:lineRule="auto"/>
        <w:ind w:firstLine="4502"/>
        <w:jc w:val="both"/>
        <w:rPr>
          <w:rFonts w:ascii="Arial" w:hAnsi="Arial" w:cs="Arial"/>
          <w:b/>
          <w:sz w:val="20"/>
          <w:szCs w:val="20"/>
        </w:rPr>
      </w:pPr>
    </w:p>
    <w:p w14:paraId="51705420" w14:textId="397141B2"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3</w:t>
      </w:r>
      <w:proofErr w:type="gramStart"/>
      <w:r w:rsidRPr="003C625A">
        <w:rPr>
          <w:rFonts w:ascii="Arial" w:hAnsi="Arial" w:cs="Arial"/>
          <w:b/>
          <w:sz w:val="20"/>
          <w:szCs w:val="20"/>
        </w:rPr>
        <w:t>º</w:t>
      </w:r>
      <w:r>
        <w:rPr>
          <w:rFonts w:ascii="Arial" w:hAnsi="Arial" w:cs="Arial"/>
          <w:b/>
          <w:sz w:val="20"/>
          <w:szCs w:val="20"/>
        </w:rPr>
        <w:t xml:space="preserve"> </w:t>
      </w:r>
      <w:r w:rsidRPr="003C625A">
        <w:rPr>
          <w:rFonts w:ascii="Arial" w:hAnsi="Arial" w:cs="Arial"/>
          <w:bCs/>
          <w:sz w:val="20"/>
          <w:szCs w:val="20"/>
        </w:rPr>
        <w:t xml:space="preserve"> O</w:t>
      </w:r>
      <w:proofErr w:type="gramEnd"/>
      <w:r w:rsidRPr="003C625A">
        <w:rPr>
          <w:rFonts w:ascii="Arial" w:hAnsi="Arial" w:cs="Arial"/>
          <w:bCs/>
          <w:sz w:val="20"/>
          <w:szCs w:val="20"/>
        </w:rPr>
        <w:t xml:space="preserve"> Município deverá apresentar as metas anuais de sua rede escolar em relação à universalização do ensino fundamental e da educação infantil.</w:t>
      </w:r>
    </w:p>
    <w:p w14:paraId="7C58620E" w14:textId="77777777" w:rsidR="003C625A" w:rsidRDefault="003C625A" w:rsidP="003C625A">
      <w:pPr>
        <w:spacing w:after="0" w:line="240" w:lineRule="auto"/>
        <w:ind w:firstLine="4502"/>
        <w:jc w:val="both"/>
        <w:rPr>
          <w:rFonts w:ascii="Arial" w:hAnsi="Arial" w:cs="Arial"/>
          <w:bCs/>
          <w:sz w:val="20"/>
          <w:szCs w:val="20"/>
        </w:rPr>
      </w:pPr>
    </w:p>
    <w:p w14:paraId="5D583F31" w14:textId="65B6B037"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223.</w:t>
      </w:r>
      <w:r>
        <w:rPr>
          <w:rFonts w:ascii="Arial" w:hAnsi="Arial" w:cs="Arial"/>
          <w:bCs/>
          <w:sz w:val="20"/>
          <w:szCs w:val="20"/>
        </w:rPr>
        <w:t xml:space="preserve"> </w:t>
      </w:r>
      <w:r w:rsidRPr="003C625A">
        <w:rPr>
          <w:rFonts w:ascii="Arial" w:hAnsi="Arial" w:cs="Arial"/>
          <w:bCs/>
          <w:sz w:val="20"/>
          <w:szCs w:val="20"/>
        </w:rPr>
        <w:t xml:space="preserve"> É dever do Município garantir:</w:t>
      </w:r>
    </w:p>
    <w:p w14:paraId="6536EA99" w14:textId="77777777"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Cs/>
          <w:sz w:val="20"/>
          <w:szCs w:val="20"/>
        </w:rPr>
        <w:t xml:space="preserve"> </w:t>
      </w:r>
    </w:p>
    <w:p w14:paraId="72177181" w14:textId="2199BE34"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I –</w:t>
      </w:r>
      <w:r w:rsidRPr="003C625A">
        <w:rPr>
          <w:rFonts w:ascii="Arial" w:hAnsi="Arial" w:cs="Arial"/>
          <w:bCs/>
          <w:sz w:val="20"/>
          <w:szCs w:val="20"/>
        </w:rPr>
        <w:t xml:space="preserve"> </w:t>
      </w:r>
      <w:proofErr w:type="gramStart"/>
      <w:r w:rsidRPr="003C625A">
        <w:rPr>
          <w:rFonts w:ascii="Arial" w:hAnsi="Arial" w:cs="Arial"/>
          <w:bCs/>
          <w:sz w:val="20"/>
          <w:szCs w:val="20"/>
        </w:rPr>
        <w:t>educação</w:t>
      </w:r>
      <w:proofErr w:type="gramEnd"/>
      <w:r w:rsidRPr="003C625A">
        <w:rPr>
          <w:rFonts w:ascii="Arial" w:hAnsi="Arial" w:cs="Arial"/>
          <w:bCs/>
          <w:sz w:val="20"/>
          <w:szCs w:val="20"/>
        </w:rPr>
        <w:t xml:space="preserve"> igualitária, desenvolvendo o espírito crítico em relação a estereótipos sexuais, raciais e sociais das aulas, cursos, livros didáticos, manuais escolares e literatura;</w:t>
      </w:r>
    </w:p>
    <w:p w14:paraId="240E9BE0" w14:textId="77777777" w:rsidR="003C625A" w:rsidRDefault="003C625A" w:rsidP="003C625A">
      <w:pPr>
        <w:spacing w:after="0" w:line="240" w:lineRule="auto"/>
        <w:ind w:firstLine="4502"/>
        <w:jc w:val="both"/>
        <w:rPr>
          <w:rFonts w:ascii="Arial" w:hAnsi="Arial" w:cs="Arial"/>
          <w:b/>
          <w:sz w:val="20"/>
          <w:szCs w:val="20"/>
        </w:rPr>
      </w:pPr>
    </w:p>
    <w:p w14:paraId="086A478B" w14:textId="4563E32A"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II –</w:t>
      </w:r>
      <w:r w:rsidRPr="003C625A">
        <w:rPr>
          <w:rFonts w:ascii="Arial" w:hAnsi="Arial" w:cs="Arial"/>
          <w:bCs/>
          <w:sz w:val="20"/>
          <w:szCs w:val="20"/>
        </w:rPr>
        <w:t xml:space="preserve"> </w:t>
      </w:r>
      <w:proofErr w:type="gramStart"/>
      <w:r w:rsidRPr="003C625A">
        <w:rPr>
          <w:rFonts w:ascii="Arial" w:hAnsi="Arial" w:cs="Arial"/>
          <w:bCs/>
          <w:sz w:val="20"/>
          <w:szCs w:val="20"/>
        </w:rPr>
        <w:t>educação</w:t>
      </w:r>
      <w:proofErr w:type="gramEnd"/>
      <w:r w:rsidRPr="003C625A">
        <w:rPr>
          <w:rFonts w:ascii="Arial" w:hAnsi="Arial" w:cs="Arial"/>
          <w:bCs/>
          <w:sz w:val="20"/>
          <w:szCs w:val="20"/>
        </w:rPr>
        <w:t xml:space="preserve"> infantil para o desenvolvimento integral da criança até seis anos de idade, em seus aspectos físico, psicológico, intelectual e social;</w:t>
      </w:r>
    </w:p>
    <w:p w14:paraId="175F53D5" w14:textId="77777777" w:rsidR="003C625A" w:rsidRDefault="003C625A" w:rsidP="003C625A">
      <w:pPr>
        <w:spacing w:after="0" w:line="240" w:lineRule="auto"/>
        <w:ind w:firstLine="4502"/>
        <w:jc w:val="both"/>
        <w:rPr>
          <w:rFonts w:ascii="Arial" w:hAnsi="Arial" w:cs="Arial"/>
          <w:b/>
          <w:sz w:val="20"/>
          <w:szCs w:val="20"/>
        </w:rPr>
      </w:pPr>
    </w:p>
    <w:p w14:paraId="704765B4" w14:textId="5F7E9D24"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III –</w:t>
      </w:r>
      <w:r w:rsidRPr="003C625A">
        <w:rPr>
          <w:rFonts w:ascii="Arial" w:hAnsi="Arial" w:cs="Arial"/>
          <w:bCs/>
          <w:sz w:val="20"/>
          <w:szCs w:val="20"/>
        </w:rPr>
        <w:t xml:space="preserve"> a matrícula no ensino fundamental, a partir dos 6 (seis) anos de idade, desde que plenamente atendida a demanda a partir de 7 (sete) anos de idade;</w:t>
      </w:r>
    </w:p>
    <w:p w14:paraId="44CD4800" w14:textId="77777777" w:rsidR="003C625A" w:rsidRDefault="003C625A" w:rsidP="003C625A">
      <w:pPr>
        <w:spacing w:after="0" w:line="240" w:lineRule="auto"/>
        <w:ind w:firstLine="4502"/>
        <w:jc w:val="both"/>
        <w:rPr>
          <w:rFonts w:ascii="Arial" w:hAnsi="Arial" w:cs="Arial"/>
          <w:b/>
          <w:sz w:val="20"/>
          <w:szCs w:val="20"/>
        </w:rPr>
      </w:pPr>
    </w:p>
    <w:p w14:paraId="1DDA6E59" w14:textId="3F1FDF7B" w:rsid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IV –</w:t>
      </w:r>
      <w:r w:rsidRPr="003C625A">
        <w:rPr>
          <w:rFonts w:ascii="Arial" w:hAnsi="Arial" w:cs="Arial"/>
          <w:bCs/>
          <w:sz w:val="20"/>
          <w:szCs w:val="20"/>
        </w:rPr>
        <w:t xml:space="preserve"> </w:t>
      </w:r>
      <w:proofErr w:type="gramStart"/>
      <w:r w:rsidRPr="003C625A">
        <w:rPr>
          <w:rFonts w:ascii="Arial" w:hAnsi="Arial" w:cs="Arial"/>
          <w:bCs/>
          <w:sz w:val="20"/>
          <w:szCs w:val="20"/>
        </w:rPr>
        <w:t>ensino</w:t>
      </w:r>
      <w:proofErr w:type="gramEnd"/>
      <w:r w:rsidRPr="003C625A">
        <w:rPr>
          <w:rFonts w:ascii="Arial" w:hAnsi="Arial" w:cs="Arial"/>
          <w:bCs/>
          <w:sz w:val="20"/>
          <w:szCs w:val="20"/>
        </w:rPr>
        <w:t xml:space="preserve"> fundamental gratuito a partir de 7 (sete) anos de idade, ou para os que a ele não tiveram acesso na idade própria. </w:t>
      </w:r>
    </w:p>
    <w:p w14:paraId="23D3563A" w14:textId="77777777" w:rsidR="003C625A" w:rsidRDefault="003C625A" w:rsidP="003C625A">
      <w:pPr>
        <w:spacing w:after="0" w:line="240" w:lineRule="auto"/>
        <w:ind w:firstLine="4502"/>
        <w:jc w:val="both"/>
        <w:rPr>
          <w:rFonts w:ascii="Arial" w:hAnsi="Arial" w:cs="Arial"/>
          <w:b/>
          <w:sz w:val="20"/>
          <w:szCs w:val="20"/>
        </w:rPr>
      </w:pPr>
    </w:p>
    <w:p w14:paraId="1BA0F00C" w14:textId="1D0B0126"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V –</w:t>
      </w:r>
      <w:r w:rsidRPr="003C625A">
        <w:rPr>
          <w:rFonts w:ascii="Arial" w:hAnsi="Arial" w:cs="Arial"/>
          <w:bCs/>
          <w:sz w:val="20"/>
          <w:szCs w:val="20"/>
        </w:rPr>
        <w:t xml:space="preserve"> </w:t>
      </w:r>
      <w:proofErr w:type="gramStart"/>
      <w:r w:rsidRPr="003C625A">
        <w:rPr>
          <w:rFonts w:ascii="Arial" w:hAnsi="Arial" w:cs="Arial"/>
          <w:bCs/>
          <w:sz w:val="20"/>
          <w:szCs w:val="20"/>
        </w:rPr>
        <w:t>educação</w:t>
      </w:r>
      <w:proofErr w:type="gramEnd"/>
      <w:r w:rsidRPr="003C625A">
        <w:rPr>
          <w:rFonts w:ascii="Arial" w:hAnsi="Arial" w:cs="Arial"/>
          <w:bCs/>
          <w:sz w:val="20"/>
          <w:szCs w:val="20"/>
        </w:rPr>
        <w:t xml:space="preserve"> inclusiva que garanta as pré-condições de aprendizagem e acesso aos serviços educacionais, a reinserção no processo de ensino de crianças e jovens em risco social, o analfabetismo digital, a educação profissionalizante e a provisão de condições para que o processo educativo utilize meios de</w:t>
      </w:r>
      <w:r>
        <w:rPr>
          <w:rFonts w:ascii="Arial" w:hAnsi="Arial" w:cs="Arial"/>
          <w:bCs/>
          <w:sz w:val="20"/>
          <w:szCs w:val="20"/>
        </w:rPr>
        <w:t xml:space="preserve"> </w:t>
      </w:r>
      <w:r w:rsidRPr="003C625A">
        <w:rPr>
          <w:rFonts w:ascii="Arial" w:hAnsi="Arial" w:cs="Arial"/>
          <w:bCs/>
          <w:sz w:val="20"/>
          <w:szCs w:val="20"/>
        </w:rPr>
        <w:t>difusão, educação e comunicação;</w:t>
      </w:r>
      <w:r>
        <w:rPr>
          <w:rFonts w:ascii="Arial" w:hAnsi="Arial" w:cs="Arial"/>
          <w:bCs/>
          <w:sz w:val="20"/>
          <w:szCs w:val="20"/>
        </w:rPr>
        <w:t xml:space="preserve"> e</w:t>
      </w:r>
    </w:p>
    <w:p w14:paraId="718A56C0" w14:textId="77777777" w:rsidR="003C625A" w:rsidRDefault="003C625A" w:rsidP="003C625A">
      <w:pPr>
        <w:spacing w:after="0" w:line="240" w:lineRule="auto"/>
        <w:ind w:firstLine="4502"/>
        <w:jc w:val="both"/>
        <w:rPr>
          <w:rFonts w:ascii="Arial" w:hAnsi="Arial" w:cs="Arial"/>
          <w:b/>
          <w:sz w:val="20"/>
          <w:szCs w:val="20"/>
        </w:rPr>
      </w:pPr>
    </w:p>
    <w:p w14:paraId="0825B53C" w14:textId="7D9FABAF"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VI –</w:t>
      </w:r>
      <w:r w:rsidRPr="003C625A">
        <w:rPr>
          <w:rFonts w:ascii="Arial" w:hAnsi="Arial" w:cs="Arial"/>
          <w:bCs/>
          <w:sz w:val="20"/>
          <w:szCs w:val="20"/>
        </w:rPr>
        <w:t xml:space="preserve"> </w:t>
      </w:r>
      <w:proofErr w:type="gramStart"/>
      <w:r w:rsidRPr="003C625A">
        <w:rPr>
          <w:rFonts w:ascii="Arial" w:hAnsi="Arial" w:cs="Arial"/>
          <w:bCs/>
          <w:sz w:val="20"/>
          <w:szCs w:val="20"/>
        </w:rPr>
        <w:t>a</w:t>
      </w:r>
      <w:proofErr w:type="gramEnd"/>
      <w:r w:rsidRPr="003C625A">
        <w:rPr>
          <w:rFonts w:ascii="Arial" w:hAnsi="Arial" w:cs="Arial"/>
          <w:bCs/>
          <w:sz w:val="20"/>
          <w:szCs w:val="20"/>
        </w:rPr>
        <w:t xml:space="preserve"> matrícula no ensino fundamental, a partir dos 6 (seis) anos de idade, desde que plenamente atendida a demanda a partir de 7 (sete) anos de idade.</w:t>
      </w:r>
    </w:p>
    <w:p w14:paraId="5BAE8D17" w14:textId="77777777" w:rsidR="003C625A" w:rsidRDefault="003C625A" w:rsidP="003C625A">
      <w:pPr>
        <w:spacing w:after="0" w:line="240" w:lineRule="auto"/>
        <w:ind w:firstLine="4502"/>
        <w:jc w:val="both"/>
        <w:rPr>
          <w:rFonts w:ascii="Arial" w:hAnsi="Arial" w:cs="Arial"/>
          <w:bCs/>
          <w:sz w:val="20"/>
          <w:szCs w:val="20"/>
        </w:rPr>
      </w:pPr>
    </w:p>
    <w:p w14:paraId="29A66D1B" w14:textId="52678AF7"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Parágrafo único.</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Para atendimento das metas de ensino fundamental e da educação infantil, o Município diligenciará para que seja estimulada a cooperação técnica e financeira com o Estado e a União, conforme estabelece o artigo 30, inciso VI, da Constituição Federal.</w:t>
      </w:r>
    </w:p>
    <w:p w14:paraId="7BEDE4B6" w14:textId="77777777" w:rsidR="003C625A" w:rsidRDefault="003C625A" w:rsidP="003C625A">
      <w:pPr>
        <w:spacing w:after="0" w:line="240" w:lineRule="auto"/>
        <w:ind w:firstLine="4502"/>
        <w:jc w:val="both"/>
        <w:rPr>
          <w:rFonts w:ascii="Arial" w:hAnsi="Arial" w:cs="Arial"/>
          <w:bCs/>
          <w:sz w:val="20"/>
          <w:szCs w:val="20"/>
        </w:rPr>
      </w:pPr>
    </w:p>
    <w:p w14:paraId="70B46206" w14:textId="706C0530"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224.</w:t>
      </w:r>
      <w:r>
        <w:rPr>
          <w:rFonts w:ascii="Arial" w:hAnsi="Arial" w:cs="Arial"/>
          <w:bCs/>
          <w:sz w:val="20"/>
          <w:szCs w:val="20"/>
        </w:rPr>
        <w:t xml:space="preserve"> </w:t>
      </w:r>
      <w:r w:rsidRPr="003C625A">
        <w:rPr>
          <w:rFonts w:ascii="Arial" w:hAnsi="Arial" w:cs="Arial"/>
          <w:bCs/>
          <w:sz w:val="20"/>
          <w:szCs w:val="20"/>
        </w:rPr>
        <w:t xml:space="preserve"> O Município garantirá a educação visando o pleno desenvolvimento da pessoa, preparo para o exercício consciente da cidadania e para o trabalho, sendo-lhe assegurado:</w:t>
      </w:r>
    </w:p>
    <w:p w14:paraId="53216961" w14:textId="77777777" w:rsidR="003C625A" w:rsidRPr="003C625A" w:rsidRDefault="003C625A" w:rsidP="003C625A">
      <w:pPr>
        <w:spacing w:after="0" w:line="240" w:lineRule="auto"/>
        <w:ind w:firstLine="4502"/>
        <w:jc w:val="both"/>
        <w:rPr>
          <w:rFonts w:ascii="Arial" w:hAnsi="Arial" w:cs="Arial"/>
          <w:bCs/>
          <w:sz w:val="20"/>
          <w:szCs w:val="20"/>
        </w:rPr>
      </w:pPr>
    </w:p>
    <w:p w14:paraId="73B3466C" w14:textId="2D5E3FEF"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I –</w:t>
      </w:r>
      <w:r w:rsidRPr="003C625A">
        <w:rPr>
          <w:rFonts w:ascii="Arial" w:hAnsi="Arial" w:cs="Arial"/>
          <w:bCs/>
          <w:sz w:val="20"/>
          <w:szCs w:val="20"/>
        </w:rPr>
        <w:t xml:space="preserve"> </w:t>
      </w:r>
      <w:proofErr w:type="gramStart"/>
      <w:r w:rsidRPr="003C625A">
        <w:rPr>
          <w:rFonts w:ascii="Arial" w:hAnsi="Arial" w:cs="Arial"/>
          <w:bCs/>
          <w:sz w:val="20"/>
          <w:szCs w:val="20"/>
        </w:rPr>
        <w:t>igualdade</w:t>
      </w:r>
      <w:proofErr w:type="gramEnd"/>
      <w:r w:rsidRPr="003C625A">
        <w:rPr>
          <w:rFonts w:ascii="Arial" w:hAnsi="Arial" w:cs="Arial"/>
          <w:bCs/>
          <w:sz w:val="20"/>
          <w:szCs w:val="20"/>
        </w:rPr>
        <w:t xml:space="preserve"> de condições de acesso e permanência;</w:t>
      </w:r>
      <w:r>
        <w:rPr>
          <w:rFonts w:ascii="Arial" w:hAnsi="Arial" w:cs="Arial"/>
          <w:bCs/>
          <w:sz w:val="20"/>
          <w:szCs w:val="20"/>
        </w:rPr>
        <w:t xml:space="preserve"> e</w:t>
      </w:r>
    </w:p>
    <w:p w14:paraId="24F40EFE" w14:textId="77777777" w:rsidR="003C625A" w:rsidRDefault="003C625A" w:rsidP="003C625A">
      <w:pPr>
        <w:spacing w:after="0" w:line="240" w:lineRule="auto"/>
        <w:ind w:firstLine="4502"/>
        <w:jc w:val="both"/>
        <w:rPr>
          <w:rFonts w:ascii="Arial" w:hAnsi="Arial" w:cs="Arial"/>
          <w:b/>
          <w:sz w:val="20"/>
          <w:szCs w:val="20"/>
        </w:rPr>
      </w:pPr>
    </w:p>
    <w:p w14:paraId="3FA18B74" w14:textId="54C5023F"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lastRenderedPageBreak/>
        <w:t>II –</w:t>
      </w:r>
      <w:r w:rsidRPr="003C625A">
        <w:rPr>
          <w:rFonts w:ascii="Arial" w:hAnsi="Arial" w:cs="Arial"/>
          <w:bCs/>
          <w:sz w:val="20"/>
          <w:szCs w:val="20"/>
        </w:rPr>
        <w:t xml:space="preserve"> </w:t>
      </w:r>
      <w:proofErr w:type="gramStart"/>
      <w:r w:rsidRPr="003C625A">
        <w:rPr>
          <w:rFonts w:ascii="Arial" w:hAnsi="Arial" w:cs="Arial"/>
          <w:bCs/>
          <w:sz w:val="20"/>
          <w:szCs w:val="20"/>
        </w:rPr>
        <w:t>o</w:t>
      </w:r>
      <w:proofErr w:type="gramEnd"/>
      <w:r w:rsidRPr="003C625A">
        <w:rPr>
          <w:rFonts w:ascii="Arial" w:hAnsi="Arial" w:cs="Arial"/>
          <w:bCs/>
          <w:sz w:val="20"/>
          <w:szCs w:val="20"/>
        </w:rPr>
        <w:t xml:space="preserve"> direito de organização e de representação estudantil no âmbito do Município, a ser definido no Regimento Comum das Escolas.</w:t>
      </w:r>
    </w:p>
    <w:p w14:paraId="3DD5F92D" w14:textId="77777777" w:rsidR="003C625A" w:rsidRDefault="003C625A" w:rsidP="003C625A">
      <w:pPr>
        <w:spacing w:after="0" w:line="240" w:lineRule="auto"/>
        <w:ind w:firstLine="4502"/>
        <w:jc w:val="both"/>
        <w:rPr>
          <w:rFonts w:ascii="Arial" w:hAnsi="Arial" w:cs="Arial"/>
          <w:bCs/>
          <w:sz w:val="20"/>
          <w:szCs w:val="20"/>
        </w:rPr>
      </w:pPr>
    </w:p>
    <w:p w14:paraId="336FC279" w14:textId="13C78F04"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Parágrafo único.</w:t>
      </w:r>
      <w:r>
        <w:rPr>
          <w:rFonts w:ascii="Arial" w:hAnsi="Arial" w:cs="Arial"/>
          <w:b/>
          <w:sz w:val="20"/>
          <w:szCs w:val="20"/>
        </w:rPr>
        <w:t xml:space="preserve"> </w:t>
      </w:r>
      <w:r w:rsidRPr="003C625A">
        <w:rPr>
          <w:rFonts w:ascii="Arial" w:hAnsi="Arial" w:cs="Arial"/>
          <w:bCs/>
          <w:sz w:val="20"/>
          <w:szCs w:val="20"/>
        </w:rPr>
        <w:t xml:space="preserve"> A lei definirá o percentual máximo de servidores da área de educação municipal que poderão ser comissionados em outros órgãos da administração pública.</w:t>
      </w:r>
    </w:p>
    <w:p w14:paraId="75E2BB61" w14:textId="77777777" w:rsidR="003C625A" w:rsidRDefault="003C625A" w:rsidP="003C625A">
      <w:pPr>
        <w:spacing w:after="0" w:line="240" w:lineRule="auto"/>
        <w:ind w:firstLine="4502"/>
        <w:jc w:val="both"/>
        <w:rPr>
          <w:rFonts w:ascii="Arial" w:hAnsi="Arial" w:cs="Arial"/>
          <w:bCs/>
          <w:sz w:val="20"/>
          <w:szCs w:val="20"/>
        </w:rPr>
      </w:pPr>
    </w:p>
    <w:p w14:paraId="618473EC" w14:textId="163B7393"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225.</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 Município proverá o ensino fundamental noturno, regular e adequado às condições de vida do aluno que trabalha, inclusive para aqueles que a ele não tiveram acesso na idade própria.</w:t>
      </w:r>
    </w:p>
    <w:p w14:paraId="52BE5469" w14:textId="77777777" w:rsidR="003C625A" w:rsidRDefault="003C625A" w:rsidP="003C625A">
      <w:pPr>
        <w:spacing w:after="0" w:line="240" w:lineRule="auto"/>
        <w:ind w:firstLine="4502"/>
        <w:jc w:val="both"/>
        <w:rPr>
          <w:rFonts w:ascii="Arial" w:hAnsi="Arial" w:cs="Arial"/>
          <w:b/>
          <w:sz w:val="20"/>
          <w:szCs w:val="20"/>
        </w:rPr>
      </w:pPr>
    </w:p>
    <w:p w14:paraId="31600804" w14:textId="43E56772"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226.</w:t>
      </w:r>
      <w:r>
        <w:rPr>
          <w:rFonts w:ascii="Arial" w:hAnsi="Arial" w:cs="Arial"/>
          <w:bCs/>
          <w:sz w:val="20"/>
          <w:szCs w:val="20"/>
        </w:rPr>
        <w:t xml:space="preserve"> </w:t>
      </w:r>
      <w:r w:rsidRPr="003C625A">
        <w:rPr>
          <w:rFonts w:ascii="Arial" w:hAnsi="Arial" w:cs="Arial"/>
          <w:bCs/>
          <w:sz w:val="20"/>
          <w:szCs w:val="20"/>
        </w:rPr>
        <w:t xml:space="preserve"> O atendimento especializado às pessoas com deficiência dar-se-á na rede regular de ensino e em escolas especiais públicas, sendo-lhes garantido o acesso a todos os benefícios conferidos à clientela do sistema municipal de ensino e provendo sua efetiva integração social.</w:t>
      </w:r>
    </w:p>
    <w:p w14:paraId="5B689BBC" w14:textId="77777777" w:rsidR="003C625A" w:rsidRDefault="003C625A" w:rsidP="003C625A">
      <w:pPr>
        <w:spacing w:after="0" w:line="240" w:lineRule="auto"/>
        <w:ind w:firstLine="4502"/>
        <w:jc w:val="both"/>
        <w:rPr>
          <w:rFonts w:ascii="Arial" w:hAnsi="Arial" w:cs="Arial"/>
          <w:bCs/>
          <w:sz w:val="20"/>
          <w:szCs w:val="20"/>
        </w:rPr>
      </w:pPr>
    </w:p>
    <w:p w14:paraId="4C204EC7" w14:textId="572B537D"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1</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atendimento às pessoas com deficiência poderá ser efetuado suplementarmente, mediante convênios e outras modalidades de colaboração com instituições sem fins lucrativos, sob supervisão dos órgãos públicos responsáveis, que objetivem a qualidade de ensino, a preparação para o trabalho e a plena integração da pessoa deficiente, nos termos da lei.</w:t>
      </w:r>
    </w:p>
    <w:p w14:paraId="6BD358D2" w14:textId="77777777" w:rsidR="003C625A" w:rsidRDefault="003C625A" w:rsidP="003C625A">
      <w:pPr>
        <w:spacing w:after="0" w:line="240" w:lineRule="auto"/>
        <w:ind w:firstLine="4502"/>
        <w:jc w:val="both"/>
        <w:rPr>
          <w:rFonts w:ascii="Arial" w:hAnsi="Arial" w:cs="Arial"/>
          <w:bCs/>
          <w:sz w:val="20"/>
          <w:szCs w:val="20"/>
        </w:rPr>
      </w:pPr>
    </w:p>
    <w:p w14:paraId="0E7B1385" w14:textId="7EC522C2"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2</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Deverão</w:t>
      </w:r>
      <w:proofErr w:type="gramEnd"/>
      <w:r w:rsidRPr="003C625A">
        <w:rPr>
          <w:rFonts w:ascii="Arial" w:hAnsi="Arial" w:cs="Arial"/>
          <w:bCs/>
          <w:sz w:val="20"/>
          <w:szCs w:val="20"/>
        </w:rPr>
        <w:t xml:space="preserve"> ser garantidas às pessoas com deficiência as eliminações de barreiras arquitetônicas dos edifícios escolares já existentes e a adoção de medidas semelhantes quando da construção de novos.</w:t>
      </w:r>
    </w:p>
    <w:p w14:paraId="08EA4E1A" w14:textId="77777777" w:rsidR="003C625A" w:rsidRPr="003C625A" w:rsidRDefault="003C625A" w:rsidP="003C625A">
      <w:pPr>
        <w:spacing w:after="0" w:line="240" w:lineRule="auto"/>
        <w:ind w:firstLine="4502"/>
        <w:jc w:val="both"/>
        <w:rPr>
          <w:rFonts w:ascii="Arial" w:hAnsi="Arial" w:cs="Arial"/>
          <w:bCs/>
          <w:sz w:val="20"/>
          <w:szCs w:val="20"/>
        </w:rPr>
      </w:pPr>
    </w:p>
    <w:p w14:paraId="1FC2E0B0" w14:textId="0DCA246B"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227.</w:t>
      </w:r>
      <w:r>
        <w:rPr>
          <w:rFonts w:ascii="Arial" w:hAnsi="Arial" w:cs="Arial"/>
          <w:bCs/>
          <w:sz w:val="20"/>
          <w:szCs w:val="20"/>
        </w:rPr>
        <w:t xml:space="preserve">  </w:t>
      </w:r>
      <w:r w:rsidRPr="003C625A">
        <w:rPr>
          <w:rFonts w:ascii="Arial" w:hAnsi="Arial" w:cs="Arial"/>
          <w:bCs/>
          <w:sz w:val="20"/>
          <w:szCs w:val="20"/>
        </w:rPr>
        <w:t>O Município permitirá o uso pela comunidade do prédio escolar e de suas instalações, durante os fins de semana, férias escolares e feriados, na forma da lei.</w:t>
      </w:r>
    </w:p>
    <w:p w14:paraId="25AB4D46" w14:textId="77777777" w:rsidR="003C625A" w:rsidRDefault="003C625A" w:rsidP="003C625A">
      <w:pPr>
        <w:spacing w:after="0" w:line="240" w:lineRule="auto"/>
        <w:ind w:firstLine="4502"/>
        <w:jc w:val="both"/>
        <w:rPr>
          <w:rFonts w:ascii="Arial" w:hAnsi="Arial" w:cs="Arial"/>
          <w:bCs/>
          <w:sz w:val="20"/>
          <w:szCs w:val="20"/>
        </w:rPr>
      </w:pPr>
    </w:p>
    <w:p w14:paraId="12327DFB" w14:textId="5B51FDC1"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1</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É</w:t>
      </w:r>
      <w:proofErr w:type="gramEnd"/>
      <w:r w:rsidRPr="003C625A">
        <w:rPr>
          <w:rFonts w:ascii="Arial" w:hAnsi="Arial" w:cs="Arial"/>
          <w:bCs/>
          <w:sz w:val="20"/>
          <w:szCs w:val="20"/>
        </w:rPr>
        <w:t xml:space="preserve"> vedada a cessão de prédios escolares e suas instalações para funcionamento do ensino privado de qualquer natureza.</w:t>
      </w:r>
    </w:p>
    <w:p w14:paraId="627ED62B" w14:textId="77777777" w:rsidR="003C625A" w:rsidRDefault="003C625A" w:rsidP="003C625A">
      <w:pPr>
        <w:spacing w:after="0" w:line="240" w:lineRule="auto"/>
        <w:ind w:firstLine="4502"/>
        <w:jc w:val="both"/>
        <w:rPr>
          <w:rFonts w:ascii="Arial" w:hAnsi="Arial" w:cs="Arial"/>
          <w:bCs/>
          <w:sz w:val="20"/>
          <w:szCs w:val="20"/>
        </w:rPr>
      </w:pPr>
    </w:p>
    <w:p w14:paraId="3617C8F2" w14:textId="7380CC52"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2</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Toda</w:t>
      </w:r>
      <w:proofErr w:type="gramEnd"/>
      <w:r w:rsidRPr="003C625A">
        <w:rPr>
          <w:rFonts w:ascii="Arial" w:hAnsi="Arial" w:cs="Arial"/>
          <w:bCs/>
          <w:sz w:val="20"/>
          <w:szCs w:val="20"/>
        </w:rPr>
        <w:t xml:space="preserve"> área contígua às unidades de ensino do Município, pertencente à Prefeitura do Município de Caieiras, será preservada para a construção de quadra poliesportiva, creche, centros de educação e cultura, bibliotecas e outros equipamentos sociais públicos, como postos de saúde.</w:t>
      </w:r>
    </w:p>
    <w:p w14:paraId="71EAE4A2" w14:textId="77777777" w:rsidR="003C625A" w:rsidRDefault="003C625A" w:rsidP="003C625A">
      <w:pPr>
        <w:spacing w:after="0" w:line="240" w:lineRule="auto"/>
        <w:ind w:firstLine="4502"/>
        <w:jc w:val="both"/>
        <w:rPr>
          <w:rFonts w:ascii="Arial" w:hAnsi="Arial" w:cs="Arial"/>
          <w:bCs/>
          <w:sz w:val="20"/>
          <w:szCs w:val="20"/>
        </w:rPr>
      </w:pPr>
    </w:p>
    <w:p w14:paraId="4984BFAF" w14:textId="2F2B659E"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228.</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 Município aplicará, anualmente, no mínimo 31% (trinta e um por cento) da receita resultante de impostos, compreendida a proveniente de transferências, na manutenção e desenvolvimento do ensino fundamental, da educação infantil e inclusiva.</w:t>
      </w:r>
    </w:p>
    <w:p w14:paraId="505BD597" w14:textId="77777777" w:rsidR="003C625A" w:rsidRDefault="003C625A" w:rsidP="003C625A">
      <w:pPr>
        <w:spacing w:after="0" w:line="240" w:lineRule="auto"/>
        <w:ind w:firstLine="4502"/>
        <w:jc w:val="both"/>
        <w:rPr>
          <w:rFonts w:ascii="Arial" w:hAnsi="Arial" w:cs="Arial"/>
          <w:bCs/>
          <w:sz w:val="20"/>
          <w:szCs w:val="20"/>
        </w:rPr>
      </w:pPr>
    </w:p>
    <w:p w14:paraId="04BA7944" w14:textId="0A011607"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1</w:t>
      </w:r>
      <w:proofErr w:type="gramStart"/>
      <w:r w:rsidRPr="003C625A">
        <w:rPr>
          <w:rFonts w:ascii="Arial" w:hAnsi="Arial" w:cs="Arial"/>
          <w:b/>
          <w:sz w:val="20"/>
          <w:szCs w:val="20"/>
        </w:rPr>
        <w:t>º</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Município desenvolverá planos e diligenciará para o recebimento e aplicação dos recursos adicionais, provenientes da contribuição social do salário-educação de que  trata o art. 212, § 5º, da Constituição Federal, assim como de outros recursos, conforme o artigo 211, § 1º, da Constituição Federal.</w:t>
      </w:r>
    </w:p>
    <w:p w14:paraId="0BC715F1" w14:textId="77777777" w:rsidR="003C625A" w:rsidRDefault="003C625A" w:rsidP="003C625A">
      <w:pPr>
        <w:spacing w:after="0" w:line="240" w:lineRule="auto"/>
        <w:ind w:firstLine="4502"/>
        <w:jc w:val="both"/>
        <w:rPr>
          <w:rFonts w:ascii="Arial" w:hAnsi="Arial" w:cs="Arial"/>
          <w:bCs/>
          <w:sz w:val="20"/>
          <w:szCs w:val="20"/>
        </w:rPr>
      </w:pPr>
    </w:p>
    <w:p w14:paraId="00CACD45" w14:textId="38495BAA"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2</w:t>
      </w:r>
      <w:proofErr w:type="gramStart"/>
      <w:r w:rsidRPr="003C625A">
        <w:rPr>
          <w:rFonts w:ascii="Arial" w:hAnsi="Arial" w:cs="Arial"/>
          <w:b/>
          <w:sz w:val="20"/>
          <w:szCs w:val="20"/>
        </w:rPr>
        <w:t>º</w:t>
      </w:r>
      <w:r>
        <w:rPr>
          <w:rFonts w:ascii="Arial" w:hAnsi="Arial" w:cs="Arial"/>
          <w:bCs/>
          <w:sz w:val="20"/>
          <w:szCs w:val="20"/>
        </w:rPr>
        <w:t xml:space="preserve"> </w:t>
      </w:r>
      <w:r w:rsidRPr="003C625A">
        <w:rPr>
          <w:rFonts w:ascii="Arial" w:hAnsi="Arial" w:cs="Arial"/>
          <w:bCs/>
          <w:sz w:val="20"/>
          <w:szCs w:val="20"/>
        </w:rPr>
        <w:t xml:space="preserve"> A</w:t>
      </w:r>
      <w:proofErr w:type="gramEnd"/>
      <w:r w:rsidRPr="003C625A">
        <w:rPr>
          <w:rFonts w:ascii="Arial" w:hAnsi="Arial" w:cs="Arial"/>
          <w:bCs/>
          <w:sz w:val="20"/>
          <w:szCs w:val="20"/>
        </w:rPr>
        <w:t xml:space="preserve"> lei definirá as despesas que se caracterizam como</w:t>
      </w:r>
      <w:r>
        <w:rPr>
          <w:rFonts w:ascii="Arial" w:hAnsi="Arial" w:cs="Arial"/>
          <w:bCs/>
          <w:sz w:val="20"/>
          <w:szCs w:val="20"/>
        </w:rPr>
        <w:t xml:space="preserve"> </w:t>
      </w:r>
      <w:r w:rsidRPr="003C625A">
        <w:rPr>
          <w:rFonts w:ascii="Arial" w:hAnsi="Arial" w:cs="Arial"/>
          <w:bCs/>
          <w:sz w:val="20"/>
          <w:szCs w:val="20"/>
        </w:rPr>
        <w:t>de manutenção e desenvolvimento do processo de ensino-aprendizagem, bem como da educação infantil e inclusiva.</w:t>
      </w:r>
    </w:p>
    <w:p w14:paraId="27A1A897" w14:textId="77777777" w:rsidR="003C625A" w:rsidRDefault="003C625A" w:rsidP="003C625A">
      <w:pPr>
        <w:spacing w:after="0" w:line="240" w:lineRule="auto"/>
        <w:ind w:firstLine="4502"/>
        <w:jc w:val="both"/>
        <w:rPr>
          <w:rFonts w:ascii="Arial" w:hAnsi="Arial" w:cs="Arial"/>
          <w:b/>
          <w:sz w:val="20"/>
          <w:szCs w:val="20"/>
        </w:rPr>
      </w:pPr>
    </w:p>
    <w:p w14:paraId="7F317FF1" w14:textId="7A9A5D02"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 3</w:t>
      </w:r>
      <w:proofErr w:type="gramStart"/>
      <w:r w:rsidRPr="003C625A">
        <w:rPr>
          <w:rFonts w:ascii="Arial" w:hAnsi="Arial" w:cs="Arial"/>
          <w:b/>
          <w:sz w:val="20"/>
          <w:szCs w:val="20"/>
        </w:rPr>
        <w:t>º</w:t>
      </w:r>
      <w:r>
        <w:rPr>
          <w:rFonts w:ascii="Arial" w:hAnsi="Arial" w:cs="Arial"/>
          <w:bCs/>
          <w:sz w:val="20"/>
          <w:szCs w:val="20"/>
        </w:rPr>
        <w:t xml:space="preserve">  </w:t>
      </w:r>
      <w:r w:rsidRPr="003C625A">
        <w:rPr>
          <w:rFonts w:ascii="Arial" w:hAnsi="Arial" w:cs="Arial"/>
          <w:bCs/>
          <w:sz w:val="20"/>
          <w:szCs w:val="20"/>
        </w:rPr>
        <w:t>A</w:t>
      </w:r>
      <w:proofErr w:type="gramEnd"/>
      <w:r w:rsidRPr="003C625A">
        <w:rPr>
          <w:rFonts w:ascii="Arial" w:hAnsi="Arial" w:cs="Arial"/>
          <w:bCs/>
          <w:sz w:val="20"/>
          <w:szCs w:val="20"/>
        </w:rPr>
        <w:t xml:space="preserve"> eventual assistência financeira</w:t>
      </w:r>
      <w:r>
        <w:rPr>
          <w:rFonts w:ascii="Arial" w:hAnsi="Arial" w:cs="Arial"/>
          <w:bCs/>
          <w:sz w:val="20"/>
          <w:szCs w:val="20"/>
        </w:rPr>
        <w:t xml:space="preserve"> </w:t>
      </w:r>
      <w:r w:rsidRPr="003C625A">
        <w:rPr>
          <w:rFonts w:ascii="Arial" w:hAnsi="Arial" w:cs="Arial"/>
          <w:bCs/>
          <w:sz w:val="20"/>
          <w:szCs w:val="20"/>
        </w:rPr>
        <w:t>do</w:t>
      </w:r>
      <w:r>
        <w:rPr>
          <w:rFonts w:ascii="Arial" w:hAnsi="Arial" w:cs="Arial"/>
          <w:bCs/>
          <w:sz w:val="20"/>
          <w:szCs w:val="20"/>
        </w:rPr>
        <w:t xml:space="preserve"> </w:t>
      </w:r>
      <w:r w:rsidRPr="003C625A">
        <w:rPr>
          <w:rFonts w:ascii="Arial" w:hAnsi="Arial" w:cs="Arial"/>
          <w:bCs/>
          <w:sz w:val="20"/>
          <w:szCs w:val="20"/>
        </w:rPr>
        <w:t>Município</w:t>
      </w:r>
      <w:r>
        <w:rPr>
          <w:rFonts w:ascii="Arial" w:hAnsi="Arial" w:cs="Arial"/>
          <w:bCs/>
          <w:sz w:val="20"/>
          <w:szCs w:val="20"/>
        </w:rPr>
        <w:t xml:space="preserve"> </w:t>
      </w:r>
      <w:r w:rsidRPr="003C625A">
        <w:rPr>
          <w:rFonts w:ascii="Arial" w:hAnsi="Arial" w:cs="Arial"/>
          <w:bCs/>
          <w:sz w:val="20"/>
          <w:szCs w:val="20"/>
        </w:rPr>
        <w:t>às instituições de ensino filantrópicas, comunitárias ou confessionais, não poderá incidir sobre a aplicação mínima prevista no caput deste artigo.</w:t>
      </w:r>
    </w:p>
    <w:p w14:paraId="29064361" w14:textId="77777777" w:rsidR="003C625A" w:rsidRPr="003C625A" w:rsidRDefault="003C625A" w:rsidP="003C625A">
      <w:pPr>
        <w:spacing w:after="0" w:line="240" w:lineRule="auto"/>
        <w:ind w:firstLine="4502"/>
        <w:jc w:val="both"/>
        <w:rPr>
          <w:rFonts w:ascii="Arial" w:hAnsi="Arial" w:cs="Arial"/>
          <w:bCs/>
          <w:sz w:val="20"/>
          <w:szCs w:val="20"/>
        </w:rPr>
      </w:pPr>
    </w:p>
    <w:p w14:paraId="17084426" w14:textId="0EEEFF01"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229.</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 Município apresentará em audiência pública quadrimestral, no Legislativo, relatório detalhado contendo informações completas sobre receitas arrecadadas, transferências e recursos recebidos e destinados à educação nesse período, bem como a prestação de contas das verbas utilizadas discriminadas por programa.</w:t>
      </w:r>
    </w:p>
    <w:p w14:paraId="4527C812" w14:textId="77777777" w:rsidR="003C625A" w:rsidRDefault="003C625A" w:rsidP="003C625A">
      <w:pPr>
        <w:spacing w:after="0" w:line="240" w:lineRule="auto"/>
        <w:ind w:firstLine="4502"/>
        <w:jc w:val="both"/>
        <w:rPr>
          <w:rFonts w:ascii="Arial" w:hAnsi="Arial" w:cs="Arial"/>
          <w:bCs/>
          <w:sz w:val="20"/>
          <w:szCs w:val="20"/>
        </w:rPr>
      </w:pPr>
    </w:p>
    <w:p w14:paraId="332B2C03" w14:textId="22332519"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lastRenderedPageBreak/>
        <w:t>Art. 230.</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O Poder Executivo disciplinará, através de lei específica, as atividades dos profissionais do ensino.</w:t>
      </w:r>
    </w:p>
    <w:p w14:paraId="1A6960A3" w14:textId="77777777" w:rsidR="003C625A" w:rsidRDefault="003C625A" w:rsidP="003C625A">
      <w:pPr>
        <w:spacing w:after="0" w:line="240" w:lineRule="auto"/>
        <w:ind w:firstLine="4502"/>
        <w:jc w:val="both"/>
        <w:rPr>
          <w:rFonts w:ascii="Arial" w:hAnsi="Arial" w:cs="Arial"/>
          <w:bCs/>
          <w:sz w:val="20"/>
          <w:szCs w:val="20"/>
        </w:rPr>
      </w:pPr>
    </w:p>
    <w:p w14:paraId="1A445080" w14:textId="57AD1C90" w:rsid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231.</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Nas unidades escolares do sistema municipal de ensino será assegurada a gestão democrática, na forma da lei.</w:t>
      </w:r>
    </w:p>
    <w:p w14:paraId="1D8DA42D" w14:textId="77777777" w:rsidR="003C625A" w:rsidRPr="003C625A" w:rsidRDefault="003C625A" w:rsidP="003C625A">
      <w:pPr>
        <w:spacing w:after="0" w:line="240" w:lineRule="auto"/>
        <w:ind w:firstLine="4502"/>
        <w:jc w:val="both"/>
        <w:rPr>
          <w:rFonts w:ascii="Arial" w:hAnsi="Arial" w:cs="Arial"/>
          <w:bCs/>
          <w:sz w:val="20"/>
          <w:szCs w:val="20"/>
        </w:rPr>
      </w:pPr>
    </w:p>
    <w:p w14:paraId="78320B77" w14:textId="42EB55EF" w:rsidR="003C625A" w:rsidRDefault="003C625A" w:rsidP="003C625A">
      <w:pPr>
        <w:spacing w:after="0" w:line="240" w:lineRule="auto"/>
        <w:jc w:val="center"/>
        <w:rPr>
          <w:rFonts w:ascii="Arial" w:hAnsi="Arial" w:cs="Arial"/>
          <w:bCs/>
          <w:sz w:val="20"/>
          <w:szCs w:val="20"/>
        </w:rPr>
      </w:pPr>
      <w:r w:rsidRPr="003C625A">
        <w:rPr>
          <w:rFonts w:ascii="Arial" w:hAnsi="Arial" w:cs="Arial"/>
          <w:bCs/>
          <w:sz w:val="20"/>
          <w:szCs w:val="20"/>
        </w:rPr>
        <w:t>CAPÍTULO II</w:t>
      </w:r>
    </w:p>
    <w:p w14:paraId="0E642324" w14:textId="77777777" w:rsidR="003C625A" w:rsidRDefault="003C625A" w:rsidP="003C625A">
      <w:pPr>
        <w:spacing w:after="0" w:line="240" w:lineRule="auto"/>
        <w:jc w:val="center"/>
        <w:rPr>
          <w:rFonts w:ascii="Arial" w:hAnsi="Arial" w:cs="Arial"/>
          <w:bCs/>
          <w:sz w:val="20"/>
          <w:szCs w:val="20"/>
        </w:rPr>
      </w:pPr>
    </w:p>
    <w:p w14:paraId="49D0F712" w14:textId="32EECE11" w:rsidR="003C625A" w:rsidRDefault="003C625A" w:rsidP="003C625A">
      <w:pPr>
        <w:spacing w:after="0" w:line="240" w:lineRule="auto"/>
        <w:jc w:val="center"/>
        <w:rPr>
          <w:rFonts w:ascii="Arial" w:hAnsi="Arial" w:cs="Arial"/>
          <w:bCs/>
          <w:sz w:val="20"/>
          <w:szCs w:val="20"/>
        </w:rPr>
      </w:pPr>
      <w:r w:rsidRPr="003C625A">
        <w:rPr>
          <w:rFonts w:ascii="Arial" w:hAnsi="Arial" w:cs="Arial"/>
          <w:bCs/>
          <w:sz w:val="20"/>
          <w:szCs w:val="20"/>
        </w:rPr>
        <w:t>DA SAÚDE</w:t>
      </w:r>
    </w:p>
    <w:p w14:paraId="664F44AE" w14:textId="77777777" w:rsidR="003C625A" w:rsidRPr="003C625A" w:rsidRDefault="003C625A" w:rsidP="003C625A">
      <w:pPr>
        <w:spacing w:after="0" w:line="240" w:lineRule="auto"/>
        <w:jc w:val="center"/>
        <w:rPr>
          <w:rFonts w:ascii="Arial" w:hAnsi="Arial" w:cs="Arial"/>
          <w:bCs/>
          <w:sz w:val="20"/>
          <w:szCs w:val="20"/>
        </w:rPr>
      </w:pPr>
    </w:p>
    <w:p w14:paraId="70A34CB2" w14:textId="0A0ABF8D"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232.</w:t>
      </w:r>
      <w:r w:rsidRPr="003C625A">
        <w:rPr>
          <w:rFonts w:ascii="Arial" w:hAnsi="Arial" w:cs="Arial"/>
          <w:bCs/>
          <w:sz w:val="20"/>
          <w:szCs w:val="20"/>
        </w:rPr>
        <w:t xml:space="preserve"> </w:t>
      </w:r>
      <w:r>
        <w:rPr>
          <w:rFonts w:ascii="Arial" w:hAnsi="Arial" w:cs="Arial"/>
          <w:bCs/>
          <w:sz w:val="20"/>
          <w:szCs w:val="20"/>
        </w:rPr>
        <w:t xml:space="preserve"> </w:t>
      </w:r>
      <w:r w:rsidRPr="003C625A">
        <w:rPr>
          <w:rFonts w:ascii="Arial" w:hAnsi="Arial" w:cs="Arial"/>
          <w:bCs/>
          <w:sz w:val="20"/>
          <w:szCs w:val="20"/>
        </w:rPr>
        <w:t>A saúde é direito de todos, assegurado pelo Poder Público.</w:t>
      </w:r>
    </w:p>
    <w:p w14:paraId="4CB8F295" w14:textId="77777777" w:rsidR="003C625A" w:rsidRDefault="003C625A" w:rsidP="003C625A">
      <w:pPr>
        <w:spacing w:after="0" w:line="240" w:lineRule="auto"/>
        <w:ind w:firstLine="4502"/>
        <w:jc w:val="both"/>
        <w:rPr>
          <w:rFonts w:ascii="Arial" w:hAnsi="Arial" w:cs="Arial"/>
          <w:bCs/>
          <w:sz w:val="20"/>
          <w:szCs w:val="20"/>
        </w:rPr>
      </w:pPr>
    </w:p>
    <w:p w14:paraId="43C23CBA" w14:textId="6E3F0B61"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Art. 233.</w:t>
      </w:r>
      <w:r>
        <w:rPr>
          <w:rFonts w:ascii="Arial" w:hAnsi="Arial" w:cs="Arial"/>
          <w:b/>
          <w:sz w:val="20"/>
          <w:szCs w:val="20"/>
        </w:rPr>
        <w:t xml:space="preserve"> </w:t>
      </w:r>
      <w:r w:rsidRPr="003C625A">
        <w:rPr>
          <w:rFonts w:ascii="Arial" w:hAnsi="Arial" w:cs="Arial"/>
          <w:bCs/>
          <w:sz w:val="20"/>
          <w:szCs w:val="20"/>
        </w:rPr>
        <w:t xml:space="preserve"> O Município, com participação da comunidade, garantirá o direito à saúde, mediante:</w:t>
      </w:r>
    </w:p>
    <w:p w14:paraId="55E2F91C" w14:textId="77777777" w:rsidR="003C625A" w:rsidRDefault="003C625A" w:rsidP="003C625A">
      <w:pPr>
        <w:spacing w:after="0" w:line="240" w:lineRule="auto"/>
        <w:ind w:firstLine="4502"/>
        <w:jc w:val="both"/>
        <w:rPr>
          <w:rFonts w:ascii="Arial" w:hAnsi="Arial" w:cs="Arial"/>
          <w:bCs/>
          <w:sz w:val="20"/>
          <w:szCs w:val="20"/>
        </w:rPr>
      </w:pPr>
    </w:p>
    <w:p w14:paraId="0DA09359" w14:textId="427B25F5"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I –</w:t>
      </w:r>
      <w:r w:rsidRPr="003C625A">
        <w:rPr>
          <w:rFonts w:ascii="Arial" w:hAnsi="Arial" w:cs="Arial"/>
          <w:bCs/>
          <w:sz w:val="20"/>
          <w:szCs w:val="20"/>
        </w:rPr>
        <w:t xml:space="preserve"> </w:t>
      </w:r>
      <w:proofErr w:type="gramStart"/>
      <w:r w:rsidRPr="003C625A">
        <w:rPr>
          <w:rFonts w:ascii="Arial" w:hAnsi="Arial" w:cs="Arial"/>
          <w:bCs/>
          <w:sz w:val="20"/>
          <w:szCs w:val="20"/>
        </w:rPr>
        <w:t>políticas</w:t>
      </w:r>
      <w:proofErr w:type="gramEnd"/>
      <w:r w:rsidRPr="003C625A">
        <w:rPr>
          <w:rFonts w:ascii="Arial" w:hAnsi="Arial" w:cs="Arial"/>
          <w:bCs/>
          <w:sz w:val="20"/>
          <w:szCs w:val="20"/>
        </w:rPr>
        <w:t xml:space="preserve"> que visem ao bem estar físico, mental e social do indivíduo e da coletividade, a redução e a busca da eliminação do risco de doenças e outros agravos, abrangendo o ambiente natural, os locais públicos e de trabalho;</w:t>
      </w:r>
    </w:p>
    <w:p w14:paraId="3AF22D07" w14:textId="77777777" w:rsidR="003C625A" w:rsidRDefault="003C625A" w:rsidP="003C625A">
      <w:pPr>
        <w:spacing w:after="0" w:line="240" w:lineRule="auto"/>
        <w:ind w:firstLine="4502"/>
        <w:jc w:val="both"/>
        <w:rPr>
          <w:rFonts w:ascii="Arial" w:hAnsi="Arial" w:cs="Arial"/>
          <w:bCs/>
          <w:sz w:val="20"/>
          <w:szCs w:val="20"/>
        </w:rPr>
      </w:pPr>
    </w:p>
    <w:p w14:paraId="644186C3" w14:textId="66E41936"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II –</w:t>
      </w:r>
      <w:r w:rsidRPr="003C625A">
        <w:rPr>
          <w:rFonts w:ascii="Arial" w:hAnsi="Arial" w:cs="Arial"/>
          <w:bCs/>
          <w:sz w:val="20"/>
          <w:szCs w:val="20"/>
        </w:rPr>
        <w:t xml:space="preserve"> </w:t>
      </w:r>
      <w:proofErr w:type="gramStart"/>
      <w:r w:rsidRPr="003C625A">
        <w:rPr>
          <w:rFonts w:ascii="Arial" w:hAnsi="Arial" w:cs="Arial"/>
          <w:bCs/>
          <w:sz w:val="20"/>
          <w:szCs w:val="20"/>
        </w:rPr>
        <w:t>acesso</w:t>
      </w:r>
      <w:proofErr w:type="gramEnd"/>
      <w:r w:rsidRPr="003C625A">
        <w:rPr>
          <w:rFonts w:ascii="Arial" w:hAnsi="Arial" w:cs="Arial"/>
          <w:bCs/>
          <w:sz w:val="20"/>
          <w:szCs w:val="20"/>
        </w:rPr>
        <w:t xml:space="preserve"> universal e igualitário às ações e serviços de saúde, em todo os níveis de complexidade;</w:t>
      </w:r>
      <w:r>
        <w:rPr>
          <w:rFonts w:ascii="Arial" w:hAnsi="Arial" w:cs="Arial"/>
          <w:bCs/>
          <w:sz w:val="20"/>
          <w:szCs w:val="20"/>
        </w:rPr>
        <w:t xml:space="preserve"> e</w:t>
      </w:r>
    </w:p>
    <w:p w14:paraId="230F8247" w14:textId="77777777" w:rsidR="003C625A" w:rsidRDefault="003C625A" w:rsidP="003C625A">
      <w:pPr>
        <w:spacing w:after="0" w:line="240" w:lineRule="auto"/>
        <w:ind w:firstLine="4502"/>
        <w:jc w:val="both"/>
        <w:rPr>
          <w:rFonts w:ascii="Arial" w:hAnsi="Arial" w:cs="Arial"/>
          <w:bCs/>
          <w:sz w:val="20"/>
          <w:szCs w:val="20"/>
        </w:rPr>
      </w:pPr>
    </w:p>
    <w:p w14:paraId="40DBC0FB" w14:textId="77B62DFF"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
          <w:sz w:val="20"/>
          <w:szCs w:val="20"/>
        </w:rPr>
        <w:t>III –</w:t>
      </w:r>
      <w:r w:rsidRPr="003C625A">
        <w:rPr>
          <w:rFonts w:ascii="Arial" w:hAnsi="Arial" w:cs="Arial"/>
          <w:bCs/>
          <w:sz w:val="20"/>
          <w:szCs w:val="20"/>
        </w:rPr>
        <w:t xml:space="preserve"> atendimento integral do indivíduo, abrangendo a promoção, preservação e recuperação da saúde.</w:t>
      </w:r>
    </w:p>
    <w:p w14:paraId="4987245D" w14:textId="77777777" w:rsidR="003C625A" w:rsidRPr="003C625A" w:rsidRDefault="003C625A" w:rsidP="003C625A">
      <w:pPr>
        <w:spacing w:after="0" w:line="240" w:lineRule="auto"/>
        <w:ind w:firstLine="4502"/>
        <w:jc w:val="both"/>
        <w:rPr>
          <w:rFonts w:ascii="Arial" w:hAnsi="Arial" w:cs="Arial"/>
          <w:bCs/>
          <w:sz w:val="20"/>
          <w:szCs w:val="20"/>
        </w:rPr>
      </w:pPr>
    </w:p>
    <w:p w14:paraId="12C3590C" w14:textId="036742D3"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Art. 234.</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O conjunto de ações e serviços de saúde de abrangência municipal, integram a rede regionalizada e hierarquizada do sistema único de saúde, nos termos do disposto no art. 198 da Constituição Federal.</w:t>
      </w:r>
    </w:p>
    <w:p w14:paraId="3338AA44" w14:textId="77777777" w:rsidR="0009462E" w:rsidRDefault="0009462E" w:rsidP="003C625A">
      <w:pPr>
        <w:spacing w:after="0" w:line="240" w:lineRule="auto"/>
        <w:ind w:firstLine="4502"/>
        <w:jc w:val="both"/>
        <w:rPr>
          <w:rFonts w:ascii="Arial" w:hAnsi="Arial" w:cs="Arial"/>
          <w:bCs/>
          <w:sz w:val="20"/>
          <w:szCs w:val="20"/>
        </w:rPr>
      </w:pPr>
    </w:p>
    <w:p w14:paraId="6B3BEB89" w14:textId="1FE8C4C0"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 1</w:t>
      </w:r>
      <w:proofErr w:type="gramStart"/>
      <w:r w:rsidRPr="0009462E">
        <w:rPr>
          <w:rFonts w:ascii="Arial" w:hAnsi="Arial" w:cs="Arial"/>
          <w:b/>
          <w:sz w:val="20"/>
          <w:szCs w:val="20"/>
        </w:rPr>
        <w:t>º</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A</w:t>
      </w:r>
      <w:proofErr w:type="gramEnd"/>
      <w:r w:rsidRPr="003C625A">
        <w:rPr>
          <w:rFonts w:ascii="Arial" w:hAnsi="Arial" w:cs="Arial"/>
          <w:bCs/>
          <w:sz w:val="20"/>
          <w:szCs w:val="20"/>
        </w:rPr>
        <w:t xml:space="preserve"> direção do sistema único de saúde será exercida no âmbito do Município pelo órgão municipal competente.</w:t>
      </w:r>
    </w:p>
    <w:p w14:paraId="7788E1C1" w14:textId="77777777" w:rsidR="0009462E" w:rsidRDefault="0009462E" w:rsidP="003C625A">
      <w:pPr>
        <w:spacing w:after="0" w:line="240" w:lineRule="auto"/>
        <w:ind w:firstLine="4502"/>
        <w:jc w:val="both"/>
        <w:rPr>
          <w:rFonts w:ascii="Arial" w:hAnsi="Arial" w:cs="Arial"/>
          <w:b/>
          <w:sz w:val="20"/>
          <w:szCs w:val="20"/>
        </w:rPr>
      </w:pPr>
    </w:p>
    <w:p w14:paraId="74C7E03A" w14:textId="4606376B"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 2</w:t>
      </w:r>
      <w:proofErr w:type="gramStart"/>
      <w:r w:rsidRPr="0009462E">
        <w:rPr>
          <w:rFonts w:ascii="Arial" w:hAnsi="Arial" w:cs="Arial"/>
          <w:b/>
          <w:sz w:val="20"/>
          <w:szCs w:val="20"/>
        </w:rPr>
        <w:t>º</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sistema único de saúde, no âmbito do Município, será financiado com recursos do Município, do Estado, da União, da seguridade social e de outras fontes que constituem um fundo específico regulado por lei municipal.</w:t>
      </w:r>
    </w:p>
    <w:p w14:paraId="779E54DD" w14:textId="77777777" w:rsidR="0009462E" w:rsidRDefault="0009462E" w:rsidP="003C625A">
      <w:pPr>
        <w:spacing w:after="0" w:line="240" w:lineRule="auto"/>
        <w:ind w:firstLine="4502"/>
        <w:jc w:val="both"/>
        <w:rPr>
          <w:rFonts w:ascii="Arial" w:hAnsi="Arial" w:cs="Arial"/>
          <w:b/>
          <w:sz w:val="20"/>
          <w:szCs w:val="20"/>
        </w:rPr>
      </w:pPr>
    </w:p>
    <w:p w14:paraId="32F1FBD8" w14:textId="594999CE"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 3</w:t>
      </w:r>
      <w:proofErr w:type="gramStart"/>
      <w:r w:rsidRPr="0009462E">
        <w:rPr>
          <w:rFonts w:ascii="Arial" w:hAnsi="Arial" w:cs="Arial"/>
          <w:b/>
          <w:sz w:val="20"/>
          <w:szCs w:val="20"/>
        </w:rPr>
        <w:t>º</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É</w:t>
      </w:r>
      <w:proofErr w:type="gramEnd"/>
      <w:r w:rsidRPr="003C625A">
        <w:rPr>
          <w:rFonts w:ascii="Arial" w:hAnsi="Arial" w:cs="Arial"/>
          <w:bCs/>
          <w:sz w:val="20"/>
          <w:szCs w:val="20"/>
        </w:rPr>
        <w:t xml:space="preserve"> vedada a destinação de recursos públicos municipais para auxílio, incentivos fiscais ou subvenções às instituições privadas com fins lucrativos.</w:t>
      </w:r>
    </w:p>
    <w:p w14:paraId="4FF2F85C" w14:textId="77777777" w:rsidR="0009462E" w:rsidRDefault="0009462E" w:rsidP="003C625A">
      <w:pPr>
        <w:spacing w:after="0" w:line="240" w:lineRule="auto"/>
        <w:ind w:firstLine="4502"/>
        <w:jc w:val="both"/>
        <w:rPr>
          <w:rFonts w:ascii="Arial" w:hAnsi="Arial" w:cs="Arial"/>
          <w:b/>
          <w:sz w:val="20"/>
          <w:szCs w:val="20"/>
        </w:rPr>
      </w:pPr>
    </w:p>
    <w:p w14:paraId="0857612B" w14:textId="102AAB1C"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 4</w:t>
      </w:r>
      <w:proofErr w:type="gramStart"/>
      <w:r w:rsidRPr="0009462E">
        <w:rPr>
          <w:rFonts w:ascii="Arial" w:hAnsi="Arial" w:cs="Arial"/>
          <w:b/>
          <w:sz w:val="20"/>
          <w:szCs w:val="20"/>
        </w:rPr>
        <w:t>º</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É</w:t>
      </w:r>
      <w:proofErr w:type="gramEnd"/>
      <w:r w:rsidRPr="003C625A">
        <w:rPr>
          <w:rFonts w:ascii="Arial" w:hAnsi="Arial" w:cs="Arial"/>
          <w:bCs/>
          <w:sz w:val="20"/>
          <w:szCs w:val="20"/>
        </w:rPr>
        <w:t xml:space="preserve"> vedada a nomeação ou designação, para cargo ou função de chefia ou assessoramento na área de saúde, em qualquer nível, da pessoa que participe na direção, gerência ou administração de entidade ou instituição que mantenha contrato com o sistema único de saúde ou seja por ele creditada.</w:t>
      </w:r>
    </w:p>
    <w:p w14:paraId="16CFEB25" w14:textId="77777777" w:rsidR="0009462E" w:rsidRDefault="0009462E" w:rsidP="003C625A">
      <w:pPr>
        <w:spacing w:after="0" w:line="240" w:lineRule="auto"/>
        <w:ind w:firstLine="4502"/>
        <w:jc w:val="both"/>
        <w:rPr>
          <w:rFonts w:ascii="Arial" w:hAnsi="Arial" w:cs="Arial"/>
          <w:b/>
          <w:sz w:val="20"/>
          <w:szCs w:val="20"/>
        </w:rPr>
      </w:pPr>
    </w:p>
    <w:p w14:paraId="1B375DFA" w14:textId="372EBB30"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 5</w:t>
      </w:r>
      <w:proofErr w:type="gramStart"/>
      <w:r w:rsidRPr="0009462E">
        <w:rPr>
          <w:rFonts w:ascii="Arial" w:hAnsi="Arial" w:cs="Arial"/>
          <w:b/>
          <w:sz w:val="20"/>
          <w:szCs w:val="20"/>
        </w:rPr>
        <w:t>º</w:t>
      </w:r>
      <w:r w:rsidR="0009462E">
        <w:rPr>
          <w:rFonts w:ascii="Arial" w:hAnsi="Arial" w:cs="Arial"/>
          <w:bCs/>
          <w:sz w:val="20"/>
          <w:szCs w:val="20"/>
        </w:rPr>
        <w:t xml:space="preserve"> </w:t>
      </w:r>
      <w:r w:rsidRPr="003C625A">
        <w:rPr>
          <w:rFonts w:ascii="Arial" w:hAnsi="Arial" w:cs="Arial"/>
          <w:bCs/>
          <w:sz w:val="20"/>
          <w:szCs w:val="20"/>
        </w:rPr>
        <w:t xml:space="preserve"> Para</w:t>
      </w:r>
      <w:proofErr w:type="gramEnd"/>
      <w:r w:rsidRPr="003C625A">
        <w:rPr>
          <w:rFonts w:ascii="Arial" w:hAnsi="Arial" w:cs="Arial"/>
          <w:bCs/>
          <w:sz w:val="20"/>
          <w:szCs w:val="20"/>
        </w:rPr>
        <w:t xml:space="preserve"> atendimento de necessidades coletivas, urgentes e transitórias, decorrentes de situação de perigo iminente, de calamidade pública ou de ocorrência de epidemias, o Poder Público poderá requisitar bens e serviços, de pessoas naturais e jurídicas, sendo-lhes asseguradas justa indenização.</w:t>
      </w:r>
    </w:p>
    <w:p w14:paraId="654FEBB4" w14:textId="77777777" w:rsidR="0009462E" w:rsidRDefault="0009462E" w:rsidP="003C625A">
      <w:pPr>
        <w:spacing w:after="0" w:line="240" w:lineRule="auto"/>
        <w:ind w:firstLine="4502"/>
        <w:jc w:val="both"/>
        <w:rPr>
          <w:rFonts w:ascii="Arial" w:hAnsi="Arial" w:cs="Arial"/>
          <w:bCs/>
          <w:sz w:val="20"/>
          <w:szCs w:val="20"/>
        </w:rPr>
      </w:pPr>
    </w:p>
    <w:p w14:paraId="361D11DE" w14:textId="46124E07"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Art. 235.</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As ações e serviços de saúde são de relevância pública, cabendo ao Município dispor sobre sua regulamentação, fiscalização e controle.</w:t>
      </w:r>
    </w:p>
    <w:p w14:paraId="3A4401A2" w14:textId="77777777" w:rsidR="0009462E" w:rsidRDefault="0009462E" w:rsidP="003C625A">
      <w:pPr>
        <w:spacing w:after="0" w:line="240" w:lineRule="auto"/>
        <w:ind w:firstLine="4502"/>
        <w:jc w:val="both"/>
        <w:rPr>
          <w:rFonts w:ascii="Arial" w:hAnsi="Arial" w:cs="Arial"/>
          <w:bCs/>
          <w:sz w:val="20"/>
          <w:szCs w:val="20"/>
        </w:rPr>
      </w:pPr>
    </w:p>
    <w:p w14:paraId="19E2C9B0" w14:textId="1BF8BDCD"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w:t>
      </w:r>
      <w:r w:rsidR="0009462E" w:rsidRPr="0009462E">
        <w:rPr>
          <w:rFonts w:ascii="Arial" w:hAnsi="Arial" w:cs="Arial"/>
          <w:b/>
          <w:sz w:val="20"/>
          <w:szCs w:val="20"/>
        </w:rPr>
        <w:t xml:space="preserve"> </w:t>
      </w:r>
      <w:r w:rsidRPr="0009462E">
        <w:rPr>
          <w:rFonts w:ascii="Arial" w:hAnsi="Arial" w:cs="Arial"/>
          <w:b/>
          <w:sz w:val="20"/>
          <w:szCs w:val="20"/>
        </w:rPr>
        <w:t>1</w:t>
      </w:r>
      <w:proofErr w:type="gramStart"/>
      <w:r w:rsidRPr="0009462E">
        <w:rPr>
          <w:rFonts w:ascii="Arial" w:hAnsi="Arial" w:cs="Arial"/>
          <w:b/>
          <w:sz w:val="20"/>
          <w:szCs w:val="20"/>
        </w:rPr>
        <w:t>º</w:t>
      </w:r>
      <w:r w:rsidR="0009462E">
        <w:rPr>
          <w:rFonts w:ascii="Arial" w:hAnsi="Arial" w:cs="Arial"/>
          <w:bCs/>
          <w:sz w:val="20"/>
          <w:szCs w:val="20"/>
        </w:rPr>
        <w:t xml:space="preserve">  </w:t>
      </w:r>
      <w:r w:rsidRPr="003C625A">
        <w:rPr>
          <w:rFonts w:ascii="Arial" w:hAnsi="Arial" w:cs="Arial"/>
          <w:bCs/>
          <w:sz w:val="20"/>
          <w:szCs w:val="20"/>
        </w:rPr>
        <w:t>As</w:t>
      </w:r>
      <w:proofErr w:type="gramEnd"/>
      <w:r w:rsidRPr="003C625A">
        <w:rPr>
          <w:rFonts w:ascii="Arial" w:hAnsi="Arial" w:cs="Arial"/>
          <w:bCs/>
          <w:sz w:val="20"/>
          <w:szCs w:val="20"/>
        </w:rPr>
        <w:t xml:space="preserve"> ações e serviços de saúde serão executadas preferencialmente</w:t>
      </w:r>
      <w:r w:rsidR="0009462E">
        <w:rPr>
          <w:rFonts w:ascii="Arial" w:hAnsi="Arial" w:cs="Arial"/>
          <w:bCs/>
          <w:sz w:val="20"/>
          <w:szCs w:val="20"/>
        </w:rPr>
        <w:t xml:space="preserve"> </w:t>
      </w:r>
      <w:r w:rsidRPr="003C625A">
        <w:rPr>
          <w:rFonts w:ascii="Arial" w:hAnsi="Arial" w:cs="Arial"/>
          <w:bCs/>
          <w:sz w:val="20"/>
          <w:szCs w:val="20"/>
        </w:rPr>
        <w:t>de forma direta pelo poder público e</w:t>
      </w:r>
      <w:r w:rsidR="0009462E">
        <w:rPr>
          <w:rFonts w:ascii="Arial" w:hAnsi="Arial" w:cs="Arial"/>
          <w:bCs/>
          <w:sz w:val="20"/>
          <w:szCs w:val="20"/>
        </w:rPr>
        <w:t xml:space="preserve"> </w:t>
      </w:r>
      <w:r w:rsidRPr="003C625A">
        <w:rPr>
          <w:rFonts w:ascii="Arial" w:hAnsi="Arial" w:cs="Arial"/>
          <w:bCs/>
          <w:sz w:val="20"/>
          <w:szCs w:val="20"/>
        </w:rPr>
        <w:t>supletivamente através de terceiros, assegurando o estabelecido no art. 199, da Constituição Federal.</w:t>
      </w:r>
    </w:p>
    <w:p w14:paraId="250DC131" w14:textId="77777777" w:rsidR="0009462E" w:rsidRDefault="0009462E" w:rsidP="003C625A">
      <w:pPr>
        <w:spacing w:after="0" w:line="240" w:lineRule="auto"/>
        <w:ind w:firstLine="4502"/>
        <w:jc w:val="both"/>
        <w:rPr>
          <w:rFonts w:ascii="Arial" w:hAnsi="Arial" w:cs="Arial"/>
          <w:bCs/>
          <w:sz w:val="20"/>
          <w:szCs w:val="20"/>
        </w:rPr>
      </w:pPr>
    </w:p>
    <w:p w14:paraId="2C602F45" w14:textId="3ED7A7CC"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 2</w:t>
      </w:r>
      <w:proofErr w:type="gramStart"/>
      <w:r w:rsidRPr="0009462E">
        <w:rPr>
          <w:rFonts w:ascii="Arial" w:hAnsi="Arial" w:cs="Arial"/>
          <w:b/>
          <w:sz w:val="20"/>
          <w:szCs w:val="20"/>
        </w:rPr>
        <w:t>º</w:t>
      </w:r>
      <w:r w:rsidR="0009462E">
        <w:rPr>
          <w:rFonts w:ascii="Arial" w:hAnsi="Arial" w:cs="Arial"/>
          <w:bCs/>
          <w:sz w:val="20"/>
          <w:szCs w:val="20"/>
        </w:rPr>
        <w:t xml:space="preserve">  </w:t>
      </w:r>
      <w:r w:rsidRPr="003C625A">
        <w:rPr>
          <w:rFonts w:ascii="Arial" w:hAnsi="Arial" w:cs="Arial"/>
          <w:bCs/>
          <w:sz w:val="20"/>
          <w:szCs w:val="20"/>
        </w:rPr>
        <w:t>É</w:t>
      </w:r>
      <w:proofErr w:type="gramEnd"/>
      <w:r w:rsidRPr="003C625A">
        <w:rPr>
          <w:rFonts w:ascii="Arial" w:hAnsi="Arial" w:cs="Arial"/>
          <w:bCs/>
          <w:sz w:val="20"/>
          <w:szCs w:val="20"/>
        </w:rPr>
        <w:t xml:space="preserve"> vedado cobrar do usuário pela prestação das ações e dos serviços no âmbito do sistema único de saúde.</w:t>
      </w:r>
    </w:p>
    <w:p w14:paraId="44C878DA" w14:textId="77777777" w:rsidR="0009462E" w:rsidRDefault="0009462E" w:rsidP="003C625A">
      <w:pPr>
        <w:spacing w:after="0" w:line="240" w:lineRule="auto"/>
        <w:ind w:firstLine="4502"/>
        <w:jc w:val="both"/>
        <w:rPr>
          <w:rFonts w:ascii="Arial" w:hAnsi="Arial" w:cs="Arial"/>
          <w:bCs/>
          <w:sz w:val="20"/>
          <w:szCs w:val="20"/>
        </w:rPr>
      </w:pPr>
    </w:p>
    <w:p w14:paraId="010224BD" w14:textId="2B7A2323"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 3</w:t>
      </w:r>
      <w:proofErr w:type="gramStart"/>
      <w:r w:rsidRPr="0009462E">
        <w:rPr>
          <w:rFonts w:ascii="Arial" w:hAnsi="Arial" w:cs="Arial"/>
          <w:b/>
          <w:sz w:val="20"/>
          <w:szCs w:val="20"/>
        </w:rPr>
        <w:t>º</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A</w:t>
      </w:r>
      <w:proofErr w:type="gramEnd"/>
      <w:r w:rsidRPr="003C625A">
        <w:rPr>
          <w:rFonts w:ascii="Arial" w:hAnsi="Arial" w:cs="Arial"/>
          <w:bCs/>
          <w:sz w:val="20"/>
          <w:szCs w:val="20"/>
        </w:rPr>
        <w:t xml:space="preserve"> assistência à saúde é livre à iniciativa privada, vedada a participação direta e indireta de empresas ou capitais estrangeiros, nos termos do art. 199 da Constituição Federal.</w:t>
      </w:r>
    </w:p>
    <w:p w14:paraId="48421DB2" w14:textId="77777777" w:rsidR="0009462E" w:rsidRDefault="0009462E" w:rsidP="003C625A">
      <w:pPr>
        <w:spacing w:after="0" w:line="240" w:lineRule="auto"/>
        <w:ind w:firstLine="4502"/>
        <w:jc w:val="both"/>
        <w:rPr>
          <w:rFonts w:ascii="Arial" w:hAnsi="Arial" w:cs="Arial"/>
          <w:bCs/>
          <w:sz w:val="20"/>
          <w:szCs w:val="20"/>
        </w:rPr>
      </w:pPr>
    </w:p>
    <w:p w14:paraId="4A4822C1" w14:textId="59D129EC"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 4</w:t>
      </w:r>
      <w:proofErr w:type="gramStart"/>
      <w:r w:rsidRPr="0009462E">
        <w:rPr>
          <w:rFonts w:ascii="Arial" w:hAnsi="Arial" w:cs="Arial"/>
          <w:b/>
          <w:sz w:val="20"/>
          <w:szCs w:val="20"/>
        </w:rPr>
        <w:t>º</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As</w:t>
      </w:r>
      <w:proofErr w:type="gramEnd"/>
      <w:r w:rsidRPr="003C625A">
        <w:rPr>
          <w:rFonts w:ascii="Arial" w:hAnsi="Arial" w:cs="Arial"/>
          <w:bCs/>
          <w:sz w:val="20"/>
          <w:szCs w:val="20"/>
        </w:rPr>
        <w:t xml:space="preserve"> instituições privadas, ao participarem do sistema único de saúde, ficam sujeitas às suas diretrizes gerais.</w:t>
      </w:r>
    </w:p>
    <w:p w14:paraId="086C5584" w14:textId="77777777" w:rsidR="0009462E" w:rsidRDefault="0009462E" w:rsidP="003C625A">
      <w:pPr>
        <w:spacing w:after="0" w:line="240" w:lineRule="auto"/>
        <w:ind w:firstLine="4502"/>
        <w:jc w:val="both"/>
        <w:rPr>
          <w:rFonts w:ascii="Arial" w:hAnsi="Arial" w:cs="Arial"/>
          <w:bCs/>
          <w:sz w:val="20"/>
          <w:szCs w:val="20"/>
        </w:rPr>
      </w:pPr>
    </w:p>
    <w:p w14:paraId="4C6A1384" w14:textId="3F19663F"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Art. 236.</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Compete ao Município, através do sistema único de saúde, nos termos da lei, além de outras atribuições:</w:t>
      </w:r>
    </w:p>
    <w:p w14:paraId="241584EB" w14:textId="77777777" w:rsidR="0009462E" w:rsidRDefault="0009462E" w:rsidP="003C625A">
      <w:pPr>
        <w:spacing w:after="0" w:line="240" w:lineRule="auto"/>
        <w:ind w:firstLine="4502"/>
        <w:jc w:val="both"/>
        <w:rPr>
          <w:rFonts w:ascii="Arial" w:hAnsi="Arial" w:cs="Arial"/>
          <w:bCs/>
          <w:sz w:val="20"/>
          <w:szCs w:val="20"/>
        </w:rPr>
      </w:pPr>
    </w:p>
    <w:p w14:paraId="1C7B863F" w14:textId="51473BD7"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I</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a</w:t>
      </w:r>
      <w:proofErr w:type="gramEnd"/>
      <w:r w:rsidRPr="003C625A">
        <w:rPr>
          <w:rFonts w:ascii="Arial" w:hAnsi="Arial" w:cs="Arial"/>
          <w:bCs/>
          <w:sz w:val="20"/>
          <w:szCs w:val="20"/>
        </w:rPr>
        <w:t xml:space="preserve"> assistência integral à saúde, utilizando-se do método epidemiológico para o estabelecimento de prioridades, instituição de distritos sanitários, alocação de recursos e orientação programática;</w:t>
      </w:r>
    </w:p>
    <w:p w14:paraId="03B8C43C" w14:textId="77777777" w:rsidR="0009462E" w:rsidRDefault="0009462E" w:rsidP="003C625A">
      <w:pPr>
        <w:spacing w:after="0" w:line="240" w:lineRule="auto"/>
        <w:ind w:firstLine="4502"/>
        <w:jc w:val="both"/>
        <w:rPr>
          <w:rFonts w:ascii="Arial" w:hAnsi="Arial" w:cs="Arial"/>
          <w:bCs/>
          <w:sz w:val="20"/>
          <w:szCs w:val="20"/>
        </w:rPr>
      </w:pPr>
    </w:p>
    <w:p w14:paraId="49D9E9D1" w14:textId="2F05C53C"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II</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a identificação e o controle dos fatores </w:t>
      </w:r>
      <w:r w:rsidR="0009462E" w:rsidRPr="003C625A">
        <w:rPr>
          <w:rFonts w:ascii="Arial" w:hAnsi="Arial" w:cs="Arial"/>
          <w:bCs/>
          <w:sz w:val="20"/>
          <w:szCs w:val="20"/>
        </w:rPr>
        <w:t>determinantes e</w:t>
      </w:r>
      <w:r w:rsidRPr="003C625A">
        <w:rPr>
          <w:rFonts w:ascii="Arial" w:hAnsi="Arial" w:cs="Arial"/>
          <w:bCs/>
          <w:sz w:val="20"/>
          <w:szCs w:val="20"/>
        </w:rPr>
        <w:t xml:space="preserve"> condicionantes da saúde individual e coletiva, mediante especialmente ações referentes à vigilância sanitária e epidemiológica, saúde do trabalhador, do idoso, da mulher, da criança e do adolescente, das pessoas com deficiência, saúde mental, odontológica e zoonoses;</w:t>
      </w:r>
    </w:p>
    <w:p w14:paraId="38723DB8" w14:textId="77777777" w:rsidR="0009462E" w:rsidRDefault="0009462E" w:rsidP="003C625A">
      <w:pPr>
        <w:spacing w:after="0" w:line="240" w:lineRule="auto"/>
        <w:ind w:firstLine="4502"/>
        <w:jc w:val="both"/>
        <w:rPr>
          <w:rFonts w:ascii="Arial" w:hAnsi="Arial" w:cs="Arial"/>
          <w:bCs/>
          <w:sz w:val="20"/>
          <w:szCs w:val="20"/>
        </w:rPr>
      </w:pPr>
    </w:p>
    <w:p w14:paraId="47EBC2FA" w14:textId="624CD41D"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III</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permitir aos usuários o acesso às informações de interesse da saúde, e divulgar, obrigatoriamente, qualquer dado que coloque em risco a saúde individual ou coletiva;</w:t>
      </w:r>
    </w:p>
    <w:p w14:paraId="223AA789" w14:textId="77777777" w:rsidR="0009462E" w:rsidRDefault="0009462E" w:rsidP="003C625A">
      <w:pPr>
        <w:spacing w:after="0" w:line="240" w:lineRule="auto"/>
        <w:ind w:firstLine="4502"/>
        <w:jc w:val="both"/>
        <w:rPr>
          <w:rFonts w:ascii="Arial" w:hAnsi="Arial" w:cs="Arial"/>
          <w:bCs/>
          <w:sz w:val="20"/>
          <w:szCs w:val="20"/>
        </w:rPr>
      </w:pPr>
    </w:p>
    <w:p w14:paraId="3AA3D8AC" w14:textId="11B685E0"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IV</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participar</w:t>
      </w:r>
      <w:proofErr w:type="gramEnd"/>
      <w:r w:rsidRPr="003C625A">
        <w:rPr>
          <w:rFonts w:ascii="Arial" w:hAnsi="Arial" w:cs="Arial"/>
          <w:bCs/>
          <w:sz w:val="20"/>
          <w:szCs w:val="20"/>
        </w:rPr>
        <w:t xml:space="preserve"> da fiscalização e inspeção de alimentos, compreendido inclusive o controle de seu teor nutricional, bem como bebidas e água para o consumo humano;</w:t>
      </w:r>
    </w:p>
    <w:p w14:paraId="5B93CA1E" w14:textId="77777777"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Cs/>
          <w:sz w:val="20"/>
          <w:szCs w:val="20"/>
        </w:rPr>
        <w:t xml:space="preserve"> </w:t>
      </w:r>
    </w:p>
    <w:p w14:paraId="39A8ACE7" w14:textId="081768EF"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V</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participar</w:t>
      </w:r>
      <w:proofErr w:type="gramEnd"/>
      <w:r w:rsidRPr="003C625A">
        <w:rPr>
          <w:rFonts w:ascii="Arial" w:hAnsi="Arial" w:cs="Arial"/>
          <w:bCs/>
          <w:sz w:val="20"/>
          <w:szCs w:val="20"/>
        </w:rPr>
        <w:t xml:space="preserve"> da fiscalização e controle da produção, armazenamento, transporte, guarda e utilização de substâncias e produtos psicoativos, </w:t>
      </w:r>
      <w:r w:rsidR="0009462E" w:rsidRPr="003C625A">
        <w:rPr>
          <w:rFonts w:ascii="Arial" w:hAnsi="Arial" w:cs="Arial"/>
          <w:bCs/>
          <w:sz w:val="20"/>
          <w:szCs w:val="20"/>
        </w:rPr>
        <w:t>tóxicos e teratogênicos, bem como de</w:t>
      </w:r>
      <w:r w:rsidRPr="003C625A">
        <w:rPr>
          <w:rFonts w:ascii="Arial" w:hAnsi="Arial" w:cs="Arial"/>
          <w:bCs/>
          <w:sz w:val="20"/>
          <w:szCs w:val="20"/>
        </w:rPr>
        <w:t xml:space="preserve"> outros medicamentos, equipamentos imunobiológicos, hemoderivados e insumos;</w:t>
      </w:r>
    </w:p>
    <w:p w14:paraId="694AF9B6" w14:textId="77777777" w:rsidR="0009462E" w:rsidRDefault="0009462E" w:rsidP="003C625A">
      <w:pPr>
        <w:spacing w:after="0" w:line="240" w:lineRule="auto"/>
        <w:ind w:firstLine="4502"/>
        <w:jc w:val="both"/>
        <w:rPr>
          <w:rFonts w:ascii="Arial" w:hAnsi="Arial" w:cs="Arial"/>
          <w:bCs/>
          <w:sz w:val="20"/>
          <w:szCs w:val="20"/>
        </w:rPr>
      </w:pPr>
    </w:p>
    <w:p w14:paraId="16FDFE40" w14:textId="05214B1B"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VI</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assegurar</w:t>
      </w:r>
      <w:proofErr w:type="gramEnd"/>
      <w:r w:rsidRPr="003C625A">
        <w:rPr>
          <w:rFonts w:ascii="Arial" w:hAnsi="Arial" w:cs="Arial"/>
          <w:bCs/>
          <w:sz w:val="20"/>
          <w:szCs w:val="20"/>
        </w:rPr>
        <w:t xml:space="preserve"> à mulher a assistência integral à saúde, </w:t>
      </w:r>
      <w:proofErr w:type="spellStart"/>
      <w:r w:rsidRPr="003C625A">
        <w:rPr>
          <w:rFonts w:ascii="Arial" w:hAnsi="Arial" w:cs="Arial"/>
          <w:bCs/>
          <w:sz w:val="20"/>
          <w:szCs w:val="20"/>
        </w:rPr>
        <w:t>pré</w:t>
      </w:r>
      <w:proofErr w:type="spellEnd"/>
      <w:r w:rsidRPr="003C625A">
        <w:rPr>
          <w:rFonts w:ascii="Arial" w:hAnsi="Arial" w:cs="Arial"/>
          <w:bCs/>
          <w:sz w:val="20"/>
          <w:szCs w:val="20"/>
        </w:rPr>
        <w:t>- natal, no parto e pós-parto, bem como nos termos da lei federal, o direito de evitar e interromper a gravidez, sem prejuízo para a saúde, garantindo o atendimento na rede pública municipal de saúde;</w:t>
      </w:r>
    </w:p>
    <w:p w14:paraId="3E21DDDC" w14:textId="77777777" w:rsidR="0009462E" w:rsidRDefault="0009462E" w:rsidP="003C625A">
      <w:pPr>
        <w:spacing w:after="0" w:line="240" w:lineRule="auto"/>
        <w:ind w:firstLine="4502"/>
        <w:jc w:val="both"/>
        <w:rPr>
          <w:rFonts w:ascii="Arial" w:hAnsi="Arial" w:cs="Arial"/>
          <w:bCs/>
          <w:sz w:val="20"/>
          <w:szCs w:val="20"/>
        </w:rPr>
      </w:pPr>
    </w:p>
    <w:p w14:paraId="290F990B" w14:textId="7429F5C9"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VII</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resguardar o direito à autorregulação da fertilidade com livre decisão do homem, da mulher ou </w:t>
      </w:r>
      <w:r w:rsidR="0009462E" w:rsidRPr="003C625A">
        <w:rPr>
          <w:rFonts w:ascii="Arial" w:hAnsi="Arial" w:cs="Arial"/>
          <w:bCs/>
          <w:sz w:val="20"/>
          <w:szCs w:val="20"/>
        </w:rPr>
        <w:t>do casal</w:t>
      </w:r>
      <w:r w:rsidRPr="003C625A">
        <w:rPr>
          <w:rFonts w:ascii="Arial" w:hAnsi="Arial" w:cs="Arial"/>
          <w:bCs/>
          <w:sz w:val="20"/>
          <w:szCs w:val="20"/>
        </w:rPr>
        <w:t>, tanto para exercer a procriação como para evitá-la, provendo meios educacionais, científicos e assistenciais para assegurá-lo, vedada qualquer forma coercitiva ou de indução por parte de instituições públicas ou privadas;</w:t>
      </w:r>
    </w:p>
    <w:p w14:paraId="56BC6407" w14:textId="77777777" w:rsidR="0009462E" w:rsidRDefault="0009462E" w:rsidP="003C625A">
      <w:pPr>
        <w:spacing w:after="0" w:line="240" w:lineRule="auto"/>
        <w:ind w:firstLine="4502"/>
        <w:jc w:val="both"/>
        <w:rPr>
          <w:rFonts w:ascii="Arial" w:hAnsi="Arial" w:cs="Arial"/>
          <w:b/>
          <w:sz w:val="20"/>
          <w:szCs w:val="20"/>
        </w:rPr>
      </w:pPr>
    </w:p>
    <w:p w14:paraId="566F12E3" w14:textId="08C7094C"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VIII</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participar, no âmbito de sua atuação, do Sistema Nacional de Sangue, componentes e derivados;</w:t>
      </w:r>
    </w:p>
    <w:p w14:paraId="4B46F08F" w14:textId="77777777" w:rsidR="0009462E" w:rsidRDefault="0009462E" w:rsidP="003C625A">
      <w:pPr>
        <w:spacing w:after="0" w:line="240" w:lineRule="auto"/>
        <w:ind w:firstLine="4502"/>
        <w:jc w:val="both"/>
        <w:rPr>
          <w:rFonts w:ascii="Arial" w:hAnsi="Arial" w:cs="Arial"/>
          <w:b/>
          <w:sz w:val="20"/>
          <w:szCs w:val="20"/>
        </w:rPr>
      </w:pPr>
    </w:p>
    <w:p w14:paraId="7E346AC6" w14:textId="14563BF5"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IX</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fomentar, coordenar</w:t>
      </w:r>
      <w:proofErr w:type="gramEnd"/>
      <w:r w:rsidRPr="003C625A">
        <w:rPr>
          <w:rFonts w:ascii="Arial" w:hAnsi="Arial" w:cs="Arial"/>
          <w:bCs/>
          <w:sz w:val="20"/>
          <w:szCs w:val="20"/>
        </w:rPr>
        <w:t xml:space="preserve"> e executar programas de atendimento emergencial;</w:t>
      </w:r>
    </w:p>
    <w:p w14:paraId="158183C6" w14:textId="77777777" w:rsidR="0009462E" w:rsidRDefault="0009462E" w:rsidP="003C625A">
      <w:pPr>
        <w:spacing w:after="0" w:line="240" w:lineRule="auto"/>
        <w:ind w:firstLine="4502"/>
        <w:jc w:val="both"/>
        <w:rPr>
          <w:rFonts w:ascii="Arial" w:hAnsi="Arial" w:cs="Arial"/>
          <w:bCs/>
          <w:sz w:val="20"/>
          <w:szCs w:val="20"/>
        </w:rPr>
      </w:pPr>
    </w:p>
    <w:p w14:paraId="3BF125BE" w14:textId="7B876D85"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X</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criar</w:t>
      </w:r>
      <w:proofErr w:type="gramEnd"/>
      <w:r w:rsidRPr="003C625A">
        <w:rPr>
          <w:rFonts w:ascii="Arial" w:hAnsi="Arial" w:cs="Arial"/>
          <w:bCs/>
          <w:sz w:val="20"/>
          <w:szCs w:val="20"/>
        </w:rPr>
        <w:t xml:space="preserve"> e manter serviços e programas de prevenção e orientação contra entorpecentes, alcoolismo e drogas afins;</w:t>
      </w:r>
    </w:p>
    <w:p w14:paraId="051256A4" w14:textId="77777777" w:rsidR="0009462E" w:rsidRDefault="0009462E" w:rsidP="003C625A">
      <w:pPr>
        <w:spacing w:after="0" w:line="240" w:lineRule="auto"/>
        <w:ind w:firstLine="4502"/>
        <w:jc w:val="both"/>
        <w:rPr>
          <w:rFonts w:ascii="Arial" w:hAnsi="Arial" w:cs="Arial"/>
          <w:bCs/>
          <w:sz w:val="20"/>
          <w:szCs w:val="20"/>
        </w:rPr>
      </w:pPr>
    </w:p>
    <w:p w14:paraId="2D41AE96" w14:textId="26070F6B"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XI</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coordenar os serviços de saúde mental abrangidos pelo sistema único de saúde, desenvolvendo inclusive ações preventivas e extra-hospitalares e implantando emergências psiquiátricas, responsáveis pelas internações psiquiátricas, junto às emergências gerais do Município;</w:t>
      </w:r>
    </w:p>
    <w:p w14:paraId="2F9CB509" w14:textId="77777777" w:rsidR="0009462E" w:rsidRDefault="0009462E" w:rsidP="003C625A">
      <w:pPr>
        <w:spacing w:after="0" w:line="240" w:lineRule="auto"/>
        <w:ind w:firstLine="4502"/>
        <w:jc w:val="both"/>
        <w:rPr>
          <w:rFonts w:ascii="Arial" w:hAnsi="Arial" w:cs="Arial"/>
          <w:bCs/>
          <w:sz w:val="20"/>
          <w:szCs w:val="20"/>
        </w:rPr>
      </w:pPr>
    </w:p>
    <w:p w14:paraId="592E8CF6" w14:textId="373D58EC" w:rsid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lastRenderedPageBreak/>
        <w:t>XII</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fiscalizar e garantir o respeito aos direitos de cidadania do doente mental, bem como vedar o uso de celas-fortes e outros</w:t>
      </w:r>
      <w:r w:rsidR="0009462E">
        <w:rPr>
          <w:rFonts w:ascii="Arial" w:hAnsi="Arial" w:cs="Arial"/>
          <w:bCs/>
          <w:sz w:val="20"/>
          <w:szCs w:val="20"/>
        </w:rPr>
        <w:t xml:space="preserve"> </w:t>
      </w:r>
      <w:r w:rsidRPr="003C625A">
        <w:rPr>
          <w:rFonts w:ascii="Arial" w:hAnsi="Arial" w:cs="Arial"/>
          <w:bCs/>
          <w:sz w:val="20"/>
          <w:szCs w:val="20"/>
        </w:rPr>
        <w:t>procedimentos violentos e desumanos, proibindo internações compulsórias, exceto aquelas previstas em lei;</w:t>
      </w:r>
      <w:r w:rsidR="0009462E">
        <w:rPr>
          <w:rFonts w:ascii="Arial" w:hAnsi="Arial" w:cs="Arial"/>
          <w:bCs/>
          <w:sz w:val="20"/>
          <w:szCs w:val="20"/>
        </w:rPr>
        <w:t xml:space="preserve"> e</w:t>
      </w:r>
    </w:p>
    <w:p w14:paraId="4363BE04" w14:textId="77777777" w:rsidR="0009462E" w:rsidRPr="0009462E" w:rsidRDefault="0009462E" w:rsidP="003C625A">
      <w:pPr>
        <w:spacing w:after="0" w:line="240" w:lineRule="auto"/>
        <w:ind w:firstLine="4502"/>
        <w:jc w:val="both"/>
        <w:rPr>
          <w:rFonts w:ascii="Arial" w:hAnsi="Arial" w:cs="Arial"/>
          <w:b/>
          <w:sz w:val="20"/>
          <w:szCs w:val="20"/>
        </w:rPr>
      </w:pPr>
    </w:p>
    <w:p w14:paraId="69E29B72" w14:textId="3B3E93F4"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XIII</w:t>
      </w:r>
      <w:r w:rsidR="0009462E" w:rsidRPr="0009462E">
        <w:rPr>
          <w:rFonts w:ascii="Arial" w:hAnsi="Arial" w:cs="Arial"/>
          <w:b/>
          <w:sz w:val="20"/>
          <w:szCs w:val="20"/>
        </w:rPr>
        <w:t xml:space="preserve"> </w:t>
      </w:r>
      <w:r w:rsidRPr="0009462E">
        <w:rPr>
          <w:rFonts w:ascii="Arial" w:hAnsi="Arial" w:cs="Arial"/>
          <w:b/>
          <w:sz w:val="20"/>
          <w:szCs w:val="20"/>
        </w:rPr>
        <w:t>–</w:t>
      </w:r>
      <w:r w:rsidRPr="003C625A">
        <w:rPr>
          <w:rFonts w:ascii="Arial" w:hAnsi="Arial" w:cs="Arial"/>
          <w:bCs/>
          <w:sz w:val="20"/>
          <w:szCs w:val="20"/>
        </w:rPr>
        <w:t xml:space="preserve"> facilitar, nos termos da lei, a remoção de órgãos, tecidos e substâncias humanas para fins de transplante.</w:t>
      </w:r>
    </w:p>
    <w:p w14:paraId="7509EB09" w14:textId="77777777" w:rsidR="0009462E" w:rsidRDefault="0009462E" w:rsidP="003C625A">
      <w:pPr>
        <w:spacing w:after="0" w:line="240" w:lineRule="auto"/>
        <w:ind w:firstLine="4502"/>
        <w:jc w:val="both"/>
        <w:rPr>
          <w:rFonts w:ascii="Arial" w:hAnsi="Arial" w:cs="Arial"/>
          <w:bCs/>
          <w:sz w:val="20"/>
          <w:szCs w:val="20"/>
        </w:rPr>
      </w:pPr>
    </w:p>
    <w:p w14:paraId="35725BB3" w14:textId="188ABD6B"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Parágrafo único.</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O serviço de atendimento médico do Município poderá oferecer ao usuário, quando possível, formas de tratamento de assistência alternativa, reconhecidas.</w:t>
      </w:r>
    </w:p>
    <w:p w14:paraId="7261E588" w14:textId="77777777" w:rsidR="0009462E" w:rsidRDefault="0009462E" w:rsidP="003C625A">
      <w:pPr>
        <w:spacing w:after="0" w:line="240" w:lineRule="auto"/>
        <w:ind w:firstLine="4502"/>
        <w:jc w:val="both"/>
        <w:rPr>
          <w:rFonts w:ascii="Arial" w:hAnsi="Arial" w:cs="Arial"/>
          <w:bCs/>
          <w:sz w:val="20"/>
          <w:szCs w:val="20"/>
        </w:rPr>
      </w:pPr>
    </w:p>
    <w:p w14:paraId="7F34C275" w14:textId="23F7AC89"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Art. 237.</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O sistema único de saúde do Município de Caieiras promoverá, na forma da lei, a Conferência Anual de Saúde e audiências públicas periódicas, como mecanismos de controle social de sua gestão.</w:t>
      </w:r>
    </w:p>
    <w:p w14:paraId="56316F1D" w14:textId="77777777" w:rsidR="0009462E" w:rsidRDefault="0009462E" w:rsidP="003C625A">
      <w:pPr>
        <w:spacing w:after="0" w:line="240" w:lineRule="auto"/>
        <w:ind w:firstLine="4502"/>
        <w:jc w:val="both"/>
        <w:rPr>
          <w:rFonts w:ascii="Arial" w:hAnsi="Arial" w:cs="Arial"/>
          <w:bCs/>
          <w:sz w:val="20"/>
          <w:szCs w:val="20"/>
        </w:rPr>
      </w:pPr>
    </w:p>
    <w:p w14:paraId="2614F9F1" w14:textId="6FA2D716"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Art. 238.</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 xml:space="preserve">Fica criado o Conselho Municipal de Saúde, órgão normativo e deliberativo, com estrutura colegiada, composto por representantes do Poder </w:t>
      </w:r>
      <w:r w:rsidR="0009462E" w:rsidRPr="003C625A">
        <w:rPr>
          <w:rFonts w:ascii="Arial" w:hAnsi="Arial" w:cs="Arial"/>
          <w:bCs/>
          <w:sz w:val="20"/>
          <w:szCs w:val="20"/>
        </w:rPr>
        <w:t>Público, trabalhadores da</w:t>
      </w:r>
      <w:r w:rsidRPr="003C625A">
        <w:rPr>
          <w:rFonts w:ascii="Arial" w:hAnsi="Arial" w:cs="Arial"/>
          <w:bCs/>
          <w:sz w:val="20"/>
          <w:szCs w:val="20"/>
        </w:rPr>
        <w:t xml:space="preserve"> saúde e usuários que, dentre outras atribuições deverá promover os mecanismos necessários à implementação da política de saúde nas unidades prestadoras de assistência, na forma da lei.</w:t>
      </w:r>
    </w:p>
    <w:p w14:paraId="7C24930D" w14:textId="77777777" w:rsidR="0009462E" w:rsidRDefault="0009462E" w:rsidP="003C625A">
      <w:pPr>
        <w:spacing w:after="0" w:line="240" w:lineRule="auto"/>
        <w:ind w:firstLine="4502"/>
        <w:jc w:val="both"/>
        <w:rPr>
          <w:rFonts w:ascii="Arial" w:hAnsi="Arial" w:cs="Arial"/>
          <w:bCs/>
          <w:sz w:val="20"/>
          <w:szCs w:val="20"/>
        </w:rPr>
      </w:pPr>
    </w:p>
    <w:p w14:paraId="0DC55AB6" w14:textId="41809017" w:rsidR="003C625A" w:rsidRPr="003C625A" w:rsidRDefault="003C625A" w:rsidP="0009462E">
      <w:pPr>
        <w:spacing w:after="0" w:line="240" w:lineRule="auto"/>
        <w:jc w:val="center"/>
        <w:rPr>
          <w:rFonts w:ascii="Arial" w:hAnsi="Arial" w:cs="Arial"/>
          <w:bCs/>
          <w:sz w:val="20"/>
          <w:szCs w:val="20"/>
        </w:rPr>
      </w:pPr>
      <w:r w:rsidRPr="003C625A">
        <w:rPr>
          <w:rFonts w:ascii="Arial" w:hAnsi="Arial" w:cs="Arial"/>
          <w:bCs/>
          <w:sz w:val="20"/>
          <w:szCs w:val="20"/>
        </w:rPr>
        <w:t>CAPÍTULO III</w:t>
      </w:r>
    </w:p>
    <w:p w14:paraId="4BA3A378" w14:textId="77777777" w:rsidR="0009462E" w:rsidRDefault="0009462E" w:rsidP="0009462E">
      <w:pPr>
        <w:spacing w:after="0" w:line="240" w:lineRule="auto"/>
        <w:jc w:val="center"/>
        <w:rPr>
          <w:rFonts w:ascii="Arial" w:hAnsi="Arial" w:cs="Arial"/>
          <w:bCs/>
          <w:sz w:val="20"/>
          <w:szCs w:val="20"/>
        </w:rPr>
      </w:pPr>
    </w:p>
    <w:p w14:paraId="6735A885" w14:textId="222A4B9E" w:rsidR="003C625A" w:rsidRDefault="003C625A" w:rsidP="0009462E">
      <w:pPr>
        <w:spacing w:after="0" w:line="240" w:lineRule="auto"/>
        <w:jc w:val="center"/>
        <w:rPr>
          <w:rFonts w:ascii="Arial" w:hAnsi="Arial" w:cs="Arial"/>
          <w:bCs/>
          <w:sz w:val="20"/>
          <w:szCs w:val="20"/>
        </w:rPr>
      </w:pPr>
      <w:r w:rsidRPr="003C625A">
        <w:rPr>
          <w:rFonts w:ascii="Arial" w:hAnsi="Arial" w:cs="Arial"/>
          <w:bCs/>
          <w:sz w:val="20"/>
          <w:szCs w:val="20"/>
        </w:rPr>
        <w:t>DA SEGURANÇA DO TRABALHO E SAÚDE DO TRABALHADOR</w:t>
      </w:r>
    </w:p>
    <w:p w14:paraId="6A5A8F66" w14:textId="77777777" w:rsidR="0009462E" w:rsidRPr="003C625A" w:rsidRDefault="0009462E" w:rsidP="0009462E">
      <w:pPr>
        <w:spacing w:after="0" w:line="240" w:lineRule="auto"/>
        <w:jc w:val="center"/>
        <w:rPr>
          <w:rFonts w:ascii="Arial" w:hAnsi="Arial" w:cs="Arial"/>
          <w:bCs/>
          <w:sz w:val="20"/>
          <w:szCs w:val="20"/>
        </w:rPr>
      </w:pPr>
    </w:p>
    <w:p w14:paraId="108EDD32" w14:textId="7B8BC86F" w:rsidR="003C625A" w:rsidRPr="003C625A" w:rsidRDefault="003C625A" w:rsidP="003C625A">
      <w:pPr>
        <w:spacing w:after="0" w:line="240" w:lineRule="auto"/>
        <w:ind w:firstLine="4502"/>
        <w:jc w:val="both"/>
        <w:rPr>
          <w:rFonts w:ascii="Arial" w:hAnsi="Arial" w:cs="Arial"/>
          <w:bCs/>
          <w:sz w:val="20"/>
          <w:szCs w:val="20"/>
        </w:rPr>
      </w:pPr>
      <w:r w:rsidRPr="0009462E">
        <w:rPr>
          <w:rFonts w:ascii="Arial" w:hAnsi="Arial" w:cs="Arial"/>
          <w:b/>
          <w:sz w:val="20"/>
          <w:szCs w:val="20"/>
        </w:rPr>
        <w:t>Art. 239.</w:t>
      </w:r>
      <w:r w:rsidRPr="003C625A">
        <w:rPr>
          <w:rFonts w:ascii="Arial" w:hAnsi="Arial" w:cs="Arial"/>
          <w:bCs/>
          <w:sz w:val="20"/>
          <w:szCs w:val="20"/>
        </w:rPr>
        <w:t xml:space="preserve"> </w:t>
      </w:r>
      <w:r w:rsidR="0009462E">
        <w:rPr>
          <w:rFonts w:ascii="Arial" w:hAnsi="Arial" w:cs="Arial"/>
          <w:bCs/>
          <w:sz w:val="20"/>
          <w:szCs w:val="20"/>
        </w:rPr>
        <w:t xml:space="preserve"> </w:t>
      </w:r>
      <w:r w:rsidRPr="003C625A">
        <w:rPr>
          <w:rFonts w:ascii="Arial" w:hAnsi="Arial" w:cs="Arial"/>
          <w:bCs/>
          <w:sz w:val="20"/>
          <w:szCs w:val="20"/>
        </w:rPr>
        <w:t>O Município, coordenando sua ação com a União, o Estado e as entidades representativas dos trabalhadores,</w:t>
      </w:r>
      <w:r w:rsidR="0009462E">
        <w:rPr>
          <w:rFonts w:ascii="Arial" w:hAnsi="Arial" w:cs="Arial"/>
          <w:bCs/>
          <w:sz w:val="20"/>
          <w:szCs w:val="20"/>
        </w:rPr>
        <w:t xml:space="preserve"> </w:t>
      </w:r>
      <w:r w:rsidRPr="003C625A">
        <w:rPr>
          <w:rFonts w:ascii="Arial" w:hAnsi="Arial" w:cs="Arial"/>
          <w:bCs/>
          <w:sz w:val="20"/>
          <w:szCs w:val="20"/>
        </w:rPr>
        <w:t>desenvolverá ações visando à promoção, proteção, recuperação e reabilitação da saúde dos trabalhadores submetidos aos riscos e agravos advindos das condições de trabalho, através de:</w:t>
      </w:r>
    </w:p>
    <w:p w14:paraId="488B2162" w14:textId="77777777" w:rsidR="003C625A" w:rsidRPr="003C625A" w:rsidRDefault="003C625A" w:rsidP="003C625A">
      <w:pPr>
        <w:spacing w:after="0" w:line="240" w:lineRule="auto"/>
        <w:ind w:firstLine="4502"/>
        <w:jc w:val="both"/>
        <w:rPr>
          <w:rFonts w:ascii="Arial" w:hAnsi="Arial" w:cs="Arial"/>
          <w:bCs/>
          <w:sz w:val="20"/>
          <w:szCs w:val="20"/>
        </w:rPr>
      </w:pPr>
    </w:p>
    <w:p w14:paraId="1C8C7E5A" w14:textId="156FD18D" w:rsidR="003C625A" w:rsidRDefault="003C625A" w:rsidP="003C625A">
      <w:pPr>
        <w:spacing w:after="0" w:line="240" w:lineRule="auto"/>
        <w:ind w:firstLine="4502"/>
        <w:jc w:val="both"/>
        <w:rPr>
          <w:rFonts w:ascii="Arial" w:hAnsi="Arial" w:cs="Arial"/>
          <w:bCs/>
          <w:sz w:val="20"/>
          <w:szCs w:val="20"/>
        </w:rPr>
      </w:pPr>
      <w:r w:rsidRPr="00137070">
        <w:rPr>
          <w:rFonts w:ascii="Arial" w:hAnsi="Arial" w:cs="Arial"/>
          <w:b/>
          <w:sz w:val="20"/>
          <w:szCs w:val="20"/>
        </w:rPr>
        <w:t>I</w:t>
      </w:r>
      <w:r w:rsidR="00137070" w:rsidRPr="00137070">
        <w:rPr>
          <w:rFonts w:ascii="Arial" w:hAnsi="Arial" w:cs="Arial"/>
          <w:b/>
          <w:sz w:val="20"/>
          <w:szCs w:val="20"/>
        </w:rPr>
        <w:t xml:space="preserve"> </w:t>
      </w:r>
      <w:r w:rsidRPr="00137070">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controle</w:t>
      </w:r>
      <w:proofErr w:type="gramEnd"/>
      <w:r w:rsidRPr="003C625A">
        <w:rPr>
          <w:rFonts w:ascii="Arial" w:hAnsi="Arial" w:cs="Arial"/>
          <w:bCs/>
          <w:sz w:val="20"/>
          <w:szCs w:val="20"/>
        </w:rPr>
        <w:t xml:space="preserve"> das condições de segurança, redução e eliminação das nocividades do trabalho, promovendo condições dignas e seguras de trabalho;</w:t>
      </w:r>
    </w:p>
    <w:p w14:paraId="0157F198" w14:textId="77777777" w:rsidR="00137070" w:rsidRPr="003C625A" w:rsidRDefault="00137070" w:rsidP="003C625A">
      <w:pPr>
        <w:spacing w:after="0" w:line="240" w:lineRule="auto"/>
        <w:ind w:firstLine="4502"/>
        <w:jc w:val="both"/>
        <w:rPr>
          <w:rFonts w:ascii="Arial" w:hAnsi="Arial" w:cs="Arial"/>
          <w:bCs/>
          <w:sz w:val="20"/>
          <w:szCs w:val="20"/>
        </w:rPr>
      </w:pPr>
    </w:p>
    <w:p w14:paraId="54D7FCB0" w14:textId="0468119E" w:rsidR="003C625A" w:rsidRDefault="003C625A" w:rsidP="003C625A">
      <w:pPr>
        <w:spacing w:after="0" w:line="240" w:lineRule="auto"/>
        <w:ind w:firstLine="4502"/>
        <w:jc w:val="both"/>
        <w:rPr>
          <w:rFonts w:ascii="Arial" w:hAnsi="Arial" w:cs="Arial"/>
          <w:bCs/>
          <w:sz w:val="20"/>
          <w:szCs w:val="20"/>
        </w:rPr>
      </w:pPr>
      <w:r w:rsidRPr="00137070">
        <w:rPr>
          <w:rFonts w:ascii="Arial" w:hAnsi="Arial" w:cs="Arial"/>
          <w:b/>
          <w:sz w:val="20"/>
          <w:szCs w:val="20"/>
        </w:rPr>
        <w:t>II</w:t>
      </w:r>
      <w:r w:rsidR="00137070" w:rsidRPr="00137070">
        <w:rPr>
          <w:rFonts w:ascii="Arial" w:hAnsi="Arial" w:cs="Arial"/>
          <w:b/>
          <w:sz w:val="20"/>
          <w:szCs w:val="20"/>
        </w:rPr>
        <w:t xml:space="preserve"> </w:t>
      </w:r>
      <w:r w:rsidRPr="00137070">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vigilância</w:t>
      </w:r>
      <w:proofErr w:type="gramEnd"/>
      <w:r w:rsidRPr="003C625A">
        <w:rPr>
          <w:rFonts w:ascii="Arial" w:hAnsi="Arial" w:cs="Arial"/>
          <w:bCs/>
          <w:sz w:val="20"/>
          <w:szCs w:val="20"/>
        </w:rPr>
        <w:t xml:space="preserve"> sanitária e epidemiológica;</w:t>
      </w:r>
      <w:r w:rsidR="00137070">
        <w:rPr>
          <w:rFonts w:ascii="Arial" w:hAnsi="Arial" w:cs="Arial"/>
          <w:bCs/>
          <w:sz w:val="20"/>
          <w:szCs w:val="20"/>
        </w:rPr>
        <w:t xml:space="preserve"> e</w:t>
      </w:r>
    </w:p>
    <w:p w14:paraId="57D7A13F" w14:textId="77777777" w:rsidR="00137070" w:rsidRPr="003C625A" w:rsidRDefault="00137070" w:rsidP="003C625A">
      <w:pPr>
        <w:spacing w:after="0" w:line="240" w:lineRule="auto"/>
        <w:ind w:firstLine="4502"/>
        <w:jc w:val="both"/>
        <w:rPr>
          <w:rFonts w:ascii="Arial" w:hAnsi="Arial" w:cs="Arial"/>
          <w:bCs/>
          <w:sz w:val="20"/>
          <w:szCs w:val="20"/>
        </w:rPr>
      </w:pPr>
    </w:p>
    <w:p w14:paraId="7D05DC67" w14:textId="58EC9786" w:rsidR="003C625A" w:rsidRPr="003C625A" w:rsidRDefault="003C625A" w:rsidP="003C625A">
      <w:pPr>
        <w:spacing w:after="0" w:line="240" w:lineRule="auto"/>
        <w:ind w:firstLine="4502"/>
        <w:jc w:val="both"/>
        <w:rPr>
          <w:rFonts w:ascii="Arial" w:hAnsi="Arial" w:cs="Arial"/>
          <w:bCs/>
          <w:sz w:val="20"/>
          <w:szCs w:val="20"/>
        </w:rPr>
      </w:pPr>
      <w:r w:rsidRPr="00137070">
        <w:rPr>
          <w:rFonts w:ascii="Arial" w:hAnsi="Arial" w:cs="Arial"/>
          <w:b/>
          <w:sz w:val="20"/>
          <w:szCs w:val="20"/>
        </w:rPr>
        <w:t>III</w:t>
      </w:r>
      <w:r w:rsidR="00137070" w:rsidRPr="00137070">
        <w:rPr>
          <w:rFonts w:ascii="Arial" w:hAnsi="Arial" w:cs="Arial"/>
          <w:b/>
          <w:sz w:val="20"/>
          <w:szCs w:val="20"/>
        </w:rPr>
        <w:t xml:space="preserve"> </w:t>
      </w:r>
      <w:r w:rsidRPr="00137070">
        <w:rPr>
          <w:rFonts w:ascii="Arial" w:hAnsi="Arial" w:cs="Arial"/>
          <w:b/>
          <w:sz w:val="20"/>
          <w:szCs w:val="20"/>
        </w:rPr>
        <w:t>–</w:t>
      </w:r>
      <w:r w:rsidRPr="003C625A">
        <w:rPr>
          <w:rFonts w:ascii="Arial" w:hAnsi="Arial" w:cs="Arial"/>
          <w:bCs/>
          <w:sz w:val="20"/>
          <w:szCs w:val="20"/>
        </w:rPr>
        <w:t xml:space="preserve"> assistência às vítimas de acidentes do trabalho e portadores de doenças profissionais e do trabalho.</w:t>
      </w:r>
    </w:p>
    <w:p w14:paraId="0D6329F2" w14:textId="77777777" w:rsidR="00137070" w:rsidRDefault="00137070" w:rsidP="003C625A">
      <w:pPr>
        <w:spacing w:after="0" w:line="240" w:lineRule="auto"/>
        <w:ind w:firstLine="4502"/>
        <w:jc w:val="both"/>
        <w:rPr>
          <w:rFonts w:ascii="Arial" w:hAnsi="Arial" w:cs="Arial"/>
          <w:bCs/>
          <w:sz w:val="20"/>
          <w:szCs w:val="20"/>
        </w:rPr>
      </w:pPr>
    </w:p>
    <w:p w14:paraId="64E54DE8" w14:textId="5AD34EEF" w:rsidR="003C625A" w:rsidRPr="003C625A" w:rsidRDefault="003C625A" w:rsidP="003C625A">
      <w:pPr>
        <w:spacing w:after="0" w:line="240" w:lineRule="auto"/>
        <w:ind w:firstLine="4502"/>
        <w:jc w:val="both"/>
        <w:rPr>
          <w:rFonts w:ascii="Arial" w:hAnsi="Arial" w:cs="Arial"/>
          <w:bCs/>
          <w:sz w:val="20"/>
          <w:szCs w:val="20"/>
        </w:rPr>
      </w:pPr>
      <w:r w:rsidRPr="00137070">
        <w:rPr>
          <w:rFonts w:ascii="Arial" w:hAnsi="Arial" w:cs="Arial"/>
          <w:b/>
          <w:sz w:val="20"/>
          <w:szCs w:val="20"/>
        </w:rPr>
        <w:t>§ 1</w:t>
      </w:r>
      <w:proofErr w:type="gramStart"/>
      <w:r w:rsidRPr="00137070">
        <w:rPr>
          <w:rFonts w:ascii="Arial" w:hAnsi="Arial" w:cs="Arial"/>
          <w:b/>
          <w:sz w:val="20"/>
          <w:szCs w:val="20"/>
        </w:rPr>
        <w:t>º</w:t>
      </w:r>
      <w:r w:rsidR="00137070">
        <w:rPr>
          <w:rFonts w:ascii="Arial" w:hAnsi="Arial" w:cs="Arial"/>
          <w:b/>
          <w:sz w:val="20"/>
          <w:szCs w:val="20"/>
        </w:rPr>
        <w:t xml:space="preserve"> </w:t>
      </w:r>
      <w:r w:rsidRPr="003C625A">
        <w:rPr>
          <w:rFonts w:ascii="Arial" w:hAnsi="Arial" w:cs="Arial"/>
          <w:bCs/>
          <w:sz w:val="20"/>
          <w:szCs w:val="20"/>
        </w:rPr>
        <w:t xml:space="preserve"> É</w:t>
      </w:r>
      <w:proofErr w:type="gramEnd"/>
      <w:r w:rsidRPr="003C625A">
        <w:rPr>
          <w:rFonts w:ascii="Arial" w:hAnsi="Arial" w:cs="Arial"/>
          <w:bCs/>
          <w:sz w:val="20"/>
          <w:szCs w:val="20"/>
        </w:rPr>
        <w:t xml:space="preserve"> garantido aos trabalhadores o direito de acompanhar, através de suas representações sindicais e de locais de trabalho, as ações de controle e avaliação dos ambientes e das condições de segurança de trabalho.</w:t>
      </w:r>
    </w:p>
    <w:p w14:paraId="12E5D504" w14:textId="77777777" w:rsidR="00137070" w:rsidRDefault="00137070" w:rsidP="003C625A">
      <w:pPr>
        <w:spacing w:after="0" w:line="240" w:lineRule="auto"/>
        <w:ind w:firstLine="4502"/>
        <w:jc w:val="both"/>
        <w:rPr>
          <w:rFonts w:ascii="Arial" w:hAnsi="Arial" w:cs="Arial"/>
          <w:b/>
          <w:sz w:val="20"/>
          <w:szCs w:val="20"/>
        </w:rPr>
      </w:pPr>
    </w:p>
    <w:p w14:paraId="4BEAAC1A" w14:textId="7788048E" w:rsidR="003C625A" w:rsidRPr="003C625A" w:rsidRDefault="003C625A" w:rsidP="003C625A">
      <w:pPr>
        <w:spacing w:after="0" w:line="240" w:lineRule="auto"/>
        <w:ind w:firstLine="4502"/>
        <w:jc w:val="both"/>
        <w:rPr>
          <w:rFonts w:ascii="Arial" w:hAnsi="Arial" w:cs="Arial"/>
          <w:bCs/>
          <w:sz w:val="20"/>
          <w:szCs w:val="20"/>
        </w:rPr>
      </w:pPr>
      <w:r w:rsidRPr="00137070">
        <w:rPr>
          <w:rFonts w:ascii="Arial" w:hAnsi="Arial" w:cs="Arial"/>
          <w:b/>
          <w:sz w:val="20"/>
          <w:szCs w:val="20"/>
        </w:rPr>
        <w:t>§ 2</w:t>
      </w:r>
      <w:proofErr w:type="gramStart"/>
      <w:r w:rsidRPr="00137070">
        <w:rPr>
          <w:rFonts w:ascii="Arial" w:hAnsi="Arial" w:cs="Arial"/>
          <w:b/>
          <w:sz w:val="20"/>
          <w:szCs w:val="20"/>
        </w:rPr>
        <w:t>º</w:t>
      </w:r>
      <w:r w:rsidRPr="003C625A">
        <w:rPr>
          <w:rFonts w:ascii="Arial" w:hAnsi="Arial" w:cs="Arial"/>
          <w:bCs/>
          <w:sz w:val="20"/>
          <w:szCs w:val="20"/>
        </w:rPr>
        <w:t xml:space="preserve"> </w:t>
      </w:r>
      <w:r w:rsidR="00137070">
        <w:rPr>
          <w:rFonts w:ascii="Arial" w:hAnsi="Arial" w:cs="Arial"/>
          <w:bCs/>
          <w:sz w:val="20"/>
          <w:szCs w:val="20"/>
        </w:rPr>
        <w:t xml:space="preserve"> </w:t>
      </w:r>
      <w:r w:rsidRPr="003C625A">
        <w:rPr>
          <w:rFonts w:ascii="Arial" w:hAnsi="Arial" w:cs="Arial"/>
          <w:bCs/>
          <w:sz w:val="20"/>
          <w:szCs w:val="20"/>
        </w:rPr>
        <w:t>Em</w:t>
      </w:r>
      <w:proofErr w:type="gramEnd"/>
      <w:r w:rsidRPr="003C625A">
        <w:rPr>
          <w:rFonts w:ascii="Arial" w:hAnsi="Arial" w:cs="Arial"/>
          <w:bCs/>
          <w:sz w:val="20"/>
          <w:szCs w:val="20"/>
        </w:rPr>
        <w:t xml:space="preserve"> condições de risco grave ou iminente no local de trabalho, será lícito ao empregado interromper suas atividades, sem prejuízo de quaisquer direitos, até eliminação do risco.</w:t>
      </w:r>
    </w:p>
    <w:p w14:paraId="5989438B" w14:textId="77777777" w:rsidR="00137070" w:rsidRDefault="00137070" w:rsidP="003C625A">
      <w:pPr>
        <w:spacing w:after="0" w:line="240" w:lineRule="auto"/>
        <w:ind w:firstLine="4502"/>
        <w:jc w:val="both"/>
        <w:rPr>
          <w:rFonts w:ascii="Arial" w:hAnsi="Arial" w:cs="Arial"/>
          <w:b/>
          <w:sz w:val="20"/>
          <w:szCs w:val="20"/>
        </w:rPr>
      </w:pPr>
    </w:p>
    <w:p w14:paraId="04D92DBA" w14:textId="3823C4B5" w:rsidR="003C625A" w:rsidRPr="003C625A" w:rsidRDefault="003C625A" w:rsidP="003C625A">
      <w:pPr>
        <w:spacing w:after="0" w:line="240" w:lineRule="auto"/>
        <w:ind w:firstLine="4502"/>
        <w:jc w:val="both"/>
        <w:rPr>
          <w:rFonts w:ascii="Arial" w:hAnsi="Arial" w:cs="Arial"/>
          <w:bCs/>
          <w:sz w:val="20"/>
          <w:szCs w:val="20"/>
        </w:rPr>
      </w:pPr>
      <w:r w:rsidRPr="00137070">
        <w:rPr>
          <w:rFonts w:ascii="Arial" w:hAnsi="Arial" w:cs="Arial"/>
          <w:b/>
          <w:sz w:val="20"/>
          <w:szCs w:val="20"/>
        </w:rPr>
        <w:t>§ 3</w:t>
      </w:r>
      <w:proofErr w:type="gramStart"/>
      <w:r w:rsidRPr="00137070">
        <w:rPr>
          <w:rFonts w:ascii="Arial" w:hAnsi="Arial" w:cs="Arial"/>
          <w:b/>
          <w:sz w:val="20"/>
          <w:szCs w:val="20"/>
        </w:rPr>
        <w:t>º</w:t>
      </w:r>
      <w:r w:rsidR="00137070">
        <w:rPr>
          <w:rFonts w:ascii="Arial" w:hAnsi="Arial" w:cs="Arial"/>
          <w:b/>
          <w:sz w:val="20"/>
          <w:szCs w:val="20"/>
        </w:rPr>
        <w:t xml:space="preserve"> </w:t>
      </w:r>
      <w:r w:rsidRPr="003C625A">
        <w:rPr>
          <w:rFonts w:ascii="Arial" w:hAnsi="Arial" w:cs="Arial"/>
          <w:bCs/>
          <w:sz w:val="20"/>
          <w:szCs w:val="20"/>
        </w:rPr>
        <w:t xml:space="preserve"> As</w:t>
      </w:r>
      <w:proofErr w:type="gramEnd"/>
      <w:r w:rsidRPr="003C625A">
        <w:rPr>
          <w:rFonts w:ascii="Arial" w:hAnsi="Arial" w:cs="Arial"/>
          <w:bCs/>
          <w:sz w:val="20"/>
          <w:szCs w:val="20"/>
        </w:rPr>
        <w:t xml:space="preserve"> licenças para construir, os autos de </w:t>
      </w:r>
      <w:r w:rsidR="00137070" w:rsidRPr="003C625A">
        <w:rPr>
          <w:rFonts w:ascii="Arial" w:hAnsi="Arial" w:cs="Arial"/>
          <w:bCs/>
          <w:sz w:val="20"/>
          <w:szCs w:val="20"/>
        </w:rPr>
        <w:t>conclusão e</w:t>
      </w:r>
      <w:r w:rsidR="00137070">
        <w:rPr>
          <w:rFonts w:ascii="Arial" w:hAnsi="Arial" w:cs="Arial"/>
          <w:bCs/>
          <w:sz w:val="20"/>
          <w:szCs w:val="20"/>
        </w:rPr>
        <w:t xml:space="preserve"> </w:t>
      </w:r>
      <w:r w:rsidRPr="003C625A">
        <w:rPr>
          <w:rFonts w:ascii="Arial" w:hAnsi="Arial" w:cs="Arial"/>
          <w:bCs/>
          <w:sz w:val="20"/>
          <w:szCs w:val="20"/>
        </w:rPr>
        <w:t>as licenças para instalação e funcionamento somente serão expedidos mediante prévia comprovação de que foram atendidas as exigências legais específicas, a cada caso, relativas à segurança, integridade e saúde dos trabalhadores e usuários.</w:t>
      </w:r>
    </w:p>
    <w:p w14:paraId="18942CD4" w14:textId="77777777" w:rsidR="00137070" w:rsidRDefault="00137070" w:rsidP="003C625A">
      <w:pPr>
        <w:spacing w:after="0" w:line="240" w:lineRule="auto"/>
        <w:ind w:firstLine="4502"/>
        <w:jc w:val="both"/>
        <w:rPr>
          <w:rFonts w:ascii="Arial" w:hAnsi="Arial" w:cs="Arial"/>
          <w:b/>
          <w:sz w:val="20"/>
          <w:szCs w:val="20"/>
        </w:rPr>
      </w:pPr>
    </w:p>
    <w:p w14:paraId="1ABBE89A" w14:textId="4F3E16D0" w:rsidR="003C625A" w:rsidRDefault="003C625A" w:rsidP="003C625A">
      <w:pPr>
        <w:spacing w:after="0" w:line="240" w:lineRule="auto"/>
        <w:ind w:firstLine="4502"/>
        <w:jc w:val="both"/>
        <w:rPr>
          <w:rFonts w:ascii="Arial" w:hAnsi="Arial" w:cs="Arial"/>
          <w:bCs/>
          <w:sz w:val="20"/>
          <w:szCs w:val="20"/>
        </w:rPr>
      </w:pPr>
      <w:r w:rsidRPr="00137070">
        <w:rPr>
          <w:rFonts w:ascii="Arial" w:hAnsi="Arial" w:cs="Arial"/>
          <w:b/>
          <w:sz w:val="20"/>
          <w:szCs w:val="20"/>
        </w:rPr>
        <w:t>§ 4</w:t>
      </w:r>
      <w:proofErr w:type="gramStart"/>
      <w:r w:rsidRPr="00137070">
        <w:rPr>
          <w:rFonts w:ascii="Arial" w:hAnsi="Arial" w:cs="Arial"/>
          <w:b/>
          <w:sz w:val="20"/>
          <w:szCs w:val="20"/>
        </w:rPr>
        <w:t>º</w:t>
      </w:r>
      <w:r w:rsidR="00137070">
        <w:rPr>
          <w:rFonts w:ascii="Arial" w:hAnsi="Arial" w:cs="Arial"/>
          <w:b/>
          <w:sz w:val="20"/>
          <w:szCs w:val="20"/>
        </w:rPr>
        <w:t xml:space="preserve"> </w:t>
      </w:r>
      <w:r w:rsidRPr="003C625A">
        <w:rPr>
          <w:rFonts w:ascii="Arial" w:hAnsi="Arial" w:cs="Arial"/>
          <w:bCs/>
          <w:sz w:val="20"/>
          <w:szCs w:val="20"/>
        </w:rPr>
        <w:t xml:space="preserve"> O</w:t>
      </w:r>
      <w:proofErr w:type="gramEnd"/>
      <w:r w:rsidRPr="003C625A">
        <w:rPr>
          <w:rFonts w:ascii="Arial" w:hAnsi="Arial" w:cs="Arial"/>
          <w:bCs/>
          <w:sz w:val="20"/>
          <w:szCs w:val="20"/>
        </w:rPr>
        <w:t xml:space="preserve"> auto de vistoria de segurança deverá ser renovado periodicamente, para verificação de obediência ao disposto no parágrafo anterior.</w:t>
      </w:r>
    </w:p>
    <w:p w14:paraId="2B7C4E44" w14:textId="77777777" w:rsidR="00137070" w:rsidRPr="003C625A" w:rsidRDefault="00137070" w:rsidP="003C625A">
      <w:pPr>
        <w:spacing w:after="0" w:line="240" w:lineRule="auto"/>
        <w:ind w:firstLine="4502"/>
        <w:jc w:val="both"/>
        <w:rPr>
          <w:rFonts w:ascii="Arial" w:hAnsi="Arial" w:cs="Arial"/>
          <w:bCs/>
          <w:sz w:val="20"/>
          <w:szCs w:val="20"/>
        </w:rPr>
      </w:pPr>
    </w:p>
    <w:p w14:paraId="35D71FFB" w14:textId="3FABA1EE" w:rsidR="003C625A" w:rsidRPr="003C625A" w:rsidRDefault="003C625A" w:rsidP="003C625A">
      <w:pPr>
        <w:spacing w:after="0" w:line="240" w:lineRule="auto"/>
        <w:ind w:firstLine="4502"/>
        <w:jc w:val="both"/>
        <w:rPr>
          <w:rFonts w:ascii="Arial" w:hAnsi="Arial" w:cs="Arial"/>
          <w:bCs/>
          <w:sz w:val="20"/>
          <w:szCs w:val="20"/>
        </w:rPr>
      </w:pPr>
      <w:r w:rsidRPr="00137070">
        <w:rPr>
          <w:rFonts w:ascii="Arial" w:hAnsi="Arial" w:cs="Arial"/>
          <w:b/>
          <w:sz w:val="20"/>
          <w:szCs w:val="20"/>
        </w:rPr>
        <w:t>Art.</w:t>
      </w:r>
      <w:r w:rsidR="00137070" w:rsidRPr="00137070">
        <w:rPr>
          <w:rFonts w:ascii="Arial" w:hAnsi="Arial" w:cs="Arial"/>
          <w:b/>
          <w:sz w:val="20"/>
          <w:szCs w:val="20"/>
        </w:rPr>
        <w:t xml:space="preserve"> </w:t>
      </w:r>
      <w:r w:rsidRPr="00137070">
        <w:rPr>
          <w:rFonts w:ascii="Arial" w:hAnsi="Arial" w:cs="Arial"/>
          <w:b/>
          <w:sz w:val="20"/>
          <w:szCs w:val="20"/>
        </w:rPr>
        <w:t>240.</w:t>
      </w:r>
      <w:r w:rsidRPr="003C625A">
        <w:rPr>
          <w:rFonts w:ascii="Arial" w:hAnsi="Arial" w:cs="Arial"/>
          <w:bCs/>
          <w:sz w:val="20"/>
          <w:szCs w:val="20"/>
        </w:rPr>
        <w:t xml:space="preserve"> </w:t>
      </w:r>
      <w:r w:rsidR="00137070">
        <w:rPr>
          <w:rFonts w:ascii="Arial" w:hAnsi="Arial" w:cs="Arial"/>
          <w:bCs/>
          <w:sz w:val="20"/>
          <w:szCs w:val="20"/>
        </w:rPr>
        <w:t xml:space="preserve"> </w:t>
      </w:r>
      <w:r w:rsidRPr="003C625A">
        <w:rPr>
          <w:rFonts w:ascii="Arial" w:hAnsi="Arial" w:cs="Arial"/>
          <w:bCs/>
          <w:sz w:val="20"/>
          <w:szCs w:val="20"/>
        </w:rPr>
        <w:t>O Município assegurará a participação de representantes dos trabalhadores nas decisões em todos os níveis em que a segurança do trabalho e a saúde do trabalhador sejam objeto de discussão e deliberação.</w:t>
      </w:r>
    </w:p>
    <w:p w14:paraId="7E612BED" w14:textId="77777777" w:rsidR="003C625A" w:rsidRPr="003C625A" w:rsidRDefault="003C625A" w:rsidP="00137070">
      <w:pPr>
        <w:spacing w:after="0" w:line="240" w:lineRule="auto"/>
        <w:jc w:val="both"/>
        <w:rPr>
          <w:rFonts w:ascii="Arial" w:hAnsi="Arial" w:cs="Arial"/>
          <w:bCs/>
          <w:sz w:val="20"/>
          <w:szCs w:val="20"/>
        </w:rPr>
      </w:pPr>
    </w:p>
    <w:p w14:paraId="70DF0D45" w14:textId="77777777" w:rsidR="003C625A" w:rsidRDefault="003C625A" w:rsidP="00137070">
      <w:pPr>
        <w:spacing w:after="0" w:line="240" w:lineRule="auto"/>
        <w:jc w:val="center"/>
        <w:rPr>
          <w:rFonts w:ascii="Arial" w:hAnsi="Arial" w:cs="Arial"/>
          <w:bCs/>
          <w:sz w:val="20"/>
          <w:szCs w:val="20"/>
        </w:rPr>
      </w:pPr>
      <w:r w:rsidRPr="003C625A">
        <w:rPr>
          <w:rFonts w:ascii="Arial" w:hAnsi="Arial" w:cs="Arial"/>
          <w:bCs/>
          <w:sz w:val="20"/>
          <w:szCs w:val="20"/>
        </w:rPr>
        <w:t>CAPÍTULO IV</w:t>
      </w:r>
    </w:p>
    <w:p w14:paraId="7F485729" w14:textId="77777777" w:rsidR="00137070" w:rsidRPr="003C625A" w:rsidRDefault="00137070" w:rsidP="00137070">
      <w:pPr>
        <w:spacing w:after="0" w:line="240" w:lineRule="auto"/>
        <w:jc w:val="center"/>
        <w:rPr>
          <w:rFonts w:ascii="Arial" w:hAnsi="Arial" w:cs="Arial"/>
          <w:bCs/>
          <w:sz w:val="20"/>
          <w:szCs w:val="20"/>
        </w:rPr>
      </w:pPr>
    </w:p>
    <w:p w14:paraId="380CF8BE" w14:textId="77777777" w:rsidR="003C625A" w:rsidRDefault="003C625A" w:rsidP="00137070">
      <w:pPr>
        <w:spacing w:after="0" w:line="240" w:lineRule="auto"/>
        <w:jc w:val="center"/>
        <w:rPr>
          <w:rFonts w:ascii="Arial" w:hAnsi="Arial" w:cs="Arial"/>
          <w:bCs/>
          <w:sz w:val="20"/>
          <w:szCs w:val="20"/>
        </w:rPr>
      </w:pPr>
      <w:r w:rsidRPr="003C625A">
        <w:rPr>
          <w:rFonts w:ascii="Arial" w:hAnsi="Arial" w:cs="Arial"/>
          <w:bCs/>
          <w:sz w:val="20"/>
          <w:szCs w:val="20"/>
        </w:rPr>
        <w:t>DA PROMOÇÃO E ASSISTÊNCIA SOCIAL</w:t>
      </w:r>
    </w:p>
    <w:p w14:paraId="0B7E7A54" w14:textId="77777777" w:rsidR="00137070" w:rsidRPr="003C625A" w:rsidRDefault="00137070" w:rsidP="00137070">
      <w:pPr>
        <w:spacing w:after="0" w:line="240" w:lineRule="auto"/>
        <w:jc w:val="center"/>
        <w:rPr>
          <w:rFonts w:ascii="Arial" w:hAnsi="Arial" w:cs="Arial"/>
          <w:bCs/>
          <w:sz w:val="20"/>
          <w:szCs w:val="20"/>
        </w:rPr>
      </w:pPr>
    </w:p>
    <w:p w14:paraId="64AF616B" w14:textId="3289E228"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241.</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A assistência social, política de seguridade social, que afiança proteção social como direito de cidadania de acordo com os artigos 203 e 204 da Constituição Federal, regulamentados pela Lei Federal 8.742/93, deve ser garantida pelo município cabendo-lhe:</w:t>
      </w:r>
    </w:p>
    <w:p w14:paraId="341744DB" w14:textId="77777777" w:rsidR="001502A2" w:rsidRDefault="001502A2" w:rsidP="003C625A">
      <w:pPr>
        <w:spacing w:after="0" w:line="240" w:lineRule="auto"/>
        <w:ind w:firstLine="4502"/>
        <w:jc w:val="both"/>
        <w:rPr>
          <w:rFonts w:ascii="Arial" w:hAnsi="Arial" w:cs="Arial"/>
          <w:b/>
          <w:sz w:val="20"/>
          <w:szCs w:val="20"/>
        </w:rPr>
      </w:pPr>
    </w:p>
    <w:p w14:paraId="37394241" w14:textId="2B2B3830"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estabelecer a assistência social no município como política de direitos de proteção social a ser gerida e operada através de: comando único com ação descentralizada nas regiões administrativas do município reconhecimento do Conselho Municipal da Assistência Social e do Fundo Municipal de Assistência Social dentre outras formas participativas subordinação a Plano Municipal de Assistência Social aprovado pelo Conselho Municipal integração e adequação das ações estaduais e federais no campo da assistência social no âmbito da cidade articulação intersetorial com as demais políticas sociais, urbanas, culturais e de desenvolvimento econômico do município manutenção da primazia da responsabilidade pública face às organizações sem fins lucrativos;</w:t>
      </w:r>
    </w:p>
    <w:p w14:paraId="11C9FB04" w14:textId="77777777" w:rsidR="001502A2" w:rsidRDefault="001502A2" w:rsidP="003C625A">
      <w:pPr>
        <w:spacing w:after="0" w:line="240" w:lineRule="auto"/>
        <w:ind w:firstLine="4502"/>
        <w:jc w:val="both"/>
        <w:rPr>
          <w:rFonts w:ascii="Arial" w:hAnsi="Arial" w:cs="Arial"/>
          <w:b/>
          <w:sz w:val="20"/>
          <w:szCs w:val="20"/>
        </w:rPr>
      </w:pPr>
    </w:p>
    <w:p w14:paraId="2AAF7F2C" w14:textId="7BB960F8"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garantir</w:t>
      </w:r>
      <w:proofErr w:type="gramEnd"/>
      <w:r w:rsidRPr="003C625A">
        <w:rPr>
          <w:rFonts w:ascii="Arial" w:hAnsi="Arial" w:cs="Arial"/>
          <w:bCs/>
          <w:sz w:val="20"/>
          <w:szCs w:val="20"/>
        </w:rPr>
        <w:t xml:space="preserve"> políticas de proteção social não contributivas através de benefícios, serviços, programas e projetos que assegurem a todos os cidadãos mínimos de cidadania, além dos obtidos pela via do trabalho, mantendo sistema de vigilância das exclusões sociais e dos riscos sociais de pessoas e segmentos fragilizados e sem acesso a bens e serviços produzidos pela sociedade;</w:t>
      </w:r>
    </w:p>
    <w:p w14:paraId="267F77A2" w14:textId="77777777"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Cs/>
          <w:sz w:val="20"/>
          <w:szCs w:val="20"/>
        </w:rPr>
        <w:t xml:space="preserve"> </w:t>
      </w:r>
    </w:p>
    <w:p w14:paraId="460734D5" w14:textId="77777777" w:rsidR="001502A2" w:rsidRDefault="003C625A" w:rsidP="001502A2">
      <w:pPr>
        <w:spacing w:after="0" w:line="240" w:lineRule="auto"/>
        <w:ind w:firstLine="4502"/>
        <w:jc w:val="both"/>
        <w:rPr>
          <w:rFonts w:ascii="Arial" w:hAnsi="Arial" w:cs="Arial"/>
          <w:bCs/>
          <w:sz w:val="20"/>
          <w:szCs w:val="20"/>
        </w:rPr>
      </w:pPr>
      <w:r w:rsidRPr="001502A2">
        <w:rPr>
          <w:rFonts w:ascii="Arial" w:hAnsi="Arial" w:cs="Arial"/>
          <w:b/>
          <w:sz w:val="20"/>
          <w:szCs w:val="20"/>
        </w:rPr>
        <w:t>III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regulamentar e prover recursos para manter o sistema não contributivo de transferência de renda através de benefícios a quem dele necessitar, tais como:</w:t>
      </w:r>
    </w:p>
    <w:p w14:paraId="39D62D2E" w14:textId="77777777" w:rsidR="001502A2" w:rsidRDefault="001502A2" w:rsidP="001502A2">
      <w:pPr>
        <w:spacing w:after="0" w:line="240" w:lineRule="auto"/>
        <w:ind w:firstLine="4502"/>
        <w:jc w:val="both"/>
        <w:rPr>
          <w:rFonts w:ascii="Arial" w:hAnsi="Arial" w:cs="Arial"/>
          <w:bCs/>
          <w:sz w:val="20"/>
          <w:szCs w:val="20"/>
        </w:rPr>
      </w:pPr>
    </w:p>
    <w:p w14:paraId="36368491" w14:textId="1CF4F76A" w:rsidR="003C625A" w:rsidRPr="001502A2" w:rsidRDefault="001502A2" w:rsidP="001502A2">
      <w:pPr>
        <w:spacing w:after="0" w:line="240" w:lineRule="auto"/>
        <w:ind w:firstLine="4502"/>
        <w:jc w:val="both"/>
        <w:rPr>
          <w:rFonts w:ascii="Arial" w:hAnsi="Arial" w:cs="Arial"/>
          <w:bCs/>
          <w:sz w:val="20"/>
          <w:szCs w:val="20"/>
        </w:rPr>
      </w:pPr>
      <w:r w:rsidRPr="001502A2">
        <w:rPr>
          <w:rFonts w:ascii="Arial" w:hAnsi="Arial" w:cs="Arial"/>
          <w:b/>
          <w:sz w:val="20"/>
          <w:szCs w:val="20"/>
        </w:rPr>
        <w:t>a)</w:t>
      </w:r>
      <w:r>
        <w:rPr>
          <w:rFonts w:ascii="Arial" w:hAnsi="Arial" w:cs="Arial"/>
          <w:bCs/>
          <w:sz w:val="20"/>
          <w:szCs w:val="20"/>
        </w:rPr>
        <w:t xml:space="preserve"> </w:t>
      </w:r>
      <w:r w:rsidR="003C625A" w:rsidRPr="001502A2">
        <w:rPr>
          <w:rFonts w:ascii="Arial" w:hAnsi="Arial" w:cs="Arial"/>
          <w:bCs/>
          <w:sz w:val="20"/>
          <w:szCs w:val="20"/>
        </w:rPr>
        <w:t>para complementação de renda pessoal e familiar;</w:t>
      </w:r>
    </w:p>
    <w:p w14:paraId="2E44ED11" w14:textId="77777777" w:rsidR="001502A2" w:rsidRDefault="001502A2" w:rsidP="003C625A">
      <w:pPr>
        <w:spacing w:after="0" w:line="240" w:lineRule="auto"/>
        <w:ind w:firstLine="4502"/>
        <w:jc w:val="both"/>
        <w:rPr>
          <w:rFonts w:ascii="Arial" w:hAnsi="Arial" w:cs="Arial"/>
          <w:bCs/>
          <w:sz w:val="20"/>
          <w:szCs w:val="20"/>
        </w:rPr>
      </w:pPr>
    </w:p>
    <w:p w14:paraId="64888032" w14:textId="5A903D42"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b)</w:t>
      </w:r>
      <w:r w:rsidR="001502A2">
        <w:rPr>
          <w:rFonts w:ascii="Arial" w:hAnsi="Arial" w:cs="Arial"/>
          <w:bCs/>
          <w:sz w:val="20"/>
          <w:szCs w:val="20"/>
        </w:rPr>
        <w:t xml:space="preserve"> </w:t>
      </w:r>
      <w:r w:rsidRPr="003C625A">
        <w:rPr>
          <w:rFonts w:ascii="Arial" w:hAnsi="Arial" w:cs="Arial"/>
          <w:bCs/>
          <w:sz w:val="20"/>
          <w:szCs w:val="20"/>
        </w:rPr>
        <w:t>apoio à família com crianças e adolescentes em risco pessoal e social;</w:t>
      </w:r>
    </w:p>
    <w:p w14:paraId="403FEC63" w14:textId="77777777" w:rsidR="001502A2" w:rsidRDefault="001502A2" w:rsidP="003C625A">
      <w:pPr>
        <w:spacing w:after="0" w:line="240" w:lineRule="auto"/>
        <w:ind w:firstLine="4502"/>
        <w:jc w:val="both"/>
        <w:rPr>
          <w:rFonts w:ascii="Arial" w:hAnsi="Arial" w:cs="Arial"/>
          <w:bCs/>
          <w:sz w:val="20"/>
          <w:szCs w:val="20"/>
        </w:rPr>
      </w:pPr>
    </w:p>
    <w:p w14:paraId="63AAEFFA" w14:textId="6D24B8D6"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c)</w:t>
      </w:r>
      <w:r w:rsidR="001502A2">
        <w:rPr>
          <w:rFonts w:ascii="Arial" w:hAnsi="Arial" w:cs="Arial"/>
          <w:bCs/>
          <w:sz w:val="20"/>
          <w:szCs w:val="20"/>
        </w:rPr>
        <w:t xml:space="preserve"> </w:t>
      </w:r>
      <w:r w:rsidRPr="003C625A">
        <w:rPr>
          <w:rFonts w:ascii="Arial" w:hAnsi="Arial" w:cs="Arial"/>
          <w:bCs/>
          <w:sz w:val="20"/>
          <w:szCs w:val="20"/>
        </w:rPr>
        <w:t>complementação a programas e projetos sociais dirigidos a adolescentes, jovens, desempregados, população em situação de abandono e desabrigo;</w:t>
      </w:r>
    </w:p>
    <w:p w14:paraId="4858873B" w14:textId="77777777" w:rsidR="001502A2" w:rsidRDefault="001502A2" w:rsidP="003C625A">
      <w:pPr>
        <w:spacing w:after="0" w:line="240" w:lineRule="auto"/>
        <w:ind w:firstLine="4502"/>
        <w:jc w:val="both"/>
        <w:rPr>
          <w:rFonts w:ascii="Arial" w:hAnsi="Arial" w:cs="Arial"/>
          <w:bCs/>
          <w:sz w:val="20"/>
          <w:szCs w:val="20"/>
        </w:rPr>
      </w:pPr>
    </w:p>
    <w:p w14:paraId="2FC546A7" w14:textId="4ACC2C75"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d)</w:t>
      </w:r>
      <w:r w:rsidR="001502A2">
        <w:rPr>
          <w:rFonts w:ascii="Arial" w:hAnsi="Arial" w:cs="Arial"/>
          <w:bCs/>
          <w:sz w:val="20"/>
          <w:szCs w:val="20"/>
        </w:rPr>
        <w:t xml:space="preserve"> </w:t>
      </w:r>
      <w:r w:rsidRPr="003C625A">
        <w:rPr>
          <w:rFonts w:ascii="Arial" w:hAnsi="Arial" w:cs="Arial"/>
          <w:bCs/>
          <w:sz w:val="20"/>
          <w:szCs w:val="20"/>
        </w:rPr>
        <w:t>benefícios em caráter eventual para situações de emergência como: decorrentes de calamidades</w:t>
      </w:r>
      <w:r w:rsidR="001502A2">
        <w:rPr>
          <w:rFonts w:ascii="Arial" w:hAnsi="Arial" w:cs="Arial"/>
          <w:bCs/>
          <w:sz w:val="20"/>
          <w:szCs w:val="20"/>
        </w:rPr>
        <w:t xml:space="preserve"> </w:t>
      </w:r>
      <w:r w:rsidRPr="003C625A">
        <w:rPr>
          <w:rFonts w:ascii="Arial" w:hAnsi="Arial" w:cs="Arial"/>
          <w:bCs/>
          <w:sz w:val="20"/>
          <w:szCs w:val="20"/>
        </w:rPr>
        <w:t>públicas,</w:t>
      </w:r>
      <w:r w:rsidR="001502A2">
        <w:rPr>
          <w:rFonts w:ascii="Arial" w:hAnsi="Arial" w:cs="Arial"/>
          <w:bCs/>
          <w:sz w:val="20"/>
          <w:szCs w:val="20"/>
        </w:rPr>
        <w:t xml:space="preserve"> </w:t>
      </w:r>
      <w:r w:rsidRPr="003C625A">
        <w:rPr>
          <w:rFonts w:ascii="Arial" w:hAnsi="Arial" w:cs="Arial"/>
          <w:bCs/>
          <w:sz w:val="20"/>
          <w:szCs w:val="20"/>
        </w:rPr>
        <w:t>morte familiar (auxílio-funeral) e necessidades circunstanciais consideradas de risco pessoal e social;</w:t>
      </w:r>
      <w:r w:rsidR="001502A2">
        <w:rPr>
          <w:rFonts w:ascii="Arial" w:hAnsi="Arial" w:cs="Arial"/>
          <w:bCs/>
          <w:sz w:val="20"/>
          <w:szCs w:val="20"/>
        </w:rPr>
        <w:t xml:space="preserve"> e</w:t>
      </w:r>
    </w:p>
    <w:p w14:paraId="6413263D" w14:textId="77777777" w:rsidR="001502A2" w:rsidRDefault="001502A2" w:rsidP="003C625A">
      <w:pPr>
        <w:spacing w:after="0" w:line="240" w:lineRule="auto"/>
        <w:ind w:firstLine="4502"/>
        <w:jc w:val="both"/>
        <w:rPr>
          <w:rFonts w:ascii="Arial" w:hAnsi="Arial" w:cs="Arial"/>
          <w:b/>
          <w:sz w:val="20"/>
          <w:szCs w:val="20"/>
        </w:rPr>
      </w:pPr>
    </w:p>
    <w:p w14:paraId="3E343FAC" w14:textId="107E9B29"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e)</w:t>
      </w:r>
      <w:r w:rsidR="001502A2">
        <w:rPr>
          <w:rFonts w:ascii="Arial" w:hAnsi="Arial" w:cs="Arial"/>
          <w:bCs/>
          <w:sz w:val="20"/>
          <w:szCs w:val="20"/>
        </w:rPr>
        <w:t xml:space="preserve"> </w:t>
      </w:r>
      <w:r w:rsidRPr="003C625A">
        <w:rPr>
          <w:rFonts w:ascii="Arial" w:hAnsi="Arial" w:cs="Arial"/>
          <w:bCs/>
          <w:sz w:val="20"/>
          <w:szCs w:val="20"/>
        </w:rPr>
        <w:t xml:space="preserve">auxílio-natalidade para famílias mono e </w:t>
      </w:r>
      <w:proofErr w:type="spellStart"/>
      <w:r w:rsidRPr="003C625A">
        <w:rPr>
          <w:rFonts w:ascii="Arial" w:hAnsi="Arial" w:cs="Arial"/>
          <w:bCs/>
          <w:sz w:val="20"/>
          <w:szCs w:val="20"/>
        </w:rPr>
        <w:t>multinucleares</w:t>
      </w:r>
      <w:proofErr w:type="spellEnd"/>
      <w:r w:rsidRPr="003C625A">
        <w:rPr>
          <w:rFonts w:ascii="Arial" w:hAnsi="Arial" w:cs="Arial"/>
          <w:bCs/>
          <w:sz w:val="20"/>
          <w:szCs w:val="20"/>
        </w:rPr>
        <w:t xml:space="preserve"> em situação de risco.</w:t>
      </w:r>
    </w:p>
    <w:p w14:paraId="44FB2ACD" w14:textId="77777777" w:rsidR="001502A2" w:rsidRDefault="001502A2" w:rsidP="003C625A">
      <w:pPr>
        <w:spacing w:after="0" w:line="240" w:lineRule="auto"/>
        <w:ind w:firstLine="4502"/>
        <w:jc w:val="both"/>
        <w:rPr>
          <w:rFonts w:ascii="Arial" w:hAnsi="Arial" w:cs="Arial"/>
          <w:bCs/>
          <w:sz w:val="20"/>
          <w:szCs w:val="20"/>
        </w:rPr>
      </w:pPr>
    </w:p>
    <w:p w14:paraId="757B7C81" w14:textId="5EFFB089"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IV</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manter</w:t>
      </w:r>
      <w:proofErr w:type="gramEnd"/>
      <w:r w:rsidRPr="003C625A">
        <w:rPr>
          <w:rFonts w:ascii="Arial" w:hAnsi="Arial" w:cs="Arial"/>
          <w:bCs/>
          <w:sz w:val="20"/>
          <w:szCs w:val="20"/>
        </w:rPr>
        <w:t xml:space="preserve"> diretamente ou através de relação conveniada de parceria rede qualificada de serviços assistenciais para acolhida, convívio e desenvolvimento de capacidades de autonomia aos diversos segmentos sociais, atendendo o direito à equidade e ao acesso em igualdade às políticas e serviços municipais;</w:t>
      </w:r>
    </w:p>
    <w:p w14:paraId="2A801D92" w14:textId="77777777" w:rsidR="001502A2" w:rsidRDefault="001502A2" w:rsidP="003C625A">
      <w:pPr>
        <w:spacing w:after="0" w:line="240" w:lineRule="auto"/>
        <w:ind w:firstLine="4502"/>
        <w:jc w:val="both"/>
        <w:rPr>
          <w:rFonts w:ascii="Arial" w:hAnsi="Arial" w:cs="Arial"/>
          <w:b/>
          <w:sz w:val="20"/>
          <w:szCs w:val="20"/>
        </w:rPr>
      </w:pPr>
    </w:p>
    <w:p w14:paraId="1D644498" w14:textId="5B175E0E"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V</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manter</w:t>
      </w:r>
      <w:proofErr w:type="gramEnd"/>
      <w:r w:rsidRPr="003C625A">
        <w:rPr>
          <w:rFonts w:ascii="Arial" w:hAnsi="Arial" w:cs="Arial"/>
          <w:bCs/>
          <w:sz w:val="20"/>
          <w:szCs w:val="20"/>
        </w:rPr>
        <w:t xml:space="preserve"> programas e projetos integrados e complementares a outras áreas de ação municipal para qualificar e incentivar processos de inclusão social;</w:t>
      </w:r>
    </w:p>
    <w:p w14:paraId="35AFBD2E" w14:textId="77777777" w:rsidR="001502A2" w:rsidRDefault="001502A2" w:rsidP="003C625A">
      <w:pPr>
        <w:spacing w:after="0" w:line="240" w:lineRule="auto"/>
        <w:ind w:firstLine="4502"/>
        <w:jc w:val="both"/>
        <w:rPr>
          <w:rFonts w:ascii="Arial" w:hAnsi="Arial" w:cs="Arial"/>
          <w:b/>
          <w:sz w:val="20"/>
          <w:szCs w:val="20"/>
        </w:rPr>
      </w:pPr>
    </w:p>
    <w:p w14:paraId="2AA84C11" w14:textId="028C8599"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VI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estabelecer</w:t>
      </w:r>
      <w:proofErr w:type="gramEnd"/>
      <w:r w:rsidRPr="003C625A">
        <w:rPr>
          <w:rFonts w:ascii="Arial" w:hAnsi="Arial" w:cs="Arial"/>
          <w:bCs/>
          <w:sz w:val="20"/>
          <w:szCs w:val="20"/>
        </w:rPr>
        <w:t xml:space="preserve"> relação conveniada, transparente e participativa com organizações sem fins lucrativos, assegurando padrão de qualidade no atendimento e garantia do caráter público na ação;</w:t>
      </w:r>
      <w:r w:rsidR="004651C2">
        <w:rPr>
          <w:rFonts w:ascii="Arial" w:hAnsi="Arial" w:cs="Arial"/>
          <w:bCs/>
          <w:sz w:val="20"/>
          <w:szCs w:val="20"/>
        </w:rPr>
        <w:t xml:space="preserve"> e</w:t>
      </w:r>
    </w:p>
    <w:p w14:paraId="157B01A5" w14:textId="77777777" w:rsidR="003C625A" w:rsidRPr="003C625A" w:rsidRDefault="003C625A" w:rsidP="003C625A">
      <w:pPr>
        <w:spacing w:after="0" w:line="240" w:lineRule="auto"/>
        <w:ind w:firstLine="4502"/>
        <w:jc w:val="both"/>
        <w:rPr>
          <w:rFonts w:ascii="Arial" w:hAnsi="Arial" w:cs="Arial"/>
          <w:bCs/>
          <w:sz w:val="20"/>
          <w:szCs w:val="20"/>
        </w:rPr>
      </w:pPr>
    </w:p>
    <w:p w14:paraId="28EC5B32" w14:textId="6F1B489D"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VII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manter sistema de informações da política de assistência social da cidade, garantindo a necessária publicidade, contando com:</w:t>
      </w:r>
    </w:p>
    <w:p w14:paraId="776F3D27" w14:textId="77777777" w:rsidR="001502A2" w:rsidRDefault="001502A2" w:rsidP="003C625A">
      <w:pPr>
        <w:spacing w:after="0" w:line="240" w:lineRule="auto"/>
        <w:ind w:firstLine="4502"/>
        <w:jc w:val="both"/>
        <w:rPr>
          <w:rFonts w:ascii="Arial" w:hAnsi="Arial" w:cs="Arial"/>
          <w:bCs/>
          <w:sz w:val="20"/>
          <w:szCs w:val="20"/>
        </w:rPr>
      </w:pPr>
    </w:p>
    <w:p w14:paraId="0E73540D" w14:textId="23E827EB"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lastRenderedPageBreak/>
        <w:t>a)</w:t>
      </w:r>
      <w:r w:rsidR="001502A2">
        <w:rPr>
          <w:rFonts w:ascii="Arial" w:hAnsi="Arial" w:cs="Arial"/>
          <w:bCs/>
          <w:sz w:val="20"/>
          <w:szCs w:val="20"/>
        </w:rPr>
        <w:t xml:space="preserve"> </w:t>
      </w:r>
      <w:r w:rsidRPr="003C625A">
        <w:rPr>
          <w:rFonts w:ascii="Arial" w:hAnsi="Arial" w:cs="Arial"/>
          <w:bCs/>
          <w:sz w:val="20"/>
          <w:szCs w:val="20"/>
        </w:rPr>
        <w:t>indicadores sobre a realidade social da cidade;</w:t>
      </w:r>
    </w:p>
    <w:p w14:paraId="631DC1B2" w14:textId="77777777" w:rsidR="001502A2" w:rsidRDefault="001502A2" w:rsidP="003C625A">
      <w:pPr>
        <w:spacing w:after="0" w:line="240" w:lineRule="auto"/>
        <w:ind w:firstLine="4502"/>
        <w:jc w:val="both"/>
        <w:rPr>
          <w:rFonts w:ascii="Arial" w:hAnsi="Arial" w:cs="Arial"/>
          <w:b/>
          <w:sz w:val="20"/>
          <w:szCs w:val="20"/>
        </w:rPr>
      </w:pPr>
    </w:p>
    <w:p w14:paraId="796C23C0" w14:textId="67E8A563"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b)</w:t>
      </w:r>
      <w:r w:rsidR="001502A2">
        <w:rPr>
          <w:rFonts w:ascii="Arial" w:hAnsi="Arial" w:cs="Arial"/>
          <w:bCs/>
          <w:sz w:val="20"/>
          <w:szCs w:val="20"/>
        </w:rPr>
        <w:t xml:space="preserve"> </w:t>
      </w:r>
      <w:r w:rsidRPr="003C625A">
        <w:rPr>
          <w:rFonts w:ascii="Arial" w:hAnsi="Arial" w:cs="Arial"/>
          <w:bCs/>
          <w:sz w:val="20"/>
          <w:szCs w:val="20"/>
        </w:rPr>
        <w:t>índices de desigualdade, risco, vulnerabilidade e exclusão social;</w:t>
      </w:r>
    </w:p>
    <w:p w14:paraId="44A48352" w14:textId="6446C739"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c)</w:t>
      </w:r>
      <w:r w:rsidR="001502A2">
        <w:rPr>
          <w:rFonts w:ascii="Arial" w:hAnsi="Arial" w:cs="Arial"/>
          <w:bCs/>
          <w:sz w:val="20"/>
          <w:szCs w:val="20"/>
        </w:rPr>
        <w:t xml:space="preserve"> </w:t>
      </w:r>
      <w:r w:rsidRPr="003C625A">
        <w:rPr>
          <w:rFonts w:ascii="Arial" w:hAnsi="Arial" w:cs="Arial"/>
          <w:bCs/>
          <w:sz w:val="20"/>
          <w:szCs w:val="20"/>
        </w:rPr>
        <w:t>avaliação da efetividade e eficácia das ações assistenciais desenvolvidas pelo Município;</w:t>
      </w:r>
      <w:r w:rsidR="001502A2">
        <w:rPr>
          <w:rFonts w:ascii="Arial" w:hAnsi="Arial" w:cs="Arial"/>
          <w:bCs/>
          <w:sz w:val="20"/>
          <w:szCs w:val="20"/>
        </w:rPr>
        <w:t xml:space="preserve"> e</w:t>
      </w:r>
    </w:p>
    <w:p w14:paraId="22417A9F" w14:textId="77777777" w:rsidR="001502A2" w:rsidRDefault="001502A2" w:rsidP="003C625A">
      <w:pPr>
        <w:spacing w:after="0" w:line="240" w:lineRule="auto"/>
        <w:ind w:firstLine="4502"/>
        <w:jc w:val="both"/>
        <w:rPr>
          <w:rFonts w:ascii="Arial" w:hAnsi="Arial" w:cs="Arial"/>
          <w:bCs/>
          <w:sz w:val="20"/>
          <w:szCs w:val="20"/>
        </w:rPr>
      </w:pPr>
    </w:p>
    <w:p w14:paraId="764EC351" w14:textId="2FFAA02C"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d)</w:t>
      </w:r>
      <w:r w:rsidR="001502A2">
        <w:rPr>
          <w:rFonts w:ascii="Arial" w:hAnsi="Arial" w:cs="Arial"/>
          <w:bCs/>
          <w:sz w:val="20"/>
          <w:szCs w:val="20"/>
        </w:rPr>
        <w:t xml:space="preserve"> </w:t>
      </w:r>
      <w:r w:rsidRPr="003C625A">
        <w:rPr>
          <w:rFonts w:ascii="Arial" w:hAnsi="Arial" w:cs="Arial"/>
          <w:bCs/>
          <w:sz w:val="20"/>
          <w:szCs w:val="20"/>
        </w:rPr>
        <w:t>cadastro informatizado da rede assistencial da cidade, com acesso pela rede mundial de computadores.</w:t>
      </w:r>
    </w:p>
    <w:p w14:paraId="25C8CBDE" w14:textId="77777777" w:rsidR="001502A2" w:rsidRDefault="001502A2" w:rsidP="003C625A">
      <w:pPr>
        <w:spacing w:after="0" w:line="240" w:lineRule="auto"/>
        <w:ind w:firstLine="4502"/>
        <w:jc w:val="both"/>
        <w:rPr>
          <w:rFonts w:ascii="Arial" w:hAnsi="Arial" w:cs="Arial"/>
          <w:bCs/>
          <w:sz w:val="20"/>
          <w:szCs w:val="20"/>
        </w:rPr>
      </w:pPr>
    </w:p>
    <w:p w14:paraId="46A7F529" w14:textId="0A55CDF8"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242.</w:t>
      </w:r>
      <w:r w:rsidR="001502A2">
        <w:rPr>
          <w:rFonts w:ascii="Arial" w:hAnsi="Arial" w:cs="Arial"/>
          <w:bCs/>
          <w:sz w:val="20"/>
          <w:szCs w:val="20"/>
        </w:rPr>
        <w:t xml:space="preserve"> </w:t>
      </w:r>
      <w:r w:rsidRPr="003C625A">
        <w:rPr>
          <w:rFonts w:ascii="Arial" w:hAnsi="Arial" w:cs="Arial"/>
          <w:bCs/>
          <w:sz w:val="20"/>
          <w:szCs w:val="20"/>
        </w:rPr>
        <w:t xml:space="preserve"> O Município poderá prestar, de forma subsidiária e conforme previsto em lei, assistência jurídica à população de baixa renda, podendo celebrar convênios com essa finalidade.</w:t>
      </w:r>
    </w:p>
    <w:p w14:paraId="4F46708F" w14:textId="77777777" w:rsidR="001502A2" w:rsidRDefault="001502A2" w:rsidP="003C625A">
      <w:pPr>
        <w:spacing w:after="0" w:line="240" w:lineRule="auto"/>
        <w:ind w:firstLine="4502"/>
        <w:jc w:val="both"/>
        <w:rPr>
          <w:rFonts w:ascii="Arial" w:hAnsi="Arial" w:cs="Arial"/>
          <w:b/>
          <w:sz w:val="20"/>
          <w:szCs w:val="20"/>
        </w:rPr>
      </w:pPr>
    </w:p>
    <w:p w14:paraId="3474EDC0" w14:textId="437A8B7F"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243.</w:t>
      </w:r>
      <w:r w:rsidR="001502A2">
        <w:rPr>
          <w:rFonts w:ascii="Arial" w:hAnsi="Arial" w:cs="Arial"/>
          <w:bCs/>
          <w:sz w:val="20"/>
          <w:szCs w:val="20"/>
        </w:rPr>
        <w:t xml:space="preserve"> </w:t>
      </w:r>
      <w:r w:rsidRPr="003C625A">
        <w:rPr>
          <w:rFonts w:ascii="Arial" w:hAnsi="Arial" w:cs="Arial"/>
          <w:bCs/>
          <w:sz w:val="20"/>
          <w:szCs w:val="20"/>
        </w:rPr>
        <w:t xml:space="preserve"> O Município garantirá à população de baixa renda, na forma da lei, a gratuidade do sepultamento e dos meios e procedimentos a ele necessários.</w:t>
      </w:r>
    </w:p>
    <w:p w14:paraId="5F6B4C6B" w14:textId="77777777" w:rsidR="001502A2" w:rsidRDefault="001502A2" w:rsidP="003C625A">
      <w:pPr>
        <w:spacing w:after="0" w:line="240" w:lineRule="auto"/>
        <w:ind w:firstLine="4502"/>
        <w:jc w:val="both"/>
        <w:rPr>
          <w:rFonts w:ascii="Arial" w:hAnsi="Arial" w:cs="Arial"/>
          <w:b/>
          <w:sz w:val="20"/>
          <w:szCs w:val="20"/>
        </w:rPr>
      </w:pPr>
    </w:p>
    <w:p w14:paraId="04D1C003" w14:textId="5C590D97"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244.</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O Município, de forma coordenada com o Estado, procurará desenvolver programas de combate e prevenção à violência contra a mulher, buscando garantir:</w:t>
      </w:r>
    </w:p>
    <w:p w14:paraId="18BD0D8E" w14:textId="77777777" w:rsidR="001502A2" w:rsidRDefault="001502A2" w:rsidP="003C625A">
      <w:pPr>
        <w:spacing w:after="0" w:line="240" w:lineRule="auto"/>
        <w:ind w:firstLine="4502"/>
        <w:jc w:val="both"/>
        <w:rPr>
          <w:rFonts w:ascii="Arial" w:hAnsi="Arial" w:cs="Arial"/>
          <w:bCs/>
          <w:sz w:val="20"/>
          <w:szCs w:val="20"/>
        </w:rPr>
      </w:pPr>
    </w:p>
    <w:p w14:paraId="7DBFDDB8" w14:textId="52B6B0CD" w:rsid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assistência</w:t>
      </w:r>
      <w:proofErr w:type="gramEnd"/>
      <w:r w:rsidRPr="003C625A">
        <w:rPr>
          <w:rFonts w:ascii="Arial" w:hAnsi="Arial" w:cs="Arial"/>
          <w:bCs/>
          <w:sz w:val="20"/>
          <w:szCs w:val="20"/>
        </w:rPr>
        <w:t xml:space="preserve"> social, médica, psicológica e jurídica às mulheres vítimas de violência;</w:t>
      </w:r>
      <w:r w:rsidR="001502A2">
        <w:rPr>
          <w:rFonts w:ascii="Arial" w:hAnsi="Arial" w:cs="Arial"/>
          <w:bCs/>
          <w:sz w:val="20"/>
          <w:szCs w:val="20"/>
        </w:rPr>
        <w:t xml:space="preserve"> e</w:t>
      </w:r>
    </w:p>
    <w:p w14:paraId="161B04A8" w14:textId="77777777" w:rsidR="001502A2" w:rsidRPr="003C625A" w:rsidRDefault="001502A2" w:rsidP="003C625A">
      <w:pPr>
        <w:spacing w:after="0" w:line="240" w:lineRule="auto"/>
        <w:ind w:firstLine="4502"/>
        <w:jc w:val="both"/>
        <w:rPr>
          <w:rFonts w:ascii="Arial" w:hAnsi="Arial" w:cs="Arial"/>
          <w:bCs/>
          <w:sz w:val="20"/>
          <w:szCs w:val="20"/>
        </w:rPr>
      </w:pPr>
    </w:p>
    <w:p w14:paraId="44A9E99C" w14:textId="73856799"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a</w:t>
      </w:r>
      <w:proofErr w:type="gramEnd"/>
      <w:r w:rsidRPr="003C625A">
        <w:rPr>
          <w:rFonts w:ascii="Arial" w:hAnsi="Arial" w:cs="Arial"/>
          <w:bCs/>
          <w:sz w:val="20"/>
          <w:szCs w:val="20"/>
        </w:rPr>
        <w:t xml:space="preserve"> criação e manutenção de abrigos para as mulheres e crianças vítimas de violência doméstica.</w:t>
      </w:r>
    </w:p>
    <w:p w14:paraId="6066AFBC" w14:textId="77777777" w:rsidR="001502A2" w:rsidRDefault="001502A2" w:rsidP="003C625A">
      <w:pPr>
        <w:spacing w:after="0" w:line="240" w:lineRule="auto"/>
        <w:ind w:firstLine="4502"/>
        <w:jc w:val="both"/>
        <w:rPr>
          <w:rFonts w:ascii="Arial" w:hAnsi="Arial" w:cs="Arial"/>
          <w:bCs/>
          <w:sz w:val="20"/>
          <w:szCs w:val="20"/>
        </w:rPr>
      </w:pPr>
    </w:p>
    <w:p w14:paraId="4573D2A0" w14:textId="4A6F2D27"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245.</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 xml:space="preserve">O Município procurará assegurar a integração dos idosos na comunidade, defendendo sua dignidade e seu </w:t>
      </w:r>
      <w:r w:rsidR="001502A2" w:rsidRPr="003C625A">
        <w:rPr>
          <w:rFonts w:ascii="Arial" w:hAnsi="Arial" w:cs="Arial"/>
          <w:bCs/>
          <w:sz w:val="20"/>
          <w:szCs w:val="20"/>
        </w:rPr>
        <w:t>bem-estar</w:t>
      </w:r>
      <w:r w:rsidRPr="003C625A">
        <w:rPr>
          <w:rFonts w:ascii="Arial" w:hAnsi="Arial" w:cs="Arial"/>
          <w:bCs/>
          <w:sz w:val="20"/>
          <w:szCs w:val="20"/>
        </w:rPr>
        <w:t>, na forma da lei, especialmente quanto:</w:t>
      </w:r>
    </w:p>
    <w:p w14:paraId="07640C82" w14:textId="77777777" w:rsidR="003C625A" w:rsidRPr="003C625A" w:rsidRDefault="003C625A" w:rsidP="003C625A">
      <w:pPr>
        <w:spacing w:after="0" w:line="240" w:lineRule="auto"/>
        <w:ind w:firstLine="4502"/>
        <w:jc w:val="both"/>
        <w:rPr>
          <w:rFonts w:ascii="Arial" w:hAnsi="Arial" w:cs="Arial"/>
          <w:bCs/>
          <w:sz w:val="20"/>
          <w:szCs w:val="20"/>
        </w:rPr>
      </w:pPr>
    </w:p>
    <w:p w14:paraId="702E4C83" w14:textId="12877F38"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ao</w:t>
      </w:r>
      <w:proofErr w:type="gramEnd"/>
      <w:r w:rsidRPr="003C625A">
        <w:rPr>
          <w:rFonts w:ascii="Arial" w:hAnsi="Arial" w:cs="Arial"/>
          <w:bCs/>
          <w:sz w:val="20"/>
          <w:szCs w:val="20"/>
        </w:rPr>
        <w:t xml:space="preserve"> acesso a todos os equipamentos, serviços e programas </w:t>
      </w:r>
      <w:r w:rsidR="001502A2" w:rsidRPr="003C625A">
        <w:rPr>
          <w:rFonts w:ascii="Arial" w:hAnsi="Arial" w:cs="Arial"/>
          <w:bCs/>
          <w:sz w:val="20"/>
          <w:szCs w:val="20"/>
        </w:rPr>
        <w:t>culturais, educacionais, esportivos, recreativos, bem</w:t>
      </w:r>
      <w:r w:rsidR="001502A2">
        <w:rPr>
          <w:rFonts w:ascii="Arial" w:hAnsi="Arial" w:cs="Arial"/>
          <w:bCs/>
          <w:sz w:val="20"/>
          <w:szCs w:val="20"/>
        </w:rPr>
        <w:t xml:space="preserve"> </w:t>
      </w:r>
      <w:r w:rsidRPr="003C625A">
        <w:rPr>
          <w:rFonts w:ascii="Arial" w:hAnsi="Arial" w:cs="Arial"/>
          <w:bCs/>
          <w:sz w:val="20"/>
          <w:szCs w:val="20"/>
        </w:rPr>
        <w:t>como a reserva de áreas em conjuntos habitacionais destinados à convivência e lazer;</w:t>
      </w:r>
    </w:p>
    <w:p w14:paraId="6D1FB106" w14:textId="77777777" w:rsidR="001502A2" w:rsidRDefault="001502A2" w:rsidP="003C625A">
      <w:pPr>
        <w:spacing w:after="0" w:line="240" w:lineRule="auto"/>
        <w:ind w:firstLine="4502"/>
        <w:jc w:val="both"/>
        <w:rPr>
          <w:rFonts w:ascii="Arial" w:hAnsi="Arial" w:cs="Arial"/>
          <w:bCs/>
          <w:sz w:val="20"/>
          <w:szCs w:val="20"/>
        </w:rPr>
      </w:pPr>
    </w:p>
    <w:p w14:paraId="3B3A3E04" w14:textId="732853B1"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a</w:t>
      </w:r>
      <w:proofErr w:type="gramEnd"/>
      <w:r w:rsidRPr="003C625A">
        <w:rPr>
          <w:rFonts w:ascii="Arial" w:hAnsi="Arial" w:cs="Arial"/>
          <w:bCs/>
          <w:sz w:val="20"/>
          <w:szCs w:val="20"/>
        </w:rPr>
        <w:t xml:space="preserve"> assistência médica geral e geriátrica;</w:t>
      </w:r>
    </w:p>
    <w:p w14:paraId="1DFE34D7" w14:textId="77777777" w:rsidR="001502A2" w:rsidRDefault="001502A2" w:rsidP="003C625A">
      <w:pPr>
        <w:spacing w:after="0" w:line="240" w:lineRule="auto"/>
        <w:ind w:firstLine="4502"/>
        <w:jc w:val="both"/>
        <w:rPr>
          <w:rFonts w:ascii="Arial" w:hAnsi="Arial" w:cs="Arial"/>
          <w:bCs/>
          <w:sz w:val="20"/>
          <w:szCs w:val="20"/>
        </w:rPr>
      </w:pPr>
    </w:p>
    <w:p w14:paraId="446A062E" w14:textId="73D7199B"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III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a gratuidade do transporte coletivo urbano, para os maiores de 65 (sessenta e cinco) anos, e aposentados de baixa renda, vedada a criação de qualquer tipo de dificuldade ou embaraço ao beneficiário;</w:t>
      </w:r>
    </w:p>
    <w:p w14:paraId="2B095087" w14:textId="77777777" w:rsidR="001502A2" w:rsidRDefault="001502A2" w:rsidP="003C625A">
      <w:pPr>
        <w:spacing w:after="0" w:line="240" w:lineRule="auto"/>
        <w:ind w:firstLine="4502"/>
        <w:jc w:val="both"/>
        <w:rPr>
          <w:rFonts w:ascii="Arial" w:hAnsi="Arial" w:cs="Arial"/>
          <w:bCs/>
          <w:sz w:val="20"/>
          <w:szCs w:val="20"/>
        </w:rPr>
      </w:pPr>
    </w:p>
    <w:p w14:paraId="327BEDAD" w14:textId="0CDD47F6"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IV</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a</w:t>
      </w:r>
      <w:proofErr w:type="gramEnd"/>
      <w:r w:rsidRPr="003C625A">
        <w:rPr>
          <w:rFonts w:ascii="Arial" w:hAnsi="Arial" w:cs="Arial"/>
          <w:bCs/>
          <w:sz w:val="20"/>
          <w:szCs w:val="20"/>
        </w:rPr>
        <w:t xml:space="preserve"> criação de núcleos de convivência para idosos;</w:t>
      </w:r>
      <w:r w:rsidR="001502A2">
        <w:rPr>
          <w:rFonts w:ascii="Arial" w:hAnsi="Arial" w:cs="Arial"/>
          <w:bCs/>
          <w:sz w:val="20"/>
          <w:szCs w:val="20"/>
        </w:rPr>
        <w:t xml:space="preserve"> e</w:t>
      </w:r>
    </w:p>
    <w:p w14:paraId="3471BE7D" w14:textId="77777777" w:rsidR="001502A2" w:rsidRDefault="001502A2" w:rsidP="003C625A">
      <w:pPr>
        <w:spacing w:after="0" w:line="240" w:lineRule="auto"/>
        <w:ind w:firstLine="4502"/>
        <w:jc w:val="both"/>
        <w:rPr>
          <w:rFonts w:ascii="Arial" w:hAnsi="Arial" w:cs="Arial"/>
          <w:bCs/>
          <w:sz w:val="20"/>
          <w:szCs w:val="20"/>
        </w:rPr>
      </w:pPr>
    </w:p>
    <w:p w14:paraId="2B1894F1" w14:textId="497C6AB5"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V</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o</w:t>
      </w:r>
      <w:proofErr w:type="gramEnd"/>
      <w:r w:rsidRPr="003C625A">
        <w:rPr>
          <w:rFonts w:ascii="Arial" w:hAnsi="Arial" w:cs="Arial"/>
          <w:bCs/>
          <w:sz w:val="20"/>
          <w:szCs w:val="20"/>
        </w:rPr>
        <w:t xml:space="preserve"> atendimento e orientação jurídica, no que se refere a</w:t>
      </w:r>
      <w:r w:rsidR="001502A2">
        <w:rPr>
          <w:rFonts w:ascii="Arial" w:hAnsi="Arial" w:cs="Arial"/>
          <w:bCs/>
          <w:sz w:val="20"/>
          <w:szCs w:val="20"/>
        </w:rPr>
        <w:t xml:space="preserve"> </w:t>
      </w:r>
      <w:r w:rsidRPr="003C625A">
        <w:rPr>
          <w:rFonts w:ascii="Arial" w:hAnsi="Arial" w:cs="Arial"/>
          <w:bCs/>
          <w:sz w:val="20"/>
          <w:szCs w:val="20"/>
        </w:rPr>
        <w:t>seus direitos.</w:t>
      </w:r>
    </w:p>
    <w:p w14:paraId="0AA746DC" w14:textId="77777777" w:rsidR="001502A2" w:rsidRDefault="001502A2" w:rsidP="003C625A">
      <w:pPr>
        <w:spacing w:after="0" w:line="240" w:lineRule="auto"/>
        <w:ind w:firstLine="4502"/>
        <w:jc w:val="both"/>
        <w:rPr>
          <w:rFonts w:ascii="Arial" w:hAnsi="Arial" w:cs="Arial"/>
          <w:bCs/>
          <w:sz w:val="20"/>
          <w:szCs w:val="20"/>
        </w:rPr>
      </w:pPr>
    </w:p>
    <w:p w14:paraId="6916B565" w14:textId="4E561E58"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246.</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O Município buscará garantir à pessoa com deficiência sua inserção na vida social e econômica, através de programas que visem o desenvolvimento de suas potencialidades, em especial:</w:t>
      </w:r>
    </w:p>
    <w:p w14:paraId="477018BE" w14:textId="77777777" w:rsidR="001502A2" w:rsidRDefault="001502A2" w:rsidP="003C625A">
      <w:pPr>
        <w:spacing w:after="0" w:line="240" w:lineRule="auto"/>
        <w:ind w:firstLine="4502"/>
        <w:jc w:val="both"/>
        <w:rPr>
          <w:rFonts w:ascii="Arial" w:hAnsi="Arial" w:cs="Arial"/>
          <w:bCs/>
          <w:sz w:val="20"/>
          <w:szCs w:val="20"/>
        </w:rPr>
      </w:pPr>
    </w:p>
    <w:p w14:paraId="2739C759" w14:textId="5E0E9B53"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a</w:t>
      </w:r>
      <w:proofErr w:type="gramEnd"/>
      <w:r w:rsidRPr="003C625A">
        <w:rPr>
          <w:rFonts w:ascii="Arial" w:hAnsi="Arial" w:cs="Arial"/>
          <w:bCs/>
          <w:sz w:val="20"/>
          <w:szCs w:val="20"/>
        </w:rPr>
        <w:t xml:space="preserve"> assistência, desde o nascimento, através da estimulação precoce, da educação gratuita e especializada, inclusive profissionalizante, sem limite de idade;</w:t>
      </w:r>
    </w:p>
    <w:p w14:paraId="43DD7155" w14:textId="77777777" w:rsidR="001502A2" w:rsidRDefault="001502A2" w:rsidP="003C625A">
      <w:pPr>
        <w:spacing w:after="0" w:line="240" w:lineRule="auto"/>
        <w:ind w:firstLine="4502"/>
        <w:jc w:val="both"/>
        <w:rPr>
          <w:rFonts w:ascii="Arial" w:hAnsi="Arial" w:cs="Arial"/>
          <w:b/>
          <w:sz w:val="20"/>
          <w:szCs w:val="20"/>
        </w:rPr>
      </w:pPr>
    </w:p>
    <w:p w14:paraId="6EA16B22" w14:textId="7D5BBFE3"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o</w:t>
      </w:r>
      <w:proofErr w:type="gramEnd"/>
      <w:r w:rsidRPr="003C625A">
        <w:rPr>
          <w:rFonts w:ascii="Arial" w:hAnsi="Arial" w:cs="Arial"/>
          <w:bCs/>
          <w:sz w:val="20"/>
          <w:szCs w:val="20"/>
        </w:rPr>
        <w:t xml:space="preserve"> acesso a equipamentos, serviços e programas culturais, educacionais, esportivos e recreativos;</w:t>
      </w:r>
    </w:p>
    <w:p w14:paraId="55448D08" w14:textId="77777777" w:rsidR="001502A2" w:rsidRDefault="001502A2" w:rsidP="003C625A">
      <w:pPr>
        <w:spacing w:after="0" w:line="240" w:lineRule="auto"/>
        <w:ind w:firstLine="4502"/>
        <w:jc w:val="both"/>
        <w:rPr>
          <w:rFonts w:ascii="Arial" w:hAnsi="Arial" w:cs="Arial"/>
          <w:b/>
          <w:sz w:val="20"/>
          <w:szCs w:val="20"/>
        </w:rPr>
      </w:pPr>
    </w:p>
    <w:p w14:paraId="4197F455" w14:textId="2151AC1D"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III</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a assistência médica especializada, bem como o direito à prevenção, habilitação e reabilitação, através de métodos e equipamentos necessários;</w:t>
      </w:r>
    </w:p>
    <w:p w14:paraId="46B844E7" w14:textId="77777777" w:rsidR="001502A2" w:rsidRDefault="001502A2" w:rsidP="003C625A">
      <w:pPr>
        <w:spacing w:after="0" w:line="240" w:lineRule="auto"/>
        <w:ind w:firstLine="4502"/>
        <w:jc w:val="both"/>
        <w:rPr>
          <w:rFonts w:ascii="Arial" w:hAnsi="Arial" w:cs="Arial"/>
          <w:b/>
          <w:sz w:val="20"/>
          <w:szCs w:val="20"/>
        </w:rPr>
      </w:pPr>
    </w:p>
    <w:p w14:paraId="7D8539D1" w14:textId="55F8EBDE" w:rsid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IV</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a</w:t>
      </w:r>
      <w:proofErr w:type="gramEnd"/>
      <w:r w:rsidRPr="003C625A">
        <w:rPr>
          <w:rFonts w:ascii="Arial" w:hAnsi="Arial" w:cs="Arial"/>
          <w:bCs/>
          <w:sz w:val="20"/>
          <w:szCs w:val="20"/>
        </w:rPr>
        <w:t xml:space="preserve"> formação de recursos humanos especializados no tratamento e assistência das pessoas com deficiência;</w:t>
      </w:r>
      <w:r w:rsidR="001502A2">
        <w:rPr>
          <w:rFonts w:ascii="Arial" w:hAnsi="Arial" w:cs="Arial"/>
          <w:bCs/>
          <w:sz w:val="20"/>
          <w:szCs w:val="20"/>
        </w:rPr>
        <w:t xml:space="preserve"> e</w:t>
      </w:r>
    </w:p>
    <w:p w14:paraId="72040AE2" w14:textId="77777777" w:rsidR="001502A2" w:rsidRPr="003C625A" w:rsidRDefault="001502A2" w:rsidP="003C625A">
      <w:pPr>
        <w:spacing w:after="0" w:line="240" w:lineRule="auto"/>
        <w:ind w:firstLine="4502"/>
        <w:jc w:val="both"/>
        <w:rPr>
          <w:rFonts w:ascii="Arial" w:hAnsi="Arial" w:cs="Arial"/>
          <w:bCs/>
          <w:sz w:val="20"/>
          <w:szCs w:val="20"/>
        </w:rPr>
      </w:pPr>
    </w:p>
    <w:p w14:paraId="7B07F810" w14:textId="2AC7BC0F"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V</w:t>
      </w:r>
      <w:r w:rsidR="001502A2" w:rsidRPr="001502A2">
        <w:rPr>
          <w:rFonts w:ascii="Arial" w:hAnsi="Arial" w:cs="Arial"/>
          <w:b/>
          <w:sz w:val="20"/>
          <w:szCs w:val="20"/>
        </w:rPr>
        <w:t xml:space="preserve"> </w:t>
      </w:r>
      <w:r w:rsidRPr="001502A2">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o</w:t>
      </w:r>
      <w:proofErr w:type="gramEnd"/>
      <w:r w:rsidRPr="003C625A">
        <w:rPr>
          <w:rFonts w:ascii="Arial" w:hAnsi="Arial" w:cs="Arial"/>
          <w:bCs/>
          <w:sz w:val="20"/>
          <w:szCs w:val="20"/>
        </w:rPr>
        <w:t xml:space="preserve"> direito à informação e à comunicação, considerando- se as adaptações necessárias.</w:t>
      </w:r>
    </w:p>
    <w:p w14:paraId="7BC488CD" w14:textId="77777777" w:rsidR="003C625A" w:rsidRPr="003C625A" w:rsidRDefault="003C625A" w:rsidP="003C625A">
      <w:pPr>
        <w:spacing w:after="0" w:line="240" w:lineRule="auto"/>
        <w:ind w:firstLine="4502"/>
        <w:jc w:val="both"/>
        <w:rPr>
          <w:rFonts w:ascii="Arial" w:hAnsi="Arial" w:cs="Arial"/>
          <w:bCs/>
          <w:sz w:val="20"/>
          <w:szCs w:val="20"/>
        </w:rPr>
      </w:pPr>
    </w:p>
    <w:p w14:paraId="08FEAB32" w14:textId="6741FAD7"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247.</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O Município deverá garantir aos idosos e pessoas com deficiência o acesso a logradouros e a edifícios públicos e particulares de frequência aberta ao público, com a eliminação de barreiras arquitetônicas, garantindo-lhes a livre circulação, bem como a adoção de medidas semelhantes, quando da aprovação de novas plantas de construção e a adaptação ou eliminação dessas barreiras em veículos coletivos.</w:t>
      </w:r>
    </w:p>
    <w:p w14:paraId="7A58A25E" w14:textId="77777777" w:rsidR="001502A2" w:rsidRDefault="001502A2" w:rsidP="003C625A">
      <w:pPr>
        <w:spacing w:after="0" w:line="240" w:lineRule="auto"/>
        <w:ind w:firstLine="4502"/>
        <w:jc w:val="both"/>
        <w:rPr>
          <w:rFonts w:ascii="Arial" w:hAnsi="Arial" w:cs="Arial"/>
          <w:bCs/>
          <w:sz w:val="20"/>
          <w:szCs w:val="20"/>
        </w:rPr>
      </w:pPr>
    </w:p>
    <w:p w14:paraId="2CFA58CF" w14:textId="3559DD3F"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248.</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O Município poderá conceder, na forma da lei, incentivos às empresas que adaptarem seus equipamentos para trabalhadores com deficiência.</w:t>
      </w:r>
    </w:p>
    <w:p w14:paraId="4DE24B44" w14:textId="77777777" w:rsidR="001502A2" w:rsidRDefault="001502A2" w:rsidP="003C625A">
      <w:pPr>
        <w:spacing w:after="0" w:line="240" w:lineRule="auto"/>
        <w:ind w:firstLine="4502"/>
        <w:jc w:val="both"/>
        <w:rPr>
          <w:rFonts w:ascii="Arial" w:hAnsi="Arial" w:cs="Arial"/>
          <w:b/>
          <w:sz w:val="20"/>
          <w:szCs w:val="20"/>
        </w:rPr>
      </w:pPr>
    </w:p>
    <w:p w14:paraId="1B2DC728" w14:textId="71FB39B8"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249.</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O Município promoverá programas de atenção integral à criança, ao adolescente e ao jovem, mediante políticas específicas, admitida a participação de entidades não governamentais.</w:t>
      </w:r>
    </w:p>
    <w:p w14:paraId="0E7D8357" w14:textId="77777777" w:rsidR="001502A2" w:rsidRDefault="001502A2" w:rsidP="003C625A">
      <w:pPr>
        <w:spacing w:after="0" w:line="240" w:lineRule="auto"/>
        <w:ind w:firstLine="4502"/>
        <w:jc w:val="both"/>
        <w:rPr>
          <w:rFonts w:ascii="Arial" w:hAnsi="Arial" w:cs="Arial"/>
          <w:b/>
          <w:sz w:val="20"/>
          <w:szCs w:val="20"/>
        </w:rPr>
      </w:pPr>
    </w:p>
    <w:p w14:paraId="463E07B9" w14:textId="7D6E609E"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 1</w:t>
      </w:r>
      <w:proofErr w:type="gramStart"/>
      <w:r w:rsidRPr="001502A2">
        <w:rPr>
          <w:rFonts w:ascii="Arial" w:hAnsi="Arial" w:cs="Arial"/>
          <w:b/>
          <w:sz w:val="20"/>
          <w:szCs w:val="20"/>
        </w:rPr>
        <w:t>º</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Município estimulará, apoiará e, no que couber, fiscalizará as entidades e associações comunitárias que mantenham programas dedicados às crianças, aos adolescentes, aos jovens, aos idosos e às pessoas com deficiência.</w:t>
      </w:r>
    </w:p>
    <w:p w14:paraId="0C308183" w14:textId="77777777" w:rsidR="001502A2" w:rsidRDefault="001502A2" w:rsidP="003C625A">
      <w:pPr>
        <w:spacing w:after="0" w:line="240" w:lineRule="auto"/>
        <w:ind w:firstLine="4502"/>
        <w:jc w:val="both"/>
        <w:rPr>
          <w:rFonts w:ascii="Arial" w:hAnsi="Arial" w:cs="Arial"/>
          <w:b/>
          <w:sz w:val="20"/>
          <w:szCs w:val="20"/>
        </w:rPr>
      </w:pPr>
    </w:p>
    <w:p w14:paraId="54BB14E7" w14:textId="0024507D"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 2</w:t>
      </w:r>
      <w:proofErr w:type="gramStart"/>
      <w:r w:rsidRPr="001502A2">
        <w:rPr>
          <w:rFonts w:ascii="Arial" w:hAnsi="Arial" w:cs="Arial"/>
          <w:b/>
          <w:sz w:val="20"/>
          <w:szCs w:val="20"/>
        </w:rPr>
        <w:t>º</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Município garantirá o acesso à escola ao trabalhador adolescente e jovem.</w:t>
      </w:r>
    </w:p>
    <w:p w14:paraId="63934CA7" w14:textId="77777777" w:rsidR="001502A2" w:rsidRDefault="001502A2" w:rsidP="003C625A">
      <w:pPr>
        <w:spacing w:after="0" w:line="240" w:lineRule="auto"/>
        <w:ind w:firstLine="4502"/>
        <w:jc w:val="both"/>
        <w:rPr>
          <w:rFonts w:ascii="Arial" w:hAnsi="Arial" w:cs="Arial"/>
          <w:b/>
          <w:sz w:val="20"/>
          <w:szCs w:val="20"/>
        </w:rPr>
      </w:pPr>
    </w:p>
    <w:p w14:paraId="281DD3D0" w14:textId="3BE5379D"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 3</w:t>
      </w:r>
      <w:proofErr w:type="gramStart"/>
      <w:r w:rsidRPr="001502A2">
        <w:rPr>
          <w:rFonts w:ascii="Arial" w:hAnsi="Arial" w:cs="Arial"/>
          <w:b/>
          <w:sz w:val="20"/>
          <w:szCs w:val="20"/>
        </w:rPr>
        <w:t>º</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Município deverá desenvolver programas de prevenção ao consumo de drogas em geral e entorpecentes, e atendimento especializado à criança, ao adolescente e ao jovem dependente.</w:t>
      </w:r>
    </w:p>
    <w:p w14:paraId="3BDC36C2" w14:textId="77777777" w:rsidR="001502A2" w:rsidRDefault="001502A2" w:rsidP="003C625A">
      <w:pPr>
        <w:spacing w:after="0" w:line="240" w:lineRule="auto"/>
        <w:ind w:firstLine="4502"/>
        <w:jc w:val="both"/>
        <w:rPr>
          <w:rFonts w:ascii="Arial" w:hAnsi="Arial" w:cs="Arial"/>
          <w:b/>
          <w:sz w:val="20"/>
          <w:szCs w:val="20"/>
        </w:rPr>
      </w:pPr>
    </w:p>
    <w:p w14:paraId="2E3C43CF" w14:textId="6168F9B7"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250.</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O Poder Público Municipal assegurará, em absoluta prioridade, programas que garantam à criança, ao adolescente e ao jovem o direito à vida, à saúde, à alimentação, à educação,</w:t>
      </w:r>
      <w:r w:rsidR="001502A2">
        <w:rPr>
          <w:rFonts w:ascii="Arial" w:hAnsi="Arial" w:cs="Arial"/>
          <w:bCs/>
          <w:sz w:val="20"/>
          <w:szCs w:val="20"/>
        </w:rPr>
        <w:t xml:space="preserve"> </w:t>
      </w:r>
      <w:r w:rsidRPr="003C625A">
        <w:rPr>
          <w:rFonts w:ascii="Arial" w:hAnsi="Arial" w:cs="Arial"/>
          <w:bCs/>
          <w:sz w:val="20"/>
          <w:szCs w:val="20"/>
        </w:rPr>
        <w:t>ao lazer, à profissionalização, à cultura, à dignidade, ao respeito, à liberdade e à convivência familiar e comunitária, colocando-os a salvo de toda forma de negligência, discriminação, exploração, violência, crueldade e opressão.</w:t>
      </w:r>
    </w:p>
    <w:p w14:paraId="39589CAE" w14:textId="77777777" w:rsidR="001502A2" w:rsidRDefault="001502A2" w:rsidP="003C625A">
      <w:pPr>
        <w:spacing w:after="0" w:line="240" w:lineRule="auto"/>
        <w:ind w:firstLine="4502"/>
        <w:jc w:val="both"/>
        <w:rPr>
          <w:rFonts w:ascii="Arial" w:hAnsi="Arial" w:cs="Arial"/>
          <w:bCs/>
          <w:sz w:val="20"/>
          <w:szCs w:val="20"/>
        </w:rPr>
      </w:pPr>
    </w:p>
    <w:p w14:paraId="59021EBC" w14:textId="14E5DBFC" w:rsidR="003C625A" w:rsidRPr="003C625A" w:rsidRDefault="003C625A" w:rsidP="003C625A">
      <w:pPr>
        <w:spacing w:after="0" w:line="240" w:lineRule="auto"/>
        <w:ind w:firstLine="4502"/>
        <w:jc w:val="both"/>
        <w:rPr>
          <w:rFonts w:ascii="Arial" w:hAnsi="Arial" w:cs="Arial"/>
          <w:bCs/>
          <w:sz w:val="20"/>
          <w:szCs w:val="20"/>
        </w:rPr>
      </w:pPr>
      <w:r w:rsidRPr="001502A2">
        <w:rPr>
          <w:rFonts w:ascii="Arial" w:hAnsi="Arial" w:cs="Arial"/>
          <w:b/>
          <w:sz w:val="20"/>
          <w:szCs w:val="20"/>
        </w:rPr>
        <w:t>Art. 251.</w:t>
      </w:r>
      <w:r w:rsidRPr="003C625A">
        <w:rPr>
          <w:rFonts w:ascii="Arial" w:hAnsi="Arial" w:cs="Arial"/>
          <w:bCs/>
          <w:sz w:val="20"/>
          <w:szCs w:val="20"/>
        </w:rPr>
        <w:t xml:space="preserve"> </w:t>
      </w:r>
      <w:r w:rsidR="001502A2">
        <w:rPr>
          <w:rFonts w:ascii="Arial" w:hAnsi="Arial" w:cs="Arial"/>
          <w:bCs/>
          <w:sz w:val="20"/>
          <w:szCs w:val="20"/>
        </w:rPr>
        <w:t xml:space="preserve"> </w:t>
      </w:r>
      <w:r w:rsidRPr="003C625A">
        <w:rPr>
          <w:rFonts w:ascii="Arial" w:hAnsi="Arial" w:cs="Arial"/>
          <w:bCs/>
          <w:sz w:val="20"/>
          <w:szCs w:val="20"/>
        </w:rPr>
        <w:t>Lei estabelecerá o Plano Municipal da Criança e do Adolescente, e o Plano da Política Municipal da Juventude, com duração decenal, visando à ação articulada e integrada entre os órgãos do Poder Público para a elaboração e execução das Políticas Públicas e estabelecendo cronograma de investimentos, prioridades e programas a serem implementados.</w:t>
      </w:r>
    </w:p>
    <w:p w14:paraId="7D43F62D" w14:textId="77777777" w:rsidR="002F44B6" w:rsidRDefault="002F44B6" w:rsidP="003C625A">
      <w:pPr>
        <w:spacing w:after="0" w:line="240" w:lineRule="auto"/>
        <w:ind w:firstLine="4502"/>
        <w:jc w:val="both"/>
        <w:rPr>
          <w:rFonts w:ascii="Arial" w:hAnsi="Arial" w:cs="Arial"/>
          <w:bCs/>
          <w:sz w:val="20"/>
          <w:szCs w:val="20"/>
        </w:rPr>
      </w:pPr>
    </w:p>
    <w:p w14:paraId="4161F786" w14:textId="3C6B590C"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CAPÍTULO V</w:t>
      </w:r>
    </w:p>
    <w:p w14:paraId="6E48B851" w14:textId="77777777" w:rsidR="002F44B6" w:rsidRDefault="002F44B6" w:rsidP="002F44B6">
      <w:pPr>
        <w:spacing w:after="0" w:line="240" w:lineRule="auto"/>
        <w:jc w:val="center"/>
        <w:rPr>
          <w:rFonts w:ascii="Arial" w:hAnsi="Arial" w:cs="Arial"/>
          <w:bCs/>
          <w:sz w:val="20"/>
          <w:szCs w:val="20"/>
        </w:rPr>
      </w:pPr>
    </w:p>
    <w:p w14:paraId="6661B8BA" w14:textId="33480DDD"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DO ESPORTE, LAZER E RECREAÇÃO</w:t>
      </w:r>
    </w:p>
    <w:p w14:paraId="38F3F4A7" w14:textId="77777777" w:rsidR="002F44B6" w:rsidRDefault="002F44B6" w:rsidP="003C625A">
      <w:pPr>
        <w:spacing w:after="0" w:line="240" w:lineRule="auto"/>
        <w:ind w:firstLine="4502"/>
        <w:jc w:val="both"/>
        <w:rPr>
          <w:rFonts w:ascii="Arial" w:hAnsi="Arial" w:cs="Arial"/>
          <w:bCs/>
          <w:sz w:val="20"/>
          <w:szCs w:val="20"/>
        </w:rPr>
      </w:pPr>
    </w:p>
    <w:p w14:paraId="4DF8AABC" w14:textId="01FD8483"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252.</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É dever do Município apoiar e incentivar, com base nos fundamentos da educação física, o esporte, a recreação, o lazer, a expressão corporal, como formas de educação e promoção social e como prática social cultural e de preservação da saúde física e mental do cidadão.</w:t>
      </w:r>
    </w:p>
    <w:p w14:paraId="3ECC7925" w14:textId="77777777" w:rsidR="002F44B6" w:rsidRDefault="002F44B6" w:rsidP="003C625A">
      <w:pPr>
        <w:spacing w:after="0" w:line="240" w:lineRule="auto"/>
        <w:ind w:firstLine="4502"/>
        <w:jc w:val="both"/>
        <w:rPr>
          <w:rFonts w:ascii="Arial" w:hAnsi="Arial" w:cs="Arial"/>
          <w:bCs/>
          <w:sz w:val="20"/>
          <w:szCs w:val="20"/>
        </w:rPr>
      </w:pPr>
    </w:p>
    <w:p w14:paraId="57BACF1A" w14:textId="24143C4B" w:rsid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253.</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As unidades esportivas do Município deverão estar voltadas ao atendimento esportivo, cultural, da recreação e do lazer da população, destinando atendimento específico às crianças, aos adolescentes, aos idosos e às pessoas com deficiência.</w:t>
      </w:r>
    </w:p>
    <w:p w14:paraId="0DF699D7" w14:textId="77777777" w:rsidR="002F44B6" w:rsidRPr="003C625A" w:rsidRDefault="002F44B6" w:rsidP="003C625A">
      <w:pPr>
        <w:spacing w:after="0" w:line="240" w:lineRule="auto"/>
        <w:ind w:firstLine="4502"/>
        <w:jc w:val="both"/>
        <w:rPr>
          <w:rFonts w:ascii="Arial" w:hAnsi="Arial" w:cs="Arial"/>
          <w:bCs/>
          <w:sz w:val="20"/>
          <w:szCs w:val="20"/>
        </w:rPr>
      </w:pPr>
    </w:p>
    <w:p w14:paraId="1465D208" w14:textId="3D50E41D" w:rsidR="003C625A" w:rsidRPr="003C625A" w:rsidRDefault="003C625A" w:rsidP="002F44B6">
      <w:pPr>
        <w:spacing w:after="0" w:line="240" w:lineRule="auto"/>
        <w:ind w:firstLine="4502"/>
        <w:jc w:val="both"/>
        <w:rPr>
          <w:rFonts w:ascii="Arial" w:hAnsi="Arial" w:cs="Arial"/>
          <w:bCs/>
          <w:sz w:val="20"/>
          <w:szCs w:val="20"/>
        </w:rPr>
      </w:pPr>
      <w:r w:rsidRPr="002F44B6">
        <w:rPr>
          <w:rFonts w:ascii="Arial" w:hAnsi="Arial" w:cs="Arial"/>
          <w:b/>
          <w:sz w:val="20"/>
          <w:szCs w:val="20"/>
        </w:rPr>
        <w:lastRenderedPageBreak/>
        <w:t>Art. 254.</w:t>
      </w:r>
      <w:r w:rsidR="002F44B6">
        <w:rPr>
          <w:rFonts w:ascii="Arial" w:hAnsi="Arial" w:cs="Arial"/>
          <w:bCs/>
          <w:sz w:val="20"/>
          <w:szCs w:val="20"/>
        </w:rPr>
        <w:t xml:space="preserve"> </w:t>
      </w:r>
      <w:r w:rsidRPr="003C625A">
        <w:rPr>
          <w:rFonts w:ascii="Arial" w:hAnsi="Arial" w:cs="Arial"/>
          <w:bCs/>
          <w:sz w:val="20"/>
          <w:szCs w:val="20"/>
        </w:rPr>
        <w:t xml:space="preserve"> O Município, na forma da lei, promoverá programas esportivos destinados às pessoas com deficiência, cedendo equipamentos fixos em horários que lhes permitam vencer as</w:t>
      </w:r>
      <w:r w:rsidR="002F44B6">
        <w:rPr>
          <w:rFonts w:ascii="Arial" w:hAnsi="Arial" w:cs="Arial"/>
          <w:bCs/>
          <w:sz w:val="20"/>
          <w:szCs w:val="20"/>
        </w:rPr>
        <w:t xml:space="preserve"> </w:t>
      </w:r>
      <w:r w:rsidRPr="003C625A">
        <w:rPr>
          <w:rFonts w:ascii="Arial" w:hAnsi="Arial" w:cs="Arial"/>
          <w:bCs/>
          <w:sz w:val="20"/>
          <w:szCs w:val="20"/>
        </w:rPr>
        <w:t>dificuldades do meio, principalmente nas unidades esportivas, conforme critérios definidos em lei.</w:t>
      </w:r>
    </w:p>
    <w:p w14:paraId="77F65306" w14:textId="77777777" w:rsidR="002F44B6" w:rsidRDefault="002F44B6" w:rsidP="003C625A">
      <w:pPr>
        <w:spacing w:after="0" w:line="240" w:lineRule="auto"/>
        <w:ind w:firstLine="4502"/>
        <w:jc w:val="both"/>
        <w:rPr>
          <w:rFonts w:ascii="Arial" w:hAnsi="Arial" w:cs="Arial"/>
          <w:bCs/>
          <w:sz w:val="20"/>
          <w:szCs w:val="20"/>
        </w:rPr>
      </w:pPr>
    </w:p>
    <w:p w14:paraId="21373747" w14:textId="3FDC1121" w:rsid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255.</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O Município destinará recursos orçamentários para incentivar:</w:t>
      </w:r>
    </w:p>
    <w:p w14:paraId="5F5DF739" w14:textId="77777777" w:rsidR="002F44B6" w:rsidRPr="003C625A" w:rsidRDefault="002F44B6" w:rsidP="003C625A">
      <w:pPr>
        <w:spacing w:after="0" w:line="240" w:lineRule="auto"/>
        <w:ind w:firstLine="4502"/>
        <w:jc w:val="both"/>
        <w:rPr>
          <w:rFonts w:ascii="Arial" w:hAnsi="Arial" w:cs="Arial"/>
          <w:bCs/>
          <w:sz w:val="20"/>
          <w:szCs w:val="20"/>
        </w:rPr>
      </w:pPr>
    </w:p>
    <w:p w14:paraId="5E506560" w14:textId="28540A5C"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I</w:t>
      </w:r>
      <w:r w:rsidR="002F44B6" w:rsidRPr="002F44B6">
        <w:rPr>
          <w:rFonts w:ascii="Arial" w:hAnsi="Arial" w:cs="Arial"/>
          <w:b/>
          <w:sz w:val="20"/>
          <w:szCs w:val="20"/>
        </w:rPr>
        <w:t xml:space="preserve"> </w:t>
      </w:r>
      <w:r w:rsidRPr="002F44B6">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o</w:t>
      </w:r>
      <w:proofErr w:type="gramEnd"/>
      <w:r w:rsidRPr="003C625A">
        <w:rPr>
          <w:rFonts w:ascii="Arial" w:hAnsi="Arial" w:cs="Arial"/>
          <w:bCs/>
          <w:sz w:val="20"/>
          <w:szCs w:val="20"/>
        </w:rPr>
        <w:t xml:space="preserve"> esporte formação, o esporte participação, o lazer comunitário, e, na forma da lei, o esporte de alto rendimento;</w:t>
      </w:r>
    </w:p>
    <w:p w14:paraId="139ECF0E" w14:textId="77777777" w:rsidR="002F44B6" w:rsidRDefault="002F44B6" w:rsidP="003C625A">
      <w:pPr>
        <w:spacing w:after="0" w:line="240" w:lineRule="auto"/>
        <w:ind w:firstLine="4502"/>
        <w:jc w:val="both"/>
        <w:rPr>
          <w:rFonts w:ascii="Arial" w:hAnsi="Arial" w:cs="Arial"/>
          <w:bCs/>
          <w:sz w:val="20"/>
          <w:szCs w:val="20"/>
        </w:rPr>
      </w:pPr>
    </w:p>
    <w:p w14:paraId="55006DDF" w14:textId="730EA362" w:rsidR="002F44B6"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II</w:t>
      </w:r>
      <w:r w:rsidR="002F44B6" w:rsidRPr="002F44B6">
        <w:rPr>
          <w:rFonts w:ascii="Arial" w:hAnsi="Arial" w:cs="Arial"/>
          <w:b/>
          <w:sz w:val="20"/>
          <w:szCs w:val="20"/>
        </w:rPr>
        <w:t xml:space="preserve"> </w:t>
      </w:r>
      <w:r w:rsidRPr="002F44B6">
        <w:rPr>
          <w:rFonts w:ascii="Arial" w:hAnsi="Arial" w:cs="Arial"/>
          <w:b/>
          <w:sz w:val="20"/>
          <w:szCs w:val="20"/>
        </w:rPr>
        <w:t>–</w:t>
      </w:r>
      <w:r w:rsidRPr="003C625A">
        <w:rPr>
          <w:rFonts w:ascii="Arial" w:hAnsi="Arial" w:cs="Arial"/>
          <w:bCs/>
          <w:sz w:val="20"/>
          <w:szCs w:val="20"/>
        </w:rPr>
        <w:t xml:space="preserve"> </w:t>
      </w:r>
      <w:proofErr w:type="gramStart"/>
      <w:r w:rsidRPr="003C625A">
        <w:rPr>
          <w:rFonts w:ascii="Arial" w:hAnsi="Arial" w:cs="Arial"/>
          <w:bCs/>
          <w:sz w:val="20"/>
          <w:szCs w:val="20"/>
        </w:rPr>
        <w:t>a</w:t>
      </w:r>
      <w:proofErr w:type="gramEnd"/>
      <w:r w:rsidRPr="003C625A">
        <w:rPr>
          <w:rFonts w:ascii="Arial" w:hAnsi="Arial" w:cs="Arial"/>
          <w:bCs/>
          <w:sz w:val="20"/>
          <w:szCs w:val="20"/>
        </w:rPr>
        <w:t xml:space="preserve"> prática da educação física como premissa educacional; </w:t>
      </w:r>
    </w:p>
    <w:p w14:paraId="3AABFCD1" w14:textId="77777777" w:rsidR="002F44B6" w:rsidRDefault="002F44B6" w:rsidP="003C625A">
      <w:pPr>
        <w:spacing w:after="0" w:line="240" w:lineRule="auto"/>
        <w:ind w:firstLine="4502"/>
        <w:jc w:val="both"/>
        <w:rPr>
          <w:rFonts w:ascii="Arial" w:hAnsi="Arial" w:cs="Arial"/>
          <w:bCs/>
          <w:sz w:val="20"/>
          <w:szCs w:val="20"/>
        </w:rPr>
      </w:pPr>
    </w:p>
    <w:p w14:paraId="4240902B" w14:textId="2A858C7C" w:rsid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III –</w:t>
      </w:r>
      <w:r w:rsidRPr="003C625A">
        <w:rPr>
          <w:rFonts w:ascii="Arial" w:hAnsi="Arial" w:cs="Arial"/>
          <w:bCs/>
          <w:sz w:val="20"/>
          <w:szCs w:val="20"/>
        </w:rPr>
        <w:t xml:space="preserve"> a criação e manutenção de espaços próprios e equipamentos condizentes às práticas esportivas, recreativas e</w:t>
      </w:r>
      <w:r w:rsidR="002F44B6">
        <w:rPr>
          <w:rFonts w:ascii="Arial" w:hAnsi="Arial" w:cs="Arial"/>
          <w:bCs/>
          <w:sz w:val="20"/>
          <w:szCs w:val="20"/>
        </w:rPr>
        <w:t xml:space="preserve"> </w:t>
      </w:r>
      <w:r w:rsidRPr="003C625A">
        <w:rPr>
          <w:rFonts w:ascii="Arial" w:hAnsi="Arial" w:cs="Arial"/>
          <w:bCs/>
          <w:sz w:val="20"/>
          <w:szCs w:val="20"/>
        </w:rPr>
        <w:t>de lazer da população</w:t>
      </w:r>
      <w:r w:rsidR="002F44B6">
        <w:rPr>
          <w:rFonts w:ascii="Arial" w:hAnsi="Arial" w:cs="Arial"/>
          <w:bCs/>
          <w:sz w:val="20"/>
          <w:szCs w:val="20"/>
        </w:rPr>
        <w:t>; e</w:t>
      </w:r>
    </w:p>
    <w:p w14:paraId="6AFF8749" w14:textId="77777777" w:rsidR="002F44B6" w:rsidRPr="003C625A" w:rsidRDefault="002F44B6" w:rsidP="003C625A">
      <w:pPr>
        <w:spacing w:after="0" w:line="240" w:lineRule="auto"/>
        <w:ind w:firstLine="4502"/>
        <w:jc w:val="both"/>
        <w:rPr>
          <w:rFonts w:ascii="Arial" w:hAnsi="Arial" w:cs="Arial"/>
          <w:bCs/>
          <w:sz w:val="20"/>
          <w:szCs w:val="20"/>
        </w:rPr>
      </w:pPr>
    </w:p>
    <w:p w14:paraId="41E7A2A7" w14:textId="77777777" w:rsid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IV –</w:t>
      </w:r>
      <w:r w:rsidRPr="003C625A">
        <w:rPr>
          <w:rFonts w:ascii="Arial" w:hAnsi="Arial" w:cs="Arial"/>
          <w:bCs/>
          <w:sz w:val="20"/>
          <w:szCs w:val="20"/>
        </w:rPr>
        <w:t xml:space="preserve"> </w:t>
      </w:r>
      <w:proofErr w:type="gramStart"/>
      <w:r w:rsidRPr="003C625A">
        <w:rPr>
          <w:rFonts w:ascii="Arial" w:hAnsi="Arial" w:cs="Arial"/>
          <w:bCs/>
          <w:sz w:val="20"/>
          <w:szCs w:val="20"/>
        </w:rPr>
        <w:t>a</w:t>
      </w:r>
      <w:proofErr w:type="gramEnd"/>
      <w:r w:rsidRPr="003C625A">
        <w:rPr>
          <w:rFonts w:ascii="Arial" w:hAnsi="Arial" w:cs="Arial"/>
          <w:bCs/>
          <w:sz w:val="20"/>
          <w:szCs w:val="20"/>
        </w:rPr>
        <w:t xml:space="preserve"> adequação dos locais já existentes e previsão de medidas necessárias quando da construção de novos espaços, tendo em vista a prática dos esportes, da recreação e do lazer por parte das pessoas com deficiência, idosos e gestantes, de maneira integrada aos demais cidadãos.</w:t>
      </w:r>
    </w:p>
    <w:p w14:paraId="60B2F1F4" w14:textId="77777777" w:rsidR="002F44B6" w:rsidRPr="003C625A" w:rsidRDefault="002F44B6" w:rsidP="003C625A">
      <w:pPr>
        <w:spacing w:after="0" w:line="240" w:lineRule="auto"/>
        <w:ind w:firstLine="4502"/>
        <w:jc w:val="both"/>
        <w:rPr>
          <w:rFonts w:ascii="Arial" w:hAnsi="Arial" w:cs="Arial"/>
          <w:bCs/>
          <w:sz w:val="20"/>
          <w:szCs w:val="20"/>
        </w:rPr>
      </w:pPr>
    </w:p>
    <w:p w14:paraId="6E57C31F" w14:textId="606B3CDF"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256.</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O Executivo, através do órgão competente, elaborará, divulgará e desenvolverá, até o mês de fevereiro de cada ano, programa técnico-pedagógico e calendário de eventos de atividades esportivas competitivas, recreativas e de lazer do órgão e de suas unidades educacionais.</w:t>
      </w:r>
    </w:p>
    <w:p w14:paraId="6784B662" w14:textId="77777777" w:rsidR="002F44B6" w:rsidRDefault="002F44B6" w:rsidP="003C625A">
      <w:pPr>
        <w:spacing w:after="0" w:line="240" w:lineRule="auto"/>
        <w:ind w:firstLine="4502"/>
        <w:jc w:val="both"/>
        <w:rPr>
          <w:rFonts w:ascii="Arial" w:hAnsi="Arial" w:cs="Arial"/>
          <w:b/>
          <w:sz w:val="20"/>
          <w:szCs w:val="20"/>
        </w:rPr>
      </w:pPr>
    </w:p>
    <w:p w14:paraId="37E57007" w14:textId="2F2CDF71"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257.</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O Poder Municipal, objetivando a integração social, manterá e regulamentará, na forma da lei, a existência dos clubes desportivos municipais,</w:t>
      </w:r>
      <w:r w:rsidR="002F44B6">
        <w:rPr>
          <w:rFonts w:ascii="Arial" w:hAnsi="Arial" w:cs="Arial"/>
          <w:bCs/>
          <w:sz w:val="20"/>
          <w:szCs w:val="20"/>
        </w:rPr>
        <w:t xml:space="preserve"> </w:t>
      </w:r>
      <w:r w:rsidRPr="003C625A">
        <w:rPr>
          <w:rFonts w:ascii="Arial" w:hAnsi="Arial" w:cs="Arial"/>
          <w:bCs/>
          <w:sz w:val="20"/>
          <w:szCs w:val="20"/>
        </w:rPr>
        <w:t>com a finalidade primordial de promover o desenvolvimento das atividades comunitárias no campo desportivo, da recreação e do lazer, em áreas de propriedade municipal.</w:t>
      </w:r>
    </w:p>
    <w:p w14:paraId="5A96BB16" w14:textId="77777777" w:rsidR="003C625A" w:rsidRPr="003C625A" w:rsidRDefault="003C625A" w:rsidP="003C625A">
      <w:pPr>
        <w:spacing w:after="0" w:line="240" w:lineRule="auto"/>
        <w:ind w:firstLine="4502"/>
        <w:jc w:val="both"/>
        <w:rPr>
          <w:rFonts w:ascii="Arial" w:hAnsi="Arial" w:cs="Arial"/>
          <w:bCs/>
          <w:sz w:val="20"/>
          <w:szCs w:val="20"/>
        </w:rPr>
      </w:pPr>
    </w:p>
    <w:p w14:paraId="63941DBF" w14:textId="71F60CEF"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 xml:space="preserve">Parágrafo </w:t>
      </w:r>
      <w:r w:rsidR="002F44B6" w:rsidRPr="002F44B6">
        <w:rPr>
          <w:rFonts w:ascii="Arial" w:hAnsi="Arial" w:cs="Arial"/>
          <w:b/>
          <w:sz w:val="20"/>
          <w:szCs w:val="20"/>
        </w:rPr>
        <w:t>único</w:t>
      </w:r>
      <w:r w:rsidRPr="002F44B6">
        <w:rPr>
          <w:rFonts w:ascii="Arial" w:hAnsi="Arial" w:cs="Arial"/>
          <w:b/>
          <w:sz w:val="20"/>
          <w:szCs w:val="20"/>
        </w:rPr>
        <w:t>.</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Para fazer jus a quaisquer benefícios do Poder Público, bem como aos incentivos fiscais da legislação pertinente, os clubes desportivos municipais deverão observar condições a serem estabelecidas por lei.</w:t>
      </w:r>
    </w:p>
    <w:p w14:paraId="4EA4C542" w14:textId="77777777" w:rsidR="002F44B6" w:rsidRDefault="002F44B6" w:rsidP="003C625A">
      <w:pPr>
        <w:spacing w:after="0" w:line="240" w:lineRule="auto"/>
        <w:ind w:firstLine="4502"/>
        <w:jc w:val="both"/>
        <w:rPr>
          <w:rFonts w:ascii="Arial" w:hAnsi="Arial" w:cs="Arial"/>
          <w:bCs/>
          <w:sz w:val="20"/>
          <w:szCs w:val="20"/>
        </w:rPr>
      </w:pPr>
    </w:p>
    <w:p w14:paraId="444611A9" w14:textId="2230460D"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258.</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Lei definirá a preservação, utilização pela comunidade e os critérios de mudança de destinação de áreas municipais ocupadas por equipamentos esportivos de recreação e lazer, bem como a criação de novas.</w:t>
      </w:r>
    </w:p>
    <w:p w14:paraId="54B356C3" w14:textId="77777777" w:rsidR="002F44B6" w:rsidRDefault="002F44B6" w:rsidP="003C625A">
      <w:pPr>
        <w:spacing w:after="0" w:line="240" w:lineRule="auto"/>
        <w:ind w:firstLine="4502"/>
        <w:jc w:val="both"/>
        <w:rPr>
          <w:rFonts w:ascii="Arial" w:hAnsi="Arial" w:cs="Arial"/>
          <w:bCs/>
          <w:sz w:val="20"/>
          <w:szCs w:val="20"/>
        </w:rPr>
      </w:pPr>
    </w:p>
    <w:p w14:paraId="4F20621A" w14:textId="30FC28BB"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CAPÍTULO VI</w:t>
      </w:r>
    </w:p>
    <w:p w14:paraId="4C985027" w14:textId="77777777" w:rsidR="002F44B6" w:rsidRDefault="002F44B6" w:rsidP="002F44B6">
      <w:pPr>
        <w:spacing w:after="0" w:line="240" w:lineRule="auto"/>
        <w:jc w:val="center"/>
        <w:rPr>
          <w:rFonts w:ascii="Arial" w:hAnsi="Arial" w:cs="Arial"/>
          <w:bCs/>
          <w:sz w:val="20"/>
          <w:szCs w:val="20"/>
        </w:rPr>
      </w:pPr>
    </w:p>
    <w:p w14:paraId="286053E4" w14:textId="7F1465F4"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DA DEFESA DOS DIREITOS HUMANOS</w:t>
      </w:r>
    </w:p>
    <w:p w14:paraId="00B37854" w14:textId="77777777" w:rsidR="002F44B6" w:rsidRDefault="002F44B6" w:rsidP="003C625A">
      <w:pPr>
        <w:spacing w:after="0" w:line="240" w:lineRule="auto"/>
        <w:ind w:firstLine="4502"/>
        <w:jc w:val="both"/>
        <w:rPr>
          <w:rFonts w:ascii="Arial" w:hAnsi="Arial" w:cs="Arial"/>
          <w:bCs/>
          <w:sz w:val="20"/>
          <w:szCs w:val="20"/>
        </w:rPr>
      </w:pPr>
    </w:p>
    <w:p w14:paraId="127F2082" w14:textId="07A6A53A"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259.</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É dever do Município de Caieiras apoiar e incentivar   a defesa e a promoção dos Direitos Humanos, na forma das normas constitucionais, tratados e convenções internacionais.</w:t>
      </w:r>
    </w:p>
    <w:p w14:paraId="36D6F6BE" w14:textId="77777777" w:rsidR="002F44B6" w:rsidRDefault="002F44B6" w:rsidP="003C625A">
      <w:pPr>
        <w:spacing w:after="0" w:line="240" w:lineRule="auto"/>
        <w:ind w:firstLine="4502"/>
        <w:jc w:val="both"/>
        <w:rPr>
          <w:rFonts w:ascii="Arial" w:hAnsi="Arial" w:cs="Arial"/>
          <w:b/>
          <w:sz w:val="20"/>
          <w:szCs w:val="20"/>
        </w:rPr>
      </w:pPr>
    </w:p>
    <w:p w14:paraId="320EC410" w14:textId="162B6C59"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260.</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Fica criada a Comissão Municipal de Direitos Humanos, órgão normativo, deliberativo e fiscalizador, com estrutura colegiada, composto por representantes do</w:t>
      </w:r>
      <w:r w:rsidR="002F44B6">
        <w:rPr>
          <w:rFonts w:ascii="Arial" w:hAnsi="Arial" w:cs="Arial"/>
          <w:bCs/>
          <w:sz w:val="20"/>
          <w:szCs w:val="20"/>
        </w:rPr>
        <w:t xml:space="preserve"> </w:t>
      </w:r>
      <w:r w:rsidRPr="003C625A">
        <w:rPr>
          <w:rFonts w:ascii="Arial" w:hAnsi="Arial" w:cs="Arial"/>
          <w:bCs/>
          <w:sz w:val="20"/>
          <w:szCs w:val="20"/>
        </w:rPr>
        <w:t>poder público e da sociedade civil, que deverá definir, apoiar e promover os mecanismos necessários à implementação da política de direitos humanos na cidade de Caieiras, segundo lei que definirá suas atribuições e composição.</w:t>
      </w:r>
    </w:p>
    <w:p w14:paraId="685B9802" w14:textId="77777777" w:rsidR="003C625A" w:rsidRPr="003C625A" w:rsidRDefault="003C625A" w:rsidP="003C625A">
      <w:pPr>
        <w:spacing w:after="0" w:line="240" w:lineRule="auto"/>
        <w:ind w:firstLine="4502"/>
        <w:jc w:val="both"/>
        <w:rPr>
          <w:rFonts w:ascii="Arial" w:hAnsi="Arial" w:cs="Arial"/>
          <w:bCs/>
          <w:sz w:val="20"/>
          <w:szCs w:val="20"/>
        </w:rPr>
      </w:pPr>
    </w:p>
    <w:p w14:paraId="1CE37E0A" w14:textId="77777777" w:rsid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TÍTULO VII</w:t>
      </w:r>
    </w:p>
    <w:p w14:paraId="291FFD47" w14:textId="77777777" w:rsidR="002F44B6" w:rsidRPr="003C625A" w:rsidRDefault="002F44B6" w:rsidP="002F44B6">
      <w:pPr>
        <w:spacing w:after="0" w:line="240" w:lineRule="auto"/>
        <w:jc w:val="center"/>
        <w:rPr>
          <w:rFonts w:ascii="Arial" w:hAnsi="Arial" w:cs="Arial"/>
          <w:bCs/>
          <w:sz w:val="20"/>
          <w:szCs w:val="20"/>
        </w:rPr>
      </w:pPr>
    </w:p>
    <w:p w14:paraId="5E66FC07" w14:textId="77777777" w:rsid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DAS DISPOSIÇÕES TRANSITÓRIAS</w:t>
      </w:r>
    </w:p>
    <w:p w14:paraId="1600561E" w14:textId="77777777" w:rsidR="002F44B6" w:rsidRPr="003C625A" w:rsidRDefault="002F44B6" w:rsidP="002F44B6">
      <w:pPr>
        <w:spacing w:after="0" w:line="240" w:lineRule="auto"/>
        <w:jc w:val="center"/>
        <w:rPr>
          <w:rFonts w:ascii="Arial" w:hAnsi="Arial" w:cs="Arial"/>
          <w:bCs/>
          <w:sz w:val="20"/>
          <w:szCs w:val="20"/>
        </w:rPr>
      </w:pPr>
    </w:p>
    <w:p w14:paraId="2FDF93CD" w14:textId="68423AD9"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261.</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O cadastro de terras públicas municipais deverá ser atualizado e publicado anualmente, a contar da data da promulgação desta Lei Orgânica.</w:t>
      </w:r>
    </w:p>
    <w:p w14:paraId="41161DBD" w14:textId="77777777" w:rsidR="002F44B6" w:rsidRDefault="002F44B6" w:rsidP="003C625A">
      <w:pPr>
        <w:spacing w:after="0" w:line="240" w:lineRule="auto"/>
        <w:ind w:firstLine="4502"/>
        <w:jc w:val="both"/>
        <w:rPr>
          <w:rFonts w:ascii="Arial" w:hAnsi="Arial" w:cs="Arial"/>
          <w:bCs/>
          <w:sz w:val="20"/>
          <w:szCs w:val="20"/>
        </w:rPr>
      </w:pPr>
    </w:p>
    <w:p w14:paraId="2F35F198" w14:textId="3F684D8D"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262</w:t>
      </w:r>
      <w:r w:rsidR="002F44B6" w:rsidRPr="002F44B6">
        <w:rPr>
          <w:rFonts w:ascii="Arial" w:hAnsi="Arial" w:cs="Arial"/>
          <w:b/>
          <w:sz w:val="20"/>
          <w:szCs w:val="20"/>
        </w:rPr>
        <w:t>.</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O Poder Executivo realizará um levantamento das concessões administrativas e permissões de uso de imóveis públicos vigentes na data da promulgação desta Lei Orgânica, abranjam elas total ou parcialmente os bens municipais.</w:t>
      </w:r>
    </w:p>
    <w:p w14:paraId="24F89178" w14:textId="77777777" w:rsidR="002F44B6" w:rsidRDefault="002F44B6" w:rsidP="003C625A">
      <w:pPr>
        <w:spacing w:after="0" w:line="240" w:lineRule="auto"/>
        <w:ind w:firstLine="4502"/>
        <w:jc w:val="both"/>
        <w:rPr>
          <w:rFonts w:ascii="Arial" w:hAnsi="Arial" w:cs="Arial"/>
          <w:bCs/>
          <w:sz w:val="20"/>
          <w:szCs w:val="20"/>
        </w:rPr>
      </w:pPr>
    </w:p>
    <w:p w14:paraId="4382310E" w14:textId="0130EDE0"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 1</w:t>
      </w:r>
      <w:proofErr w:type="gramStart"/>
      <w:r w:rsidRPr="002F44B6">
        <w:rPr>
          <w:rFonts w:ascii="Arial" w:hAnsi="Arial" w:cs="Arial"/>
          <w:b/>
          <w:sz w:val="20"/>
          <w:szCs w:val="20"/>
        </w:rPr>
        <w:t>º</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O</w:t>
      </w:r>
      <w:proofErr w:type="gramEnd"/>
      <w:r w:rsidRPr="003C625A">
        <w:rPr>
          <w:rFonts w:ascii="Arial" w:hAnsi="Arial" w:cs="Arial"/>
          <w:bCs/>
          <w:sz w:val="20"/>
          <w:szCs w:val="20"/>
        </w:rPr>
        <w:t xml:space="preserve"> levantamento de que trata o caput deste artigo deverá ser finalizado no prazo máximo de 180 (cento e oitenta) dias, contado da data da publicação desta Lei Orgânica.</w:t>
      </w:r>
    </w:p>
    <w:p w14:paraId="3F91CE09" w14:textId="77777777" w:rsidR="002F44B6" w:rsidRDefault="002F44B6" w:rsidP="003C625A">
      <w:pPr>
        <w:spacing w:after="0" w:line="240" w:lineRule="auto"/>
        <w:ind w:firstLine="4502"/>
        <w:jc w:val="both"/>
        <w:rPr>
          <w:rFonts w:ascii="Arial" w:hAnsi="Arial" w:cs="Arial"/>
          <w:bCs/>
          <w:sz w:val="20"/>
          <w:szCs w:val="20"/>
        </w:rPr>
      </w:pPr>
    </w:p>
    <w:p w14:paraId="74A0C1F2" w14:textId="22F27360"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 2</w:t>
      </w:r>
      <w:proofErr w:type="gramStart"/>
      <w:r w:rsidRPr="002F44B6">
        <w:rPr>
          <w:rFonts w:ascii="Arial" w:hAnsi="Arial" w:cs="Arial"/>
          <w:b/>
          <w:sz w:val="20"/>
          <w:szCs w:val="20"/>
        </w:rPr>
        <w:t>º</w:t>
      </w:r>
      <w:r w:rsidR="002F44B6">
        <w:rPr>
          <w:rFonts w:ascii="Arial" w:hAnsi="Arial" w:cs="Arial"/>
          <w:bCs/>
          <w:sz w:val="20"/>
          <w:szCs w:val="20"/>
        </w:rPr>
        <w:t xml:space="preserve"> </w:t>
      </w:r>
      <w:r w:rsidRPr="003C625A">
        <w:rPr>
          <w:rFonts w:ascii="Arial" w:hAnsi="Arial" w:cs="Arial"/>
          <w:bCs/>
          <w:sz w:val="20"/>
          <w:szCs w:val="20"/>
        </w:rPr>
        <w:t xml:space="preserve"> Uma</w:t>
      </w:r>
      <w:proofErr w:type="gramEnd"/>
      <w:r w:rsidRPr="003C625A">
        <w:rPr>
          <w:rFonts w:ascii="Arial" w:hAnsi="Arial" w:cs="Arial"/>
          <w:bCs/>
          <w:sz w:val="20"/>
          <w:szCs w:val="20"/>
        </w:rPr>
        <w:t xml:space="preserve"> vez finalizado,</w:t>
      </w:r>
      <w:r w:rsidR="002F44B6">
        <w:rPr>
          <w:rFonts w:ascii="Arial" w:hAnsi="Arial" w:cs="Arial"/>
          <w:bCs/>
          <w:sz w:val="20"/>
          <w:szCs w:val="20"/>
        </w:rPr>
        <w:t xml:space="preserve"> </w:t>
      </w:r>
      <w:r w:rsidRPr="003C625A">
        <w:rPr>
          <w:rFonts w:ascii="Arial" w:hAnsi="Arial" w:cs="Arial"/>
          <w:bCs/>
          <w:sz w:val="20"/>
          <w:szCs w:val="20"/>
        </w:rPr>
        <w:t>o</w:t>
      </w:r>
      <w:r w:rsidR="002F44B6">
        <w:rPr>
          <w:rFonts w:ascii="Arial" w:hAnsi="Arial" w:cs="Arial"/>
          <w:bCs/>
          <w:sz w:val="20"/>
          <w:szCs w:val="20"/>
        </w:rPr>
        <w:t xml:space="preserve"> </w:t>
      </w:r>
      <w:r w:rsidRPr="003C625A">
        <w:rPr>
          <w:rFonts w:ascii="Arial" w:hAnsi="Arial" w:cs="Arial"/>
          <w:bCs/>
          <w:sz w:val="20"/>
          <w:szCs w:val="20"/>
        </w:rPr>
        <w:t>levantamento deverá ser encaminhado, com as documentações comprobatórias, à Câmara Municipal, no prazo máximo de 30 (trinta) dias.</w:t>
      </w:r>
    </w:p>
    <w:p w14:paraId="4A4E1500" w14:textId="77777777" w:rsidR="002F44B6" w:rsidRDefault="002F44B6" w:rsidP="003C625A">
      <w:pPr>
        <w:spacing w:after="0" w:line="240" w:lineRule="auto"/>
        <w:ind w:firstLine="4502"/>
        <w:jc w:val="both"/>
        <w:rPr>
          <w:rFonts w:ascii="Arial" w:hAnsi="Arial" w:cs="Arial"/>
          <w:bCs/>
          <w:sz w:val="20"/>
          <w:szCs w:val="20"/>
        </w:rPr>
      </w:pPr>
    </w:p>
    <w:p w14:paraId="563D5547" w14:textId="4A40FE8B"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263.</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A Câmara Municipal de Caieiras submeterá à Comissão Permanente de Constituição, Justiça e Redação o projeto de resolução que instituirá o novo Regimento Interno do Poder Legislativo, com o objetivo de adequá-lo as normas constantes desta Lei Orgânica.</w:t>
      </w:r>
    </w:p>
    <w:p w14:paraId="7F5BD615" w14:textId="77777777" w:rsidR="002F44B6" w:rsidRDefault="002F44B6" w:rsidP="003C625A">
      <w:pPr>
        <w:spacing w:after="0" w:line="240" w:lineRule="auto"/>
        <w:ind w:firstLine="4502"/>
        <w:jc w:val="both"/>
        <w:rPr>
          <w:rFonts w:ascii="Arial" w:hAnsi="Arial" w:cs="Arial"/>
          <w:bCs/>
          <w:sz w:val="20"/>
          <w:szCs w:val="20"/>
        </w:rPr>
      </w:pPr>
    </w:p>
    <w:p w14:paraId="09FD6215" w14:textId="422D081A"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264.</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O Poder Executivo procederá à revisão e consolidação da legislação infralegal existente, bem como à elaboração de novos diplomas regulamentares, a fim de harmonizá-los com os termos desta Lei Orgânica, no prazo de até 12 (doze) meses, contado da data de sua promulgação.</w:t>
      </w:r>
    </w:p>
    <w:p w14:paraId="58A87893" w14:textId="77777777" w:rsidR="003C625A" w:rsidRPr="003C625A" w:rsidRDefault="003C625A" w:rsidP="003C625A">
      <w:pPr>
        <w:spacing w:after="0" w:line="240" w:lineRule="auto"/>
        <w:ind w:firstLine="4502"/>
        <w:jc w:val="both"/>
        <w:rPr>
          <w:rFonts w:ascii="Arial" w:hAnsi="Arial" w:cs="Arial"/>
          <w:bCs/>
          <w:sz w:val="20"/>
          <w:szCs w:val="20"/>
        </w:rPr>
      </w:pPr>
    </w:p>
    <w:p w14:paraId="0CFA77A6" w14:textId="549CA82F" w:rsidR="003C625A" w:rsidRPr="003C625A" w:rsidRDefault="003C625A" w:rsidP="003C625A">
      <w:pPr>
        <w:spacing w:after="0" w:line="240" w:lineRule="auto"/>
        <w:ind w:firstLine="4502"/>
        <w:jc w:val="both"/>
        <w:rPr>
          <w:rFonts w:ascii="Arial" w:hAnsi="Arial" w:cs="Arial"/>
          <w:bCs/>
          <w:sz w:val="20"/>
          <w:szCs w:val="20"/>
        </w:rPr>
      </w:pPr>
      <w:r w:rsidRPr="002F44B6">
        <w:rPr>
          <w:rFonts w:ascii="Arial" w:hAnsi="Arial" w:cs="Arial"/>
          <w:b/>
          <w:sz w:val="20"/>
          <w:szCs w:val="20"/>
        </w:rPr>
        <w:t>Art. 265.</w:t>
      </w:r>
      <w:r w:rsidRPr="003C625A">
        <w:rPr>
          <w:rFonts w:ascii="Arial" w:hAnsi="Arial" w:cs="Arial"/>
          <w:bCs/>
          <w:sz w:val="20"/>
          <w:szCs w:val="20"/>
        </w:rPr>
        <w:t xml:space="preserve"> </w:t>
      </w:r>
      <w:r w:rsidR="002F44B6">
        <w:rPr>
          <w:rFonts w:ascii="Arial" w:hAnsi="Arial" w:cs="Arial"/>
          <w:bCs/>
          <w:sz w:val="20"/>
          <w:szCs w:val="20"/>
        </w:rPr>
        <w:t xml:space="preserve"> </w:t>
      </w:r>
      <w:r w:rsidRPr="003C625A">
        <w:rPr>
          <w:rFonts w:ascii="Arial" w:hAnsi="Arial" w:cs="Arial"/>
          <w:bCs/>
          <w:sz w:val="20"/>
          <w:szCs w:val="20"/>
        </w:rPr>
        <w:t>Aprovada e assinada pelos integrantes da Câmara Municipal, nos termos legais e regimentais, esta Lei Orgânica será promulgada pela Mesa Diretora, entrando em vigor na data sua publicação.</w:t>
      </w:r>
    </w:p>
    <w:p w14:paraId="7FCCDF90" w14:textId="77777777" w:rsidR="003C625A" w:rsidRDefault="003C625A" w:rsidP="003C625A">
      <w:pPr>
        <w:spacing w:after="0" w:line="240" w:lineRule="auto"/>
        <w:ind w:firstLine="4502"/>
        <w:jc w:val="both"/>
        <w:rPr>
          <w:rFonts w:ascii="Arial" w:hAnsi="Arial" w:cs="Arial"/>
          <w:bCs/>
          <w:sz w:val="20"/>
          <w:szCs w:val="20"/>
        </w:rPr>
      </w:pPr>
    </w:p>
    <w:p w14:paraId="5418C0E1" w14:textId="77777777" w:rsidR="002F44B6" w:rsidRPr="003C625A" w:rsidRDefault="002F44B6" w:rsidP="003C625A">
      <w:pPr>
        <w:spacing w:after="0" w:line="240" w:lineRule="auto"/>
        <w:ind w:firstLine="4502"/>
        <w:jc w:val="both"/>
        <w:rPr>
          <w:rFonts w:ascii="Arial" w:hAnsi="Arial" w:cs="Arial"/>
          <w:bCs/>
          <w:sz w:val="20"/>
          <w:szCs w:val="20"/>
        </w:rPr>
      </w:pPr>
    </w:p>
    <w:p w14:paraId="71A9835B" w14:textId="77777777" w:rsidR="003C625A" w:rsidRPr="003C625A" w:rsidRDefault="003C625A" w:rsidP="003C625A">
      <w:pPr>
        <w:spacing w:after="0" w:line="240" w:lineRule="auto"/>
        <w:ind w:firstLine="4502"/>
        <w:jc w:val="both"/>
        <w:rPr>
          <w:rFonts w:ascii="Arial" w:hAnsi="Arial" w:cs="Arial"/>
          <w:bCs/>
          <w:sz w:val="20"/>
          <w:szCs w:val="20"/>
        </w:rPr>
      </w:pPr>
      <w:r w:rsidRPr="003C625A">
        <w:rPr>
          <w:rFonts w:ascii="Arial" w:hAnsi="Arial" w:cs="Arial"/>
          <w:bCs/>
          <w:sz w:val="20"/>
          <w:szCs w:val="20"/>
        </w:rPr>
        <w:t>Caieiras/SP, 26 de novembro de 2024.</w:t>
      </w:r>
    </w:p>
    <w:p w14:paraId="0F213791" w14:textId="77777777" w:rsidR="003C625A" w:rsidRPr="003C625A" w:rsidRDefault="003C625A" w:rsidP="003C625A">
      <w:pPr>
        <w:spacing w:after="0" w:line="240" w:lineRule="auto"/>
        <w:ind w:firstLine="4502"/>
        <w:jc w:val="both"/>
        <w:rPr>
          <w:rFonts w:ascii="Arial" w:hAnsi="Arial" w:cs="Arial"/>
          <w:bCs/>
          <w:sz w:val="20"/>
          <w:szCs w:val="20"/>
        </w:rPr>
      </w:pPr>
    </w:p>
    <w:p w14:paraId="519F8B7C" w14:textId="77777777" w:rsidR="003C625A" w:rsidRPr="003C625A" w:rsidRDefault="003C625A" w:rsidP="003C625A">
      <w:pPr>
        <w:spacing w:after="0" w:line="240" w:lineRule="auto"/>
        <w:ind w:firstLine="4502"/>
        <w:jc w:val="both"/>
        <w:rPr>
          <w:rFonts w:ascii="Arial" w:hAnsi="Arial" w:cs="Arial"/>
          <w:bCs/>
          <w:sz w:val="20"/>
          <w:szCs w:val="20"/>
        </w:rPr>
      </w:pPr>
    </w:p>
    <w:p w14:paraId="70B6F24E"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FABRÍCIO CALANDRINI NOGUEIRA</w:t>
      </w:r>
    </w:p>
    <w:p w14:paraId="357A8782" w14:textId="77777777" w:rsid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Presidente</w:t>
      </w:r>
    </w:p>
    <w:p w14:paraId="216777B3" w14:textId="77777777" w:rsidR="002F44B6" w:rsidRPr="003C625A" w:rsidRDefault="002F44B6" w:rsidP="002F44B6">
      <w:pPr>
        <w:spacing w:after="0" w:line="240" w:lineRule="auto"/>
        <w:jc w:val="center"/>
        <w:rPr>
          <w:rFonts w:ascii="Arial" w:hAnsi="Arial" w:cs="Arial"/>
          <w:bCs/>
          <w:sz w:val="20"/>
          <w:szCs w:val="20"/>
        </w:rPr>
      </w:pPr>
    </w:p>
    <w:p w14:paraId="38AD52BB" w14:textId="77777777" w:rsidR="003C625A" w:rsidRPr="003C625A" w:rsidRDefault="003C625A" w:rsidP="002F44B6">
      <w:pPr>
        <w:spacing w:after="0" w:line="240" w:lineRule="auto"/>
        <w:jc w:val="center"/>
        <w:rPr>
          <w:rFonts w:ascii="Arial" w:hAnsi="Arial" w:cs="Arial"/>
          <w:bCs/>
          <w:sz w:val="20"/>
          <w:szCs w:val="20"/>
        </w:rPr>
      </w:pPr>
    </w:p>
    <w:p w14:paraId="6C4B94DE"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JOSÉ CARLOS DANTAS DE MENEZES</w:t>
      </w:r>
    </w:p>
    <w:p w14:paraId="2A9AE6AF" w14:textId="77777777" w:rsid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Vice-Presidente</w:t>
      </w:r>
    </w:p>
    <w:p w14:paraId="3E8DEB7B" w14:textId="77777777" w:rsidR="002F44B6" w:rsidRPr="003C625A" w:rsidRDefault="002F44B6" w:rsidP="002F44B6">
      <w:pPr>
        <w:spacing w:after="0" w:line="240" w:lineRule="auto"/>
        <w:jc w:val="center"/>
        <w:rPr>
          <w:rFonts w:ascii="Arial" w:hAnsi="Arial" w:cs="Arial"/>
          <w:bCs/>
          <w:sz w:val="20"/>
          <w:szCs w:val="20"/>
        </w:rPr>
      </w:pPr>
    </w:p>
    <w:p w14:paraId="13909FEB" w14:textId="77777777" w:rsidR="003C625A" w:rsidRPr="003C625A" w:rsidRDefault="003C625A" w:rsidP="002F44B6">
      <w:pPr>
        <w:spacing w:after="0" w:line="240" w:lineRule="auto"/>
        <w:jc w:val="center"/>
        <w:rPr>
          <w:rFonts w:ascii="Arial" w:hAnsi="Arial" w:cs="Arial"/>
          <w:bCs/>
          <w:sz w:val="20"/>
          <w:szCs w:val="20"/>
        </w:rPr>
      </w:pPr>
    </w:p>
    <w:p w14:paraId="2E53B3C4"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ANDERSON CARDOSO DA SILVA</w:t>
      </w:r>
    </w:p>
    <w:p w14:paraId="5C244549" w14:textId="77777777" w:rsid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1º Secretário</w:t>
      </w:r>
    </w:p>
    <w:p w14:paraId="532610D5" w14:textId="77777777" w:rsidR="002F44B6" w:rsidRPr="003C625A" w:rsidRDefault="002F44B6" w:rsidP="002F44B6">
      <w:pPr>
        <w:spacing w:after="0" w:line="240" w:lineRule="auto"/>
        <w:jc w:val="center"/>
        <w:rPr>
          <w:rFonts w:ascii="Arial" w:hAnsi="Arial" w:cs="Arial"/>
          <w:bCs/>
          <w:sz w:val="20"/>
          <w:szCs w:val="20"/>
        </w:rPr>
      </w:pPr>
    </w:p>
    <w:p w14:paraId="7682EE9D" w14:textId="77777777" w:rsidR="003C625A" w:rsidRPr="003C625A" w:rsidRDefault="003C625A" w:rsidP="002F44B6">
      <w:pPr>
        <w:spacing w:after="0" w:line="240" w:lineRule="auto"/>
        <w:jc w:val="center"/>
        <w:rPr>
          <w:rFonts w:ascii="Arial" w:hAnsi="Arial" w:cs="Arial"/>
          <w:bCs/>
          <w:sz w:val="20"/>
          <w:szCs w:val="20"/>
        </w:rPr>
      </w:pPr>
    </w:p>
    <w:p w14:paraId="1808E8DC"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JOSEMAR SOARES VICENTE</w:t>
      </w:r>
    </w:p>
    <w:p w14:paraId="28DA0216" w14:textId="77777777" w:rsid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2º Secretário</w:t>
      </w:r>
    </w:p>
    <w:p w14:paraId="757F7207" w14:textId="77777777" w:rsidR="002F44B6" w:rsidRPr="003C625A" w:rsidRDefault="002F44B6" w:rsidP="002F44B6">
      <w:pPr>
        <w:spacing w:after="0" w:line="240" w:lineRule="auto"/>
        <w:jc w:val="center"/>
        <w:rPr>
          <w:rFonts w:ascii="Arial" w:hAnsi="Arial" w:cs="Arial"/>
          <w:bCs/>
          <w:sz w:val="20"/>
          <w:szCs w:val="20"/>
        </w:rPr>
      </w:pPr>
    </w:p>
    <w:p w14:paraId="4E8EC861" w14:textId="77777777" w:rsidR="003C625A" w:rsidRPr="003C625A" w:rsidRDefault="003C625A" w:rsidP="002F44B6">
      <w:pPr>
        <w:spacing w:after="0" w:line="240" w:lineRule="auto"/>
        <w:jc w:val="center"/>
        <w:rPr>
          <w:rFonts w:ascii="Arial" w:hAnsi="Arial" w:cs="Arial"/>
          <w:bCs/>
          <w:sz w:val="20"/>
          <w:szCs w:val="20"/>
        </w:rPr>
      </w:pPr>
    </w:p>
    <w:p w14:paraId="56AA0887"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JOSEFA MARIA MARQUES SANTOS</w:t>
      </w:r>
    </w:p>
    <w:p w14:paraId="54161455" w14:textId="77777777" w:rsid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3º Secretária</w:t>
      </w:r>
    </w:p>
    <w:p w14:paraId="670D7FC2" w14:textId="77777777" w:rsidR="002F44B6" w:rsidRPr="003C625A" w:rsidRDefault="002F44B6" w:rsidP="002F44B6">
      <w:pPr>
        <w:spacing w:after="0" w:line="240" w:lineRule="auto"/>
        <w:jc w:val="center"/>
        <w:rPr>
          <w:rFonts w:ascii="Arial" w:hAnsi="Arial" w:cs="Arial"/>
          <w:bCs/>
          <w:sz w:val="20"/>
          <w:szCs w:val="20"/>
        </w:rPr>
      </w:pPr>
    </w:p>
    <w:p w14:paraId="6E16F34B" w14:textId="77777777" w:rsidR="003C625A" w:rsidRPr="003C625A" w:rsidRDefault="003C625A" w:rsidP="002F44B6">
      <w:pPr>
        <w:spacing w:after="0" w:line="240" w:lineRule="auto"/>
        <w:jc w:val="center"/>
        <w:rPr>
          <w:rFonts w:ascii="Arial" w:hAnsi="Arial" w:cs="Arial"/>
          <w:bCs/>
          <w:sz w:val="20"/>
          <w:szCs w:val="20"/>
        </w:rPr>
      </w:pPr>
    </w:p>
    <w:p w14:paraId="01806C1A"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CARLOS ALBERTO ALBINO JUNIOR</w:t>
      </w:r>
    </w:p>
    <w:p w14:paraId="36BFCBA1" w14:textId="77777777" w:rsid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Vereador</w:t>
      </w:r>
    </w:p>
    <w:p w14:paraId="56F062FB" w14:textId="77777777" w:rsidR="002F44B6" w:rsidRPr="003C625A" w:rsidRDefault="002F44B6" w:rsidP="002F44B6">
      <w:pPr>
        <w:spacing w:after="0" w:line="240" w:lineRule="auto"/>
        <w:jc w:val="center"/>
        <w:rPr>
          <w:rFonts w:ascii="Arial" w:hAnsi="Arial" w:cs="Arial"/>
          <w:bCs/>
          <w:sz w:val="20"/>
          <w:szCs w:val="20"/>
        </w:rPr>
      </w:pPr>
    </w:p>
    <w:p w14:paraId="76F3C371" w14:textId="77777777" w:rsidR="003C625A" w:rsidRPr="003C625A" w:rsidRDefault="003C625A" w:rsidP="002F44B6">
      <w:pPr>
        <w:spacing w:after="0" w:line="240" w:lineRule="auto"/>
        <w:jc w:val="center"/>
        <w:rPr>
          <w:rFonts w:ascii="Arial" w:hAnsi="Arial" w:cs="Arial"/>
          <w:bCs/>
          <w:sz w:val="20"/>
          <w:szCs w:val="20"/>
        </w:rPr>
      </w:pPr>
    </w:p>
    <w:p w14:paraId="009DB732"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JOSIE CRISTINE ARANHA DÁRTORA</w:t>
      </w:r>
    </w:p>
    <w:p w14:paraId="3D89B76E" w14:textId="77777777" w:rsid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Vereadora</w:t>
      </w:r>
    </w:p>
    <w:p w14:paraId="540CBA60" w14:textId="77777777" w:rsidR="002F44B6" w:rsidRPr="003C625A" w:rsidRDefault="002F44B6" w:rsidP="002F44B6">
      <w:pPr>
        <w:spacing w:after="0" w:line="240" w:lineRule="auto"/>
        <w:jc w:val="center"/>
        <w:rPr>
          <w:rFonts w:ascii="Arial" w:hAnsi="Arial" w:cs="Arial"/>
          <w:bCs/>
          <w:sz w:val="20"/>
          <w:szCs w:val="20"/>
        </w:rPr>
      </w:pPr>
    </w:p>
    <w:p w14:paraId="674ECEA0" w14:textId="77777777" w:rsidR="003C625A" w:rsidRPr="003C625A" w:rsidRDefault="003C625A" w:rsidP="002F44B6">
      <w:pPr>
        <w:spacing w:after="0" w:line="240" w:lineRule="auto"/>
        <w:jc w:val="center"/>
        <w:rPr>
          <w:rFonts w:ascii="Arial" w:hAnsi="Arial" w:cs="Arial"/>
          <w:bCs/>
          <w:sz w:val="20"/>
          <w:szCs w:val="20"/>
        </w:rPr>
      </w:pPr>
    </w:p>
    <w:p w14:paraId="5559C95C"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MICAEL FERNANDO DOS SANTOS</w:t>
      </w:r>
    </w:p>
    <w:p w14:paraId="708EA436" w14:textId="77777777" w:rsid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lastRenderedPageBreak/>
        <w:t>Vereador</w:t>
      </w:r>
    </w:p>
    <w:p w14:paraId="29EBA125" w14:textId="77777777" w:rsidR="002F44B6" w:rsidRPr="003C625A" w:rsidRDefault="002F44B6" w:rsidP="002F44B6">
      <w:pPr>
        <w:spacing w:after="0" w:line="240" w:lineRule="auto"/>
        <w:jc w:val="center"/>
        <w:rPr>
          <w:rFonts w:ascii="Arial" w:hAnsi="Arial" w:cs="Arial"/>
          <w:bCs/>
          <w:sz w:val="20"/>
          <w:szCs w:val="20"/>
        </w:rPr>
      </w:pPr>
    </w:p>
    <w:p w14:paraId="2B3EAAFF" w14:textId="77777777" w:rsidR="003C625A" w:rsidRPr="003C625A" w:rsidRDefault="003C625A" w:rsidP="002F44B6">
      <w:pPr>
        <w:spacing w:after="0" w:line="240" w:lineRule="auto"/>
        <w:jc w:val="center"/>
        <w:rPr>
          <w:rFonts w:ascii="Arial" w:hAnsi="Arial" w:cs="Arial"/>
          <w:bCs/>
          <w:sz w:val="20"/>
          <w:szCs w:val="20"/>
        </w:rPr>
      </w:pPr>
    </w:p>
    <w:p w14:paraId="1E32CA63"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NELSON FIORE JUNIOR</w:t>
      </w:r>
    </w:p>
    <w:p w14:paraId="1D8AF1F6"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Vereador</w:t>
      </w:r>
    </w:p>
    <w:p w14:paraId="76713478" w14:textId="77777777" w:rsidR="003C625A" w:rsidRDefault="003C625A" w:rsidP="002F44B6">
      <w:pPr>
        <w:spacing w:after="0" w:line="240" w:lineRule="auto"/>
        <w:jc w:val="center"/>
        <w:rPr>
          <w:rFonts w:ascii="Arial" w:hAnsi="Arial" w:cs="Arial"/>
          <w:bCs/>
          <w:sz w:val="20"/>
          <w:szCs w:val="20"/>
        </w:rPr>
      </w:pPr>
    </w:p>
    <w:p w14:paraId="26054AFC" w14:textId="77777777" w:rsidR="002F44B6" w:rsidRPr="003C625A" w:rsidRDefault="002F44B6" w:rsidP="002F44B6">
      <w:pPr>
        <w:spacing w:after="0" w:line="240" w:lineRule="auto"/>
        <w:jc w:val="center"/>
        <w:rPr>
          <w:rFonts w:ascii="Arial" w:hAnsi="Arial" w:cs="Arial"/>
          <w:bCs/>
          <w:sz w:val="20"/>
          <w:szCs w:val="20"/>
        </w:rPr>
      </w:pPr>
    </w:p>
    <w:p w14:paraId="6FF6D215"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WLADIMIR PANELLI</w:t>
      </w:r>
    </w:p>
    <w:p w14:paraId="6AE65E72" w14:textId="77777777" w:rsidR="003C625A" w:rsidRPr="003C625A" w:rsidRDefault="003C625A" w:rsidP="002F44B6">
      <w:pPr>
        <w:spacing w:after="0" w:line="240" w:lineRule="auto"/>
        <w:jc w:val="center"/>
        <w:rPr>
          <w:rFonts w:ascii="Arial" w:hAnsi="Arial" w:cs="Arial"/>
          <w:bCs/>
          <w:sz w:val="20"/>
          <w:szCs w:val="20"/>
        </w:rPr>
      </w:pPr>
      <w:r w:rsidRPr="003C625A">
        <w:rPr>
          <w:rFonts w:ascii="Arial" w:hAnsi="Arial" w:cs="Arial"/>
          <w:bCs/>
          <w:sz w:val="20"/>
          <w:szCs w:val="20"/>
        </w:rPr>
        <w:t>Vereador</w:t>
      </w:r>
    </w:p>
    <w:p w14:paraId="22C22E22" w14:textId="77777777" w:rsidR="003C625A" w:rsidRPr="003C625A" w:rsidRDefault="003C625A" w:rsidP="003C625A">
      <w:pPr>
        <w:spacing w:after="0" w:line="240" w:lineRule="auto"/>
        <w:ind w:firstLine="4502"/>
        <w:jc w:val="both"/>
        <w:rPr>
          <w:rFonts w:ascii="Arial" w:hAnsi="Arial" w:cs="Arial"/>
          <w:bCs/>
          <w:sz w:val="20"/>
          <w:szCs w:val="20"/>
        </w:rPr>
      </w:pPr>
    </w:p>
    <w:p w14:paraId="72A223AB" w14:textId="77777777" w:rsidR="002F44B6" w:rsidRDefault="002F44B6" w:rsidP="00331C8E">
      <w:pPr>
        <w:spacing w:after="0" w:line="240" w:lineRule="auto"/>
        <w:jc w:val="both"/>
        <w:rPr>
          <w:rFonts w:ascii="Arial" w:hAnsi="Arial" w:cs="Arial"/>
          <w:bCs/>
          <w:color w:val="FF0000"/>
          <w:sz w:val="20"/>
          <w:szCs w:val="20"/>
        </w:rPr>
      </w:pPr>
    </w:p>
    <w:p w14:paraId="2C92A912" w14:textId="341A5E58" w:rsidR="00800E7D" w:rsidRPr="00331C8E" w:rsidRDefault="00FE5753" w:rsidP="00331C8E">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sectPr w:rsidR="00800E7D" w:rsidRPr="00331C8E"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9D8E" w14:textId="77777777" w:rsidR="00451D2F" w:rsidRDefault="00451D2F" w:rsidP="001A155A">
      <w:pPr>
        <w:spacing w:after="0" w:line="240" w:lineRule="auto"/>
      </w:pPr>
      <w:r>
        <w:separator/>
      </w:r>
    </w:p>
  </w:endnote>
  <w:endnote w:type="continuationSeparator" w:id="0">
    <w:p w14:paraId="66983464" w14:textId="77777777" w:rsidR="00451D2F" w:rsidRDefault="00451D2F"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3871E" w14:textId="77777777" w:rsidR="00451D2F" w:rsidRDefault="00451D2F" w:rsidP="001A155A">
      <w:pPr>
        <w:spacing w:after="0" w:line="240" w:lineRule="auto"/>
      </w:pPr>
      <w:r>
        <w:separator/>
      </w:r>
    </w:p>
  </w:footnote>
  <w:footnote w:type="continuationSeparator" w:id="0">
    <w:p w14:paraId="63D76B1C" w14:textId="77777777" w:rsidR="00451D2F" w:rsidRDefault="00451D2F"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2BF51EA9"/>
    <w:multiLevelType w:val="hybridMultilevel"/>
    <w:tmpl w:val="673A98A8"/>
    <w:lvl w:ilvl="0" w:tplc="A86A6B2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5D066D42"/>
    <w:multiLevelType w:val="hybridMultilevel"/>
    <w:tmpl w:val="AE48B524"/>
    <w:lvl w:ilvl="0" w:tplc="FBD2414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9" w15:restartNumberingAfterBreak="0">
    <w:nsid w:val="6B6B4404"/>
    <w:multiLevelType w:val="hybridMultilevel"/>
    <w:tmpl w:val="D34CC180"/>
    <w:lvl w:ilvl="0" w:tplc="6E0E66D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7"/>
  </w:num>
  <w:num w:numId="3" w16cid:durableId="1807699726">
    <w:abstractNumId w:val="6"/>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10"/>
  </w:num>
  <w:num w:numId="9" w16cid:durableId="442194571">
    <w:abstractNumId w:val="5"/>
  </w:num>
  <w:num w:numId="10" w16cid:durableId="138502538">
    <w:abstractNumId w:val="9"/>
  </w:num>
  <w:num w:numId="11" w16cid:durableId="1821535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741C"/>
    <w:rsid w:val="00007CD1"/>
    <w:rsid w:val="000127ED"/>
    <w:rsid w:val="00013CCE"/>
    <w:rsid w:val="00014082"/>
    <w:rsid w:val="00014B63"/>
    <w:rsid w:val="00017E5D"/>
    <w:rsid w:val="000202F9"/>
    <w:rsid w:val="0002186C"/>
    <w:rsid w:val="0002227C"/>
    <w:rsid w:val="00026604"/>
    <w:rsid w:val="00027DBA"/>
    <w:rsid w:val="0003048E"/>
    <w:rsid w:val="000308FF"/>
    <w:rsid w:val="00033001"/>
    <w:rsid w:val="000339DD"/>
    <w:rsid w:val="000349D3"/>
    <w:rsid w:val="00035719"/>
    <w:rsid w:val="00036C20"/>
    <w:rsid w:val="0003730B"/>
    <w:rsid w:val="00042B4E"/>
    <w:rsid w:val="00044397"/>
    <w:rsid w:val="00045A1B"/>
    <w:rsid w:val="00045F12"/>
    <w:rsid w:val="000466B6"/>
    <w:rsid w:val="00047440"/>
    <w:rsid w:val="00050AE6"/>
    <w:rsid w:val="000516E8"/>
    <w:rsid w:val="000530B7"/>
    <w:rsid w:val="000544EB"/>
    <w:rsid w:val="00054748"/>
    <w:rsid w:val="00055E8F"/>
    <w:rsid w:val="00056B00"/>
    <w:rsid w:val="00057255"/>
    <w:rsid w:val="00060C80"/>
    <w:rsid w:val="00061494"/>
    <w:rsid w:val="00062760"/>
    <w:rsid w:val="000648FA"/>
    <w:rsid w:val="00065588"/>
    <w:rsid w:val="00065667"/>
    <w:rsid w:val="00065782"/>
    <w:rsid w:val="00066E83"/>
    <w:rsid w:val="00067613"/>
    <w:rsid w:val="00072BAA"/>
    <w:rsid w:val="00072CF9"/>
    <w:rsid w:val="00073463"/>
    <w:rsid w:val="000753F1"/>
    <w:rsid w:val="00077711"/>
    <w:rsid w:val="00077B9A"/>
    <w:rsid w:val="00080897"/>
    <w:rsid w:val="0008478C"/>
    <w:rsid w:val="000847EF"/>
    <w:rsid w:val="00084818"/>
    <w:rsid w:val="00085E44"/>
    <w:rsid w:val="00086259"/>
    <w:rsid w:val="00087A96"/>
    <w:rsid w:val="00087BB6"/>
    <w:rsid w:val="00087DA6"/>
    <w:rsid w:val="00091228"/>
    <w:rsid w:val="00091912"/>
    <w:rsid w:val="00093662"/>
    <w:rsid w:val="00093AD0"/>
    <w:rsid w:val="0009413E"/>
    <w:rsid w:val="0009462E"/>
    <w:rsid w:val="000947A1"/>
    <w:rsid w:val="00096E6B"/>
    <w:rsid w:val="000A265E"/>
    <w:rsid w:val="000A4F7D"/>
    <w:rsid w:val="000A5627"/>
    <w:rsid w:val="000A65D5"/>
    <w:rsid w:val="000A771B"/>
    <w:rsid w:val="000A7773"/>
    <w:rsid w:val="000A7781"/>
    <w:rsid w:val="000B0A19"/>
    <w:rsid w:val="000B0FA2"/>
    <w:rsid w:val="000B271F"/>
    <w:rsid w:val="000B2D24"/>
    <w:rsid w:val="000B3DFE"/>
    <w:rsid w:val="000B3E67"/>
    <w:rsid w:val="000B614B"/>
    <w:rsid w:val="000B6CEB"/>
    <w:rsid w:val="000B6FCC"/>
    <w:rsid w:val="000B72BC"/>
    <w:rsid w:val="000C1CA8"/>
    <w:rsid w:val="000C1F75"/>
    <w:rsid w:val="000C306C"/>
    <w:rsid w:val="000C318E"/>
    <w:rsid w:val="000C374E"/>
    <w:rsid w:val="000C732E"/>
    <w:rsid w:val="000D34DE"/>
    <w:rsid w:val="000D7038"/>
    <w:rsid w:val="000D7C4A"/>
    <w:rsid w:val="000E154A"/>
    <w:rsid w:val="000E60C9"/>
    <w:rsid w:val="000E63E8"/>
    <w:rsid w:val="000E6A22"/>
    <w:rsid w:val="000F5D25"/>
    <w:rsid w:val="001018A0"/>
    <w:rsid w:val="00101B2F"/>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5785"/>
    <w:rsid w:val="00116F98"/>
    <w:rsid w:val="00120F64"/>
    <w:rsid w:val="0012324A"/>
    <w:rsid w:val="00123CFC"/>
    <w:rsid w:val="001240F8"/>
    <w:rsid w:val="00124335"/>
    <w:rsid w:val="00125836"/>
    <w:rsid w:val="00125AA1"/>
    <w:rsid w:val="0012651A"/>
    <w:rsid w:val="00126680"/>
    <w:rsid w:val="00126AEB"/>
    <w:rsid w:val="00132442"/>
    <w:rsid w:val="0013338C"/>
    <w:rsid w:val="00134A38"/>
    <w:rsid w:val="00134B10"/>
    <w:rsid w:val="0013575A"/>
    <w:rsid w:val="00137070"/>
    <w:rsid w:val="00137623"/>
    <w:rsid w:val="0014091F"/>
    <w:rsid w:val="001412D5"/>
    <w:rsid w:val="0014377C"/>
    <w:rsid w:val="001446E7"/>
    <w:rsid w:val="00146CB6"/>
    <w:rsid w:val="00146FD9"/>
    <w:rsid w:val="00147A8B"/>
    <w:rsid w:val="00150040"/>
    <w:rsid w:val="001502A2"/>
    <w:rsid w:val="00150CDD"/>
    <w:rsid w:val="001566E6"/>
    <w:rsid w:val="00160B3B"/>
    <w:rsid w:val="001622AD"/>
    <w:rsid w:val="00162A08"/>
    <w:rsid w:val="0016305E"/>
    <w:rsid w:val="001631C1"/>
    <w:rsid w:val="00163288"/>
    <w:rsid w:val="0016383C"/>
    <w:rsid w:val="00170541"/>
    <w:rsid w:val="00171EC2"/>
    <w:rsid w:val="0017370E"/>
    <w:rsid w:val="00174892"/>
    <w:rsid w:val="001752C3"/>
    <w:rsid w:val="00175B3A"/>
    <w:rsid w:val="00176E6B"/>
    <w:rsid w:val="001808B2"/>
    <w:rsid w:val="00182117"/>
    <w:rsid w:val="00186B9A"/>
    <w:rsid w:val="001915BC"/>
    <w:rsid w:val="001917F4"/>
    <w:rsid w:val="001918C8"/>
    <w:rsid w:val="00192B1C"/>
    <w:rsid w:val="0019318F"/>
    <w:rsid w:val="00193AE7"/>
    <w:rsid w:val="0019403F"/>
    <w:rsid w:val="00194999"/>
    <w:rsid w:val="00197C5C"/>
    <w:rsid w:val="001A0589"/>
    <w:rsid w:val="001A155A"/>
    <w:rsid w:val="001A42A1"/>
    <w:rsid w:val="001A55FF"/>
    <w:rsid w:val="001A6037"/>
    <w:rsid w:val="001A6E93"/>
    <w:rsid w:val="001B0134"/>
    <w:rsid w:val="001B25AD"/>
    <w:rsid w:val="001B2930"/>
    <w:rsid w:val="001B2DB2"/>
    <w:rsid w:val="001B30E3"/>
    <w:rsid w:val="001B35EE"/>
    <w:rsid w:val="001B3BB5"/>
    <w:rsid w:val="001B4993"/>
    <w:rsid w:val="001B54F2"/>
    <w:rsid w:val="001B58F9"/>
    <w:rsid w:val="001B79BE"/>
    <w:rsid w:val="001C0162"/>
    <w:rsid w:val="001C0172"/>
    <w:rsid w:val="001C16EF"/>
    <w:rsid w:val="001C379A"/>
    <w:rsid w:val="001D099B"/>
    <w:rsid w:val="001D1152"/>
    <w:rsid w:val="001D56B9"/>
    <w:rsid w:val="001D57AD"/>
    <w:rsid w:val="001D6D3C"/>
    <w:rsid w:val="001D771B"/>
    <w:rsid w:val="001E0735"/>
    <w:rsid w:val="001E1C95"/>
    <w:rsid w:val="001E31DB"/>
    <w:rsid w:val="001E7D4E"/>
    <w:rsid w:val="001F1331"/>
    <w:rsid w:val="001F4A6D"/>
    <w:rsid w:val="0020021A"/>
    <w:rsid w:val="00201F91"/>
    <w:rsid w:val="00203BB7"/>
    <w:rsid w:val="0020585D"/>
    <w:rsid w:val="0020592A"/>
    <w:rsid w:val="00205E56"/>
    <w:rsid w:val="0020607C"/>
    <w:rsid w:val="00206326"/>
    <w:rsid w:val="002116E2"/>
    <w:rsid w:val="00211A7B"/>
    <w:rsid w:val="0021213E"/>
    <w:rsid w:val="00213D0C"/>
    <w:rsid w:val="0021404E"/>
    <w:rsid w:val="0021471C"/>
    <w:rsid w:val="00221C0A"/>
    <w:rsid w:val="00224692"/>
    <w:rsid w:val="002249F8"/>
    <w:rsid w:val="00224B64"/>
    <w:rsid w:val="0022643F"/>
    <w:rsid w:val="00227E41"/>
    <w:rsid w:val="00230D06"/>
    <w:rsid w:val="0023110A"/>
    <w:rsid w:val="002329E4"/>
    <w:rsid w:val="00232DC4"/>
    <w:rsid w:val="00233B8D"/>
    <w:rsid w:val="00235B7C"/>
    <w:rsid w:val="002415E1"/>
    <w:rsid w:val="00242A7C"/>
    <w:rsid w:val="00243C4E"/>
    <w:rsid w:val="002457F8"/>
    <w:rsid w:val="0024582C"/>
    <w:rsid w:val="00250B0A"/>
    <w:rsid w:val="00250E7E"/>
    <w:rsid w:val="002511CB"/>
    <w:rsid w:val="00251A9E"/>
    <w:rsid w:val="002538C5"/>
    <w:rsid w:val="00254CCB"/>
    <w:rsid w:val="00254D9D"/>
    <w:rsid w:val="00255302"/>
    <w:rsid w:val="00255B0A"/>
    <w:rsid w:val="00256154"/>
    <w:rsid w:val="00256C5E"/>
    <w:rsid w:val="002614C0"/>
    <w:rsid w:val="00262B5E"/>
    <w:rsid w:val="00262F28"/>
    <w:rsid w:val="00264003"/>
    <w:rsid w:val="00265B23"/>
    <w:rsid w:val="00265F55"/>
    <w:rsid w:val="002669DB"/>
    <w:rsid w:val="00270418"/>
    <w:rsid w:val="00276DBF"/>
    <w:rsid w:val="00276F7D"/>
    <w:rsid w:val="00280CF3"/>
    <w:rsid w:val="002813CD"/>
    <w:rsid w:val="002829E4"/>
    <w:rsid w:val="0028518E"/>
    <w:rsid w:val="00285A8F"/>
    <w:rsid w:val="00285E78"/>
    <w:rsid w:val="00286EEE"/>
    <w:rsid w:val="00286F59"/>
    <w:rsid w:val="002914A0"/>
    <w:rsid w:val="00294A08"/>
    <w:rsid w:val="00294C1B"/>
    <w:rsid w:val="00296769"/>
    <w:rsid w:val="00297077"/>
    <w:rsid w:val="002A0947"/>
    <w:rsid w:val="002A0E78"/>
    <w:rsid w:val="002A2B5A"/>
    <w:rsid w:val="002A62B3"/>
    <w:rsid w:val="002A64CD"/>
    <w:rsid w:val="002A73BB"/>
    <w:rsid w:val="002A7C63"/>
    <w:rsid w:val="002A7F5F"/>
    <w:rsid w:val="002B004F"/>
    <w:rsid w:val="002B3F59"/>
    <w:rsid w:val="002B4559"/>
    <w:rsid w:val="002B4F5C"/>
    <w:rsid w:val="002B7FCE"/>
    <w:rsid w:val="002C1CC0"/>
    <w:rsid w:val="002C25EE"/>
    <w:rsid w:val="002C2F18"/>
    <w:rsid w:val="002C3445"/>
    <w:rsid w:val="002C5560"/>
    <w:rsid w:val="002D1003"/>
    <w:rsid w:val="002D4054"/>
    <w:rsid w:val="002D4B31"/>
    <w:rsid w:val="002D5552"/>
    <w:rsid w:val="002D6157"/>
    <w:rsid w:val="002D7CF2"/>
    <w:rsid w:val="002E2943"/>
    <w:rsid w:val="002E2FC7"/>
    <w:rsid w:val="002E4523"/>
    <w:rsid w:val="002E56AE"/>
    <w:rsid w:val="002E596D"/>
    <w:rsid w:val="002E5A29"/>
    <w:rsid w:val="002E644E"/>
    <w:rsid w:val="002E66CF"/>
    <w:rsid w:val="002F44B6"/>
    <w:rsid w:val="002F45AC"/>
    <w:rsid w:val="002F4DEA"/>
    <w:rsid w:val="002F54E8"/>
    <w:rsid w:val="002F6A01"/>
    <w:rsid w:val="00300061"/>
    <w:rsid w:val="00300237"/>
    <w:rsid w:val="003010CE"/>
    <w:rsid w:val="00301474"/>
    <w:rsid w:val="00302E0C"/>
    <w:rsid w:val="00302EBC"/>
    <w:rsid w:val="0030410E"/>
    <w:rsid w:val="00304716"/>
    <w:rsid w:val="0030471E"/>
    <w:rsid w:val="00304AA1"/>
    <w:rsid w:val="003054EF"/>
    <w:rsid w:val="00310629"/>
    <w:rsid w:val="00312042"/>
    <w:rsid w:val="00313EE0"/>
    <w:rsid w:val="00314A5B"/>
    <w:rsid w:val="003168FC"/>
    <w:rsid w:val="003203FB"/>
    <w:rsid w:val="00320DFE"/>
    <w:rsid w:val="003212E8"/>
    <w:rsid w:val="00321961"/>
    <w:rsid w:val="00324F32"/>
    <w:rsid w:val="00326F78"/>
    <w:rsid w:val="00327865"/>
    <w:rsid w:val="00331C8E"/>
    <w:rsid w:val="0033300D"/>
    <w:rsid w:val="0033310A"/>
    <w:rsid w:val="00334C4E"/>
    <w:rsid w:val="003359E9"/>
    <w:rsid w:val="00336392"/>
    <w:rsid w:val="003371F3"/>
    <w:rsid w:val="0033799B"/>
    <w:rsid w:val="003407DF"/>
    <w:rsid w:val="00341CAB"/>
    <w:rsid w:val="003456EC"/>
    <w:rsid w:val="003458A4"/>
    <w:rsid w:val="0035047C"/>
    <w:rsid w:val="00350EE9"/>
    <w:rsid w:val="0035187E"/>
    <w:rsid w:val="00351D38"/>
    <w:rsid w:val="0035564C"/>
    <w:rsid w:val="00356AE7"/>
    <w:rsid w:val="003618F7"/>
    <w:rsid w:val="00361AE2"/>
    <w:rsid w:val="0036212D"/>
    <w:rsid w:val="00362921"/>
    <w:rsid w:val="00365A16"/>
    <w:rsid w:val="00366D45"/>
    <w:rsid w:val="003670D8"/>
    <w:rsid w:val="003675FE"/>
    <w:rsid w:val="00367787"/>
    <w:rsid w:val="0037010B"/>
    <w:rsid w:val="0037074E"/>
    <w:rsid w:val="003716D0"/>
    <w:rsid w:val="00371835"/>
    <w:rsid w:val="00371C61"/>
    <w:rsid w:val="00372117"/>
    <w:rsid w:val="003740F9"/>
    <w:rsid w:val="00374298"/>
    <w:rsid w:val="003745BA"/>
    <w:rsid w:val="003747B1"/>
    <w:rsid w:val="00374FFD"/>
    <w:rsid w:val="003753C7"/>
    <w:rsid w:val="00376148"/>
    <w:rsid w:val="00376293"/>
    <w:rsid w:val="00381204"/>
    <w:rsid w:val="003815E5"/>
    <w:rsid w:val="00382F6C"/>
    <w:rsid w:val="00383A94"/>
    <w:rsid w:val="003869DE"/>
    <w:rsid w:val="00393135"/>
    <w:rsid w:val="003943D7"/>
    <w:rsid w:val="003949D8"/>
    <w:rsid w:val="003960AD"/>
    <w:rsid w:val="003A64E7"/>
    <w:rsid w:val="003A6793"/>
    <w:rsid w:val="003A682B"/>
    <w:rsid w:val="003A75A7"/>
    <w:rsid w:val="003B0985"/>
    <w:rsid w:val="003B21C2"/>
    <w:rsid w:val="003B245C"/>
    <w:rsid w:val="003B2A4E"/>
    <w:rsid w:val="003B36E7"/>
    <w:rsid w:val="003B523E"/>
    <w:rsid w:val="003B5CF7"/>
    <w:rsid w:val="003B674C"/>
    <w:rsid w:val="003B767C"/>
    <w:rsid w:val="003C1C8F"/>
    <w:rsid w:val="003C2BB8"/>
    <w:rsid w:val="003C323C"/>
    <w:rsid w:val="003C625A"/>
    <w:rsid w:val="003C63B9"/>
    <w:rsid w:val="003C664C"/>
    <w:rsid w:val="003C733E"/>
    <w:rsid w:val="003D3810"/>
    <w:rsid w:val="003D3DC4"/>
    <w:rsid w:val="003D61CC"/>
    <w:rsid w:val="003D62C7"/>
    <w:rsid w:val="003D6510"/>
    <w:rsid w:val="003D65C2"/>
    <w:rsid w:val="003D66DD"/>
    <w:rsid w:val="003D71E2"/>
    <w:rsid w:val="003D76DB"/>
    <w:rsid w:val="003E3189"/>
    <w:rsid w:val="003E4BBD"/>
    <w:rsid w:val="003E4C2E"/>
    <w:rsid w:val="003E5116"/>
    <w:rsid w:val="003E593E"/>
    <w:rsid w:val="003E5A25"/>
    <w:rsid w:val="003E5F64"/>
    <w:rsid w:val="003E6860"/>
    <w:rsid w:val="003E6A46"/>
    <w:rsid w:val="003E7DE3"/>
    <w:rsid w:val="003F14D0"/>
    <w:rsid w:val="003F2D3B"/>
    <w:rsid w:val="003F4E6D"/>
    <w:rsid w:val="003F6999"/>
    <w:rsid w:val="003F6F12"/>
    <w:rsid w:val="003F7311"/>
    <w:rsid w:val="00400614"/>
    <w:rsid w:val="00401863"/>
    <w:rsid w:val="00401CEE"/>
    <w:rsid w:val="00404E84"/>
    <w:rsid w:val="00406196"/>
    <w:rsid w:val="00410182"/>
    <w:rsid w:val="004114AB"/>
    <w:rsid w:val="00411671"/>
    <w:rsid w:val="00412116"/>
    <w:rsid w:val="00412936"/>
    <w:rsid w:val="00414577"/>
    <w:rsid w:val="00415319"/>
    <w:rsid w:val="00415920"/>
    <w:rsid w:val="00417BDD"/>
    <w:rsid w:val="00421327"/>
    <w:rsid w:val="0042137E"/>
    <w:rsid w:val="00421725"/>
    <w:rsid w:val="004218F9"/>
    <w:rsid w:val="004219F4"/>
    <w:rsid w:val="004221E5"/>
    <w:rsid w:val="00422EA3"/>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C92"/>
    <w:rsid w:val="00451D2F"/>
    <w:rsid w:val="004530C1"/>
    <w:rsid w:val="004554A8"/>
    <w:rsid w:val="004560AD"/>
    <w:rsid w:val="00456A04"/>
    <w:rsid w:val="00457636"/>
    <w:rsid w:val="00457791"/>
    <w:rsid w:val="00460500"/>
    <w:rsid w:val="00462112"/>
    <w:rsid w:val="00462EB2"/>
    <w:rsid w:val="00463584"/>
    <w:rsid w:val="00464C78"/>
    <w:rsid w:val="00464CA4"/>
    <w:rsid w:val="004651C2"/>
    <w:rsid w:val="004667CE"/>
    <w:rsid w:val="004674B0"/>
    <w:rsid w:val="0046787B"/>
    <w:rsid w:val="00470C5B"/>
    <w:rsid w:val="00470E39"/>
    <w:rsid w:val="00472ADA"/>
    <w:rsid w:val="00472E0C"/>
    <w:rsid w:val="00475F40"/>
    <w:rsid w:val="00484FFE"/>
    <w:rsid w:val="00490FE8"/>
    <w:rsid w:val="00491052"/>
    <w:rsid w:val="00492473"/>
    <w:rsid w:val="00492A5B"/>
    <w:rsid w:val="00495BB6"/>
    <w:rsid w:val="00496A5D"/>
    <w:rsid w:val="00496D16"/>
    <w:rsid w:val="004A0FDA"/>
    <w:rsid w:val="004A220E"/>
    <w:rsid w:val="004A2353"/>
    <w:rsid w:val="004A24E8"/>
    <w:rsid w:val="004A3172"/>
    <w:rsid w:val="004A45D6"/>
    <w:rsid w:val="004A5F66"/>
    <w:rsid w:val="004A699C"/>
    <w:rsid w:val="004A6B6A"/>
    <w:rsid w:val="004B003B"/>
    <w:rsid w:val="004B4E63"/>
    <w:rsid w:val="004B5017"/>
    <w:rsid w:val="004C02DD"/>
    <w:rsid w:val="004C2FF3"/>
    <w:rsid w:val="004C38A8"/>
    <w:rsid w:val="004C415D"/>
    <w:rsid w:val="004C584D"/>
    <w:rsid w:val="004C5A2E"/>
    <w:rsid w:val="004C6DD5"/>
    <w:rsid w:val="004C6FF4"/>
    <w:rsid w:val="004C75FE"/>
    <w:rsid w:val="004D11F7"/>
    <w:rsid w:val="004D1AD1"/>
    <w:rsid w:val="004D1BD8"/>
    <w:rsid w:val="004D2092"/>
    <w:rsid w:val="004D31EA"/>
    <w:rsid w:val="004D40F8"/>
    <w:rsid w:val="004D52A0"/>
    <w:rsid w:val="004D6531"/>
    <w:rsid w:val="004E1606"/>
    <w:rsid w:val="004E1889"/>
    <w:rsid w:val="004E1995"/>
    <w:rsid w:val="004E1E74"/>
    <w:rsid w:val="004E2691"/>
    <w:rsid w:val="004E27E6"/>
    <w:rsid w:val="004E3DEF"/>
    <w:rsid w:val="004E6719"/>
    <w:rsid w:val="004E6E30"/>
    <w:rsid w:val="004E7F19"/>
    <w:rsid w:val="004F6547"/>
    <w:rsid w:val="00500E92"/>
    <w:rsid w:val="005023FA"/>
    <w:rsid w:val="005052F2"/>
    <w:rsid w:val="0050729E"/>
    <w:rsid w:val="00512571"/>
    <w:rsid w:val="00513A36"/>
    <w:rsid w:val="00513BDC"/>
    <w:rsid w:val="005161FC"/>
    <w:rsid w:val="0051741D"/>
    <w:rsid w:val="00521D60"/>
    <w:rsid w:val="00522F5C"/>
    <w:rsid w:val="0052355F"/>
    <w:rsid w:val="005236EE"/>
    <w:rsid w:val="0052414B"/>
    <w:rsid w:val="00524AB5"/>
    <w:rsid w:val="00524D2B"/>
    <w:rsid w:val="00525F26"/>
    <w:rsid w:val="005276DC"/>
    <w:rsid w:val="005308AA"/>
    <w:rsid w:val="00532708"/>
    <w:rsid w:val="00532BFD"/>
    <w:rsid w:val="00533452"/>
    <w:rsid w:val="00533963"/>
    <w:rsid w:val="00533D2C"/>
    <w:rsid w:val="00533E1F"/>
    <w:rsid w:val="00535522"/>
    <w:rsid w:val="00536F7D"/>
    <w:rsid w:val="00537695"/>
    <w:rsid w:val="005403D5"/>
    <w:rsid w:val="00540552"/>
    <w:rsid w:val="00541A78"/>
    <w:rsid w:val="0054375D"/>
    <w:rsid w:val="00544BD1"/>
    <w:rsid w:val="005452ED"/>
    <w:rsid w:val="00546D54"/>
    <w:rsid w:val="00550F43"/>
    <w:rsid w:val="0055124C"/>
    <w:rsid w:val="0055216B"/>
    <w:rsid w:val="00552DEC"/>
    <w:rsid w:val="0055441C"/>
    <w:rsid w:val="005544A5"/>
    <w:rsid w:val="00554CE6"/>
    <w:rsid w:val="00555464"/>
    <w:rsid w:val="00556DA1"/>
    <w:rsid w:val="005572A0"/>
    <w:rsid w:val="005615A1"/>
    <w:rsid w:val="00561751"/>
    <w:rsid w:val="00561AA5"/>
    <w:rsid w:val="00562E44"/>
    <w:rsid w:val="00563C15"/>
    <w:rsid w:val="005645F9"/>
    <w:rsid w:val="0056566C"/>
    <w:rsid w:val="0057002F"/>
    <w:rsid w:val="00570502"/>
    <w:rsid w:val="00570B67"/>
    <w:rsid w:val="00571A54"/>
    <w:rsid w:val="005731A3"/>
    <w:rsid w:val="005775CF"/>
    <w:rsid w:val="00577EF6"/>
    <w:rsid w:val="00581968"/>
    <w:rsid w:val="0058249B"/>
    <w:rsid w:val="00584686"/>
    <w:rsid w:val="00585F3C"/>
    <w:rsid w:val="00586C29"/>
    <w:rsid w:val="00590A65"/>
    <w:rsid w:val="00590CDC"/>
    <w:rsid w:val="00591A60"/>
    <w:rsid w:val="005931E7"/>
    <w:rsid w:val="00593CA6"/>
    <w:rsid w:val="00595477"/>
    <w:rsid w:val="00596AD7"/>
    <w:rsid w:val="005A0981"/>
    <w:rsid w:val="005A11E9"/>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4F89"/>
    <w:rsid w:val="005C51C5"/>
    <w:rsid w:val="005C52CE"/>
    <w:rsid w:val="005C5E37"/>
    <w:rsid w:val="005C6E59"/>
    <w:rsid w:val="005D0583"/>
    <w:rsid w:val="005D0E04"/>
    <w:rsid w:val="005D1094"/>
    <w:rsid w:val="005D21E9"/>
    <w:rsid w:val="005D3E95"/>
    <w:rsid w:val="005D5E7C"/>
    <w:rsid w:val="005E0930"/>
    <w:rsid w:val="005E2C5F"/>
    <w:rsid w:val="005E7596"/>
    <w:rsid w:val="005F1300"/>
    <w:rsid w:val="005F2F9C"/>
    <w:rsid w:val="005F3FED"/>
    <w:rsid w:val="005F43BD"/>
    <w:rsid w:val="005F4933"/>
    <w:rsid w:val="005F5940"/>
    <w:rsid w:val="005F5C39"/>
    <w:rsid w:val="005F67C4"/>
    <w:rsid w:val="00600518"/>
    <w:rsid w:val="00600A8B"/>
    <w:rsid w:val="00603503"/>
    <w:rsid w:val="00604DF3"/>
    <w:rsid w:val="00605450"/>
    <w:rsid w:val="0060561E"/>
    <w:rsid w:val="00605B2E"/>
    <w:rsid w:val="00610796"/>
    <w:rsid w:val="00611C24"/>
    <w:rsid w:val="006177DA"/>
    <w:rsid w:val="00617A75"/>
    <w:rsid w:val="00621774"/>
    <w:rsid w:val="006235B5"/>
    <w:rsid w:val="00624053"/>
    <w:rsid w:val="00626670"/>
    <w:rsid w:val="00626852"/>
    <w:rsid w:val="006304DB"/>
    <w:rsid w:val="00632038"/>
    <w:rsid w:val="006329F4"/>
    <w:rsid w:val="006332B6"/>
    <w:rsid w:val="006334E9"/>
    <w:rsid w:val="00634A07"/>
    <w:rsid w:val="00634B8E"/>
    <w:rsid w:val="00635DE0"/>
    <w:rsid w:val="0063777B"/>
    <w:rsid w:val="00640B9A"/>
    <w:rsid w:val="00640D65"/>
    <w:rsid w:val="00641CCC"/>
    <w:rsid w:val="0064238F"/>
    <w:rsid w:val="00643FB9"/>
    <w:rsid w:val="00645BB1"/>
    <w:rsid w:val="00645FBA"/>
    <w:rsid w:val="00646F11"/>
    <w:rsid w:val="00647BC1"/>
    <w:rsid w:val="00651D29"/>
    <w:rsid w:val="006521B2"/>
    <w:rsid w:val="00652BCC"/>
    <w:rsid w:val="00654C4C"/>
    <w:rsid w:val="00656DE3"/>
    <w:rsid w:val="006575D1"/>
    <w:rsid w:val="00657EC3"/>
    <w:rsid w:val="00664F61"/>
    <w:rsid w:val="0066517D"/>
    <w:rsid w:val="0066615D"/>
    <w:rsid w:val="00666981"/>
    <w:rsid w:val="00667484"/>
    <w:rsid w:val="0067075E"/>
    <w:rsid w:val="00672485"/>
    <w:rsid w:val="006724FF"/>
    <w:rsid w:val="0067295F"/>
    <w:rsid w:val="006732C0"/>
    <w:rsid w:val="00673A11"/>
    <w:rsid w:val="006769C0"/>
    <w:rsid w:val="00682E7A"/>
    <w:rsid w:val="00683305"/>
    <w:rsid w:val="00687F0F"/>
    <w:rsid w:val="00693C90"/>
    <w:rsid w:val="00693F44"/>
    <w:rsid w:val="006A049D"/>
    <w:rsid w:val="006A24CC"/>
    <w:rsid w:val="006A2C45"/>
    <w:rsid w:val="006A5967"/>
    <w:rsid w:val="006A5CF1"/>
    <w:rsid w:val="006A6AA1"/>
    <w:rsid w:val="006B0007"/>
    <w:rsid w:val="006B2095"/>
    <w:rsid w:val="006B3ED1"/>
    <w:rsid w:val="006B42C0"/>
    <w:rsid w:val="006B5C05"/>
    <w:rsid w:val="006B637C"/>
    <w:rsid w:val="006B7F6A"/>
    <w:rsid w:val="006C3D60"/>
    <w:rsid w:val="006C461B"/>
    <w:rsid w:val="006C4634"/>
    <w:rsid w:val="006C5163"/>
    <w:rsid w:val="006C5A91"/>
    <w:rsid w:val="006C5EFB"/>
    <w:rsid w:val="006C6C86"/>
    <w:rsid w:val="006D06BF"/>
    <w:rsid w:val="006D2586"/>
    <w:rsid w:val="006D3643"/>
    <w:rsid w:val="006D3CB1"/>
    <w:rsid w:val="006E2E9A"/>
    <w:rsid w:val="006E41ED"/>
    <w:rsid w:val="006E5750"/>
    <w:rsid w:val="006E5E32"/>
    <w:rsid w:val="006F0803"/>
    <w:rsid w:val="006F122B"/>
    <w:rsid w:val="006F1393"/>
    <w:rsid w:val="006F14B9"/>
    <w:rsid w:val="006F2A23"/>
    <w:rsid w:val="006F2C3A"/>
    <w:rsid w:val="006F4184"/>
    <w:rsid w:val="006F4612"/>
    <w:rsid w:val="006F6934"/>
    <w:rsid w:val="006F73F4"/>
    <w:rsid w:val="00702973"/>
    <w:rsid w:val="00702BD0"/>
    <w:rsid w:val="007035F6"/>
    <w:rsid w:val="00705EE7"/>
    <w:rsid w:val="00707178"/>
    <w:rsid w:val="00707993"/>
    <w:rsid w:val="007114C0"/>
    <w:rsid w:val="00711BDB"/>
    <w:rsid w:val="007128BA"/>
    <w:rsid w:val="00712DB7"/>
    <w:rsid w:val="00713705"/>
    <w:rsid w:val="00715B8E"/>
    <w:rsid w:val="00716A44"/>
    <w:rsid w:val="0072052D"/>
    <w:rsid w:val="00720689"/>
    <w:rsid w:val="0072103C"/>
    <w:rsid w:val="00721135"/>
    <w:rsid w:val="007235AC"/>
    <w:rsid w:val="00723993"/>
    <w:rsid w:val="007247DF"/>
    <w:rsid w:val="00725183"/>
    <w:rsid w:val="00725E3E"/>
    <w:rsid w:val="0073176F"/>
    <w:rsid w:val="0073185C"/>
    <w:rsid w:val="00731911"/>
    <w:rsid w:val="00731D6D"/>
    <w:rsid w:val="007334A7"/>
    <w:rsid w:val="0073461C"/>
    <w:rsid w:val="00734CAF"/>
    <w:rsid w:val="00734DDE"/>
    <w:rsid w:val="007351F8"/>
    <w:rsid w:val="007370D8"/>
    <w:rsid w:val="00741438"/>
    <w:rsid w:val="007415D1"/>
    <w:rsid w:val="007419C4"/>
    <w:rsid w:val="007442A9"/>
    <w:rsid w:val="00745BFD"/>
    <w:rsid w:val="00746CA3"/>
    <w:rsid w:val="00755F60"/>
    <w:rsid w:val="007567FA"/>
    <w:rsid w:val="00760801"/>
    <w:rsid w:val="0076385C"/>
    <w:rsid w:val="00763C73"/>
    <w:rsid w:val="00764670"/>
    <w:rsid w:val="00765EF9"/>
    <w:rsid w:val="0076752A"/>
    <w:rsid w:val="007700EC"/>
    <w:rsid w:val="0077141D"/>
    <w:rsid w:val="00773C79"/>
    <w:rsid w:val="00774923"/>
    <w:rsid w:val="00777219"/>
    <w:rsid w:val="00781607"/>
    <w:rsid w:val="007819DA"/>
    <w:rsid w:val="00781B87"/>
    <w:rsid w:val="00784E95"/>
    <w:rsid w:val="007877C1"/>
    <w:rsid w:val="00790627"/>
    <w:rsid w:val="007912F4"/>
    <w:rsid w:val="0079151E"/>
    <w:rsid w:val="00797420"/>
    <w:rsid w:val="007A075F"/>
    <w:rsid w:val="007A0CDD"/>
    <w:rsid w:val="007A222F"/>
    <w:rsid w:val="007A28B0"/>
    <w:rsid w:val="007A2DB1"/>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C1D11"/>
    <w:rsid w:val="007C29FD"/>
    <w:rsid w:val="007C300A"/>
    <w:rsid w:val="007C6273"/>
    <w:rsid w:val="007C6D4D"/>
    <w:rsid w:val="007D0AC1"/>
    <w:rsid w:val="007D275B"/>
    <w:rsid w:val="007D3082"/>
    <w:rsid w:val="007D4F86"/>
    <w:rsid w:val="007D7C65"/>
    <w:rsid w:val="007E642A"/>
    <w:rsid w:val="007E73EE"/>
    <w:rsid w:val="007F1952"/>
    <w:rsid w:val="007F50A1"/>
    <w:rsid w:val="007F56B7"/>
    <w:rsid w:val="007F5E09"/>
    <w:rsid w:val="007F69E8"/>
    <w:rsid w:val="007F6BC8"/>
    <w:rsid w:val="007F711F"/>
    <w:rsid w:val="007F7BB2"/>
    <w:rsid w:val="00800349"/>
    <w:rsid w:val="00800E7D"/>
    <w:rsid w:val="008023C1"/>
    <w:rsid w:val="00802AE4"/>
    <w:rsid w:val="00803A24"/>
    <w:rsid w:val="00805987"/>
    <w:rsid w:val="0080765E"/>
    <w:rsid w:val="00810852"/>
    <w:rsid w:val="00811A58"/>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277EA"/>
    <w:rsid w:val="00832015"/>
    <w:rsid w:val="00833396"/>
    <w:rsid w:val="008354B3"/>
    <w:rsid w:val="008354E8"/>
    <w:rsid w:val="0083589C"/>
    <w:rsid w:val="00837380"/>
    <w:rsid w:val="00837390"/>
    <w:rsid w:val="00840B37"/>
    <w:rsid w:val="0084192E"/>
    <w:rsid w:val="00842DAE"/>
    <w:rsid w:val="00850CC0"/>
    <w:rsid w:val="00854D82"/>
    <w:rsid w:val="00855D46"/>
    <w:rsid w:val="00855E17"/>
    <w:rsid w:val="00857C27"/>
    <w:rsid w:val="0086031F"/>
    <w:rsid w:val="00860ED0"/>
    <w:rsid w:val="00861540"/>
    <w:rsid w:val="00862909"/>
    <w:rsid w:val="00862D05"/>
    <w:rsid w:val="00865205"/>
    <w:rsid w:val="00865655"/>
    <w:rsid w:val="00866382"/>
    <w:rsid w:val="008664AA"/>
    <w:rsid w:val="00866750"/>
    <w:rsid w:val="00867B0B"/>
    <w:rsid w:val="00872B14"/>
    <w:rsid w:val="00872F42"/>
    <w:rsid w:val="008730A6"/>
    <w:rsid w:val="0087358D"/>
    <w:rsid w:val="00874468"/>
    <w:rsid w:val="00874BBD"/>
    <w:rsid w:val="0088551E"/>
    <w:rsid w:val="00887BB4"/>
    <w:rsid w:val="00887F0D"/>
    <w:rsid w:val="008909D6"/>
    <w:rsid w:val="008927D0"/>
    <w:rsid w:val="00893A67"/>
    <w:rsid w:val="00894EB0"/>
    <w:rsid w:val="00896CDF"/>
    <w:rsid w:val="008978C1"/>
    <w:rsid w:val="008A23C3"/>
    <w:rsid w:val="008A46AF"/>
    <w:rsid w:val="008A4F97"/>
    <w:rsid w:val="008A6726"/>
    <w:rsid w:val="008A705B"/>
    <w:rsid w:val="008A7438"/>
    <w:rsid w:val="008A79DD"/>
    <w:rsid w:val="008B06AD"/>
    <w:rsid w:val="008B0AB9"/>
    <w:rsid w:val="008B0F82"/>
    <w:rsid w:val="008B127C"/>
    <w:rsid w:val="008B139C"/>
    <w:rsid w:val="008B14D3"/>
    <w:rsid w:val="008B1D1F"/>
    <w:rsid w:val="008B31C6"/>
    <w:rsid w:val="008B3525"/>
    <w:rsid w:val="008B4D87"/>
    <w:rsid w:val="008B5217"/>
    <w:rsid w:val="008B7986"/>
    <w:rsid w:val="008C0068"/>
    <w:rsid w:val="008C0E73"/>
    <w:rsid w:val="008C1C72"/>
    <w:rsid w:val="008C22D4"/>
    <w:rsid w:val="008C2F4F"/>
    <w:rsid w:val="008C4192"/>
    <w:rsid w:val="008C451C"/>
    <w:rsid w:val="008C4EB9"/>
    <w:rsid w:val="008C571C"/>
    <w:rsid w:val="008D080C"/>
    <w:rsid w:val="008D0C01"/>
    <w:rsid w:val="008D12EE"/>
    <w:rsid w:val="008D12F9"/>
    <w:rsid w:val="008D1ECF"/>
    <w:rsid w:val="008D23EC"/>
    <w:rsid w:val="008D42FB"/>
    <w:rsid w:val="008D536B"/>
    <w:rsid w:val="008D5565"/>
    <w:rsid w:val="008D5C9E"/>
    <w:rsid w:val="008D605A"/>
    <w:rsid w:val="008E008A"/>
    <w:rsid w:val="008E046B"/>
    <w:rsid w:val="008E1D02"/>
    <w:rsid w:val="008E34F0"/>
    <w:rsid w:val="008E445E"/>
    <w:rsid w:val="008E4487"/>
    <w:rsid w:val="008E4A92"/>
    <w:rsid w:val="008E57B3"/>
    <w:rsid w:val="008E5F1F"/>
    <w:rsid w:val="008E7E7B"/>
    <w:rsid w:val="008F13AA"/>
    <w:rsid w:val="008F3AA4"/>
    <w:rsid w:val="009018ED"/>
    <w:rsid w:val="00901F8C"/>
    <w:rsid w:val="00902A88"/>
    <w:rsid w:val="0090413F"/>
    <w:rsid w:val="00905C39"/>
    <w:rsid w:val="009060D7"/>
    <w:rsid w:val="00906195"/>
    <w:rsid w:val="0091006B"/>
    <w:rsid w:val="00910784"/>
    <w:rsid w:val="009118CA"/>
    <w:rsid w:val="00911B34"/>
    <w:rsid w:val="009123E5"/>
    <w:rsid w:val="009136A8"/>
    <w:rsid w:val="0091465E"/>
    <w:rsid w:val="009147A1"/>
    <w:rsid w:val="00914885"/>
    <w:rsid w:val="0091544C"/>
    <w:rsid w:val="00915599"/>
    <w:rsid w:val="00916960"/>
    <w:rsid w:val="0091700D"/>
    <w:rsid w:val="00921168"/>
    <w:rsid w:val="009249B3"/>
    <w:rsid w:val="00925D9D"/>
    <w:rsid w:val="00926905"/>
    <w:rsid w:val="0093012C"/>
    <w:rsid w:val="00930EFB"/>
    <w:rsid w:val="00931C75"/>
    <w:rsid w:val="00941CCE"/>
    <w:rsid w:val="0094205E"/>
    <w:rsid w:val="009459AE"/>
    <w:rsid w:val="009464A0"/>
    <w:rsid w:val="0094793D"/>
    <w:rsid w:val="00947FB8"/>
    <w:rsid w:val="00952192"/>
    <w:rsid w:val="00954368"/>
    <w:rsid w:val="00955FE1"/>
    <w:rsid w:val="009566C4"/>
    <w:rsid w:val="00957766"/>
    <w:rsid w:val="00960871"/>
    <w:rsid w:val="00964583"/>
    <w:rsid w:val="0096589B"/>
    <w:rsid w:val="00970F02"/>
    <w:rsid w:val="0097176B"/>
    <w:rsid w:val="00972768"/>
    <w:rsid w:val="0097333E"/>
    <w:rsid w:val="00977D69"/>
    <w:rsid w:val="00986E50"/>
    <w:rsid w:val="009875B0"/>
    <w:rsid w:val="00994241"/>
    <w:rsid w:val="00995DE9"/>
    <w:rsid w:val="00996E67"/>
    <w:rsid w:val="009A041E"/>
    <w:rsid w:val="009A24C8"/>
    <w:rsid w:val="009A5663"/>
    <w:rsid w:val="009A5AE4"/>
    <w:rsid w:val="009A616A"/>
    <w:rsid w:val="009A64B5"/>
    <w:rsid w:val="009A6D05"/>
    <w:rsid w:val="009A7BF0"/>
    <w:rsid w:val="009B10DB"/>
    <w:rsid w:val="009B1702"/>
    <w:rsid w:val="009B18AD"/>
    <w:rsid w:val="009B2F48"/>
    <w:rsid w:val="009B55E8"/>
    <w:rsid w:val="009C0E56"/>
    <w:rsid w:val="009C15DC"/>
    <w:rsid w:val="009C20A7"/>
    <w:rsid w:val="009C4EC8"/>
    <w:rsid w:val="009C6D74"/>
    <w:rsid w:val="009C6F8F"/>
    <w:rsid w:val="009C7529"/>
    <w:rsid w:val="009C7924"/>
    <w:rsid w:val="009D204C"/>
    <w:rsid w:val="009D2A26"/>
    <w:rsid w:val="009D3D50"/>
    <w:rsid w:val="009D470A"/>
    <w:rsid w:val="009D4BAF"/>
    <w:rsid w:val="009D4E1B"/>
    <w:rsid w:val="009D4FD5"/>
    <w:rsid w:val="009D53D7"/>
    <w:rsid w:val="009D6013"/>
    <w:rsid w:val="009D6B7D"/>
    <w:rsid w:val="009E0CF7"/>
    <w:rsid w:val="009E1EA6"/>
    <w:rsid w:val="009E3DCA"/>
    <w:rsid w:val="009E5A3F"/>
    <w:rsid w:val="009E660A"/>
    <w:rsid w:val="009F22F0"/>
    <w:rsid w:val="009F292F"/>
    <w:rsid w:val="009F348B"/>
    <w:rsid w:val="009F457D"/>
    <w:rsid w:val="009F6112"/>
    <w:rsid w:val="009F7BAF"/>
    <w:rsid w:val="00A038FA"/>
    <w:rsid w:val="00A057CF"/>
    <w:rsid w:val="00A05AD6"/>
    <w:rsid w:val="00A10B79"/>
    <w:rsid w:val="00A1185F"/>
    <w:rsid w:val="00A14E5A"/>
    <w:rsid w:val="00A16A0D"/>
    <w:rsid w:val="00A17419"/>
    <w:rsid w:val="00A179C0"/>
    <w:rsid w:val="00A21A3F"/>
    <w:rsid w:val="00A235FF"/>
    <w:rsid w:val="00A2388A"/>
    <w:rsid w:val="00A23B5F"/>
    <w:rsid w:val="00A23ECA"/>
    <w:rsid w:val="00A24722"/>
    <w:rsid w:val="00A25431"/>
    <w:rsid w:val="00A25D07"/>
    <w:rsid w:val="00A26174"/>
    <w:rsid w:val="00A27506"/>
    <w:rsid w:val="00A27801"/>
    <w:rsid w:val="00A300C7"/>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4281"/>
    <w:rsid w:val="00A444A4"/>
    <w:rsid w:val="00A45807"/>
    <w:rsid w:val="00A45977"/>
    <w:rsid w:val="00A45B37"/>
    <w:rsid w:val="00A45C1D"/>
    <w:rsid w:val="00A465B4"/>
    <w:rsid w:val="00A46868"/>
    <w:rsid w:val="00A50596"/>
    <w:rsid w:val="00A51ACA"/>
    <w:rsid w:val="00A551F2"/>
    <w:rsid w:val="00A554C6"/>
    <w:rsid w:val="00A56C91"/>
    <w:rsid w:val="00A57195"/>
    <w:rsid w:val="00A573F6"/>
    <w:rsid w:val="00A57774"/>
    <w:rsid w:val="00A57A0D"/>
    <w:rsid w:val="00A62F86"/>
    <w:rsid w:val="00A632A3"/>
    <w:rsid w:val="00A63EA0"/>
    <w:rsid w:val="00A6457B"/>
    <w:rsid w:val="00A65787"/>
    <w:rsid w:val="00A71CD3"/>
    <w:rsid w:val="00A71DC0"/>
    <w:rsid w:val="00A728B1"/>
    <w:rsid w:val="00A74A3D"/>
    <w:rsid w:val="00A74C92"/>
    <w:rsid w:val="00A77356"/>
    <w:rsid w:val="00A80C2D"/>
    <w:rsid w:val="00A82060"/>
    <w:rsid w:val="00A832FE"/>
    <w:rsid w:val="00A83A58"/>
    <w:rsid w:val="00A84D06"/>
    <w:rsid w:val="00A855A1"/>
    <w:rsid w:val="00A85BC8"/>
    <w:rsid w:val="00A91B7B"/>
    <w:rsid w:val="00A91F2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7FDA"/>
    <w:rsid w:val="00AB209F"/>
    <w:rsid w:val="00AB28AC"/>
    <w:rsid w:val="00AB36B2"/>
    <w:rsid w:val="00AB420B"/>
    <w:rsid w:val="00AB7B1F"/>
    <w:rsid w:val="00AC108C"/>
    <w:rsid w:val="00AC1A83"/>
    <w:rsid w:val="00AC34D0"/>
    <w:rsid w:val="00AC708D"/>
    <w:rsid w:val="00AC79BF"/>
    <w:rsid w:val="00AD090A"/>
    <w:rsid w:val="00AD2C43"/>
    <w:rsid w:val="00AD33E2"/>
    <w:rsid w:val="00AD753C"/>
    <w:rsid w:val="00AD765D"/>
    <w:rsid w:val="00AD795B"/>
    <w:rsid w:val="00AE0705"/>
    <w:rsid w:val="00AE2782"/>
    <w:rsid w:val="00AE3AA6"/>
    <w:rsid w:val="00AE7AC1"/>
    <w:rsid w:val="00AF131B"/>
    <w:rsid w:val="00AF26B0"/>
    <w:rsid w:val="00AF3253"/>
    <w:rsid w:val="00AF5DFC"/>
    <w:rsid w:val="00AF5EB6"/>
    <w:rsid w:val="00AF65A7"/>
    <w:rsid w:val="00AF67B4"/>
    <w:rsid w:val="00AF696E"/>
    <w:rsid w:val="00AF6BA1"/>
    <w:rsid w:val="00AF725D"/>
    <w:rsid w:val="00B024E9"/>
    <w:rsid w:val="00B04792"/>
    <w:rsid w:val="00B04966"/>
    <w:rsid w:val="00B05E88"/>
    <w:rsid w:val="00B06F87"/>
    <w:rsid w:val="00B078AD"/>
    <w:rsid w:val="00B07BAB"/>
    <w:rsid w:val="00B10535"/>
    <w:rsid w:val="00B134F4"/>
    <w:rsid w:val="00B135E1"/>
    <w:rsid w:val="00B13B37"/>
    <w:rsid w:val="00B14CE7"/>
    <w:rsid w:val="00B165A4"/>
    <w:rsid w:val="00B16E6C"/>
    <w:rsid w:val="00B17530"/>
    <w:rsid w:val="00B20138"/>
    <w:rsid w:val="00B20502"/>
    <w:rsid w:val="00B20754"/>
    <w:rsid w:val="00B20B0A"/>
    <w:rsid w:val="00B21DC0"/>
    <w:rsid w:val="00B22BC0"/>
    <w:rsid w:val="00B23784"/>
    <w:rsid w:val="00B238E3"/>
    <w:rsid w:val="00B24034"/>
    <w:rsid w:val="00B246C9"/>
    <w:rsid w:val="00B25ABA"/>
    <w:rsid w:val="00B25E7E"/>
    <w:rsid w:val="00B26A95"/>
    <w:rsid w:val="00B27DD4"/>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FEB"/>
    <w:rsid w:val="00B52F0D"/>
    <w:rsid w:val="00B53A0C"/>
    <w:rsid w:val="00B54130"/>
    <w:rsid w:val="00B552D2"/>
    <w:rsid w:val="00B5555C"/>
    <w:rsid w:val="00B56E74"/>
    <w:rsid w:val="00B61603"/>
    <w:rsid w:val="00B631D3"/>
    <w:rsid w:val="00B63462"/>
    <w:rsid w:val="00B65960"/>
    <w:rsid w:val="00B6783A"/>
    <w:rsid w:val="00B67B88"/>
    <w:rsid w:val="00B727D0"/>
    <w:rsid w:val="00B73858"/>
    <w:rsid w:val="00B76852"/>
    <w:rsid w:val="00B76870"/>
    <w:rsid w:val="00B77A36"/>
    <w:rsid w:val="00B8150B"/>
    <w:rsid w:val="00B83268"/>
    <w:rsid w:val="00B85F4F"/>
    <w:rsid w:val="00B8706C"/>
    <w:rsid w:val="00B874B9"/>
    <w:rsid w:val="00B914A9"/>
    <w:rsid w:val="00B9231E"/>
    <w:rsid w:val="00B92E52"/>
    <w:rsid w:val="00B94BFD"/>
    <w:rsid w:val="00B9567C"/>
    <w:rsid w:val="00B97E4B"/>
    <w:rsid w:val="00BA0DA1"/>
    <w:rsid w:val="00BA1261"/>
    <w:rsid w:val="00BA1754"/>
    <w:rsid w:val="00BA3352"/>
    <w:rsid w:val="00BA3AF2"/>
    <w:rsid w:val="00BA46A0"/>
    <w:rsid w:val="00BA6A01"/>
    <w:rsid w:val="00BB1316"/>
    <w:rsid w:val="00BB2048"/>
    <w:rsid w:val="00BB58E4"/>
    <w:rsid w:val="00BB679D"/>
    <w:rsid w:val="00BB6BA6"/>
    <w:rsid w:val="00BC01F2"/>
    <w:rsid w:val="00BC064C"/>
    <w:rsid w:val="00BC1264"/>
    <w:rsid w:val="00BC1BF4"/>
    <w:rsid w:val="00BC37B3"/>
    <w:rsid w:val="00BC4353"/>
    <w:rsid w:val="00BC61D8"/>
    <w:rsid w:val="00BC7694"/>
    <w:rsid w:val="00BC7E54"/>
    <w:rsid w:val="00BD30D5"/>
    <w:rsid w:val="00BD3366"/>
    <w:rsid w:val="00BD50B5"/>
    <w:rsid w:val="00BD7AC3"/>
    <w:rsid w:val="00BE1B3F"/>
    <w:rsid w:val="00BE2585"/>
    <w:rsid w:val="00BE31C0"/>
    <w:rsid w:val="00BE3DAD"/>
    <w:rsid w:val="00BE5776"/>
    <w:rsid w:val="00BE5D4A"/>
    <w:rsid w:val="00BE74A3"/>
    <w:rsid w:val="00BE7F19"/>
    <w:rsid w:val="00BF0B2A"/>
    <w:rsid w:val="00BF29BD"/>
    <w:rsid w:val="00BF7962"/>
    <w:rsid w:val="00C0180A"/>
    <w:rsid w:val="00C01B3F"/>
    <w:rsid w:val="00C021DB"/>
    <w:rsid w:val="00C079FF"/>
    <w:rsid w:val="00C10DE0"/>
    <w:rsid w:val="00C11BE5"/>
    <w:rsid w:val="00C12811"/>
    <w:rsid w:val="00C12ABA"/>
    <w:rsid w:val="00C13A55"/>
    <w:rsid w:val="00C15DF4"/>
    <w:rsid w:val="00C21D10"/>
    <w:rsid w:val="00C2218B"/>
    <w:rsid w:val="00C23C9C"/>
    <w:rsid w:val="00C24B87"/>
    <w:rsid w:val="00C2526D"/>
    <w:rsid w:val="00C258A0"/>
    <w:rsid w:val="00C266E5"/>
    <w:rsid w:val="00C26E61"/>
    <w:rsid w:val="00C30C6A"/>
    <w:rsid w:val="00C335B4"/>
    <w:rsid w:val="00C33FEC"/>
    <w:rsid w:val="00C35E65"/>
    <w:rsid w:val="00C3716B"/>
    <w:rsid w:val="00C402E8"/>
    <w:rsid w:val="00C40AF8"/>
    <w:rsid w:val="00C43B61"/>
    <w:rsid w:val="00C440BF"/>
    <w:rsid w:val="00C4474C"/>
    <w:rsid w:val="00C453A5"/>
    <w:rsid w:val="00C469F6"/>
    <w:rsid w:val="00C46CDE"/>
    <w:rsid w:val="00C473D7"/>
    <w:rsid w:val="00C51D63"/>
    <w:rsid w:val="00C53DFF"/>
    <w:rsid w:val="00C54D98"/>
    <w:rsid w:val="00C55784"/>
    <w:rsid w:val="00C55FD3"/>
    <w:rsid w:val="00C5625F"/>
    <w:rsid w:val="00C569B5"/>
    <w:rsid w:val="00C60A96"/>
    <w:rsid w:val="00C61E1F"/>
    <w:rsid w:val="00C61E49"/>
    <w:rsid w:val="00C62B16"/>
    <w:rsid w:val="00C6338F"/>
    <w:rsid w:val="00C63679"/>
    <w:rsid w:val="00C64294"/>
    <w:rsid w:val="00C6774C"/>
    <w:rsid w:val="00C71DB6"/>
    <w:rsid w:val="00C76284"/>
    <w:rsid w:val="00C7768F"/>
    <w:rsid w:val="00C8041B"/>
    <w:rsid w:val="00C81210"/>
    <w:rsid w:val="00C8194E"/>
    <w:rsid w:val="00C838BF"/>
    <w:rsid w:val="00C865DE"/>
    <w:rsid w:val="00C90AEC"/>
    <w:rsid w:val="00C925CE"/>
    <w:rsid w:val="00C92676"/>
    <w:rsid w:val="00C93D38"/>
    <w:rsid w:val="00C94BBA"/>
    <w:rsid w:val="00C96455"/>
    <w:rsid w:val="00C9696B"/>
    <w:rsid w:val="00CA0412"/>
    <w:rsid w:val="00CA30EF"/>
    <w:rsid w:val="00CA3909"/>
    <w:rsid w:val="00CA3DE4"/>
    <w:rsid w:val="00CA58A2"/>
    <w:rsid w:val="00CA700D"/>
    <w:rsid w:val="00CB0895"/>
    <w:rsid w:val="00CB1252"/>
    <w:rsid w:val="00CB1F55"/>
    <w:rsid w:val="00CB2347"/>
    <w:rsid w:val="00CB240F"/>
    <w:rsid w:val="00CB25B5"/>
    <w:rsid w:val="00CB3779"/>
    <w:rsid w:val="00CB6CB2"/>
    <w:rsid w:val="00CB77AE"/>
    <w:rsid w:val="00CB7B91"/>
    <w:rsid w:val="00CC19C0"/>
    <w:rsid w:val="00CC37B2"/>
    <w:rsid w:val="00CD061A"/>
    <w:rsid w:val="00CD1F9B"/>
    <w:rsid w:val="00CD2673"/>
    <w:rsid w:val="00CD2A8E"/>
    <w:rsid w:val="00CD35B7"/>
    <w:rsid w:val="00CD4621"/>
    <w:rsid w:val="00CD4731"/>
    <w:rsid w:val="00CD5508"/>
    <w:rsid w:val="00CD6697"/>
    <w:rsid w:val="00CD70C9"/>
    <w:rsid w:val="00CE0FB9"/>
    <w:rsid w:val="00CE200D"/>
    <w:rsid w:val="00CE40B2"/>
    <w:rsid w:val="00CE4366"/>
    <w:rsid w:val="00CE538F"/>
    <w:rsid w:val="00CE6D4D"/>
    <w:rsid w:val="00CF0543"/>
    <w:rsid w:val="00CF0579"/>
    <w:rsid w:val="00CF112A"/>
    <w:rsid w:val="00CF1814"/>
    <w:rsid w:val="00CF27F1"/>
    <w:rsid w:val="00CF382F"/>
    <w:rsid w:val="00CF3FBD"/>
    <w:rsid w:val="00CF48B2"/>
    <w:rsid w:val="00CF5493"/>
    <w:rsid w:val="00CF5A7D"/>
    <w:rsid w:val="00CF712F"/>
    <w:rsid w:val="00CF7DD1"/>
    <w:rsid w:val="00D006F5"/>
    <w:rsid w:val="00D00B1D"/>
    <w:rsid w:val="00D00DFF"/>
    <w:rsid w:val="00D0106F"/>
    <w:rsid w:val="00D017BD"/>
    <w:rsid w:val="00D050E0"/>
    <w:rsid w:val="00D05436"/>
    <w:rsid w:val="00D103D1"/>
    <w:rsid w:val="00D12062"/>
    <w:rsid w:val="00D12457"/>
    <w:rsid w:val="00D206C4"/>
    <w:rsid w:val="00D2103B"/>
    <w:rsid w:val="00D2285F"/>
    <w:rsid w:val="00D23091"/>
    <w:rsid w:val="00D23101"/>
    <w:rsid w:val="00D23467"/>
    <w:rsid w:val="00D2401A"/>
    <w:rsid w:val="00D2420B"/>
    <w:rsid w:val="00D24BF6"/>
    <w:rsid w:val="00D24DEE"/>
    <w:rsid w:val="00D25A35"/>
    <w:rsid w:val="00D269A9"/>
    <w:rsid w:val="00D27253"/>
    <w:rsid w:val="00D31827"/>
    <w:rsid w:val="00D32969"/>
    <w:rsid w:val="00D329BC"/>
    <w:rsid w:val="00D349F3"/>
    <w:rsid w:val="00D34D76"/>
    <w:rsid w:val="00D40EEC"/>
    <w:rsid w:val="00D41BF3"/>
    <w:rsid w:val="00D423CF"/>
    <w:rsid w:val="00D4360C"/>
    <w:rsid w:val="00D44751"/>
    <w:rsid w:val="00D46EAB"/>
    <w:rsid w:val="00D5162E"/>
    <w:rsid w:val="00D52858"/>
    <w:rsid w:val="00D53377"/>
    <w:rsid w:val="00D542DC"/>
    <w:rsid w:val="00D55D5E"/>
    <w:rsid w:val="00D57A4D"/>
    <w:rsid w:val="00D60F18"/>
    <w:rsid w:val="00D64975"/>
    <w:rsid w:val="00D711FE"/>
    <w:rsid w:val="00D71496"/>
    <w:rsid w:val="00D71B56"/>
    <w:rsid w:val="00D74EBC"/>
    <w:rsid w:val="00D757DD"/>
    <w:rsid w:val="00D769B5"/>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6BA9"/>
    <w:rsid w:val="00DA156A"/>
    <w:rsid w:val="00DA29BA"/>
    <w:rsid w:val="00DA3507"/>
    <w:rsid w:val="00DA59C3"/>
    <w:rsid w:val="00DA5D0F"/>
    <w:rsid w:val="00DA62AA"/>
    <w:rsid w:val="00DA72A5"/>
    <w:rsid w:val="00DA79A1"/>
    <w:rsid w:val="00DB1634"/>
    <w:rsid w:val="00DB1CF6"/>
    <w:rsid w:val="00DB29BA"/>
    <w:rsid w:val="00DB6D22"/>
    <w:rsid w:val="00DB7033"/>
    <w:rsid w:val="00DC06D2"/>
    <w:rsid w:val="00DC0AF9"/>
    <w:rsid w:val="00DC403E"/>
    <w:rsid w:val="00DC5779"/>
    <w:rsid w:val="00DC5FCA"/>
    <w:rsid w:val="00DD0012"/>
    <w:rsid w:val="00DD1CCF"/>
    <w:rsid w:val="00DD1DF7"/>
    <w:rsid w:val="00DD5463"/>
    <w:rsid w:val="00DD5BA6"/>
    <w:rsid w:val="00DE0872"/>
    <w:rsid w:val="00DE0FF0"/>
    <w:rsid w:val="00DE3B48"/>
    <w:rsid w:val="00DE5212"/>
    <w:rsid w:val="00DF14BA"/>
    <w:rsid w:val="00DF1BFC"/>
    <w:rsid w:val="00DF27C6"/>
    <w:rsid w:val="00DF2D51"/>
    <w:rsid w:val="00DF4967"/>
    <w:rsid w:val="00DF4CF2"/>
    <w:rsid w:val="00DF6E91"/>
    <w:rsid w:val="00E01F4E"/>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C22"/>
    <w:rsid w:val="00E22CF1"/>
    <w:rsid w:val="00E25195"/>
    <w:rsid w:val="00E26837"/>
    <w:rsid w:val="00E27373"/>
    <w:rsid w:val="00E2786E"/>
    <w:rsid w:val="00E313B6"/>
    <w:rsid w:val="00E31B22"/>
    <w:rsid w:val="00E33D88"/>
    <w:rsid w:val="00E35E3B"/>
    <w:rsid w:val="00E36808"/>
    <w:rsid w:val="00E37219"/>
    <w:rsid w:val="00E400C4"/>
    <w:rsid w:val="00E41CAE"/>
    <w:rsid w:val="00E4300A"/>
    <w:rsid w:val="00E43461"/>
    <w:rsid w:val="00E46053"/>
    <w:rsid w:val="00E46241"/>
    <w:rsid w:val="00E4659E"/>
    <w:rsid w:val="00E46907"/>
    <w:rsid w:val="00E50C9A"/>
    <w:rsid w:val="00E5386A"/>
    <w:rsid w:val="00E53975"/>
    <w:rsid w:val="00E541B6"/>
    <w:rsid w:val="00E54D46"/>
    <w:rsid w:val="00E54FD0"/>
    <w:rsid w:val="00E55B48"/>
    <w:rsid w:val="00E55E58"/>
    <w:rsid w:val="00E61B95"/>
    <w:rsid w:val="00E634CA"/>
    <w:rsid w:val="00E64A52"/>
    <w:rsid w:val="00E64B9A"/>
    <w:rsid w:val="00E64EAE"/>
    <w:rsid w:val="00E64FC4"/>
    <w:rsid w:val="00E72EAB"/>
    <w:rsid w:val="00E7408B"/>
    <w:rsid w:val="00E75A3E"/>
    <w:rsid w:val="00E75C2C"/>
    <w:rsid w:val="00E7752B"/>
    <w:rsid w:val="00E80F5B"/>
    <w:rsid w:val="00E82BD6"/>
    <w:rsid w:val="00E83D0D"/>
    <w:rsid w:val="00E87566"/>
    <w:rsid w:val="00E9168E"/>
    <w:rsid w:val="00E93875"/>
    <w:rsid w:val="00E93B4D"/>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46D2"/>
    <w:rsid w:val="00EB51BD"/>
    <w:rsid w:val="00EB6D04"/>
    <w:rsid w:val="00EC4345"/>
    <w:rsid w:val="00EC48A1"/>
    <w:rsid w:val="00EC48B0"/>
    <w:rsid w:val="00EC7500"/>
    <w:rsid w:val="00ED02D8"/>
    <w:rsid w:val="00ED051F"/>
    <w:rsid w:val="00ED11D6"/>
    <w:rsid w:val="00ED1F2D"/>
    <w:rsid w:val="00ED2CC7"/>
    <w:rsid w:val="00ED47F5"/>
    <w:rsid w:val="00ED58D7"/>
    <w:rsid w:val="00ED662B"/>
    <w:rsid w:val="00ED7E6E"/>
    <w:rsid w:val="00EE0C85"/>
    <w:rsid w:val="00EE119E"/>
    <w:rsid w:val="00EE2250"/>
    <w:rsid w:val="00EE2F8E"/>
    <w:rsid w:val="00EE3EA6"/>
    <w:rsid w:val="00EE56BD"/>
    <w:rsid w:val="00EE7ED0"/>
    <w:rsid w:val="00EF0D4B"/>
    <w:rsid w:val="00EF6155"/>
    <w:rsid w:val="00EF68F3"/>
    <w:rsid w:val="00F003B6"/>
    <w:rsid w:val="00F00990"/>
    <w:rsid w:val="00F01850"/>
    <w:rsid w:val="00F01AC3"/>
    <w:rsid w:val="00F02560"/>
    <w:rsid w:val="00F03B44"/>
    <w:rsid w:val="00F0728D"/>
    <w:rsid w:val="00F10264"/>
    <w:rsid w:val="00F11B22"/>
    <w:rsid w:val="00F129FB"/>
    <w:rsid w:val="00F131BB"/>
    <w:rsid w:val="00F13994"/>
    <w:rsid w:val="00F17694"/>
    <w:rsid w:val="00F17BEC"/>
    <w:rsid w:val="00F216BF"/>
    <w:rsid w:val="00F2384F"/>
    <w:rsid w:val="00F2496C"/>
    <w:rsid w:val="00F26B68"/>
    <w:rsid w:val="00F26CBB"/>
    <w:rsid w:val="00F34AD7"/>
    <w:rsid w:val="00F40C15"/>
    <w:rsid w:val="00F40C6A"/>
    <w:rsid w:val="00F41575"/>
    <w:rsid w:val="00F41E2F"/>
    <w:rsid w:val="00F4229A"/>
    <w:rsid w:val="00F455C6"/>
    <w:rsid w:val="00F45CE7"/>
    <w:rsid w:val="00F47933"/>
    <w:rsid w:val="00F55110"/>
    <w:rsid w:val="00F55CC1"/>
    <w:rsid w:val="00F56A2D"/>
    <w:rsid w:val="00F56F54"/>
    <w:rsid w:val="00F61261"/>
    <w:rsid w:val="00F61810"/>
    <w:rsid w:val="00F61A50"/>
    <w:rsid w:val="00F626DD"/>
    <w:rsid w:val="00F629BB"/>
    <w:rsid w:val="00F62C87"/>
    <w:rsid w:val="00F62F6C"/>
    <w:rsid w:val="00F6462F"/>
    <w:rsid w:val="00F64ECF"/>
    <w:rsid w:val="00F65B3D"/>
    <w:rsid w:val="00F66804"/>
    <w:rsid w:val="00F66F86"/>
    <w:rsid w:val="00F676A6"/>
    <w:rsid w:val="00F71707"/>
    <w:rsid w:val="00F72D43"/>
    <w:rsid w:val="00F73429"/>
    <w:rsid w:val="00F77AFB"/>
    <w:rsid w:val="00F77B98"/>
    <w:rsid w:val="00F80F5B"/>
    <w:rsid w:val="00F8217D"/>
    <w:rsid w:val="00F82215"/>
    <w:rsid w:val="00F82C50"/>
    <w:rsid w:val="00F8369F"/>
    <w:rsid w:val="00F8460B"/>
    <w:rsid w:val="00F8674E"/>
    <w:rsid w:val="00F867AD"/>
    <w:rsid w:val="00F86C70"/>
    <w:rsid w:val="00F8757C"/>
    <w:rsid w:val="00F947A8"/>
    <w:rsid w:val="00F9568F"/>
    <w:rsid w:val="00FA1A02"/>
    <w:rsid w:val="00FA2D6C"/>
    <w:rsid w:val="00FA5283"/>
    <w:rsid w:val="00FB10B2"/>
    <w:rsid w:val="00FB4862"/>
    <w:rsid w:val="00FB505E"/>
    <w:rsid w:val="00FB5154"/>
    <w:rsid w:val="00FB5502"/>
    <w:rsid w:val="00FB61A7"/>
    <w:rsid w:val="00FC0619"/>
    <w:rsid w:val="00FC1373"/>
    <w:rsid w:val="00FC3902"/>
    <w:rsid w:val="00FC57B5"/>
    <w:rsid w:val="00FC64E3"/>
    <w:rsid w:val="00FC6B30"/>
    <w:rsid w:val="00FD0EBB"/>
    <w:rsid w:val="00FD2771"/>
    <w:rsid w:val="00FD5533"/>
    <w:rsid w:val="00FD6264"/>
    <w:rsid w:val="00FD7413"/>
    <w:rsid w:val="00FE1AB6"/>
    <w:rsid w:val="00FE2569"/>
    <w:rsid w:val="00FE3722"/>
    <w:rsid w:val="00FE43DB"/>
    <w:rsid w:val="00FE4B97"/>
    <w:rsid w:val="00FE5753"/>
    <w:rsid w:val="00FE66BD"/>
    <w:rsid w:val="00FF0639"/>
    <w:rsid w:val="00FF1967"/>
    <w:rsid w:val="00FF1FC5"/>
    <w:rsid w:val="00FF4191"/>
    <w:rsid w:val="00FF5052"/>
    <w:rsid w:val="00FF600A"/>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9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semiHidden/>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71</Pages>
  <Words>27154</Words>
  <Characters>146636</Characters>
  <Application>Microsoft Office Word</Application>
  <DocSecurity>0</DocSecurity>
  <Lines>1221</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TERMINAL 5</cp:lastModifiedBy>
  <cp:revision>79</cp:revision>
  <dcterms:created xsi:type="dcterms:W3CDTF">2025-02-17T17:41:00Z</dcterms:created>
  <dcterms:modified xsi:type="dcterms:W3CDTF">2025-02-19T17:15:00Z</dcterms:modified>
</cp:coreProperties>
</file>