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AA84A97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23762B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="00EE79EF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28CDC81E" w14:textId="6B29C60E" w:rsidR="003C5F43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EE79EF">
        <w:rPr>
          <w:rFonts w:ascii="Arial" w:hAnsi="Arial" w:cs="Arial"/>
          <w:bCs/>
          <w:color w:val="800000"/>
          <w:sz w:val="20"/>
          <w:szCs w:val="20"/>
        </w:rPr>
        <w:t>Cria o “Banco de Voluntários das Escolas Públicas”, e dá outras providências.</w:t>
      </w:r>
    </w:p>
    <w:p w14:paraId="49587CF7" w14:textId="77777777" w:rsidR="00873C88" w:rsidRDefault="00873C88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6C82A60" w14:textId="79C3DD45" w:rsidR="009625D2" w:rsidRDefault="00707220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</w:t>
      </w:r>
      <w:proofErr w:type="gramStart"/>
      <w:r>
        <w:rPr>
          <w:rFonts w:ascii="Arial" w:hAnsi="Arial" w:cs="Arial"/>
          <w:b/>
          <w:sz w:val="20"/>
          <w:szCs w:val="20"/>
        </w:rPr>
        <w:t>º</w:t>
      </w:r>
      <w:r w:rsidR="00EE79EF">
        <w:rPr>
          <w:rFonts w:ascii="Arial" w:hAnsi="Arial" w:cs="Arial"/>
          <w:b/>
          <w:sz w:val="20"/>
          <w:szCs w:val="20"/>
        </w:rPr>
        <w:t xml:space="preserve">  </w:t>
      </w:r>
      <w:r w:rsidR="00EE79EF" w:rsidRPr="00EE79EF">
        <w:rPr>
          <w:rFonts w:ascii="Arial" w:hAnsi="Arial" w:cs="Arial"/>
          <w:bCs/>
          <w:sz w:val="20"/>
          <w:szCs w:val="20"/>
        </w:rPr>
        <w:t>Fica</w:t>
      </w:r>
      <w:proofErr w:type="gramEnd"/>
      <w:r w:rsidR="00EE79EF" w:rsidRPr="00EE79EF">
        <w:rPr>
          <w:rFonts w:ascii="Arial" w:hAnsi="Arial" w:cs="Arial"/>
          <w:bCs/>
          <w:sz w:val="20"/>
          <w:szCs w:val="20"/>
        </w:rPr>
        <w:t xml:space="preserve"> criado o “Banco de</w:t>
      </w:r>
      <w:r w:rsidR="00EE79EF">
        <w:rPr>
          <w:rFonts w:ascii="Arial" w:hAnsi="Arial" w:cs="Arial"/>
          <w:bCs/>
          <w:sz w:val="20"/>
          <w:szCs w:val="20"/>
        </w:rPr>
        <w:t xml:space="preserve"> </w:t>
      </w:r>
      <w:r w:rsidR="00EE79EF" w:rsidRPr="00EE79EF">
        <w:rPr>
          <w:rFonts w:ascii="Arial" w:hAnsi="Arial" w:cs="Arial"/>
          <w:bCs/>
          <w:sz w:val="20"/>
          <w:szCs w:val="20"/>
        </w:rPr>
        <w:t>Voluntários das Escolas Públicas”, composto por pessoas físicas interessadas em prestar</w:t>
      </w:r>
      <w:r w:rsidR="00EE79EF">
        <w:rPr>
          <w:rFonts w:ascii="Arial" w:hAnsi="Arial" w:cs="Arial"/>
          <w:bCs/>
          <w:sz w:val="20"/>
          <w:szCs w:val="20"/>
        </w:rPr>
        <w:t xml:space="preserve"> </w:t>
      </w:r>
      <w:r w:rsidR="00EE79EF" w:rsidRPr="00EE79EF">
        <w:rPr>
          <w:rFonts w:ascii="Arial" w:hAnsi="Arial" w:cs="Arial"/>
          <w:bCs/>
          <w:sz w:val="20"/>
          <w:szCs w:val="20"/>
        </w:rPr>
        <w:t>serviços extracurriculares a uma ou mais escolas públicas situadas no Município de</w:t>
      </w:r>
      <w:r w:rsidR="00EE79EF">
        <w:rPr>
          <w:rFonts w:ascii="Arial" w:hAnsi="Arial" w:cs="Arial"/>
          <w:bCs/>
          <w:sz w:val="20"/>
          <w:szCs w:val="20"/>
        </w:rPr>
        <w:t xml:space="preserve"> </w:t>
      </w:r>
      <w:r w:rsidR="00EE79EF" w:rsidRPr="00EE79EF">
        <w:rPr>
          <w:rFonts w:ascii="Arial" w:hAnsi="Arial" w:cs="Arial"/>
          <w:bCs/>
          <w:sz w:val="20"/>
          <w:szCs w:val="20"/>
        </w:rPr>
        <w:t>Caieiras, sem geração de vínculo empregatício.</w:t>
      </w:r>
    </w:p>
    <w:p w14:paraId="30C38DD2" w14:textId="77777777" w:rsidR="00EE79EF" w:rsidRDefault="00EE79EF" w:rsidP="00F65F3D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1131972" w14:textId="7FAC8E8A" w:rsidR="003B5EA0" w:rsidRDefault="009625D2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°  </w:t>
      </w:r>
      <w:r w:rsidR="00EE79EF" w:rsidRPr="00EE79EF">
        <w:rPr>
          <w:rFonts w:ascii="Arial" w:hAnsi="Arial" w:cs="Arial"/>
          <w:bCs/>
          <w:sz w:val="20"/>
          <w:szCs w:val="20"/>
        </w:rPr>
        <w:t>Será</w:t>
      </w:r>
      <w:proofErr w:type="gramEnd"/>
      <w:r w:rsidR="00EE79EF" w:rsidRPr="00EE79EF">
        <w:rPr>
          <w:rFonts w:ascii="Arial" w:hAnsi="Arial" w:cs="Arial"/>
          <w:bCs/>
          <w:sz w:val="20"/>
          <w:szCs w:val="20"/>
        </w:rPr>
        <w:t xml:space="preserve"> responsabilidade do</w:t>
      </w:r>
      <w:r w:rsidR="00EE79EF">
        <w:rPr>
          <w:rFonts w:ascii="Arial" w:hAnsi="Arial" w:cs="Arial"/>
          <w:bCs/>
          <w:sz w:val="20"/>
          <w:szCs w:val="20"/>
        </w:rPr>
        <w:t xml:space="preserve"> </w:t>
      </w:r>
      <w:r w:rsidR="00EE79EF" w:rsidRPr="00EE79EF">
        <w:rPr>
          <w:rFonts w:ascii="Arial" w:hAnsi="Arial" w:cs="Arial"/>
          <w:bCs/>
          <w:sz w:val="20"/>
          <w:szCs w:val="20"/>
        </w:rPr>
        <w:t>Poder Executivo Municipal organizar o cadastro e a inscrição dos interessados, bem como</w:t>
      </w:r>
      <w:r w:rsidR="00EE79EF">
        <w:rPr>
          <w:rFonts w:ascii="Arial" w:hAnsi="Arial" w:cs="Arial"/>
          <w:bCs/>
          <w:sz w:val="20"/>
          <w:szCs w:val="20"/>
        </w:rPr>
        <w:t xml:space="preserve"> </w:t>
      </w:r>
      <w:r w:rsidR="00EE79EF" w:rsidRPr="00EE79EF">
        <w:rPr>
          <w:rFonts w:ascii="Arial" w:hAnsi="Arial" w:cs="Arial"/>
          <w:bCs/>
          <w:sz w:val="20"/>
          <w:szCs w:val="20"/>
        </w:rPr>
        <w:t>das instituições de ensino interessadas, gerenciando a distribuição dos voluntários às</w:t>
      </w:r>
      <w:r w:rsidR="00EE79EF">
        <w:rPr>
          <w:rFonts w:ascii="Arial" w:hAnsi="Arial" w:cs="Arial"/>
          <w:bCs/>
          <w:sz w:val="20"/>
          <w:szCs w:val="20"/>
        </w:rPr>
        <w:t xml:space="preserve"> </w:t>
      </w:r>
      <w:r w:rsidR="00EE79EF" w:rsidRPr="00EE79EF">
        <w:rPr>
          <w:rFonts w:ascii="Arial" w:hAnsi="Arial" w:cs="Arial"/>
          <w:bCs/>
          <w:sz w:val="20"/>
          <w:szCs w:val="20"/>
        </w:rPr>
        <w:t>escolas.</w:t>
      </w:r>
    </w:p>
    <w:p w14:paraId="0C9ADC0F" w14:textId="77777777" w:rsidR="00EE79EF" w:rsidRPr="003B5EA0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6CAC8D0" w14:textId="36CE510A" w:rsidR="00EE79EF" w:rsidRPr="00EE79EF" w:rsidRDefault="003B5EA0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5EA0">
        <w:rPr>
          <w:rFonts w:ascii="Arial" w:hAnsi="Arial" w:cs="Arial"/>
          <w:b/>
          <w:sz w:val="20"/>
          <w:szCs w:val="20"/>
        </w:rPr>
        <w:t xml:space="preserve">Art. </w:t>
      </w:r>
      <w:r w:rsidR="00F65F3D">
        <w:rPr>
          <w:rFonts w:ascii="Arial" w:hAnsi="Arial" w:cs="Arial"/>
          <w:b/>
          <w:sz w:val="20"/>
          <w:szCs w:val="20"/>
        </w:rPr>
        <w:t>3</w:t>
      </w:r>
      <w:proofErr w:type="gramStart"/>
      <w:r w:rsidRPr="003B5EA0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EE79EF" w:rsidRPr="00EE79EF">
        <w:rPr>
          <w:rFonts w:ascii="Arial" w:hAnsi="Arial" w:cs="Arial"/>
          <w:bCs/>
          <w:sz w:val="20"/>
          <w:szCs w:val="20"/>
        </w:rPr>
        <w:t>O</w:t>
      </w:r>
      <w:proofErr w:type="gramEnd"/>
      <w:r w:rsidR="00EE79EF" w:rsidRPr="00EE79EF">
        <w:rPr>
          <w:rFonts w:ascii="Arial" w:hAnsi="Arial" w:cs="Arial"/>
          <w:bCs/>
          <w:sz w:val="20"/>
          <w:szCs w:val="20"/>
        </w:rPr>
        <w:t xml:space="preserve"> “Banco de Voluntários das</w:t>
      </w:r>
      <w:r w:rsidR="00EE79EF">
        <w:rPr>
          <w:rFonts w:ascii="Arial" w:hAnsi="Arial" w:cs="Arial"/>
          <w:bCs/>
          <w:sz w:val="20"/>
          <w:szCs w:val="20"/>
        </w:rPr>
        <w:t xml:space="preserve"> </w:t>
      </w:r>
      <w:r w:rsidR="00EE79EF" w:rsidRPr="00EE79EF">
        <w:rPr>
          <w:rFonts w:ascii="Arial" w:hAnsi="Arial" w:cs="Arial"/>
          <w:bCs/>
          <w:sz w:val="20"/>
          <w:szCs w:val="20"/>
        </w:rPr>
        <w:t>Escolas Públicas“ identificará os voluntários por nome, data de nascimento, endereço, RG,</w:t>
      </w:r>
      <w:r w:rsidR="00EE79EF">
        <w:rPr>
          <w:rFonts w:ascii="Arial" w:hAnsi="Arial" w:cs="Arial"/>
          <w:bCs/>
          <w:sz w:val="20"/>
          <w:szCs w:val="20"/>
        </w:rPr>
        <w:t xml:space="preserve"> </w:t>
      </w:r>
      <w:r w:rsidR="00EE79EF" w:rsidRPr="00EE79EF">
        <w:rPr>
          <w:rFonts w:ascii="Arial" w:hAnsi="Arial" w:cs="Arial"/>
          <w:bCs/>
          <w:sz w:val="20"/>
          <w:szCs w:val="20"/>
        </w:rPr>
        <w:t>CPF e atividade extracurricular de interesse, além de outras informações necessárias.</w:t>
      </w:r>
    </w:p>
    <w:p w14:paraId="575ED843" w14:textId="77777777" w:rsid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4FC0BEC3" w14:textId="05E7E6FF" w:rsidR="00EE79EF" w:rsidRP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E79EF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EE79E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E79EF">
        <w:rPr>
          <w:rFonts w:ascii="Arial" w:hAnsi="Arial" w:cs="Arial"/>
          <w:bCs/>
          <w:sz w:val="20"/>
          <w:szCs w:val="20"/>
        </w:rPr>
        <w:t>Serão</w:t>
      </w:r>
      <w:proofErr w:type="gramEnd"/>
      <w:r w:rsidRPr="00EE79EF">
        <w:rPr>
          <w:rFonts w:ascii="Arial" w:hAnsi="Arial" w:cs="Arial"/>
          <w:bCs/>
          <w:sz w:val="20"/>
          <w:szCs w:val="20"/>
        </w:rPr>
        <w:t xml:space="preserve"> deveres do voluntario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cadastrado no “Banco de Voluntários das Escolas Públicas”:</w:t>
      </w:r>
    </w:p>
    <w:p w14:paraId="7BDA9177" w14:textId="77777777" w:rsid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4E49AD0" w14:textId="56E8561B" w:rsidR="00EE79EF" w:rsidRP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E79EF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- </w:t>
      </w:r>
      <w:proofErr w:type="gramStart"/>
      <w:r w:rsidRPr="00EE79EF">
        <w:rPr>
          <w:rFonts w:ascii="Arial" w:hAnsi="Arial" w:cs="Arial"/>
          <w:bCs/>
          <w:sz w:val="20"/>
          <w:szCs w:val="20"/>
        </w:rPr>
        <w:t>cumprir</w:t>
      </w:r>
      <w:proofErr w:type="gramEnd"/>
      <w:r w:rsidRPr="00EE79EF">
        <w:rPr>
          <w:rFonts w:ascii="Arial" w:hAnsi="Arial" w:cs="Arial"/>
          <w:bCs/>
          <w:sz w:val="20"/>
          <w:szCs w:val="20"/>
        </w:rPr>
        <w:t xml:space="preserve"> com responsabilidade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todos os compromissos livremente assumidos como voluntario;</w:t>
      </w:r>
    </w:p>
    <w:p w14:paraId="77CB06C8" w14:textId="77777777" w:rsid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793AA3E" w14:textId="303FE861" w:rsidR="00EE79EF" w:rsidRP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E79EF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 xml:space="preserve"> - </w:t>
      </w:r>
      <w:proofErr w:type="gramStart"/>
      <w:r w:rsidRPr="00EE79EF">
        <w:rPr>
          <w:rFonts w:ascii="Arial" w:hAnsi="Arial" w:cs="Arial"/>
          <w:bCs/>
          <w:sz w:val="20"/>
          <w:szCs w:val="20"/>
        </w:rPr>
        <w:t>trabalhar</w:t>
      </w:r>
      <w:proofErr w:type="gramEnd"/>
      <w:r w:rsidRPr="00EE79EF">
        <w:rPr>
          <w:rFonts w:ascii="Arial" w:hAnsi="Arial" w:cs="Arial"/>
          <w:bCs/>
          <w:sz w:val="20"/>
          <w:szCs w:val="20"/>
        </w:rPr>
        <w:t xml:space="preserve"> de maneira integrada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com o Poder Executivo Municipal;</w:t>
      </w:r>
    </w:p>
    <w:p w14:paraId="3520D5F9" w14:textId="77777777" w:rsid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9E1C497" w14:textId="2027E249" w:rsidR="00EE79EF" w:rsidRP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E79EF">
        <w:rPr>
          <w:rFonts w:ascii="Arial" w:hAnsi="Arial" w:cs="Arial"/>
          <w:b/>
          <w:sz w:val="20"/>
          <w:szCs w:val="20"/>
        </w:rPr>
        <w:t xml:space="preserve">III </w:t>
      </w:r>
      <w:r w:rsidRPr="00EE79EF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comunicar as dificuldades 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impedimentos quanto ao serviço, inclusive quando for do seu desejo o seu desligamento.</w:t>
      </w:r>
    </w:p>
    <w:p w14:paraId="6E6E7FC0" w14:textId="77777777" w:rsid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57C769F" w14:textId="7FB46F7F" w:rsidR="00EE79EF" w:rsidRP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E79EF">
        <w:rPr>
          <w:rFonts w:ascii="Arial" w:hAnsi="Arial" w:cs="Arial"/>
          <w:b/>
          <w:sz w:val="20"/>
          <w:szCs w:val="20"/>
        </w:rPr>
        <w:t>Parágrafo único.</w:t>
      </w:r>
      <w:r w:rsidRPr="00EE79EF">
        <w:rPr>
          <w:rFonts w:ascii="Arial" w:hAnsi="Arial" w:cs="Arial"/>
          <w:bCs/>
          <w:sz w:val="20"/>
          <w:szCs w:val="20"/>
        </w:rPr>
        <w:t xml:space="preserve"> </w:t>
      </w:r>
      <w:r w:rsidR="0098702C">
        <w:rPr>
          <w:rFonts w:ascii="Arial" w:hAnsi="Arial" w:cs="Arial"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O Poder Executivo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Municipal poderá afastar os voluntários que não cumprirem com seus deveres elencados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neste artigo.</w:t>
      </w:r>
    </w:p>
    <w:p w14:paraId="39CFF793" w14:textId="77777777" w:rsid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652DBA7B" w14:textId="1AF0A5FB" w:rsid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E79EF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EE79E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E79EF">
        <w:rPr>
          <w:rFonts w:ascii="Arial" w:hAnsi="Arial" w:cs="Arial"/>
          <w:bCs/>
          <w:sz w:val="20"/>
          <w:szCs w:val="20"/>
        </w:rPr>
        <w:t>As</w:t>
      </w:r>
      <w:proofErr w:type="gramEnd"/>
      <w:r w:rsidRPr="00EE79EF">
        <w:rPr>
          <w:rFonts w:ascii="Arial" w:hAnsi="Arial" w:cs="Arial"/>
          <w:bCs/>
          <w:sz w:val="20"/>
          <w:szCs w:val="20"/>
        </w:rPr>
        <w:t xml:space="preserve"> pessoas físicas que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completarem o período mimo de 01 (um) ano prestando serviços como voluntários, através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do “Banco de Voluntários das Escolas Públicas”, será conferido Certificado de Atividades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Voluntaria</w:t>
      </w:r>
      <w:r>
        <w:rPr>
          <w:rFonts w:ascii="Arial" w:hAnsi="Arial" w:cs="Arial"/>
          <w:bCs/>
          <w:sz w:val="20"/>
          <w:szCs w:val="20"/>
        </w:rPr>
        <w:t>s.</w:t>
      </w:r>
    </w:p>
    <w:p w14:paraId="6021014A" w14:textId="77777777" w:rsid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084C6DD" w14:textId="3D1ED18A" w:rsidR="00EE79EF" w:rsidRP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E79EF">
        <w:rPr>
          <w:rFonts w:ascii="Arial" w:hAnsi="Arial" w:cs="Arial"/>
          <w:b/>
          <w:bCs/>
          <w:sz w:val="20"/>
          <w:szCs w:val="20"/>
        </w:rPr>
        <w:t>Art. 6</w:t>
      </w:r>
      <w:proofErr w:type="gramStart"/>
      <w:r w:rsidRPr="00EE79EF">
        <w:rPr>
          <w:rFonts w:ascii="Arial" w:hAnsi="Arial" w:cs="Arial"/>
          <w:b/>
          <w:bCs/>
          <w:sz w:val="20"/>
          <w:szCs w:val="20"/>
        </w:rPr>
        <w:t xml:space="preserve">º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O</w:t>
      </w:r>
      <w:proofErr w:type="gramEnd"/>
      <w:r w:rsidRPr="00EE79EF">
        <w:rPr>
          <w:rFonts w:ascii="Arial" w:hAnsi="Arial" w:cs="Arial"/>
          <w:bCs/>
          <w:sz w:val="20"/>
          <w:szCs w:val="20"/>
        </w:rPr>
        <w:t xml:space="preserve"> Poder Executivo Municipal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regulamentará a presente Lei no que couber e for necessário à sua efetiva aplicação.</w:t>
      </w:r>
    </w:p>
    <w:p w14:paraId="198DCCCD" w14:textId="77777777" w:rsid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1F7B896B" w14:textId="3BDCF507" w:rsidR="00EE79EF" w:rsidRP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E79EF">
        <w:rPr>
          <w:rFonts w:ascii="Arial" w:hAnsi="Arial" w:cs="Arial"/>
          <w:b/>
          <w:bCs/>
          <w:sz w:val="20"/>
          <w:szCs w:val="20"/>
        </w:rPr>
        <w:t>Art. 7</w:t>
      </w:r>
      <w:proofErr w:type="gramStart"/>
      <w:r w:rsidRPr="00EE79E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As</w:t>
      </w:r>
      <w:proofErr w:type="gramEnd"/>
      <w:r w:rsidRPr="00EE79EF">
        <w:rPr>
          <w:rFonts w:ascii="Arial" w:hAnsi="Arial" w:cs="Arial"/>
          <w:bCs/>
          <w:sz w:val="20"/>
          <w:szCs w:val="20"/>
        </w:rPr>
        <w:t xml:space="preserve"> despesas decorrentes da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execução desta Lei correrão por conta das dotações orçamentárias próprias, suplementadas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se necessário.</w:t>
      </w:r>
    </w:p>
    <w:p w14:paraId="6A61BB04" w14:textId="77777777" w:rsid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191B6D1F" w14:textId="7C3ABB1B" w:rsid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E79EF">
        <w:rPr>
          <w:rFonts w:ascii="Arial" w:hAnsi="Arial" w:cs="Arial"/>
          <w:b/>
          <w:bCs/>
          <w:sz w:val="20"/>
          <w:szCs w:val="20"/>
        </w:rPr>
        <w:t>Art. 8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º</w:t>
      </w:r>
      <w:r w:rsidRPr="00EE79E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EE79EF">
        <w:rPr>
          <w:rFonts w:ascii="Arial" w:hAnsi="Arial" w:cs="Arial"/>
          <w:bCs/>
          <w:sz w:val="20"/>
          <w:szCs w:val="20"/>
        </w:rPr>
        <w:t xml:space="preserve"> Lei entrará em vigor na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79EF">
        <w:rPr>
          <w:rFonts w:ascii="Arial" w:hAnsi="Arial" w:cs="Arial"/>
          <w:bCs/>
          <w:sz w:val="20"/>
          <w:szCs w:val="20"/>
        </w:rPr>
        <w:t>data de sua publicação, revogadas as disposições em contrário.</w:t>
      </w:r>
    </w:p>
    <w:p w14:paraId="6D5895A9" w14:textId="77777777" w:rsidR="00EE79EF" w:rsidRDefault="00EE79EF" w:rsidP="00EE79E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09791D7" w14:textId="77777777" w:rsid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5E3EDD93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EE79EF">
        <w:rPr>
          <w:rFonts w:ascii="Arial" w:hAnsi="Arial" w:cs="Arial"/>
          <w:bCs/>
          <w:sz w:val="20"/>
          <w:szCs w:val="20"/>
        </w:rPr>
        <w:t>20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EE79EF">
        <w:rPr>
          <w:rFonts w:ascii="Arial" w:hAnsi="Arial" w:cs="Arial"/>
          <w:bCs/>
          <w:sz w:val="20"/>
          <w:szCs w:val="20"/>
        </w:rPr>
        <w:t>Vereador Josemar Soares Vicente “</w:t>
      </w:r>
      <w:proofErr w:type="gramStart"/>
      <w:r w:rsidR="00EE79EF">
        <w:rPr>
          <w:rFonts w:ascii="Arial" w:hAnsi="Arial" w:cs="Arial"/>
          <w:bCs/>
          <w:sz w:val="20"/>
          <w:szCs w:val="20"/>
        </w:rPr>
        <w:t>Lagoinha  Josi</w:t>
      </w:r>
      <w:proofErr w:type="gramEnd"/>
      <w:r w:rsidR="00EE79EF">
        <w:rPr>
          <w:rFonts w:ascii="Arial" w:hAnsi="Arial" w:cs="Arial"/>
          <w:bCs/>
          <w:sz w:val="20"/>
          <w:szCs w:val="20"/>
        </w:rPr>
        <w:t>”, registrado, 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68F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4</cp:revision>
  <dcterms:created xsi:type="dcterms:W3CDTF">2025-01-29T20:03:00Z</dcterms:created>
  <dcterms:modified xsi:type="dcterms:W3CDTF">2025-01-29T20:10:00Z</dcterms:modified>
</cp:coreProperties>
</file>