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37F18012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10</w:t>
      </w:r>
      <w:r w:rsidR="00615DBF">
        <w:rPr>
          <w:rFonts w:ascii="Arial" w:hAnsi="Arial" w:cs="Arial"/>
          <w:b/>
          <w:color w:val="000080"/>
          <w:sz w:val="20"/>
          <w:szCs w:val="20"/>
          <w:u w:val="single"/>
        </w:rPr>
        <w:t>5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615DBF">
        <w:rPr>
          <w:rFonts w:ascii="Arial" w:hAnsi="Arial" w:cs="Arial"/>
          <w:b/>
          <w:color w:val="000080"/>
          <w:sz w:val="20"/>
          <w:szCs w:val="20"/>
          <w:u w:val="single"/>
        </w:rPr>
        <w:t>23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227C46">
        <w:rPr>
          <w:rFonts w:ascii="Arial" w:hAnsi="Arial" w:cs="Arial"/>
          <w:b/>
          <w:color w:val="000080"/>
          <w:sz w:val="20"/>
          <w:szCs w:val="20"/>
          <w:u w:val="single"/>
        </w:rPr>
        <w:t>AGOSTO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1754268" w14:textId="44A1F674" w:rsidR="00B079D3" w:rsidRDefault="00840FAC" w:rsidP="00B079D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615DBF">
        <w:rPr>
          <w:rFonts w:ascii="Arial" w:hAnsi="Arial" w:cs="Arial"/>
          <w:bCs/>
          <w:color w:val="800000"/>
          <w:sz w:val="20"/>
          <w:szCs w:val="20"/>
        </w:rPr>
        <w:t>Reconhece no município de Caieiras a Epilepsia como eficiência para todos os fins legais,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329E1B49" w14:textId="4969EC68" w:rsidR="00615DBF" w:rsidRDefault="00707220" w:rsidP="00615DB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582A61">
        <w:rPr>
          <w:rFonts w:ascii="Arial" w:hAnsi="Arial" w:cs="Arial"/>
          <w:b/>
          <w:sz w:val="20"/>
          <w:szCs w:val="20"/>
        </w:rPr>
        <w:t>1</w:t>
      </w:r>
      <w:proofErr w:type="gramStart"/>
      <w:r w:rsidR="00582A61">
        <w:rPr>
          <w:rFonts w:ascii="Arial" w:hAnsi="Arial" w:cs="Arial"/>
          <w:b/>
          <w:sz w:val="20"/>
          <w:szCs w:val="20"/>
        </w:rPr>
        <w:t>º</w:t>
      </w:r>
      <w:r w:rsidR="003C306C">
        <w:rPr>
          <w:rFonts w:ascii="Arial" w:hAnsi="Arial" w:cs="Arial"/>
          <w:bCs/>
          <w:sz w:val="20"/>
          <w:szCs w:val="20"/>
        </w:rPr>
        <w:t xml:space="preserve">  </w:t>
      </w:r>
      <w:r w:rsidR="00615DBF" w:rsidRPr="00615DBF">
        <w:rPr>
          <w:rFonts w:ascii="Arial" w:hAnsi="Arial" w:cs="Arial"/>
          <w:bCs/>
          <w:sz w:val="20"/>
          <w:szCs w:val="20"/>
        </w:rPr>
        <w:t>Fica</w:t>
      </w:r>
      <w:proofErr w:type="gramEnd"/>
      <w:r w:rsidR="00615DBF" w:rsidRPr="00615DBF">
        <w:rPr>
          <w:rFonts w:ascii="Arial" w:hAnsi="Arial" w:cs="Arial"/>
          <w:bCs/>
          <w:sz w:val="20"/>
          <w:szCs w:val="20"/>
        </w:rPr>
        <w:t xml:space="preserve"> reconhecida no Município de Caieiras a epilepsia como deficiência para todos os fins legais. </w:t>
      </w:r>
    </w:p>
    <w:p w14:paraId="181167AB" w14:textId="77777777" w:rsidR="00615DBF" w:rsidRPr="00615DBF" w:rsidRDefault="00615DBF" w:rsidP="00615DB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6897E4E" w14:textId="5E21E2BE" w:rsidR="00615DBF" w:rsidRDefault="00615DBF" w:rsidP="00615DB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15DBF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615DBF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615DBF">
        <w:rPr>
          <w:rFonts w:ascii="Arial" w:hAnsi="Arial" w:cs="Arial"/>
          <w:bCs/>
          <w:sz w:val="20"/>
          <w:szCs w:val="20"/>
        </w:rPr>
        <w:t>O</w:t>
      </w:r>
      <w:proofErr w:type="gramEnd"/>
      <w:r w:rsidRPr="00615DBF">
        <w:rPr>
          <w:rFonts w:ascii="Arial" w:hAnsi="Arial" w:cs="Arial"/>
          <w:bCs/>
          <w:sz w:val="20"/>
          <w:szCs w:val="20"/>
        </w:rPr>
        <w:t xml:space="preserve"> Poder Executivo Municipal regulamentará a presente Lei no que couber e for necessário à sua efetiva aplicação. </w:t>
      </w:r>
    </w:p>
    <w:p w14:paraId="2AD33247" w14:textId="77777777" w:rsidR="00615DBF" w:rsidRPr="00615DBF" w:rsidRDefault="00615DBF" w:rsidP="00615DB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3BF7EC9" w14:textId="0FC5B0E2" w:rsidR="00615DBF" w:rsidRDefault="00615DBF" w:rsidP="00615DB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15DBF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615DBF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615DBF">
        <w:rPr>
          <w:rFonts w:ascii="Arial" w:hAnsi="Arial" w:cs="Arial"/>
          <w:bCs/>
          <w:sz w:val="20"/>
          <w:szCs w:val="20"/>
        </w:rPr>
        <w:t>As</w:t>
      </w:r>
      <w:proofErr w:type="gramEnd"/>
      <w:r w:rsidRPr="00615DBF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08258EAD" w14:textId="77777777" w:rsidR="00615DBF" w:rsidRPr="00615DBF" w:rsidRDefault="00615DBF" w:rsidP="00615DB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F42D04F" w14:textId="79F4C135" w:rsidR="00164AEA" w:rsidRDefault="00615DBF" w:rsidP="00615DB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615DBF">
        <w:rPr>
          <w:rFonts w:ascii="Arial" w:hAnsi="Arial" w:cs="Arial"/>
          <w:b/>
          <w:bCs/>
          <w:sz w:val="20"/>
          <w:szCs w:val="20"/>
        </w:rPr>
        <w:t>Art. 4</w:t>
      </w:r>
      <w:proofErr w:type="gramStart"/>
      <w:r w:rsidRPr="00615DBF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615DBF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615DBF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550B73FF" w14:textId="77777777" w:rsidR="00227C46" w:rsidRPr="00F165F0" w:rsidRDefault="00227C46" w:rsidP="00164A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E03C65" w14:textId="77777777" w:rsidR="00615DBF" w:rsidRDefault="00615DBF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2564EB0" w14:textId="2052FF91" w:rsidR="00B2674E" w:rsidRPr="00227C46" w:rsidRDefault="00227C46" w:rsidP="00227C46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615DBF">
        <w:rPr>
          <w:rFonts w:ascii="Arial" w:hAnsi="Arial" w:cs="Arial"/>
          <w:bCs/>
          <w:sz w:val="20"/>
          <w:szCs w:val="20"/>
        </w:rPr>
        <w:t>099</w:t>
      </w:r>
      <w:r w:rsidRPr="00227C46">
        <w:rPr>
          <w:rFonts w:ascii="Arial" w:hAnsi="Arial" w:cs="Arial"/>
          <w:bCs/>
          <w:sz w:val="20"/>
          <w:szCs w:val="20"/>
        </w:rPr>
        <w:t>/2024 de autoria do Vereador Josemar Soares Vicente “Lagoinha Josi”, registrado, nesta data, na Secretaria do Gabinete do Prefeito e publicado no Quadro de Editais.</w:t>
      </w:r>
    </w:p>
    <w:p w14:paraId="45A2BFF6" w14:textId="77777777" w:rsidR="003A0817" w:rsidRDefault="003A0817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F4C383F" w14:textId="77777777" w:rsidR="00227C46" w:rsidRPr="0025180E" w:rsidRDefault="00227C46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02A6986" w14:textId="4A809CAC" w:rsidR="00DF2E1C" w:rsidRPr="009A224B" w:rsidRDefault="00FE5753" w:rsidP="009A224B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DF2E1C" w:rsidRPr="009A224B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4FA7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5AF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24B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048E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5</cp:revision>
  <dcterms:created xsi:type="dcterms:W3CDTF">2025-01-30T18:53:00Z</dcterms:created>
  <dcterms:modified xsi:type="dcterms:W3CDTF">2025-02-04T14:32:00Z</dcterms:modified>
</cp:coreProperties>
</file>