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B9D56A3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0D4BA5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15DBF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0DBBCABD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EF2DD8">
        <w:rPr>
          <w:rFonts w:ascii="Arial" w:hAnsi="Arial" w:cs="Arial"/>
          <w:bCs/>
          <w:color w:val="800000"/>
          <w:sz w:val="20"/>
          <w:szCs w:val="20"/>
        </w:rPr>
        <w:t xml:space="preserve">Autoriza a </w:t>
      </w:r>
      <w:r w:rsidR="000D4BA5">
        <w:rPr>
          <w:rFonts w:ascii="Arial" w:hAnsi="Arial" w:cs="Arial"/>
          <w:bCs/>
          <w:color w:val="800000"/>
          <w:sz w:val="20"/>
          <w:szCs w:val="20"/>
        </w:rPr>
        <w:t>disponibilização de pulseira com QR CODE para a identificação e a segurança de pessoas com doenças mentais, neurológicas e deficiências intelectuais ou que tenham restrição de interação com o meio social,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5ACDDF0" w14:textId="5C5214B9" w:rsidR="000D4BA5" w:rsidRDefault="00707220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0D4BA5" w:rsidRPr="000D4BA5">
        <w:rPr>
          <w:rFonts w:ascii="Arial" w:hAnsi="Arial" w:cs="Arial"/>
          <w:bCs/>
          <w:sz w:val="20"/>
          <w:szCs w:val="20"/>
        </w:rPr>
        <w:t>Fica</w:t>
      </w:r>
      <w:proofErr w:type="gramEnd"/>
      <w:r w:rsidR="000D4BA5" w:rsidRPr="000D4BA5">
        <w:rPr>
          <w:rFonts w:ascii="Arial" w:hAnsi="Arial" w:cs="Arial"/>
          <w:bCs/>
          <w:sz w:val="20"/>
          <w:szCs w:val="20"/>
        </w:rPr>
        <w:t xml:space="preserve"> autorizada a disponibilização de pulseira com QR </w:t>
      </w:r>
      <w:proofErr w:type="spellStart"/>
      <w:r w:rsidR="000D4BA5" w:rsidRPr="000D4BA5">
        <w:rPr>
          <w:rFonts w:ascii="Arial" w:hAnsi="Arial" w:cs="Arial"/>
          <w:bCs/>
          <w:sz w:val="20"/>
          <w:szCs w:val="20"/>
        </w:rPr>
        <w:t>Code</w:t>
      </w:r>
      <w:proofErr w:type="spellEnd"/>
      <w:r w:rsidR="000D4BA5" w:rsidRPr="000D4BA5">
        <w:rPr>
          <w:rFonts w:ascii="Arial" w:hAnsi="Arial" w:cs="Arial"/>
          <w:bCs/>
          <w:sz w:val="20"/>
          <w:szCs w:val="20"/>
        </w:rPr>
        <w:t xml:space="preserve"> para a identificação e a segurança de pessoas com doenças mentais, neurológicas e deficiências intelectuais ou que tenham restrição de interação com o meio social, cujo objetivo será: </w:t>
      </w:r>
    </w:p>
    <w:p w14:paraId="014C4818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3CB2232" w14:textId="77777777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sz w:val="20"/>
          <w:szCs w:val="20"/>
        </w:rPr>
        <w:t>I –</w:t>
      </w:r>
      <w:r w:rsidRPr="000D4BA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0D4BA5">
        <w:rPr>
          <w:rFonts w:ascii="Arial" w:hAnsi="Arial" w:cs="Arial"/>
          <w:bCs/>
          <w:sz w:val="20"/>
          <w:szCs w:val="20"/>
        </w:rPr>
        <w:t>garantir</w:t>
      </w:r>
      <w:proofErr w:type="gramEnd"/>
      <w:r w:rsidRPr="000D4BA5">
        <w:rPr>
          <w:rFonts w:ascii="Arial" w:hAnsi="Arial" w:cs="Arial"/>
          <w:bCs/>
          <w:sz w:val="20"/>
          <w:szCs w:val="20"/>
        </w:rPr>
        <w:t xml:space="preserve"> a integridade física e mental destas pessoas; </w:t>
      </w:r>
    </w:p>
    <w:p w14:paraId="68D8D965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2EBA21F" w14:textId="77777777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sz w:val="20"/>
          <w:szCs w:val="20"/>
        </w:rPr>
        <w:t>II</w:t>
      </w:r>
      <w:r w:rsidRPr="000D4BA5">
        <w:rPr>
          <w:rFonts w:ascii="Arial" w:hAnsi="Arial" w:cs="Arial"/>
          <w:bCs/>
          <w:sz w:val="20"/>
          <w:szCs w:val="20"/>
        </w:rPr>
        <w:t xml:space="preserve"> – </w:t>
      </w:r>
      <w:proofErr w:type="gramStart"/>
      <w:r w:rsidRPr="000D4BA5">
        <w:rPr>
          <w:rFonts w:ascii="Arial" w:hAnsi="Arial" w:cs="Arial"/>
          <w:bCs/>
          <w:sz w:val="20"/>
          <w:szCs w:val="20"/>
        </w:rPr>
        <w:t>possibilitar</w:t>
      </w:r>
      <w:proofErr w:type="gramEnd"/>
      <w:r w:rsidRPr="000D4BA5">
        <w:rPr>
          <w:rFonts w:ascii="Arial" w:hAnsi="Arial" w:cs="Arial"/>
          <w:bCs/>
          <w:sz w:val="20"/>
          <w:szCs w:val="20"/>
        </w:rPr>
        <w:t xml:space="preserve"> a circulação segura e a prevenção de eventuais acidentes; </w:t>
      </w:r>
    </w:p>
    <w:p w14:paraId="7260E411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4B73D73" w14:textId="77777777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sz w:val="20"/>
          <w:szCs w:val="20"/>
        </w:rPr>
        <w:t xml:space="preserve">III </w:t>
      </w:r>
      <w:r w:rsidRPr="000D4BA5">
        <w:rPr>
          <w:rFonts w:ascii="Arial" w:hAnsi="Arial" w:cs="Arial"/>
          <w:bCs/>
          <w:sz w:val="20"/>
          <w:szCs w:val="20"/>
        </w:rPr>
        <w:t xml:space="preserve">– auxiliar no atendimento ou resgate em caso de emergência. </w:t>
      </w:r>
    </w:p>
    <w:p w14:paraId="31C4F16B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BD5BD7" w14:textId="46D574CE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D4BA5">
        <w:rPr>
          <w:rFonts w:ascii="Arial" w:hAnsi="Arial" w:cs="Arial"/>
          <w:bCs/>
          <w:sz w:val="20"/>
          <w:szCs w:val="20"/>
        </w:rPr>
        <w:t xml:space="preserve">O QR </w:t>
      </w:r>
      <w:proofErr w:type="spellStart"/>
      <w:r w:rsidRPr="000D4BA5">
        <w:rPr>
          <w:rFonts w:ascii="Arial" w:hAnsi="Arial" w:cs="Arial"/>
          <w:bCs/>
          <w:sz w:val="20"/>
          <w:szCs w:val="20"/>
        </w:rPr>
        <w:t>Code</w:t>
      </w:r>
      <w:proofErr w:type="spellEnd"/>
      <w:r w:rsidRPr="000D4BA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D4BA5">
        <w:rPr>
          <w:rFonts w:ascii="Arial" w:hAnsi="Arial" w:cs="Arial"/>
          <w:bCs/>
          <w:sz w:val="20"/>
          <w:szCs w:val="20"/>
        </w:rPr>
        <w:t xml:space="preserve">constante na pulseira deverá conter as seguintes informações: </w:t>
      </w:r>
    </w:p>
    <w:p w14:paraId="02457E65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F7912B5" w14:textId="77777777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sz w:val="20"/>
          <w:szCs w:val="20"/>
        </w:rPr>
        <w:t xml:space="preserve">I </w:t>
      </w:r>
      <w:r w:rsidRPr="000D4BA5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0D4BA5">
        <w:rPr>
          <w:rFonts w:ascii="Arial" w:hAnsi="Arial" w:cs="Arial"/>
          <w:bCs/>
          <w:sz w:val="20"/>
          <w:szCs w:val="20"/>
        </w:rPr>
        <w:t>nome completo</w:t>
      </w:r>
      <w:proofErr w:type="gramEnd"/>
      <w:r w:rsidRPr="000D4BA5">
        <w:rPr>
          <w:rFonts w:ascii="Arial" w:hAnsi="Arial" w:cs="Arial"/>
          <w:bCs/>
          <w:sz w:val="20"/>
          <w:szCs w:val="20"/>
        </w:rPr>
        <w:t xml:space="preserve">; </w:t>
      </w:r>
    </w:p>
    <w:p w14:paraId="2DAF7920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2CF8E28" w14:textId="77777777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sz w:val="20"/>
          <w:szCs w:val="20"/>
        </w:rPr>
        <w:t xml:space="preserve">II </w:t>
      </w:r>
      <w:r w:rsidRPr="000D4BA5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0D4BA5">
        <w:rPr>
          <w:rFonts w:ascii="Arial" w:hAnsi="Arial" w:cs="Arial"/>
          <w:bCs/>
          <w:sz w:val="20"/>
          <w:szCs w:val="20"/>
        </w:rPr>
        <w:t>tipo</w:t>
      </w:r>
      <w:proofErr w:type="gramEnd"/>
      <w:r w:rsidRPr="000D4BA5">
        <w:rPr>
          <w:rFonts w:ascii="Arial" w:hAnsi="Arial" w:cs="Arial"/>
          <w:bCs/>
          <w:sz w:val="20"/>
          <w:szCs w:val="20"/>
        </w:rPr>
        <w:t xml:space="preserve"> sanguíneo; </w:t>
      </w:r>
    </w:p>
    <w:p w14:paraId="3FB38954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F8D7DA8" w14:textId="77777777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sz w:val="20"/>
          <w:szCs w:val="20"/>
        </w:rPr>
        <w:t xml:space="preserve">III </w:t>
      </w:r>
      <w:r w:rsidRPr="000D4BA5">
        <w:rPr>
          <w:rFonts w:ascii="Arial" w:hAnsi="Arial" w:cs="Arial"/>
          <w:bCs/>
          <w:sz w:val="20"/>
          <w:szCs w:val="20"/>
        </w:rPr>
        <w:t xml:space="preserve">– alergias acometidas pelo paciente; </w:t>
      </w:r>
    </w:p>
    <w:p w14:paraId="7EF46E2B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21A69CD" w14:textId="77777777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sz w:val="20"/>
          <w:szCs w:val="20"/>
        </w:rPr>
        <w:t xml:space="preserve">IV </w:t>
      </w:r>
      <w:r w:rsidRPr="000D4BA5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0D4BA5">
        <w:rPr>
          <w:rFonts w:ascii="Arial" w:hAnsi="Arial" w:cs="Arial"/>
          <w:bCs/>
          <w:sz w:val="20"/>
          <w:szCs w:val="20"/>
        </w:rPr>
        <w:t>medicamento</w:t>
      </w:r>
      <w:proofErr w:type="gramEnd"/>
      <w:r w:rsidRPr="000D4BA5">
        <w:rPr>
          <w:rFonts w:ascii="Arial" w:hAnsi="Arial" w:cs="Arial"/>
          <w:bCs/>
          <w:sz w:val="20"/>
          <w:szCs w:val="20"/>
        </w:rPr>
        <w:t xml:space="preserve"> utilizado continuamente; </w:t>
      </w:r>
    </w:p>
    <w:p w14:paraId="0ACF280F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59BA29" w14:textId="77777777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sz w:val="20"/>
          <w:szCs w:val="20"/>
        </w:rPr>
        <w:t xml:space="preserve">V </w:t>
      </w:r>
      <w:r w:rsidRPr="000D4BA5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0D4BA5">
        <w:rPr>
          <w:rFonts w:ascii="Arial" w:hAnsi="Arial" w:cs="Arial"/>
          <w:bCs/>
          <w:sz w:val="20"/>
          <w:szCs w:val="20"/>
        </w:rPr>
        <w:t>telefones</w:t>
      </w:r>
      <w:proofErr w:type="gramEnd"/>
      <w:r w:rsidRPr="000D4BA5">
        <w:rPr>
          <w:rFonts w:ascii="Arial" w:hAnsi="Arial" w:cs="Arial"/>
          <w:bCs/>
          <w:sz w:val="20"/>
          <w:szCs w:val="20"/>
        </w:rPr>
        <w:t xml:space="preserve"> para contato. </w:t>
      </w:r>
    </w:p>
    <w:p w14:paraId="6C9EDFED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F4784D2" w14:textId="7B7EB43D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0D4BA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D4BA5">
        <w:rPr>
          <w:rFonts w:ascii="Arial" w:hAnsi="Arial" w:cs="Arial"/>
          <w:bCs/>
          <w:sz w:val="20"/>
          <w:szCs w:val="20"/>
        </w:rPr>
        <w:t>A</w:t>
      </w:r>
      <w:proofErr w:type="gramEnd"/>
      <w:r w:rsidRPr="000D4BA5">
        <w:rPr>
          <w:rFonts w:ascii="Arial" w:hAnsi="Arial" w:cs="Arial"/>
          <w:bCs/>
          <w:sz w:val="20"/>
          <w:szCs w:val="20"/>
        </w:rPr>
        <w:t xml:space="preserve"> disponibilização da pulseira dependerá de prévia solicitação da pessoa interessada, de seus familiares ou responsáveis legais, mediante a apresentação de requerimento próprio e declaração médica com indicação da patologia. </w:t>
      </w:r>
    </w:p>
    <w:p w14:paraId="1FC813BA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0D1334D" w14:textId="64CACBAB" w:rsidR="00EF2DD8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bCs/>
          <w:sz w:val="20"/>
          <w:szCs w:val="20"/>
        </w:rPr>
        <w:t>Parágrafo único.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D4B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D4BA5">
        <w:rPr>
          <w:rFonts w:ascii="Arial" w:hAnsi="Arial" w:cs="Arial"/>
          <w:bCs/>
          <w:sz w:val="20"/>
          <w:szCs w:val="20"/>
        </w:rPr>
        <w:t xml:space="preserve">Não obstante o disposto no </w:t>
      </w:r>
      <w:r w:rsidRPr="000D4BA5">
        <w:rPr>
          <w:rFonts w:ascii="Arial" w:hAnsi="Arial" w:cs="Arial"/>
          <w:bCs/>
          <w:i/>
          <w:iCs/>
          <w:sz w:val="20"/>
          <w:szCs w:val="20"/>
        </w:rPr>
        <w:t xml:space="preserve">caput </w:t>
      </w:r>
      <w:r w:rsidRPr="000D4BA5">
        <w:rPr>
          <w:rFonts w:ascii="Arial" w:hAnsi="Arial" w:cs="Arial"/>
          <w:bCs/>
          <w:sz w:val="20"/>
          <w:szCs w:val="20"/>
        </w:rPr>
        <w:t xml:space="preserve">deste artigo, deverá, obrigatoriamente, ser preenchido um termo de consentimento, autorizando a disponibilização das informações supracitadas para a exclusiva finalidade de utilização e sua disponibilização através do QR </w:t>
      </w:r>
      <w:proofErr w:type="spellStart"/>
      <w:r w:rsidRPr="000D4BA5">
        <w:rPr>
          <w:rFonts w:ascii="Arial" w:hAnsi="Arial" w:cs="Arial"/>
          <w:bCs/>
          <w:sz w:val="20"/>
          <w:szCs w:val="20"/>
        </w:rPr>
        <w:t>Code</w:t>
      </w:r>
      <w:proofErr w:type="spellEnd"/>
      <w:r w:rsidRPr="000D4BA5">
        <w:rPr>
          <w:rFonts w:ascii="Arial" w:hAnsi="Arial" w:cs="Arial"/>
          <w:bCs/>
          <w:sz w:val="20"/>
          <w:szCs w:val="20"/>
        </w:rPr>
        <w:t>, em conformidade com a Lei Federal nº 13.709, de 14 de agosto de 2018 (Lei Geral de Proteção a Dados Pessoais).</w:t>
      </w:r>
    </w:p>
    <w:p w14:paraId="4C31C8C7" w14:textId="77777777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C779AA9" w14:textId="443C9FC9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0D4BA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D4BA5">
        <w:rPr>
          <w:rFonts w:ascii="Arial" w:hAnsi="Arial" w:cs="Arial"/>
          <w:bCs/>
          <w:sz w:val="20"/>
          <w:szCs w:val="20"/>
        </w:rPr>
        <w:t>O</w:t>
      </w:r>
      <w:proofErr w:type="gramEnd"/>
      <w:r w:rsidRPr="000D4BA5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aplicação, podendo celebrar parcerias coma a iniciativa pública para a confecção das pulseiras. </w:t>
      </w:r>
    </w:p>
    <w:p w14:paraId="58E96B6E" w14:textId="77777777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3374F9EC" w14:textId="01C76738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0D4BA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D4BA5">
        <w:rPr>
          <w:rFonts w:ascii="Arial" w:hAnsi="Arial" w:cs="Arial"/>
          <w:bCs/>
          <w:sz w:val="20"/>
          <w:szCs w:val="20"/>
        </w:rPr>
        <w:t>As</w:t>
      </w:r>
      <w:proofErr w:type="gramEnd"/>
      <w:r w:rsidRPr="000D4BA5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4B16A738" w14:textId="77777777" w:rsidR="000D4BA5" w:rsidRP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937121" w14:textId="2DD5173A" w:rsidR="000D4BA5" w:rsidRDefault="000D4BA5" w:rsidP="000D4BA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D4BA5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0D4BA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D4BA5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0D4BA5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777651F4" w14:textId="77777777" w:rsidR="00EF5241" w:rsidRDefault="00EF5241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E16B8A3" w14:textId="77777777" w:rsidR="000D4BA5" w:rsidRDefault="000D4BA5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5A2BFF6" w14:textId="39C8112C" w:rsidR="003A0817" w:rsidRPr="00EF5241" w:rsidRDefault="00227C46" w:rsidP="00EF524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10</w:t>
      </w:r>
      <w:r w:rsidR="000D4BA5">
        <w:rPr>
          <w:rFonts w:ascii="Arial" w:hAnsi="Arial" w:cs="Arial"/>
          <w:bCs/>
          <w:sz w:val="20"/>
          <w:szCs w:val="20"/>
        </w:rPr>
        <w:t>3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EF5241" w:rsidRPr="00EF5241">
        <w:rPr>
          <w:rFonts w:ascii="Arial" w:hAnsi="Arial" w:cs="Arial"/>
          <w:bCs/>
          <w:sz w:val="20"/>
          <w:szCs w:val="20"/>
        </w:rPr>
        <w:t>Mic</w:t>
      </w:r>
      <w:r w:rsidR="00EF2DD8">
        <w:rPr>
          <w:rFonts w:ascii="Arial" w:hAnsi="Arial" w:cs="Arial"/>
          <w:bCs/>
          <w:sz w:val="20"/>
          <w:szCs w:val="20"/>
        </w:rPr>
        <w:t>a</w:t>
      </w:r>
      <w:r w:rsidR="00EF5241" w:rsidRPr="00EF5241">
        <w:rPr>
          <w:rFonts w:ascii="Arial" w:hAnsi="Arial" w:cs="Arial"/>
          <w:bCs/>
          <w:sz w:val="20"/>
          <w:szCs w:val="20"/>
        </w:rPr>
        <w:t>el Fernando dos Santos, registrado, nesta data, na Secretaria do Gabinete do Prefeito e publicado no Quadro de Editais.</w:t>
      </w:r>
    </w:p>
    <w:p w14:paraId="0F4C383F" w14:textId="77777777" w:rsidR="00227C46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900F59" w14:textId="77777777" w:rsidR="00EF5241" w:rsidRPr="0025180E" w:rsidRDefault="00EF524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Pr="00227C46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2025-01-30T19:07:00Z</dcterms:created>
  <dcterms:modified xsi:type="dcterms:W3CDTF">2025-01-30T19:13:00Z</dcterms:modified>
</cp:coreProperties>
</file>